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16" w:rsidRDefault="00A94816" w:rsidP="00A94816"/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A94816" w:rsidRPr="00B57B96" w:rsidTr="00A94816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94816" w:rsidRPr="00B57B96" w:rsidRDefault="00A9481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A94816" w:rsidRPr="00B57B96" w:rsidRDefault="00A9481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 w:rsidRPr="00B57B96">
              <w:rPr>
                <w:noProof/>
                <w:sz w:val="20"/>
                <w:szCs w:val="20"/>
                <w:lang w:eastAsia="fr-FR"/>
              </w:rPr>
              <w:t>DOMAINE SCIENCE ET TECHNOLOGIE</w:t>
            </w:r>
          </w:p>
          <w:p w:rsidR="00A94816" w:rsidRPr="00B57B96" w:rsidRDefault="00A94816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7151C" w:rsidRDefault="0057151C" w:rsidP="0057151C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bookmarkStart w:id="0" w:name="_GoBack"/>
            <w:bookmarkEnd w:id="0"/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 "Structure de la matière"</w:t>
            </w:r>
          </w:p>
          <w:p w:rsidR="00292905" w:rsidRDefault="00292905" w:rsidP="0057151C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441025">
              <w:rPr>
                <w:b/>
                <w:bCs/>
                <w:noProof/>
                <w:sz w:val="28"/>
                <w:szCs w:val="28"/>
                <w:lang w:eastAsia="fr-FR"/>
              </w:rPr>
              <w:t>F113</w:t>
            </w:r>
          </w:p>
          <w:p w:rsidR="0057151C" w:rsidRDefault="0057151C" w:rsidP="0057151C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semestriel 67h30 min</w:t>
            </w:r>
          </w:p>
          <w:p w:rsidR="0057151C" w:rsidRDefault="0057151C" w:rsidP="0057151C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hebdomadaire 4h30 min</w:t>
            </w:r>
          </w:p>
          <w:p w:rsidR="0057151C" w:rsidRDefault="0057151C" w:rsidP="0057151C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(3H00 min cours et 1h30 min TD)</w:t>
            </w:r>
          </w:p>
          <w:p w:rsidR="00A94816" w:rsidRPr="00B57B96" w:rsidRDefault="0057151C" w:rsidP="0057151C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1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94816" w:rsidRPr="00B57B96" w:rsidRDefault="00A94816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B57B96">
              <w:rPr>
                <w:noProof/>
                <w:sz w:val="20"/>
                <w:szCs w:val="20"/>
                <w:lang w:eastAsia="fr-FR"/>
              </w:rPr>
              <w:t>1</w:t>
            </w:r>
            <w:r w:rsidRPr="00B57B96"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 w:rsidRPr="00B57B96"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A94816" w:rsidRPr="00B57B96" w:rsidTr="00A94816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94816" w:rsidRPr="00B57B96" w:rsidRDefault="00A94816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94816" w:rsidRPr="00B57B96" w:rsidRDefault="00A94816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94816" w:rsidRPr="00B57B96" w:rsidRDefault="00A9481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 w:rsidRPr="00B57B96">
              <w:rPr>
                <w:noProof/>
                <w:sz w:val="20"/>
                <w:szCs w:val="20"/>
                <w:lang w:eastAsia="fr-FR"/>
              </w:rPr>
              <w:t>Coef :</w:t>
            </w:r>
            <w:r w:rsidR="0057151C">
              <w:rPr>
                <w:noProof/>
                <w:sz w:val="20"/>
                <w:szCs w:val="20"/>
                <w:lang w:eastAsia="fr-FR"/>
              </w:rPr>
              <w:t xml:space="preserve"> </w:t>
            </w:r>
            <w:r w:rsidRPr="00B57B96">
              <w:rPr>
                <w:noProof/>
                <w:sz w:val="20"/>
                <w:szCs w:val="20"/>
                <w:lang w:eastAsia="fr-FR"/>
              </w:rPr>
              <w:t>03</w:t>
            </w:r>
          </w:p>
          <w:p w:rsidR="00A94816" w:rsidRPr="00B57B96" w:rsidRDefault="00A9481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 w:rsidRPr="00B57B96">
              <w:rPr>
                <w:noProof/>
                <w:sz w:val="20"/>
                <w:szCs w:val="20"/>
                <w:lang w:eastAsia="fr-FR"/>
              </w:rPr>
              <w:t>Crédit</w:t>
            </w:r>
            <w:r w:rsidR="0057151C">
              <w:rPr>
                <w:noProof/>
                <w:sz w:val="20"/>
                <w:szCs w:val="20"/>
                <w:lang w:eastAsia="fr-FR"/>
              </w:rPr>
              <w:t>s</w:t>
            </w:r>
            <w:r w:rsidRPr="00B57B96">
              <w:rPr>
                <w:noProof/>
                <w:sz w:val="20"/>
                <w:szCs w:val="20"/>
                <w:lang w:eastAsia="fr-FR"/>
              </w:rPr>
              <w:t> :</w:t>
            </w:r>
            <w:r w:rsidR="0057151C">
              <w:rPr>
                <w:noProof/>
                <w:sz w:val="20"/>
                <w:szCs w:val="20"/>
                <w:lang w:eastAsia="fr-FR"/>
              </w:rPr>
              <w:t xml:space="preserve"> </w:t>
            </w:r>
            <w:r w:rsidRPr="00B57B96">
              <w:rPr>
                <w:noProof/>
                <w:sz w:val="20"/>
                <w:szCs w:val="20"/>
                <w:lang w:eastAsia="fr-FR"/>
              </w:rPr>
              <w:t>06</w:t>
            </w:r>
          </w:p>
        </w:tc>
      </w:tr>
    </w:tbl>
    <w:p w:rsidR="00A94816" w:rsidRPr="00B57B96" w:rsidRDefault="00A94816" w:rsidP="00A94816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A94816" w:rsidRPr="00B57B96" w:rsidTr="00292905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94816" w:rsidRPr="00B57B96" w:rsidRDefault="00A94816" w:rsidP="00292905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 w:rsidRPr="00B57B96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292905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94816" w:rsidRPr="00B57B96" w:rsidRDefault="00A94816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B57B96"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57151C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 w:rsidRPr="00B57B96"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A94816" w:rsidRPr="00B57B96" w:rsidTr="00292905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B26E5" w:rsidRPr="009A2972" w:rsidRDefault="003B26E5" w:rsidP="003B26E5">
            <w:pPr>
              <w:pStyle w:val="Paragraphedeliste"/>
              <w:spacing w:after="0" w:line="240" w:lineRule="auto"/>
              <w:ind w:left="142"/>
              <w:rPr>
                <w:rFonts w:cs="Times New Roman"/>
                <w:b/>
                <w:bCs/>
                <w:sz w:val="24"/>
                <w:szCs w:val="24"/>
              </w:rPr>
            </w:pPr>
            <w:r w:rsidRPr="009A2972">
              <w:rPr>
                <w:rFonts w:cs="Times New Roman"/>
                <w:b/>
                <w:bCs/>
                <w:sz w:val="24"/>
                <w:szCs w:val="24"/>
              </w:rPr>
              <w:t xml:space="preserve">CHAPITRE I :   NOTIONS FONDAMENTALES 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142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Etats et caractéristiques macroscopiques des états de la matière 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Changements d’états de la matière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Notions d’atome, molécule, mole et </w:t>
            </w:r>
            <w:r w:rsidRPr="009A2972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>Nombre d’Avogadro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iCs/>
                <w:sz w:val="24"/>
                <w:szCs w:val="24"/>
              </w:rPr>
            </w:pPr>
            <w:r w:rsidRPr="009A2972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 xml:space="preserve">Unité de masse atomique </w:t>
            </w:r>
            <w:r w:rsidRPr="009A2972">
              <w:rPr>
                <w:rFonts w:eastAsia="Times New Roman" w:cs="Times New Roman"/>
                <w:iCs/>
                <w:sz w:val="24"/>
                <w:szCs w:val="24"/>
                <w:lang w:eastAsia="fr-FR"/>
              </w:rPr>
              <w:t xml:space="preserve">, </w:t>
            </w:r>
            <w:r w:rsidRPr="009A2972">
              <w:rPr>
                <w:rFonts w:cs="Times New Roman"/>
                <w:bCs/>
                <w:iCs/>
                <w:color w:val="000000"/>
                <w:sz w:val="24"/>
                <w:szCs w:val="24"/>
              </w:rPr>
              <w:t>masse molaire atomique et moléculaire,</w:t>
            </w:r>
            <w:r w:rsidRPr="009A2972">
              <w:rPr>
                <w:rFonts w:eastAsia="Times New Roman" w:cs="Times New Roman"/>
                <w:iCs/>
                <w:sz w:val="24"/>
                <w:szCs w:val="24"/>
                <w:lang w:eastAsia="fr-FR"/>
              </w:rPr>
              <w:t xml:space="preserve"> volume molaire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iCs/>
                <w:sz w:val="24"/>
                <w:szCs w:val="24"/>
              </w:rPr>
            </w:pPr>
            <w:r w:rsidRPr="009A2972">
              <w:rPr>
                <w:rFonts w:eastAsia="Times New Roman" w:cs="Times New Roman"/>
                <w:iCs/>
                <w:sz w:val="24"/>
                <w:szCs w:val="24"/>
                <w:lang w:eastAsia="fr-FR"/>
              </w:rPr>
              <w:t>Loi pondérale : Conservation de la masse (Lavoisier), réaction chimique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 xml:space="preserve">Aspect qualitatif de la matière :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Corps purs, mélange homogène et hétérogène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Les solutions : soluté, solvant, solution aqueuse, dilution et saturation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Aspect quantitatif de la matière :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Quantité de matière : le nombre de </w:t>
            </w: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 xml:space="preserve">mole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Concentration molaire ou Molarité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Molalité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Concentration pondérale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Fraction pondérale ou massique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Titre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La fraction molaire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Concentration normale ou Normalité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Masse volumique et densité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Lois des solutions diluées : lois de Raoult 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Ebulliométrie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Cryométrie</w:t>
            </w:r>
          </w:p>
          <w:p w:rsidR="00A94816" w:rsidRPr="009A2972" w:rsidRDefault="00A94816" w:rsidP="009A2972">
            <w:pPr>
              <w:pStyle w:val="Paragraphedeliste"/>
              <w:ind w:left="36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94816" w:rsidRPr="009A2972" w:rsidRDefault="00A94816" w:rsidP="003B26E5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9A2972">
              <w:rPr>
                <w:noProof/>
                <w:sz w:val="24"/>
                <w:szCs w:val="24"/>
                <w:lang w:eastAsia="fr-FR"/>
              </w:rPr>
              <w:t>0</w:t>
            </w:r>
            <w:r w:rsidR="003B26E5" w:rsidRPr="009A2972">
              <w:rPr>
                <w:noProof/>
                <w:sz w:val="24"/>
                <w:szCs w:val="24"/>
                <w:lang w:eastAsia="fr-FR"/>
              </w:rPr>
              <w:t>2</w:t>
            </w:r>
          </w:p>
        </w:tc>
      </w:tr>
      <w:tr w:rsidR="00A94816" w:rsidRPr="009A2972" w:rsidTr="00292905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B26E5" w:rsidRPr="009A2972" w:rsidRDefault="003B26E5" w:rsidP="00B57B96">
            <w:pPr>
              <w:pStyle w:val="Paragraphedeliste"/>
              <w:spacing w:after="0" w:line="240" w:lineRule="auto"/>
              <w:ind w:left="142"/>
              <w:rPr>
                <w:rFonts w:cs="Times New Roman"/>
                <w:b/>
                <w:bCs/>
                <w:sz w:val="24"/>
                <w:szCs w:val="24"/>
              </w:rPr>
            </w:pPr>
            <w:r w:rsidRPr="009A2972">
              <w:rPr>
                <w:rFonts w:cs="Times New Roman"/>
                <w:b/>
                <w:bCs/>
                <w:sz w:val="24"/>
                <w:szCs w:val="24"/>
              </w:rPr>
              <w:lastRenderedPageBreak/>
              <w:t>CHAPITRE II : PRINCIPAUX CONSTITUANTS DE LA MATIERE 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142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Introduction : Expérience de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Farady</w:t>
            </w:r>
            <w:proofErr w:type="spellEnd"/>
            <w:r w:rsidRPr="009A2972">
              <w:rPr>
                <w:rFonts w:cs="Times New Roman"/>
                <w:sz w:val="24"/>
                <w:szCs w:val="24"/>
              </w:rPr>
              <w:t> : relation entre la matière et l’électricité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Mise en évidence des constituants de la matière et donc de l’atome et quelques propriétés physiques (masse et charge)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2.1- Electron :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372" w:firstLine="479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a-  Expérience de Crookes et caractéristiques des rayonnements cathodiques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1134" w:hanging="283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Expérience de J.J.Thomson : Détermination du rapport |e|/m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1134" w:hanging="283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Expérience de Millikan : Détermination de la charge |e| de l’électron et déduction de sa masse 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            2.2- Proton : expérience de Goldstein :mise en évidence de la charge positive du noyau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            2.3- Neutron : expérience de Chadwick :mise en évidence du neutron existant dans le noyau 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Modèle planétaire de Rutherford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Présentation et caractéristiques de l’atome (Symbole, numéro atomique Z, numéro de masse A, nombre de proton, neutrons et électron)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Isotopie et abondance relative des différents isotopes</w:t>
            </w:r>
          </w:p>
          <w:p w:rsidR="003B26E5" w:rsidRPr="009A2972" w:rsidRDefault="003B26E5" w:rsidP="003B26E5">
            <w:pPr>
              <w:numPr>
                <w:ilvl w:val="0"/>
                <w:numId w:val="16"/>
              </w:numPr>
              <w:spacing w:after="0"/>
              <w:rPr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Séparation des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isotopeset</w:t>
            </w:r>
            <w:proofErr w:type="spellEnd"/>
            <w:r w:rsidRPr="009A2972">
              <w:rPr>
                <w:sz w:val="24"/>
                <w:szCs w:val="24"/>
              </w:rPr>
              <w:t> </w:t>
            </w:r>
            <w:r w:rsidRPr="009A2972">
              <w:rPr>
                <w:rFonts w:cs="Times New Roman"/>
                <w:sz w:val="24"/>
                <w:szCs w:val="24"/>
              </w:rPr>
              <w:t>détermination de la masse atomique et de la masse moyenne d’un atome : Spectrométrie de masse : spectrographe de Bainbridge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Energie de liaison et de cohésion des noyaux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Stabilité des noyaux :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Détermination de l’énergie de cohésion par nucléon : courbe d’Aston</w:t>
            </w:r>
          </w:p>
          <w:p w:rsidR="00B57B96" w:rsidRPr="009A2972" w:rsidRDefault="003B26E5" w:rsidP="003B26E5">
            <w:pPr>
              <w:pStyle w:val="Paragraphedeliste"/>
              <w:numPr>
                <w:ilvl w:val="0"/>
                <w:numId w:val="18"/>
              </w:numPr>
              <w:spacing w:after="0" w:line="240" w:lineRule="auto"/>
              <w:ind w:left="588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Stabilité et nombre de nuclé</w:t>
            </w:r>
            <w:r w:rsidR="00B57B96" w:rsidRPr="009A2972">
              <w:rPr>
                <w:rFonts w:cs="Times New Roman"/>
                <w:sz w:val="24"/>
                <w:szCs w:val="24"/>
              </w:rPr>
              <w:t>ons : courbe nombre de neutrons</w:t>
            </w:r>
          </w:p>
          <w:p w:rsidR="003B26E5" w:rsidRPr="009A2972" w:rsidRDefault="003B26E5" w:rsidP="00B57B96">
            <w:pPr>
              <w:pStyle w:val="Paragraphedeliste"/>
              <w:spacing w:after="0" w:line="240" w:lineRule="auto"/>
              <w:ind w:left="588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= f (Z : nombre de protons)</w:t>
            </w:r>
          </w:p>
          <w:p w:rsidR="00A94816" w:rsidRPr="009A2972" w:rsidRDefault="00A94816" w:rsidP="009A2972">
            <w:pPr>
              <w:pStyle w:val="Paragraphedeliste"/>
              <w:ind w:left="36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94816" w:rsidRPr="009A2972" w:rsidRDefault="00A94816" w:rsidP="003B26E5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9A2972">
              <w:rPr>
                <w:noProof/>
                <w:sz w:val="24"/>
                <w:szCs w:val="24"/>
                <w:lang w:eastAsia="fr-FR"/>
              </w:rPr>
              <w:t>0</w:t>
            </w:r>
            <w:r w:rsidR="003B26E5" w:rsidRPr="009A2972">
              <w:rPr>
                <w:noProof/>
                <w:sz w:val="24"/>
                <w:szCs w:val="24"/>
                <w:lang w:eastAsia="fr-FR"/>
              </w:rPr>
              <w:t>3</w:t>
            </w:r>
          </w:p>
        </w:tc>
      </w:tr>
      <w:tr w:rsidR="00A94816" w:rsidRPr="00B57B96" w:rsidTr="00292905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B26E5" w:rsidRPr="009A2972" w:rsidRDefault="003B26E5" w:rsidP="00B57B96">
            <w:pPr>
              <w:pStyle w:val="Paragraphedeliste"/>
              <w:spacing w:after="0" w:line="240" w:lineRule="auto"/>
              <w:ind w:hanging="578"/>
              <w:rPr>
                <w:rFonts w:cs="Times New Roman"/>
                <w:b/>
                <w:bCs/>
                <w:sz w:val="24"/>
                <w:szCs w:val="24"/>
              </w:rPr>
            </w:pPr>
            <w:r w:rsidRPr="009A2972">
              <w:rPr>
                <w:rFonts w:cs="Times New Roman"/>
                <w:b/>
                <w:bCs/>
                <w:sz w:val="24"/>
                <w:szCs w:val="24"/>
              </w:rPr>
              <w:t xml:space="preserve">CHAPITRE III :RADIOACTIVITE – REACTIONS NUCLEAIRES 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hanging="578"/>
              <w:rPr>
                <w:rFonts w:cs="Times New Roman"/>
                <w:sz w:val="24"/>
                <w:szCs w:val="24"/>
              </w:rPr>
            </w:pPr>
          </w:p>
          <w:p w:rsidR="003B26E5" w:rsidRPr="009A2972" w:rsidRDefault="003B26E5" w:rsidP="003B26E5">
            <w:pPr>
              <w:numPr>
                <w:ilvl w:val="0"/>
                <w:numId w:val="19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Radioactivité naturelle (rayonnements </w:t>
            </w:r>
            <w:r w:rsidRPr="009A2972">
              <w:rPr>
                <w:rFonts w:cs="Calibri"/>
                <w:sz w:val="24"/>
                <w:szCs w:val="24"/>
              </w:rPr>
              <w:sym w:font="Symbol" w:char="F061"/>
            </w:r>
            <w:r w:rsidRPr="009A2972">
              <w:rPr>
                <w:rFonts w:cs="Calibri"/>
                <w:sz w:val="24"/>
                <w:szCs w:val="24"/>
              </w:rPr>
              <w:t xml:space="preserve">, </w:t>
            </w:r>
            <w:r w:rsidRPr="009A2972">
              <w:rPr>
                <w:rFonts w:cs="Calibri"/>
                <w:sz w:val="24"/>
                <w:szCs w:val="24"/>
              </w:rPr>
              <w:sym w:font="Symbol" w:char="F062"/>
            </w:r>
            <w:r w:rsidRPr="009A2972">
              <w:rPr>
                <w:rFonts w:cs="Calibri"/>
                <w:sz w:val="24"/>
                <w:szCs w:val="24"/>
              </w:rPr>
              <w:t xml:space="preserve"> et </w:t>
            </w:r>
            <w:r w:rsidRPr="009A2972">
              <w:rPr>
                <w:rFonts w:cs="Calibri"/>
                <w:sz w:val="24"/>
                <w:szCs w:val="24"/>
              </w:rPr>
              <w:sym w:font="Symbol" w:char="F067"/>
            </w:r>
            <w:r w:rsidRPr="009A2972">
              <w:rPr>
                <w:rFonts w:cs="Calibri"/>
                <w:sz w:val="24"/>
                <w:szCs w:val="24"/>
              </w:rPr>
              <w:t>)</w:t>
            </w:r>
          </w:p>
          <w:p w:rsidR="003B26E5" w:rsidRPr="009A2972" w:rsidRDefault="003B26E5" w:rsidP="003B26E5">
            <w:pPr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Radioactivité artificielle et les réactions nucléaires :</w:t>
            </w:r>
          </w:p>
          <w:p w:rsidR="003B26E5" w:rsidRPr="009A2972" w:rsidRDefault="003B26E5" w:rsidP="003B26E5">
            <w:pPr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Les transmutations</w:t>
            </w:r>
          </w:p>
          <w:p w:rsidR="003B26E5" w:rsidRPr="009A2972" w:rsidRDefault="003B26E5" w:rsidP="003B26E5">
            <w:pPr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Fission nucléaire</w:t>
            </w:r>
          </w:p>
          <w:p w:rsidR="003B26E5" w:rsidRPr="009A2972" w:rsidRDefault="003B26E5" w:rsidP="003B26E5">
            <w:pPr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Fusion nucléaire</w:t>
            </w:r>
          </w:p>
          <w:p w:rsidR="003B26E5" w:rsidRPr="009A2972" w:rsidRDefault="003B26E5" w:rsidP="003B26E5">
            <w:pPr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Cinétique de la désintégration radioactive : </w:t>
            </w:r>
          </w:p>
          <w:p w:rsidR="003B26E5" w:rsidRPr="009A2972" w:rsidRDefault="003B26E5" w:rsidP="003B26E5">
            <w:pPr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Loi de décroissance radioactive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La constante radioactive </w:t>
            </w:r>
            <w:r w:rsidRPr="009A2972">
              <w:rPr>
                <w:rFonts w:cs="Times New Roman"/>
                <w:sz w:val="24"/>
                <w:szCs w:val="24"/>
              </w:rPr>
              <w:sym w:font="Symbol" w:char="F06C"/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Activité radioactive A</w:t>
            </w:r>
          </w:p>
          <w:p w:rsidR="003B26E5" w:rsidRPr="009A2972" w:rsidRDefault="003B26E5" w:rsidP="003B26E5">
            <w:pPr>
              <w:pStyle w:val="Titre2"/>
              <w:numPr>
                <w:ilvl w:val="0"/>
                <w:numId w:val="21"/>
              </w:numPr>
              <w:spacing w:before="0" w:after="0"/>
              <w:rPr>
                <w:rFonts w:asciiTheme="minorHAnsi" w:hAnsiTheme="minorHAnsi" w:cs="Times New Roman"/>
                <w:b w:val="0"/>
                <w:bCs w:val="0"/>
                <w:i w:val="0"/>
                <w:sz w:val="24"/>
                <w:szCs w:val="24"/>
              </w:rPr>
            </w:pPr>
            <w:r w:rsidRPr="009A2972">
              <w:rPr>
                <w:rFonts w:asciiTheme="minorHAnsi" w:hAnsiTheme="minorHAnsi" w:cs="Times New Roman"/>
                <w:b w:val="0"/>
                <w:bCs w:val="0"/>
                <w:i w:val="0"/>
                <w:sz w:val="24"/>
                <w:szCs w:val="24"/>
              </w:rPr>
              <w:t>La période radioactive ou temps de demi vie T (ou t</w:t>
            </w:r>
            <w:r w:rsidRPr="009A2972">
              <w:rPr>
                <w:rFonts w:asciiTheme="minorHAnsi" w:hAnsiTheme="minorHAnsi" w:cs="Times New Roman"/>
                <w:b w:val="0"/>
                <w:bCs w:val="0"/>
                <w:i w:val="0"/>
                <w:sz w:val="24"/>
                <w:szCs w:val="24"/>
                <w:vertAlign w:val="subscript"/>
              </w:rPr>
              <w:t>1/2</w:t>
            </w:r>
            <w:r w:rsidRPr="009A2972">
              <w:rPr>
                <w:rFonts w:asciiTheme="minorHAnsi" w:hAnsiTheme="minorHAnsi" w:cs="Times New Roman"/>
                <w:b w:val="0"/>
                <w:bCs w:val="0"/>
                <w:i w:val="0"/>
                <w:sz w:val="24"/>
                <w:szCs w:val="24"/>
              </w:rPr>
              <w:t>)</w:t>
            </w:r>
          </w:p>
          <w:p w:rsidR="003B26E5" w:rsidRPr="009A2972" w:rsidRDefault="003B26E5" w:rsidP="003B26E5">
            <w:pPr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Applications de la radioactivité :</w:t>
            </w:r>
          </w:p>
          <w:p w:rsidR="003B26E5" w:rsidRPr="009A2972" w:rsidRDefault="003B26E5" w:rsidP="003B26E5">
            <w:pPr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Traceurs</w:t>
            </w:r>
          </w:p>
          <w:p w:rsidR="003B26E5" w:rsidRPr="009A2972" w:rsidRDefault="003B26E5" w:rsidP="003B26E5">
            <w:pPr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lastRenderedPageBreak/>
              <w:t>Armes nucléaires</w:t>
            </w:r>
          </w:p>
          <w:p w:rsidR="003B26E5" w:rsidRPr="009A2972" w:rsidRDefault="003B26E5" w:rsidP="003B26E5">
            <w:pPr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Source d’énergie</w:t>
            </w:r>
          </w:p>
          <w:p w:rsidR="003B26E5" w:rsidRPr="009A2972" w:rsidRDefault="003B26E5" w:rsidP="003B26E5">
            <w:pPr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Datation d’échantillons anciens</w:t>
            </w:r>
          </w:p>
          <w:p w:rsidR="003B26E5" w:rsidRPr="009A2972" w:rsidRDefault="003B26E5" w:rsidP="003B26E5">
            <w:pPr>
              <w:numPr>
                <w:ilvl w:val="0"/>
                <w:numId w:val="19"/>
              </w:numPr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Dangers de la radioactivité</w:t>
            </w:r>
          </w:p>
          <w:p w:rsidR="00A94816" w:rsidRPr="009A2972" w:rsidRDefault="00A94816" w:rsidP="009A2972">
            <w:pPr>
              <w:pStyle w:val="Paragraphedeliste"/>
              <w:ind w:left="36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94816" w:rsidRPr="009A2972" w:rsidRDefault="00A94816" w:rsidP="00B57B96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9A2972">
              <w:rPr>
                <w:noProof/>
                <w:sz w:val="24"/>
                <w:szCs w:val="24"/>
                <w:lang w:eastAsia="fr-FR"/>
              </w:rPr>
              <w:lastRenderedPageBreak/>
              <w:t>0</w:t>
            </w:r>
            <w:r w:rsidR="00B57B96" w:rsidRPr="009A2972">
              <w:rPr>
                <w:noProof/>
                <w:sz w:val="24"/>
                <w:szCs w:val="24"/>
                <w:lang w:eastAsia="fr-FR"/>
              </w:rPr>
              <w:t>1</w:t>
            </w:r>
          </w:p>
        </w:tc>
      </w:tr>
      <w:tr w:rsidR="00A94816" w:rsidRPr="00B57B96" w:rsidTr="00292905">
        <w:trPr>
          <w:trHeight w:val="155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B26E5" w:rsidRPr="009A2972" w:rsidRDefault="003B26E5" w:rsidP="00B57B96">
            <w:pPr>
              <w:pStyle w:val="Paragraphedeliste"/>
              <w:spacing w:after="0" w:line="240" w:lineRule="auto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  <w:r w:rsidRPr="009A2972">
              <w:rPr>
                <w:rFonts w:cs="Times New Roman"/>
                <w:b/>
                <w:bCs/>
                <w:sz w:val="24"/>
                <w:szCs w:val="24"/>
              </w:rPr>
              <w:lastRenderedPageBreak/>
              <w:t xml:space="preserve">CHAPITRE IV : STRUCURE ELECTRONIQUE DE L’ATOME 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Dualité onde-corpuscule :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Aspect ondulatoire de la lumière : onde électromagnétique ou lumineuse et spectre électromagnétique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Aspect corpusculaire de la lumière : effet photoélectrique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Interaction entre la lumière et la matière :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Spectre d’émission de l’atome d’hydrogène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Relation empirique de Balmer-Rydberg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Notion de série de raies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Modèle atomique de Bohr : atome d’hydrogène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Les postulats de Bohr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Rayon des orbites stationnaires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Energie de l’électron sur une orbite stationnaire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Relation entre le nombre d’onde et les niveaux d’énergie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Applications aux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hydrogénoides</w:t>
            </w:r>
            <w:proofErr w:type="spellEnd"/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Insuffisance du modèle de Bohr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L’atome d’hydrogène en mécanique ondulatoire :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A2972">
              <w:rPr>
                <w:rFonts w:cs="Times New Roman"/>
                <w:bCs/>
                <w:sz w:val="24"/>
                <w:szCs w:val="24"/>
              </w:rPr>
              <w:t xml:space="preserve">Dualité onde-corpuscule et relation de </w:t>
            </w:r>
            <w:proofErr w:type="spellStart"/>
            <w:r w:rsidRPr="009A2972">
              <w:rPr>
                <w:rFonts w:cs="Times New Roman"/>
                <w:bCs/>
                <w:sz w:val="24"/>
                <w:szCs w:val="24"/>
              </w:rPr>
              <w:t>De</w:t>
            </w:r>
            <w:proofErr w:type="spellEnd"/>
            <w:r w:rsidRPr="009A2972">
              <w:rPr>
                <w:rFonts w:cs="Times New Roman"/>
                <w:bCs/>
                <w:sz w:val="24"/>
                <w:szCs w:val="24"/>
              </w:rPr>
              <w:t xml:space="preserve"> Broglie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Principe d’incertitude d’Heisenberg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Fonction d’onde et équation de Schrödinger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Résultats de la résolution de l’équation de Schrödinger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bCs/>
                <w:sz w:val="24"/>
                <w:szCs w:val="24"/>
              </w:rPr>
              <w:t>Les nombres quantiques et notion d’orbitale atomique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Atomes poly électroniques en mécanique ondulatoire :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Configuration électronique des éléments : règle de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Kelechkowsky</w:t>
            </w:r>
            <w:proofErr w:type="spellEnd"/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Exceptions à la règle de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Klechkowski</w:t>
            </w:r>
            <w:proofErr w:type="spellEnd"/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Règles de remplissage des orbitales atomique :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108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b.1- Le principe d'exclusion de Pauli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108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b.2- Règle de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Hund</w:t>
            </w:r>
            <w:proofErr w:type="spellEnd"/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Effet écran : Approximation de Slater</w:t>
            </w:r>
          </w:p>
          <w:p w:rsidR="00A94816" w:rsidRPr="009A2972" w:rsidRDefault="00A94816" w:rsidP="003B26E5">
            <w:pPr>
              <w:pStyle w:val="Paragraphedeliste"/>
              <w:spacing w:after="0" w:line="240" w:lineRule="auto"/>
              <w:ind w:left="1495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94816" w:rsidRPr="00B57B96" w:rsidRDefault="00A94816">
            <w:pPr>
              <w:jc w:val="center"/>
              <w:rPr>
                <w:noProof/>
                <w:lang w:eastAsia="fr-FR"/>
              </w:rPr>
            </w:pPr>
          </w:p>
          <w:p w:rsidR="00A94816" w:rsidRPr="009A2972" w:rsidRDefault="00A94816" w:rsidP="00B57B96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9A2972">
              <w:rPr>
                <w:noProof/>
                <w:sz w:val="24"/>
                <w:szCs w:val="24"/>
                <w:lang w:eastAsia="fr-FR"/>
              </w:rPr>
              <w:t>0</w:t>
            </w:r>
            <w:r w:rsidR="00B57B96" w:rsidRPr="009A2972">
              <w:rPr>
                <w:noProof/>
                <w:sz w:val="24"/>
                <w:szCs w:val="24"/>
                <w:lang w:eastAsia="fr-FR"/>
              </w:rPr>
              <w:t>4</w:t>
            </w:r>
          </w:p>
        </w:tc>
      </w:tr>
      <w:tr w:rsidR="00A94816" w:rsidRPr="00B57B96" w:rsidTr="00292905">
        <w:trPr>
          <w:trHeight w:val="1522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B26E5" w:rsidRPr="009A2972" w:rsidRDefault="003B26E5" w:rsidP="00B57B96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9A2972">
              <w:rPr>
                <w:rFonts w:cs="Times New Roman"/>
                <w:b/>
                <w:bCs/>
                <w:sz w:val="24"/>
                <w:szCs w:val="24"/>
                <w:u w:val="single"/>
              </w:rPr>
              <w:t>CHAPITRE V:</w:t>
            </w:r>
            <w:r w:rsidRPr="009A2972">
              <w:rPr>
                <w:rFonts w:cs="Times New Roman"/>
                <w:b/>
                <w:sz w:val="24"/>
                <w:szCs w:val="24"/>
              </w:rPr>
              <w:t xml:space="preserve">LA CLASSIFICATION PERIODIQUE DES ELEMENTS </w:t>
            </w:r>
          </w:p>
          <w:p w:rsidR="003B26E5" w:rsidRPr="009A2972" w:rsidRDefault="003B26E5" w:rsidP="003B26E5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  <w:p w:rsidR="003B26E5" w:rsidRPr="009A2972" w:rsidRDefault="003B26E5" w:rsidP="003B26E5">
            <w:pPr>
              <w:numPr>
                <w:ilvl w:val="0"/>
                <w:numId w:val="30"/>
              </w:numPr>
              <w:spacing w:after="0" w:line="240" w:lineRule="auto"/>
              <w:rPr>
                <w:rFonts w:cs="Times New Roman"/>
                <w:b/>
                <w:caps/>
                <w:sz w:val="24"/>
                <w:szCs w:val="24"/>
                <w:u w:val="single"/>
              </w:rPr>
            </w:pPr>
            <w:r w:rsidRPr="009A2972">
              <w:rPr>
                <w:rFonts w:cs="Times New Roman"/>
                <w:bCs/>
                <w:sz w:val="24"/>
                <w:szCs w:val="24"/>
              </w:rPr>
              <w:t>Classification périodique de</w:t>
            </w:r>
            <w:r w:rsidRPr="009A2972">
              <w:rPr>
                <w:rFonts w:cs="Times New Roman"/>
                <w:sz w:val="24"/>
                <w:szCs w:val="24"/>
              </w:rPr>
              <w:t xml:space="preserve"> D. Mendeleïev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Classification périodique moderne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Le tableau périodique est réparti en : ligne (période), colonne (groupe), sous-groupe A et B, blocs (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s,p,d</w:t>
            </w:r>
            <w:proofErr w:type="spellEnd"/>
            <w:r w:rsidRPr="009A2972">
              <w:rPr>
                <w:rFonts w:cs="Times New Roman"/>
                <w:sz w:val="24"/>
                <w:szCs w:val="24"/>
              </w:rPr>
              <w:t xml:space="preserve"> et f), familles (alcalins, alcalino-terreux, métaux de transition,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chalcogènes</w:t>
            </w:r>
            <w:proofErr w:type="spellEnd"/>
            <w:r w:rsidRPr="009A2972">
              <w:rPr>
                <w:rFonts w:cs="Times New Roman"/>
                <w:sz w:val="24"/>
                <w:szCs w:val="24"/>
              </w:rPr>
              <w:t xml:space="preserve">, halogènes, gaz rares et les terres rares : lanthanides et les actinides), métaux et </w:t>
            </w:r>
            <w:r w:rsidRPr="009A2972">
              <w:rPr>
                <w:rFonts w:cs="Times New Roman"/>
                <w:sz w:val="24"/>
                <w:szCs w:val="24"/>
              </w:rPr>
              <w:lastRenderedPageBreak/>
              <w:t>les non métaux</w:t>
            </w:r>
          </w:p>
          <w:p w:rsidR="003B26E5" w:rsidRPr="009A2972" w:rsidRDefault="003B26E5" w:rsidP="003B26E5">
            <w:pPr>
              <w:numPr>
                <w:ilvl w:val="0"/>
                <w:numId w:val="3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bCs/>
                <w:sz w:val="24"/>
                <w:szCs w:val="24"/>
              </w:rPr>
              <w:t xml:space="preserve">Evolution et périodicité des propriétés physico-chimiques des éléments : </w:t>
            </w:r>
          </w:p>
          <w:p w:rsidR="003B26E5" w:rsidRPr="009A2972" w:rsidRDefault="003B26E5" w:rsidP="003B26E5">
            <w:pPr>
              <w:spacing w:after="0" w:line="240" w:lineRule="auto"/>
              <w:ind w:left="72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bCs/>
                <w:sz w:val="24"/>
                <w:szCs w:val="24"/>
              </w:rPr>
              <w:t xml:space="preserve">3.1 - </w:t>
            </w:r>
            <w:r w:rsidRPr="009A2972">
              <w:rPr>
                <w:rFonts w:cs="Times New Roman"/>
                <w:sz w:val="24"/>
                <w:szCs w:val="24"/>
              </w:rPr>
              <w:t xml:space="preserve">Le rayon atomique </w:t>
            </w:r>
          </w:p>
          <w:p w:rsidR="003B26E5" w:rsidRPr="009A2972" w:rsidRDefault="003B26E5" w:rsidP="003B26E5">
            <w:pPr>
              <w:spacing w:after="0" w:line="240" w:lineRule="auto"/>
              <w:ind w:left="72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3.2 -  Le rayon ionique</w:t>
            </w:r>
          </w:p>
          <w:p w:rsidR="003B26E5" w:rsidRPr="009A2972" w:rsidRDefault="003B26E5" w:rsidP="003B26E5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      3.4 - Energie d’ionisation</w:t>
            </w:r>
          </w:p>
          <w:p w:rsidR="003B26E5" w:rsidRPr="009A2972" w:rsidRDefault="003B26E5" w:rsidP="003B26E5">
            <w:pPr>
              <w:pStyle w:val="Paragraphedeliste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u w:val="single"/>
              </w:rPr>
            </w:pPr>
            <w:r w:rsidRPr="009A2972">
              <w:rPr>
                <w:rFonts w:cs="Times New Roman"/>
                <w:sz w:val="24"/>
                <w:szCs w:val="24"/>
              </w:rPr>
              <w:t>-Affinité électronique</w:t>
            </w:r>
          </w:p>
          <w:p w:rsidR="003B26E5" w:rsidRPr="009A2972" w:rsidRDefault="003B26E5" w:rsidP="003B26E5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cs="Times New Roman"/>
                <w:sz w:val="24"/>
                <w:szCs w:val="24"/>
                <w:u w:val="single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     3.6 - L’électronégativité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Echelle de Mulliken 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Echelle de Pauling 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9A2972">
              <w:rPr>
                <w:rFonts w:cs="Times New Roman"/>
                <w:sz w:val="24"/>
                <w:szCs w:val="24"/>
              </w:rPr>
              <w:t>Allred</w:t>
            </w:r>
            <w:proofErr w:type="spellEnd"/>
            <w:r w:rsidRPr="009A2972">
              <w:rPr>
                <w:rFonts w:cs="Times New Roman"/>
                <w:sz w:val="24"/>
                <w:szCs w:val="24"/>
              </w:rPr>
              <w:t xml:space="preserve"> et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Rochow</w:t>
            </w:r>
            <w:proofErr w:type="spellEnd"/>
          </w:p>
          <w:p w:rsidR="00A94816" w:rsidRPr="009A2972" w:rsidRDefault="003B26E5" w:rsidP="00B57B96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9A2972">
              <w:rPr>
                <w:rFonts w:cs="Times New Roman"/>
                <w:sz w:val="24"/>
                <w:szCs w:val="24"/>
              </w:rPr>
              <w:t>Calcul des rayons (atomique et ionique), les énergies d’ionisation successives, affinité électronique et l’électronégativité (échelle de Mulliken) par les règles de Slater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94816" w:rsidRPr="00B57B96" w:rsidRDefault="00A94816">
            <w:pPr>
              <w:jc w:val="center"/>
              <w:rPr>
                <w:noProof/>
                <w:lang w:eastAsia="fr-FR"/>
              </w:rPr>
            </w:pPr>
          </w:p>
          <w:p w:rsidR="00A94816" w:rsidRPr="00B57B96" w:rsidRDefault="00A94816">
            <w:pPr>
              <w:jc w:val="center"/>
              <w:rPr>
                <w:noProof/>
                <w:lang w:eastAsia="fr-FR"/>
              </w:rPr>
            </w:pPr>
            <w:r w:rsidRPr="00B57B96">
              <w:rPr>
                <w:noProof/>
                <w:lang w:eastAsia="fr-FR"/>
              </w:rPr>
              <w:t>02</w:t>
            </w:r>
          </w:p>
        </w:tc>
      </w:tr>
      <w:tr w:rsidR="00A94816" w:rsidRPr="00B57B96" w:rsidTr="00292905">
        <w:trPr>
          <w:trHeight w:val="1377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B26E5" w:rsidRPr="009A2972" w:rsidRDefault="003B26E5" w:rsidP="00B57B96">
            <w:pPr>
              <w:pStyle w:val="Paragraphedeliste"/>
              <w:spacing w:after="0" w:line="240" w:lineRule="auto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  <w:r w:rsidRPr="009A2972">
              <w:rPr>
                <w:rFonts w:cs="Times New Roman"/>
                <w:b/>
                <w:bCs/>
                <w:sz w:val="24"/>
                <w:szCs w:val="24"/>
                <w:u w:val="single"/>
              </w:rPr>
              <w:lastRenderedPageBreak/>
              <w:t>CHAPITRE VI :</w:t>
            </w:r>
            <w:r w:rsidRPr="009A2972">
              <w:rPr>
                <w:rFonts w:cs="Times New Roman"/>
                <w:b/>
                <w:bCs/>
                <w:sz w:val="24"/>
                <w:szCs w:val="24"/>
              </w:rPr>
              <w:t xml:space="preserve"> LIAISONS CHIMIQUES 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La liaison covalente dans la théorie de Lewis :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couche de valence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Les différents types de liaisons</w:t>
            </w:r>
            <w:r w:rsidRPr="009A2972">
              <w:rPr>
                <w:rFonts w:cs="Times New Roman"/>
                <w:b/>
                <w:bCs/>
                <w:sz w:val="24"/>
                <w:szCs w:val="24"/>
              </w:rPr>
              <w:t xml:space="preserve"> : </w:t>
            </w:r>
            <w:r w:rsidRPr="009A2972">
              <w:rPr>
                <w:rFonts w:cs="Times New Roman"/>
                <w:sz w:val="24"/>
                <w:szCs w:val="24"/>
              </w:rPr>
              <w:t xml:space="preserve">la liaison covalente, la liaison dative, la liaison ionique et la liaison polarisée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diagramme de Lewis des molécules et des ions moléculaires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La Liaison covalente polarisée, moment dipolaire et </w:t>
            </w: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 xml:space="preserve">caractère ionique partielle </w:t>
            </w:r>
            <w:r w:rsidRPr="009A2972">
              <w:rPr>
                <w:rFonts w:cs="Times New Roman"/>
                <w:sz w:val="24"/>
                <w:szCs w:val="24"/>
              </w:rPr>
              <w:t>de la liaison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Géométrie des molécules : théorie de Gillespie ou VSEPR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La liaison chimique dans le modèle quantique : 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4.1- Théorie des orbitales moléculaires (méthode LCAO) :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1080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 a- Formation et nature des liaisons : 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1212"/>
              <w:rPr>
                <w:rFonts w:eastAsia="Times New Roman" w:cs="Times New Roman"/>
                <w:sz w:val="24"/>
                <w:szCs w:val="24"/>
                <w:lang w:eastAsia="fr-FR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- recouvrement axial : </w:t>
            </w: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liaison σ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ind w:left="1212"/>
              <w:rPr>
                <w:rFonts w:cs="Times New Roman"/>
                <w:sz w:val="24"/>
                <w:szCs w:val="24"/>
              </w:rPr>
            </w:pPr>
            <w:r w:rsidRPr="009A2972">
              <w:rPr>
                <w:sz w:val="24"/>
                <w:szCs w:val="24"/>
              </w:rPr>
              <w:t xml:space="preserve">-  </w:t>
            </w: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recouvrement latéral : liaison П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Aspect énergétique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4.2- Généralisation aux molécules diatomiques homo-nucléaires et hétéro-nucléaires :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fr-FR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 xml:space="preserve">Diagramme énergétique des molécules 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fr-FR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Ordre de liaison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fr-FR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propriétés magnétiques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Stabilité des molécules : longueur de liaison, énergie de dissociation et énergie de liaison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>4.3- Molécules poly atomiques ou théorie de l’hybridation des orbitales atomiques :</w:t>
            </w:r>
          </w:p>
          <w:p w:rsidR="003B26E5" w:rsidRPr="009A2972" w:rsidRDefault="003B26E5" w:rsidP="003B26E5">
            <w:pPr>
              <w:pStyle w:val="Paragraphedeliste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       a-  Hybridation </w:t>
            </w:r>
            <w:proofErr w:type="spellStart"/>
            <w:r w:rsidRPr="009A2972">
              <w:rPr>
                <w:rFonts w:cs="Times New Roman"/>
                <w:sz w:val="24"/>
                <w:szCs w:val="24"/>
              </w:rPr>
              <w:t>sp</w:t>
            </w:r>
            <w:proofErr w:type="spellEnd"/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cs="Times New Roman"/>
                <w:sz w:val="24"/>
                <w:szCs w:val="24"/>
              </w:rPr>
              <w:t xml:space="preserve">Hybridation </w:t>
            </w: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sp</w:t>
            </w:r>
            <w:r w:rsidRPr="009A2972">
              <w:rPr>
                <w:rFonts w:eastAsia="Times New Roman" w:cs="Times New Roman"/>
                <w:sz w:val="24"/>
                <w:szCs w:val="24"/>
                <w:vertAlign w:val="superscript"/>
                <w:lang w:eastAsia="fr-FR"/>
              </w:rPr>
              <w:t>2</w:t>
            </w:r>
          </w:p>
          <w:p w:rsidR="003B26E5" w:rsidRPr="009A2972" w:rsidRDefault="003B26E5" w:rsidP="003B26E5">
            <w:pPr>
              <w:pStyle w:val="Paragraphedeliste"/>
              <w:numPr>
                <w:ilvl w:val="0"/>
                <w:numId w:val="3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A2972">
              <w:rPr>
                <w:rFonts w:eastAsia="Times New Roman" w:cs="Times New Roman"/>
                <w:sz w:val="24"/>
                <w:szCs w:val="24"/>
                <w:lang w:eastAsia="fr-FR"/>
              </w:rPr>
              <w:t>Hybridation sp</w:t>
            </w:r>
            <w:r w:rsidRPr="009A2972">
              <w:rPr>
                <w:rFonts w:eastAsia="Times New Roman" w:cs="Times New Roman"/>
                <w:sz w:val="24"/>
                <w:szCs w:val="24"/>
                <w:vertAlign w:val="superscript"/>
                <w:lang w:eastAsia="fr-FR"/>
              </w:rPr>
              <w:t>3</w:t>
            </w:r>
          </w:p>
          <w:p w:rsidR="00A94816" w:rsidRPr="009A2972" w:rsidRDefault="00A94816" w:rsidP="009A2972">
            <w:pPr>
              <w:pStyle w:val="Paragraphedeliste"/>
              <w:ind w:left="36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94816" w:rsidRPr="00B57B96" w:rsidRDefault="00A94816">
            <w:pPr>
              <w:jc w:val="center"/>
              <w:rPr>
                <w:noProof/>
                <w:lang w:eastAsia="fr-FR"/>
              </w:rPr>
            </w:pPr>
          </w:p>
          <w:p w:rsidR="00A94816" w:rsidRPr="009A2972" w:rsidRDefault="00A94816" w:rsidP="00B57B96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9A2972">
              <w:rPr>
                <w:noProof/>
                <w:sz w:val="24"/>
                <w:szCs w:val="24"/>
                <w:lang w:eastAsia="fr-FR"/>
              </w:rPr>
              <w:t>0</w:t>
            </w:r>
            <w:r w:rsidR="00B57B96" w:rsidRPr="009A2972">
              <w:rPr>
                <w:noProof/>
                <w:sz w:val="24"/>
                <w:szCs w:val="24"/>
                <w:lang w:eastAsia="fr-FR"/>
              </w:rPr>
              <w:t>3</w:t>
            </w:r>
          </w:p>
        </w:tc>
      </w:tr>
    </w:tbl>
    <w:p w:rsidR="00A94816" w:rsidRPr="00B57B96" w:rsidRDefault="00A94816" w:rsidP="00B57B96">
      <w:pPr>
        <w:jc w:val="center"/>
      </w:pPr>
    </w:p>
    <w:sectPr w:rsidR="00A94816" w:rsidRPr="00B57B96" w:rsidSect="00B34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DD1"/>
    <w:multiLevelType w:val="multilevel"/>
    <w:tmpl w:val="80E6700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1">
    <w:nsid w:val="081418B9"/>
    <w:multiLevelType w:val="hybridMultilevel"/>
    <w:tmpl w:val="C0785996"/>
    <w:lvl w:ilvl="0" w:tplc="6AA0031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  <w:strike w:val="0"/>
        <w:dstrike w:val="0"/>
        <w:u w:val="none"/>
        <w:effect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52903"/>
    <w:multiLevelType w:val="multilevel"/>
    <w:tmpl w:val="18BC4FC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3">
    <w:nsid w:val="093D0C2F"/>
    <w:multiLevelType w:val="hybridMultilevel"/>
    <w:tmpl w:val="FB2A343E"/>
    <w:lvl w:ilvl="0" w:tplc="B0E849E2">
      <w:start w:val="1"/>
      <w:numFmt w:val="lowerLetter"/>
      <w:lvlText w:val="%1-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9BD3958"/>
    <w:multiLevelType w:val="hybridMultilevel"/>
    <w:tmpl w:val="648840D4"/>
    <w:lvl w:ilvl="0" w:tplc="F650FE94">
      <w:start w:val="2"/>
      <w:numFmt w:val="lowerLetter"/>
      <w:lvlText w:val="%1-"/>
      <w:lvlJc w:val="left"/>
      <w:pPr>
        <w:ind w:left="1495" w:hanging="360"/>
      </w:pPr>
      <w:rPr>
        <w:rFonts w:ascii="Times New Roman" w:eastAsia="Calibri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E3635"/>
    <w:multiLevelType w:val="multilevel"/>
    <w:tmpl w:val="768A23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6">
    <w:nsid w:val="0CC759D9"/>
    <w:multiLevelType w:val="hybridMultilevel"/>
    <w:tmpl w:val="839EEBA8"/>
    <w:lvl w:ilvl="0" w:tplc="4F8046E6">
      <w:start w:val="1"/>
      <w:numFmt w:val="lowerLetter"/>
      <w:lvlText w:val="%1-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370303"/>
    <w:multiLevelType w:val="hybridMultilevel"/>
    <w:tmpl w:val="35AC8228"/>
    <w:lvl w:ilvl="0" w:tplc="ACBAEA48">
      <w:start w:val="1"/>
      <w:numFmt w:val="lowerLetter"/>
      <w:lvlText w:val="%1-"/>
      <w:lvlJc w:val="left"/>
      <w:pPr>
        <w:ind w:left="1068" w:hanging="360"/>
      </w:pPr>
      <w:rPr>
        <w:rFonts w:ascii="Times New Roman" w:eastAsia="Calibri" w:hAnsi="Times New Roman" w:cs="Times New Roman"/>
        <w:b w:val="0"/>
        <w:bCs/>
        <w:i w:val="0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>
      <w:start w:val="1"/>
      <w:numFmt w:val="lowerLetter"/>
      <w:lvlText w:val="%8."/>
      <w:lvlJc w:val="left"/>
      <w:pPr>
        <w:ind w:left="6108" w:hanging="360"/>
      </w:pPr>
    </w:lvl>
    <w:lvl w:ilvl="8" w:tplc="040C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F820E9E"/>
    <w:multiLevelType w:val="hybridMultilevel"/>
    <w:tmpl w:val="E07C8EC0"/>
    <w:lvl w:ilvl="0" w:tplc="5A6AFA34">
      <w:start w:val="2"/>
      <w:numFmt w:val="lowerLetter"/>
      <w:lvlText w:val="%1-"/>
      <w:lvlJc w:val="left"/>
      <w:pPr>
        <w:ind w:left="1440" w:hanging="360"/>
      </w:pPr>
      <w:rPr>
        <w:rFonts w:eastAsia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CB782F"/>
    <w:multiLevelType w:val="hybridMultilevel"/>
    <w:tmpl w:val="4C2A77AA"/>
    <w:lvl w:ilvl="0" w:tplc="AA9C98E6">
      <w:start w:val="1"/>
      <w:numFmt w:val="lowerLetter"/>
      <w:lvlText w:val="%1-"/>
      <w:lvlJc w:val="left"/>
      <w:pPr>
        <w:ind w:left="1440" w:hanging="360"/>
      </w:pPr>
      <w:rPr>
        <w:rFonts w:eastAsia="Times New Roman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210F71"/>
    <w:multiLevelType w:val="hybridMultilevel"/>
    <w:tmpl w:val="6EF8ADCE"/>
    <w:lvl w:ilvl="0" w:tplc="F442403A">
      <w:start w:val="1"/>
      <w:numFmt w:val="lowerLetter"/>
      <w:lvlText w:val="%1-"/>
      <w:lvlJc w:val="left"/>
      <w:pPr>
        <w:ind w:left="1440" w:hanging="360"/>
      </w:p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0350D6"/>
    <w:multiLevelType w:val="multilevel"/>
    <w:tmpl w:val="AD60D010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-%2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2">
    <w:nsid w:val="24C670AF"/>
    <w:multiLevelType w:val="hybridMultilevel"/>
    <w:tmpl w:val="F4B42AC2"/>
    <w:lvl w:ilvl="0" w:tplc="D04A5DA6">
      <w:start w:val="1"/>
      <w:numFmt w:val="lowerLetter"/>
      <w:lvlText w:val="%1-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197F60"/>
    <w:multiLevelType w:val="hybridMultilevel"/>
    <w:tmpl w:val="4F4A2A08"/>
    <w:lvl w:ilvl="0" w:tplc="8D66207A">
      <w:start w:val="1"/>
      <w:numFmt w:val="lowerLetter"/>
      <w:lvlText w:val="%1-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613382"/>
    <w:multiLevelType w:val="hybridMultilevel"/>
    <w:tmpl w:val="DE784774"/>
    <w:lvl w:ilvl="0" w:tplc="921E111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213A6"/>
    <w:multiLevelType w:val="multilevel"/>
    <w:tmpl w:val="122EED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16">
    <w:nsid w:val="349037A3"/>
    <w:multiLevelType w:val="hybridMultilevel"/>
    <w:tmpl w:val="FE2A2752"/>
    <w:lvl w:ilvl="0" w:tplc="F6548224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A15985"/>
    <w:multiLevelType w:val="multilevel"/>
    <w:tmpl w:val="2BE2D5A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18">
    <w:nsid w:val="37F43972"/>
    <w:multiLevelType w:val="hybridMultilevel"/>
    <w:tmpl w:val="A11406F0"/>
    <w:lvl w:ilvl="0" w:tplc="AB8EFFA2">
      <w:start w:val="1"/>
      <w:numFmt w:val="lowerLetter"/>
      <w:lvlText w:val="%1-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CB070A"/>
    <w:multiLevelType w:val="multilevel"/>
    <w:tmpl w:val="919A49D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20">
    <w:nsid w:val="3F404BB9"/>
    <w:multiLevelType w:val="hybridMultilevel"/>
    <w:tmpl w:val="5B2037D4"/>
    <w:lvl w:ilvl="0" w:tplc="389AE428">
      <w:start w:val="1"/>
      <w:numFmt w:val="lowerLetter"/>
      <w:lvlText w:val="%1-"/>
      <w:lvlJc w:val="left"/>
      <w:pPr>
        <w:ind w:left="888" w:hanging="360"/>
      </w:pPr>
    </w:lvl>
    <w:lvl w:ilvl="1" w:tplc="040C0019">
      <w:start w:val="1"/>
      <w:numFmt w:val="lowerLetter"/>
      <w:lvlText w:val="%2."/>
      <w:lvlJc w:val="left"/>
      <w:pPr>
        <w:ind w:left="1608" w:hanging="360"/>
      </w:pPr>
    </w:lvl>
    <w:lvl w:ilvl="2" w:tplc="040C001B">
      <w:start w:val="1"/>
      <w:numFmt w:val="lowerRoman"/>
      <w:lvlText w:val="%3."/>
      <w:lvlJc w:val="right"/>
      <w:pPr>
        <w:ind w:left="2328" w:hanging="180"/>
      </w:pPr>
    </w:lvl>
    <w:lvl w:ilvl="3" w:tplc="040C000F">
      <w:start w:val="1"/>
      <w:numFmt w:val="decimal"/>
      <w:lvlText w:val="%4."/>
      <w:lvlJc w:val="left"/>
      <w:pPr>
        <w:ind w:left="3048" w:hanging="360"/>
      </w:pPr>
    </w:lvl>
    <w:lvl w:ilvl="4" w:tplc="040C0019">
      <w:start w:val="1"/>
      <w:numFmt w:val="lowerLetter"/>
      <w:lvlText w:val="%5."/>
      <w:lvlJc w:val="left"/>
      <w:pPr>
        <w:ind w:left="3768" w:hanging="360"/>
      </w:pPr>
    </w:lvl>
    <w:lvl w:ilvl="5" w:tplc="040C001B">
      <w:start w:val="1"/>
      <w:numFmt w:val="lowerRoman"/>
      <w:lvlText w:val="%6."/>
      <w:lvlJc w:val="right"/>
      <w:pPr>
        <w:ind w:left="4488" w:hanging="180"/>
      </w:pPr>
    </w:lvl>
    <w:lvl w:ilvl="6" w:tplc="040C000F">
      <w:start w:val="1"/>
      <w:numFmt w:val="decimal"/>
      <w:lvlText w:val="%7."/>
      <w:lvlJc w:val="left"/>
      <w:pPr>
        <w:ind w:left="5208" w:hanging="360"/>
      </w:pPr>
    </w:lvl>
    <w:lvl w:ilvl="7" w:tplc="040C0019">
      <w:start w:val="1"/>
      <w:numFmt w:val="lowerLetter"/>
      <w:lvlText w:val="%8."/>
      <w:lvlJc w:val="left"/>
      <w:pPr>
        <w:ind w:left="5928" w:hanging="360"/>
      </w:pPr>
    </w:lvl>
    <w:lvl w:ilvl="8" w:tplc="040C001B">
      <w:start w:val="1"/>
      <w:numFmt w:val="lowerRoman"/>
      <w:lvlText w:val="%9."/>
      <w:lvlJc w:val="right"/>
      <w:pPr>
        <w:ind w:left="6648" w:hanging="180"/>
      </w:pPr>
    </w:lvl>
  </w:abstractNum>
  <w:abstractNum w:abstractNumId="21">
    <w:nsid w:val="423F38FB"/>
    <w:multiLevelType w:val="multilevel"/>
    <w:tmpl w:val="4AD096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22">
    <w:nsid w:val="44400B0A"/>
    <w:multiLevelType w:val="hybridMultilevel"/>
    <w:tmpl w:val="88D49D04"/>
    <w:lvl w:ilvl="0" w:tplc="554CCFC0">
      <w:start w:val="1"/>
      <w:numFmt w:val="lowerLetter"/>
      <w:lvlText w:val="%1-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E81FA8"/>
    <w:multiLevelType w:val="multilevel"/>
    <w:tmpl w:val="2F5E84A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24">
    <w:nsid w:val="4707246B"/>
    <w:multiLevelType w:val="hybridMultilevel"/>
    <w:tmpl w:val="27D6844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427A09"/>
    <w:multiLevelType w:val="hybridMultilevel"/>
    <w:tmpl w:val="02A26760"/>
    <w:lvl w:ilvl="0" w:tplc="1AD47D22">
      <w:start w:val="1"/>
      <w:numFmt w:val="decimal"/>
      <w:lvlText w:val="%1)"/>
      <w:lvlJc w:val="left"/>
      <w:pPr>
        <w:ind w:left="588" w:hanging="360"/>
      </w:pPr>
    </w:lvl>
    <w:lvl w:ilvl="1" w:tplc="040C0019">
      <w:start w:val="1"/>
      <w:numFmt w:val="lowerLetter"/>
      <w:lvlText w:val="%2."/>
      <w:lvlJc w:val="left"/>
      <w:pPr>
        <w:ind w:left="1308" w:hanging="360"/>
      </w:pPr>
    </w:lvl>
    <w:lvl w:ilvl="2" w:tplc="040C001B">
      <w:start w:val="1"/>
      <w:numFmt w:val="lowerRoman"/>
      <w:lvlText w:val="%3."/>
      <w:lvlJc w:val="right"/>
      <w:pPr>
        <w:ind w:left="2028" w:hanging="180"/>
      </w:pPr>
    </w:lvl>
    <w:lvl w:ilvl="3" w:tplc="040C000F">
      <w:start w:val="1"/>
      <w:numFmt w:val="decimal"/>
      <w:lvlText w:val="%4."/>
      <w:lvlJc w:val="left"/>
      <w:pPr>
        <w:ind w:left="2748" w:hanging="360"/>
      </w:pPr>
    </w:lvl>
    <w:lvl w:ilvl="4" w:tplc="040C0019">
      <w:start w:val="1"/>
      <w:numFmt w:val="lowerLetter"/>
      <w:lvlText w:val="%5."/>
      <w:lvlJc w:val="left"/>
      <w:pPr>
        <w:ind w:left="3468" w:hanging="360"/>
      </w:pPr>
    </w:lvl>
    <w:lvl w:ilvl="5" w:tplc="040C001B">
      <w:start w:val="1"/>
      <w:numFmt w:val="lowerRoman"/>
      <w:lvlText w:val="%6."/>
      <w:lvlJc w:val="right"/>
      <w:pPr>
        <w:ind w:left="4188" w:hanging="180"/>
      </w:pPr>
    </w:lvl>
    <w:lvl w:ilvl="6" w:tplc="040C000F">
      <w:start w:val="1"/>
      <w:numFmt w:val="decimal"/>
      <w:lvlText w:val="%7."/>
      <w:lvlJc w:val="left"/>
      <w:pPr>
        <w:ind w:left="4908" w:hanging="360"/>
      </w:pPr>
    </w:lvl>
    <w:lvl w:ilvl="7" w:tplc="040C0019">
      <w:start w:val="1"/>
      <w:numFmt w:val="lowerLetter"/>
      <w:lvlText w:val="%8."/>
      <w:lvlJc w:val="left"/>
      <w:pPr>
        <w:ind w:left="5628" w:hanging="360"/>
      </w:pPr>
    </w:lvl>
    <w:lvl w:ilvl="8" w:tplc="040C001B">
      <w:start w:val="1"/>
      <w:numFmt w:val="lowerRoman"/>
      <w:lvlText w:val="%9."/>
      <w:lvlJc w:val="right"/>
      <w:pPr>
        <w:ind w:left="6348" w:hanging="180"/>
      </w:pPr>
    </w:lvl>
  </w:abstractNum>
  <w:abstractNum w:abstractNumId="26">
    <w:nsid w:val="47AF508F"/>
    <w:multiLevelType w:val="hybridMultilevel"/>
    <w:tmpl w:val="1C2E74B4"/>
    <w:lvl w:ilvl="0" w:tplc="040C0011">
      <w:start w:val="2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1B12BE"/>
    <w:multiLevelType w:val="hybridMultilevel"/>
    <w:tmpl w:val="F2B6F974"/>
    <w:lvl w:ilvl="0" w:tplc="2E3E4914">
      <w:start w:val="1"/>
      <w:numFmt w:val="lowerLetter"/>
      <w:lvlText w:val="%1-"/>
      <w:lvlJc w:val="left"/>
      <w:pPr>
        <w:ind w:left="1440" w:hanging="360"/>
      </w:pPr>
      <w:rPr>
        <w:rFonts w:eastAsia="Times New Roman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66E7C95"/>
    <w:multiLevelType w:val="hybridMultilevel"/>
    <w:tmpl w:val="80F83D4A"/>
    <w:lvl w:ilvl="0" w:tplc="89783716">
      <w:start w:val="1"/>
      <w:numFmt w:val="decimal"/>
      <w:lvlText w:val="%1)"/>
      <w:lvlJc w:val="left"/>
      <w:pPr>
        <w:ind w:left="528" w:hanging="360"/>
      </w:pPr>
      <w:rPr>
        <w:rFonts w:ascii="Times New Roman" w:eastAsia="Calibri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248" w:hanging="360"/>
      </w:pPr>
    </w:lvl>
    <w:lvl w:ilvl="2" w:tplc="040C001B">
      <w:start w:val="1"/>
      <w:numFmt w:val="lowerRoman"/>
      <w:lvlText w:val="%3."/>
      <w:lvlJc w:val="right"/>
      <w:pPr>
        <w:ind w:left="1968" w:hanging="180"/>
      </w:pPr>
    </w:lvl>
    <w:lvl w:ilvl="3" w:tplc="040C000F">
      <w:start w:val="1"/>
      <w:numFmt w:val="decimal"/>
      <w:lvlText w:val="%4."/>
      <w:lvlJc w:val="left"/>
      <w:pPr>
        <w:ind w:left="2688" w:hanging="360"/>
      </w:pPr>
    </w:lvl>
    <w:lvl w:ilvl="4" w:tplc="040C0019">
      <w:start w:val="1"/>
      <w:numFmt w:val="lowerLetter"/>
      <w:lvlText w:val="%5."/>
      <w:lvlJc w:val="left"/>
      <w:pPr>
        <w:ind w:left="3408" w:hanging="360"/>
      </w:pPr>
    </w:lvl>
    <w:lvl w:ilvl="5" w:tplc="040C001B">
      <w:start w:val="1"/>
      <w:numFmt w:val="lowerRoman"/>
      <w:lvlText w:val="%6."/>
      <w:lvlJc w:val="right"/>
      <w:pPr>
        <w:ind w:left="4128" w:hanging="180"/>
      </w:pPr>
    </w:lvl>
    <w:lvl w:ilvl="6" w:tplc="040C000F">
      <w:start w:val="1"/>
      <w:numFmt w:val="decimal"/>
      <w:lvlText w:val="%7."/>
      <w:lvlJc w:val="left"/>
      <w:pPr>
        <w:ind w:left="4848" w:hanging="360"/>
      </w:pPr>
    </w:lvl>
    <w:lvl w:ilvl="7" w:tplc="040C0019">
      <w:start w:val="1"/>
      <w:numFmt w:val="lowerLetter"/>
      <w:lvlText w:val="%8."/>
      <w:lvlJc w:val="left"/>
      <w:pPr>
        <w:ind w:left="5568" w:hanging="360"/>
      </w:pPr>
    </w:lvl>
    <w:lvl w:ilvl="8" w:tplc="040C001B">
      <w:start w:val="1"/>
      <w:numFmt w:val="lowerRoman"/>
      <w:lvlText w:val="%9."/>
      <w:lvlJc w:val="right"/>
      <w:pPr>
        <w:ind w:left="6288" w:hanging="180"/>
      </w:pPr>
    </w:lvl>
  </w:abstractNum>
  <w:abstractNum w:abstractNumId="29">
    <w:nsid w:val="58F97FF3"/>
    <w:multiLevelType w:val="hybridMultilevel"/>
    <w:tmpl w:val="4B822482"/>
    <w:lvl w:ilvl="0" w:tplc="3BE637D4">
      <w:start w:val="1"/>
      <w:numFmt w:val="lowerLetter"/>
      <w:lvlText w:val="%1-"/>
      <w:lvlJc w:val="left"/>
      <w:pPr>
        <w:ind w:left="948" w:hanging="360"/>
      </w:pPr>
    </w:lvl>
    <w:lvl w:ilvl="1" w:tplc="040C0019">
      <w:start w:val="1"/>
      <w:numFmt w:val="lowerLetter"/>
      <w:lvlText w:val="%2."/>
      <w:lvlJc w:val="left"/>
      <w:pPr>
        <w:ind w:left="1668" w:hanging="360"/>
      </w:pPr>
    </w:lvl>
    <w:lvl w:ilvl="2" w:tplc="040C001B">
      <w:start w:val="1"/>
      <w:numFmt w:val="lowerRoman"/>
      <w:lvlText w:val="%3."/>
      <w:lvlJc w:val="right"/>
      <w:pPr>
        <w:ind w:left="2388" w:hanging="180"/>
      </w:pPr>
    </w:lvl>
    <w:lvl w:ilvl="3" w:tplc="040C000F">
      <w:start w:val="1"/>
      <w:numFmt w:val="decimal"/>
      <w:lvlText w:val="%4."/>
      <w:lvlJc w:val="left"/>
      <w:pPr>
        <w:ind w:left="3108" w:hanging="360"/>
      </w:pPr>
    </w:lvl>
    <w:lvl w:ilvl="4" w:tplc="040C0019">
      <w:start w:val="1"/>
      <w:numFmt w:val="lowerLetter"/>
      <w:lvlText w:val="%5."/>
      <w:lvlJc w:val="left"/>
      <w:pPr>
        <w:ind w:left="3828" w:hanging="360"/>
      </w:pPr>
    </w:lvl>
    <w:lvl w:ilvl="5" w:tplc="040C001B">
      <w:start w:val="1"/>
      <w:numFmt w:val="lowerRoman"/>
      <w:lvlText w:val="%6."/>
      <w:lvlJc w:val="right"/>
      <w:pPr>
        <w:ind w:left="4548" w:hanging="180"/>
      </w:pPr>
    </w:lvl>
    <w:lvl w:ilvl="6" w:tplc="040C000F">
      <w:start w:val="1"/>
      <w:numFmt w:val="decimal"/>
      <w:lvlText w:val="%7."/>
      <w:lvlJc w:val="left"/>
      <w:pPr>
        <w:ind w:left="5268" w:hanging="360"/>
      </w:pPr>
    </w:lvl>
    <w:lvl w:ilvl="7" w:tplc="040C0019">
      <w:start w:val="1"/>
      <w:numFmt w:val="lowerLetter"/>
      <w:lvlText w:val="%8."/>
      <w:lvlJc w:val="left"/>
      <w:pPr>
        <w:ind w:left="5988" w:hanging="360"/>
      </w:pPr>
    </w:lvl>
    <w:lvl w:ilvl="8" w:tplc="040C001B">
      <w:start w:val="1"/>
      <w:numFmt w:val="lowerRoman"/>
      <w:lvlText w:val="%9."/>
      <w:lvlJc w:val="right"/>
      <w:pPr>
        <w:ind w:left="6708" w:hanging="180"/>
      </w:pPr>
    </w:lvl>
  </w:abstractNum>
  <w:abstractNum w:abstractNumId="30">
    <w:nsid w:val="5A581DEB"/>
    <w:multiLevelType w:val="multilevel"/>
    <w:tmpl w:val="139A3FE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>
      <w:start w:val="5"/>
      <w:numFmt w:val="decimal"/>
      <w:lvlText w:val="%1.%2"/>
      <w:lvlJc w:val="left"/>
      <w:pPr>
        <w:ind w:left="1068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</w:abstractNum>
  <w:abstractNum w:abstractNumId="31">
    <w:nsid w:val="5C766F4D"/>
    <w:multiLevelType w:val="hybridMultilevel"/>
    <w:tmpl w:val="61D6DA32"/>
    <w:lvl w:ilvl="0" w:tplc="AB8EFFA2">
      <w:start w:val="1"/>
      <w:numFmt w:val="lowerLetter"/>
      <w:lvlText w:val="%1-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AB38DD"/>
    <w:multiLevelType w:val="hybridMultilevel"/>
    <w:tmpl w:val="AA68EA72"/>
    <w:lvl w:ilvl="0" w:tplc="801AC28A">
      <w:start w:val="1"/>
      <w:numFmt w:val="lowerLetter"/>
      <w:lvlText w:val="%1-"/>
      <w:lvlJc w:val="left"/>
      <w:pPr>
        <w:ind w:left="1440" w:hanging="360"/>
      </w:p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1FE1AFC"/>
    <w:multiLevelType w:val="hybridMultilevel"/>
    <w:tmpl w:val="E47052C0"/>
    <w:lvl w:ilvl="0" w:tplc="3A9276E0">
      <w:start w:val="1"/>
      <w:numFmt w:val="lowerLetter"/>
      <w:lvlText w:val="%1-"/>
      <w:lvlJc w:val="left"/>
      <w:pPr>
        <w:ind w:left="888" w:hanging="360"/>
      </w:pPr>
    </w:lvl>
    <w:lvl w:ilvl="1" w:tplc="040C0019">
      <w:start w:val="1"/>
      <w:numFmt w:val="lowerLetter"/>
      <w:lvlText w:val="%2."/>
      <w:lvlJc w:val="left"/>
      <w:pPr>
        <w:ind w:left="1608" w:hanging="360"/>
      </w:pPr>
    </w:lvl>
    <w:lvl w:ilvl="2" w:tplc="040C001B">
      <w:start w:val="1"/>
      <w:numFmt w:val="lowerRoman"/>
      <w:lvlText w:val="%3."/>
      <w:lvlJc w:val="right"/>
      <w:pPr>
        <w:ind w:left="2328" w:hanging="180"/>
      </w:pPr>
    </w:lvl>
    <w:lvl w:ilvl="3" w:tplc="040C000F">
      <w:start w:val="1"/>
      <w:numFmt w:val="decimal"/>
      <w:lvlText w:val="%4."/>
      <w:lvlJc w:val="left"/>
      <w:pPr>
        <w:ind w:left="3048" w:hanging="360"/>
      </w:pPr>
    </w:lvl>
    <w:lvl w:ilvl="4" w:tplc="040C0019">
      <w:start w:val="1"/>
      <w:numFmt w:val="lowerLetter"/>
      <w:lvlText w:val="%5."/>
      <w:lvlJc w:val="left"/>
      <w:pPr>
        <w:ind w:left="3768" w:hanging="360"/>
      </w:pPr>
    </w:lvl>
    <w:lvl w:ilvl="5" w:tplc="040C001B">
      <w:start w:val="1"/>
      <w:numFmt w:val="lowerRoman"/>
      <w:lvlText w:val="%6."/>
      <w:lvlJc w:val="right"/>
      <w:pPr>
        <w:ind w:left="4488" w:hanging="180"/>
      </w:pPr>
    </w:lvl>
    <w:lvl w:ilvl="6" w:tplc="040C000F">
      <w:start w:val="1"/>
      <w:numFmt w:val="decimal"/>
      <w:lvlText w:val="%7."/>
      <w:lvlJc w:val="left"/>
      <w:pPr>
        <w:ind w:left="5208" w:hanging="360"/>
      </w:pPr>
    </w:lvl>
    <w:lvl w:ilvl="7" w:tplc="040C0019">
      <w:start w:val="1"/>
      <w:numFmt w:val="lowerLetter"/>
      <w:lvlText w:val="%8."/>
      <w:lvlJc w:val="left"/>
      <w:pPr>
        <w:ind w:left="5928" w:hanging="360"/>
      </w:pPr>
    </w:lvl>
    <w:lvl w:ilvl="8" w:tplc="040C001B">
      <w:start w:val="1"/>
      <w:numFmt w:val="lowerRoman"/>
      <w:lvlText w:val="%9."/>
      <w:lvlJc w:val="right"/>
      <w:pPr>
        <w:ind w:left="6648" w:hanging="180"/>
      </w:pPr>
    </w:lvl>
  </w:abstractNum>
  <w:abstractNum w:abstractNumId="34">
    <w:nsid w:val="6DED7948"/>
    <w:multiLevelType w:val="hybridMultilevel"/>
    <w:tmpl w:val="2FCC1BC8"/>
    <w:lvl w:ilvl="0" w:tplc="1842DC4C">
      <w:start w:val="2"/>
      <w:numFmt w:val="lowerLetter"/>
      <w:lvlText w:val="%1-"/>
      <w:lvlJc w:val="left"/>
      <w:pPr>
        <w:ind w:left="1495" w:hanging="360"/>
      </w:pPr>
      <w:rPr>
        <w:rFonts w:ascii="Times New Roman" w:eastAsia="Calibri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37C45"/>
    <w:multiLevelType w:val="multilevel"/>
    <w:tmpl w:val="7218941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36">
    <w:nsid w:val="7C04037C"/>
    <w:multiLevelType w:val="multilevel"/>
    <w:tmpl w:val="A458318C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-%2"/>
      <w:lvlJc w:val="left"/>
      <w:pPr>
        <w:ind w:left="360" w:hanging="360"/>
      </w:pPr>
      <w:rPr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b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94816"/>
    <w:rsid w:val="00292905"/>
    <w:rsid w:val="003B26E5"/>
    <w:rsid w:val="00413CD5"/>
    <w:rsid w:val="00441025"/>
    <w:rsid w:val="0057151C"/>
    <w:rsid w:val="00624758"/>
    <w:rsid w:val="00750556"/>
    <w:rsid w:val="0088231C"/>
    <w:rsid w:val="009A2972"/>
    <w:rsid w:val="009E714E"/>
    <w:rsid w:val="00A94816"/>
    <w:rsid w:val="00B34D73"/>
    <w:rsid w:val="00B57B96"/>
    <w:rsid w:val="00C6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816"/>
  </w:style>
  <w:style w:type="paragraph" w:styleId="Titre2">
    <w:name w:val="heading 2"/>
    <w:basedOn w:val="Normal"/>
    <w:next w:val="Normal"/>
    <w:link w:val="Titre2Car"/>
    <w:semiHidden/>
    <w:unhideWhenUsed/>
    <w:qFormat/>
    <w:rsid w:val="003B26E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481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semiHidden/>
    <w:rsid w:val="003B26E5"/>
    <w:rPr>
      <w:rFonts w:ascii="Arial" w:eastAsia="Times New Roman" w:hAnsi="Arial" w:cs="Arial"/>
      <w:b/>
      <w:bCs/>
      <w:i/>
      <w:iCs/>
      <w:sz w:val="28"/>
      <w:szCs w:val="2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945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2013-07-20T09:14:00Z</dcterms:created>
  <dcterms:modified xsi:type="dcterms:W3CDTF">2013-08-19T08:04:00Z</dcterms:modified>
</cp:coreProperties>
</file>