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C4" w:rsidRPr="008A6831" w:rsidRDefault="00FB31C4" w:rsidP="00FB31C4">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السنة الثالثة لسانيات.</w:t>
      </w:r>
      <w:r w:rsidRPr="008A683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8A6831">
        <w:rPr>
          <w:rFonts w:ascii="Simplified Arabic" w:hAnsi="Simplified Arabic" w:cs="Simplified Arabic" w:hint="cs"/>
          <w:sz w:val="28"/>
          <w:szCs w:val="28"/>
          <w:rtl/>
          <w:lang w:bidi="ar-DZ"/>
        </w:rPr>
        <w:t xml:space="preserve">   تطبيق:01</w:t>
      </w:r>
    </w:p>
    <w:p w:rsidR="00FB31C4" w:rsidRPr="008A6831" w:rsidRDefault="00FB31C4" w:rsidP="00FB31C4">
      <w:pPr>
        <w:bidi/>
        <w:spacing w:after="0"/>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وحدة علم التراكيب.</w:t>
      </w:r>
    </w:p>
    <w:p w:rsidR="00FB31C4" w:rsidRDefault="00FB31C4" w:rsidP="00FB31C4">
      <w:pPr>
        <w:bidi/>
        <w:jc w:val="center"/>
        <w:rPr>
          <w:rFonts w:ascii="Simplified Arabic" w:hAnsi="Simplified Arabic" w:cs="Simplified Arabic"/>
          <w:sz w:val="28"/>
          <w:szCs w:val="28"/>
          <w:rtl/>
          <w:lang w:bidi="ar-DZ"/>
        </w:rPr>
      </w:pPr>
    </w:p>
    <w:p w:rsidR="00FB31C4" w:rsidRPr="008A6831" w:rsidRDefault="00FB31C4" w:rsidP="00FB31C4">
      <w:pPr>
        <w:bidi/>
        <w:jc w:val="center"/>
        <w:rPr>
          <w:rFonts w:ascii="Simplified Arabic" w:hAnsi="Simplified Arabic" w:cs="Simplified Arabic"/>
          <w:sz w:val="28"/>
          <w:szCs w:val="28"/>
          <w:rtl/>
          <w:lang w:bidi="ar-DZ"/>
        </w:rPr>
      </w:pPr>
    </w:p>
    <w:p w:rsidR="00FB31C4" w:rsidRPr="008A6831" w:rsidRDefault="00FB31C4" w:rsidP="00FB31C4">
      <w:pPr>
        <w:bidi/>
        <w:ind w:firstLine="708"/>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 xml:space="preserve">جاء في </w:t>
      </w:r>
      <w:r>
        <w:rPr>
          <w:rFonts w:ascii="Simplified Arabic" w:hAnsi="Simplified Arabic" w:cs="Simplified Arabic" w:hint="cs"/>
          <w:sz w:val="28"/>
          <w:szCs w:val="28"/>
          <w:rtl/>
          <w:lang w:bidi="ar-DZ"/>
        </w:rPr>
        <w:t>"</w:t>
      </w:r>
      <w:r w:rsidRPr="008A6831">
        <w:rPr>
          <w:rFonts w:ascii="Simplified Arabic" w:hAnsi="Simplified Arabic" w:cs="Simplified Arabic" w:hint="cs"/>
          <w:sz w:val="28"/>
          <w:szCs w:val="28"/>
          <w:rtl/>
          <w:lang w:bidi="ar-DZ"/>
        </w:rPr>
        <w:t>معجم المصطلحات النحوية والصرفية</w:t>
      </w:r>
      <w:r>
        <w:rPr>
          <w:rFonts w:ascii="Simplified Arabic" w:hAnsi="Simplified Arabic" w:cs="Simplified Arabic" w:hint="cs"/>
          <w:sz w:val="28"/>
          <w:szCs w:val="28"/>
          <w:rtl/>
          <w:lang w:bidi="ar-DZ"/>
        </w:rPr>
        <w:t>"</w:t>
      </w:r>
      <w:r w:rsidRPr="008A6831">
        <w:rPr>
          <w:rFonts w:ascii="Simplified Arabic" w:hAnsi="Simplified Arabic" w:cs="Simplified Arabic" w:hint="cs"/>
          <w:sz w:val="28"/>
          <w:szCs w:val="28"/>
          <w:rtl/>
          <w:lang w:bidi="ar-DZ"/>
        </w:rPr>
        <w:t xml:space="preserve"> لـ "محمد سمير اللبدي" أنّ:</w:t>
      </w:r>
    </w:p>
    <w:p w:rsidR="00FB31C4" w:rsidRPr="008A6831" w:rsidRDefault="00FB31C4" w:rsidP="00FB31C4">
      <w:pPr>
        <w:bidi/>
        <w:jc w:val="both"/>
        <w:rPr>
          <w:rFonts w:ascii="Simplified Arabic" w:hAnsi="Simplified Arabic" w:cs="Simplified Arabic"/>
          <w:sz w:val="28"/>
          <w:szCs w:val="28"/>
          <w:rtl/>
          <w:lang w:bidi="ar-DZ"/>
        </w:rPr>
      </w:pPr>
      <w:proofErr w:type="gramStart"/>
      <w:r w:rsidRPr="008A6831">
        <w:rPr>
          <w:rFonts w:ascii="Simplified Arabic" w:hAnsi="Simplified Arabic" w:cs="Simplified Arabic" w:hint="cs"/>
          <w:sz w:val="28"/>
          <w:szCs w:val="28"/>
          <w:rtl/>
          <w:lang w:bidi="ar-DZ"/>
        </w:rPr>
        <w:t>ـ  "</w:t>
      </w:r>
      <w:r w:rsidRPr="008A6831">
        <w:rPr>
          <w:rFonts w:ascii="Simplified Arabic" w:hAnsi="Simplified Arabic" w:cs="Simplified Arabic" w:hint="cs"/>
          <w:b/>
          <w:bCs/>
          <w:sz w:val="28"/>
          <w:szCs w:val="28"/>
          <w:rtl/>
          <w:lang w:bidi="ar-DZ"/>
        </w:rPr>
        <w:t>الكلام</w:t>
      </w:r>
      <w:proofErr w:type="gramEnd"/>
      <w:r w:rsidRPr="008A6831">
        <w:rPr>
          <w:rFonts w:ascii="Simplified Arabic" w:hAnsi="Simplified Arabic" w:cs="Simplified Arabic" w:hint="cs"/>
          <w:sz w:val="28"/>
          <w:szCs w:val="28"/>
          <w:rtl/>
          <w:lang w:bidi="ar-DZ"/>
        </w:rPr>
        <w:t xml:space="preserve"> هو اللفظ المفيد فائدة يحسن السكوت عليها، مثل: </w:t>
      </w:r>
      <w:r>
        <w:rPr>
          <w:rFonts w:ascii="Simplified Arabic" w:hAnsi="Simplified Arabic" w:cs="Simplified Arabic" w:hint="cs"/>
          <w:sz w:val="28"/>
          <w:szCs w:val="28"/>
          <w:rtl/>
          <w:lang w:bidi="ar-DZ"/>
        </w:rPr>
        <w:t>حضر عمرو، أنا قادم،</w:t>
      </w:r>
      <w:r w:rsidRPr="008A6831">
        <w:rPr>
          <w:rFonts w:ascii="Simplified Arabic" w:hAnsi="Simplified Arabic" w:cs="Simplified Arabic" w:hint="cs"/>
          <w:sz w:val="28"/>
          <w:szCs w:val="28"/>
          <w:rtl/>
          <w:lang w:bidi="ar-DZ"/>
        </w:rPr>
        <w:t xml:space="preserve"> رمضان شهر الصيام</w:t>
      </w:r>
      <w:r>
        <w:rPr>
          <w:rFonts w:ascii="Simplified Arabic" w:hAnsi="Simplified Arabic" w:cs="Simplified Arabic" w:hint="cs"/>
          <w:sz w:val="28"/>
          <w:szCs w:val="28"/>
          <w:rtl/>
          <w:lang w:bidi="ar-DZ"/>
        </w:rPr>
        <w:t>،</w:t>
      </w:r>
      <w:r w:rsidRPr="008A6831">
        <w:rPr>
          <w:rFonts w:ascii="Simplified Arabic" w:hAnsi="Simplified Arabic" w:cs="Simplified Arabic" w:hint="cs"/>
          <w:sz w:val="28"/>
          <w:szCs w:val="28"/>
          <w:rtl/>
          <w:lang w:bidi="ar-DZ"/>
        </w:rPr>
        <w:t xml:space="preserve"> في عرف النحويين... </w:t>
      </w:r>
      <w:proofErr w:type="gramStart"/>
      <w:r w:rsidRPr="008A6831">
        <w:rPr>
          <w:rFonts w:ascii="Simplified Arabic" w:hAnsi="Simplified Arabic" w:cs="Simplified Arabic" w:hint="cs"/>
          <w:sz w:val="28"/>
          <w:szCs w:val="28"/>
          <w:rtl/>
          <w:lang w:bidi="ar-DZ"/>
        </w:rPr>
        <w:t>والكلام</w:t>
      </w:r>
      <w:proofErr w:type="gramEnd"/>
      <w:r w:rsidRPr="008A6831">
        <w:rPr>
          <w:rFonts w:ascii="Simplified Arabic" w:hAnsi="Simplified Arabic" w:cs="Simplified Arabic" w:hint="cs"/>
          <w:sz w:val="28"/>
          <w:szCs w:val="28"/>
          <w:rtl/>
          <w:lang w:bidi="ar-DZ"/>
        </w:rPr>
        <w:t xml:space="preserve"> في عرف اللغويين هو كل ما يُتكلّم به سواء أفاد أم لم يفد".</w:t>
      </w:r>
    </w:p>
    <w:p w:rsidR="00FB31C4" w:rsidRPr="008A6831" w:rsidRDefault="00FB31C4" w:rsidP="00FB31C4">
      <w:pPr>
        <w:bidi/>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ـ "</w:t>
      </w:r>
      <w:proofErr w:type="gramStart"/>
      <w:r w:rsidRPr="008A6831">
        <w:rPr>
          <w:rFonts w:ascii="Simplified Arabic" w:hAnsi="Simplified Arabic" w:cs="Simplified Arabic" w:hint="cs"/>
          <w:b/>
          <w:bCs/>
          <w:sz w:val="28"/>
          <w:szCs w:val="28"/>
          <w:rtl/>
          <w:lang w:bidi="ar-DZ"/>
        </w:rPr>
        <w:t>الكلم</w:t>
      </w:r>
      <w:proofErr w:type="gramEnd"/>
      <w:r w:rsidRPr="008A6831">
        <w:rPr>
          <w:rFonts w:ascii="Simplified Arabic" w:hAnsi="Simplified Arabic" w:cs="Simplified Arabic" w:hint="cs"/>
          <w:sz w:val="28"/>
          <w:szCs w:val="28"/>
          <w:rtl/>
          <w:lang w:bidi="ar-DZ"/>
        </w:rPr>
        <w:t xml:space="preserve"> هو اسم جنس ومفرد كلمة، وهو ما تركّب من ثلاث كلمات فأكثر، أفادت أم لم تفد".</w:t>
      </w:r>
    </w:p>
    <w:p w:rsidR="00FB31C4" w:rsidRPr="008A6831" w:rsidRDefault="00FB31C4" w:rsidP="00FB31C4">
      <w:pPr>
        <w:bidi/>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ـ "</w:t>
      </w:r>
      <w:r w:rsidRPr="008A6831">
        <w:rPr>
          <w:rFonts w:ascii="Simplified Arabic" w:hAnsi="Simplified Arabic" w:cs="Simplified Arabic" w:hint="cs"/>
          <w:b/>
          <w:bCs/>
          <w:sz w:val="28"/>
          <w:szCs w:val="28"/>
          <w:rtl/>
          <w:lang w:bidi="ar-DZ"/>
        </w:rPr>
        <w:t>النحو</w:t>
      </w:r>
      <w:r w:rsidRPr="008A6831">
        <w:rPr>
          <w:rFonts w:ascii="Simplified Arabic" w:hAnsi="Simplified Arabic" w:cs="Simplified Arabic" w:hint="cs"/>
          <w:sz w:val="28"/>
          <w:szCs w:val="28"/>
          <w:rtl/>
          <w:lang w:bidi="ar-DZ"/>
        </w:rPr>
        <w:t xml:space="preserve"> في الاصطلاح هو العلم المستخرج بالمقاييس المستنبطة من استقراء كلام العرب الموصلة إلى معرفة أحكام أجزائه التي ائتلف منها، وهو بهذا التعريف مرادف لعلم العربية وليس قسيما للصرف، وهذا الاصطلاح للقدماء، أما المتأخرين فهو تخصيصه بفن الإعراب والبناء وجعله قسيم الصرف، ولهذا يعرّفه المتأخرون بأنه علم يبحث عن أواخر الكلم إعرابا وبناء".</w:t>
      </w:r>
    </w:p>
    <w:p w:rsidR="00FB31C4" w:rsidRPr="008A6831" w:rsidRDefault="00FB31C4" w:rsidP="00FB31C4">
      <w:pPr>
        <w:bidi/>
        <w:ind w:firstLine="708"/>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 xml:space="preserve">ويعرّف "عبد القاهر الجرجاني" </w:t>
      </w:r>
      <w:r w:rsidRPr="008A6831">
        <w:rPr>
          <w:rFonts w:ascii="Simplified Arabic" w:hAnsi="Simplified Arabic" w:cs="Simplified Arabic" w:hint="cs"/>
          <w:b/>
          <w:bCs/>
          <w:sz w:val="28"/>
          <w:szCs w:val="28"/>
          <w:rtl/>
          <w:lang w:bidi="ar-DZ"/>
        </w:rPr>
        <w:t>النظم</w:t>
      </w:r>
      <w:r w:rsidRPr="008A6831">
        <w:rPr>
          <w:rFonts w:ascii="Simplified Arabic" w:hAnsi="Simplified Arabic" w:cs="Simplified Arabic" w:hint="cs"/>
          <w:sz w:val="28"/>
          <w:szCs w:val="28"/>
          <w:rtl/>
          <w:lang w:bidi="ar-DZ"/>
        </w:rPr>
        <w:t xml:space="preserve"> بقوله:</w:t>
      </w:r>
    </w:p>
    <w:p w:rsidR="00FB31C4" w:rsidRPr="008A6831" w:rsidRDefault="00FB31C4" w:rsidP="00FB31C4">
      <w:pPr>
        <w:bidi/>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w:t>
      </w:r>
      <w:proofErr w:type="gramStart"/>
      <w:r w:rsidRPr="008A6831">
        <w:rPr>
          <w:rFonts w:ascii="Simplified Arabic" w:hAnsi="Simplified Arabic" w:cs="Simplified Arabic" w:hint="cs"/>
          <w:sz w:val="28"/>
          <w:szCs w:val="28"/>
          <w:rtl/>
          <w:lang w:bidi="ar-DZ"/>
        </w:rPr>
        <w:t>واعلم</w:t>
      </w:r>
      <w:proofErr w:type="gramEnd"/>
      <w:r w:rsidRPr="008A6831">
        <w:rPr>
          <w:rFonts w:ascii="Simplified Arabic" w:hAnsi="Simplified Arabic" w:cs="Simplified Arabic" w:hint="cs"/>
          <w:sz w:val="28"/>
          <w:szCs w:val="28"/>
          <w:rtl/>
          <w:lang w:bidi="ar-DZ"/>
        </w:rPr>
        <w:t xml:space="preserve"> أنّ ليس النظم إلاّ أن تضع كلامك الوضع الذي </w:t>
      </w:r>
      <w:proofErr w:type="spellStart"/>
      <w:r w:rsidRPr="008A6831">
        <w:rPr>
          <w:rFonts w:ascii="Simplified Arabic" w:hAnsi="Simplified Arabic" w:cs="Simplified Arabic" w:hint="cs"/>
          <w:sz w:val="28"/>
          <w:szCs w:val="28"/>
          <w:rtl/>
          <w:lang w:bidi="ar-DZ"/>
        </w:rPr>
        <w:t>يقتضيه</w:t>
      </w:r>
      <w:proofErr w:type="spellEnd"/>
      <w:r w:rsidRPr="008A6831">
        <w:rPr>
          <w:rFonts w:ascii="Simplified Arabic" w:hAnsi="Simplified Arabic" w:cs="Simplified Arabic" w:hint="cs"/>
          <w:sz w:val="28"/>
          <w:szCs w:val="28"/>
          <w:rtl/>
          <w:lang w:bidi="ar-DZ"/>
        </w:rPr>
        <w:t xml:space="preserve"> علم النحو، وتعمل على قوانينه وأصوله وتعرف مناهجه التي نهجت، فلا تزيغ عنها وتحفظ الرسوم التي رسمت لك فلا تخل بشيء منها".</w:t>
      </w:r>
    </w:p>
    <w:p w:rsidR="00FB31C4" w:rsidRPr="008A6831" w:rsidRDefault="00FB31C4" w:rsidP="00FB31C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ويعرّف</w:t>
      </w:r>
      <w:r w:rsidRPr="008A6831">
        <w:rPr>
          <w:rFonts w:ascii="Simplified Arabic" w:hAnsi="Simplified Arabic" w:cs="Simplified Arabic" w:hint="cs"/>
          <w:sz w:val="28"/>
          <w:szCs w:val="28"/>
          <w:rtl/>
          <w:lang w:bidi="ar-DZ"/>
        </w:rPr>
        <w:t xml:space="preserve"> "سيبويه" </w:t>
      </w:r>
      <w:r w:rsidRPr="008A6831">
        <w:rPr>
          <w:rFonts w:ascii="Simplified Arabic" w:hAnsi="Simplified Arabic" w:cs="Simplified Arabic" w:hint="cs"/>
          <w:b/>
          <w:bCs/>
          <w:sz w:val="28"/>
          <w:szCs w:val="28"/>
          <w:rtl/>
          <w:lang w:bidi="ar-DZ"/>
        </w:rPr>
        <w:t>التركيب</w:t>
      </w:r>
      <w:r w:rsidRPr="008A6831">
        <w:rPr>
          <w:rFonts w:ascii="Simplified Arabic" w:hAnsi="Simplified Arabic" w:cs="Simplified Arabic" w:hint="cs"/>
          <w:sz w:val="28"/>
          <w:szCs w:val="28"/>
          <w:rtl/>
          <w:lang w:bidi="ar-DZ"/>
        </w:rPr>
        <w:t xml:space="preserve"> بأنه: "اجتماع كلمتين أو أكثر لعلاقة معنوية".</w:t>
      </w:r>
    </w:p>
    <w:p w:rsidR="00FB31C4" w:rsidRPr="008A6831" w:rsidRDefault="00FB31C4" w:rsidP="00FB31C4">
      <w:pPr>
        <w:bidi/>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ab/>
        <w:t>ويعرّفه "اللبدي" بقوله:</w:t>
      </w:r>
      <w:r>
        <w:rPr>
          <w:rFonts w:ascii="Simplified Arabic" w:hAnsi="Simplified Arabic" w:cs="Simplified Arabic" w:hint="cs"/>
          <w:sz w:val="28"/>
          <w:szCs w:val="28"/>
          <w:rtl/>
          <w:lang w:bidi="ar-DZ"/>
        </w:rPr>
        <w:t xml:space="preserve"> </w:t>
      </w:r>
      <w:r w:rsidRPr="008A6831">
        <w:rPr>
          <w:rFonts w:ascii="Simplified Arabic" w:hAnsi="Simplified Arabic" w:cs="Simplified Arabic" w:hint="cs"/>
          <w:sz w:val="28"/>
          <w:szCs w:val="28"/>
          <w:rtl/>
          <w:lang w:bidi="ar-DZ"/>
        </w:rPr>
        <w:t>"هو جعل الكلمتين كلمة واحدة، وقد يقع بين فعل واسم أو بين اسمين أو حرفين أو بين حرف وفعل".</w:t>
      </w:r>
    </w:p>
    <w:p w:rsidR="009B3FAE" w:rsidRDefault="009B3FAE" w:rsidP="00FB31C4">
      <w:pPr>
        <w:bidi/>
        <w:jc w:val="both"/>
        <w:rPr>
          <w:rFonts w:ascii="Simplified Arabic" w:hAnsi="Simplified Arabic" w:cs="Simplified Arabic" w:hint="cs"/>
          <w:sz w:val="28"/>
          <w:szCs w:val="28"/>
          <w:rtl/>
          <w:lang w:bidi="ar-DZ"/>
        </w:rPr>
      </w:pPr>
    </w:p>
    <w:p w:rsidR="009B3FAE" w:rsidRDefault="00FB31C4" w:rsidP="009B3FAE">
      <w:pPr>
        <w:bidi/>
        <w:jc w:val="both"/>
        <w:rPr>
          <w:rFonts w:ascii="Simplified Arabic" w:hAnsi="Simplified Arabic" w:cs="Simplified Arabic" w:hint="cs"/>
          <w:sz w:val="28"/>
          <w:szCs w:val="28"/>
          <w:rtl/>
          <w:lang w:bidi="ar-DZ"/>
        </w:rPr>
      </w:pPr>
      <w:r w:rsidRPr="008A683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ـ </w:t>
      </w:r>
      <w:r w:rsidRPr="005B2DF5">
        <w:rPr>
          <w:rFonts w:ascii="Simplified Arabic" w:hAnsi="Simplified Arabic" w:cs="Simplified Arabic" w:hint="cs"/>
          <w:b/>
          <w:bCs/>
          <w:sz w:val="28"/>
          <w:szCs w:val="28"/>
          <w:rtl/>
          <w:lang w:bidi="ar-DZ"/>
        </w:rPr>
        <w:t>المطلوب</w:t>
      </w:r>
      <w:r>
        <w:rPr>
          <w:rFonts w:ascii="Simplified Arabic" w:hAnsi="Simplified Arabic" w:cs="Simplified Arabic" w:hint="cs"/>
          <w:sz w:val="28"/>
          <w:szCs w:val="28"/>
          <w:rtl/>
          <w:lang w:bidi="ar-DZ"/>
        </w:rPr>
        <w:t xml:space="preserve">: اشرح ونافش كلّ مصطلح من هذه المصطلحات: </w:t>
      </w:r>
      <w:r w:rsidRPr="005B2DF5">
        <w:rPr>
          <w:rFonts w:ascii="Simplified Arabic" w:hAnsi="Simplified Arabic" w:cs="Simplified Arabic" w:hint="cs"/>
          <w:b/>
          <w:bCs/>
          <w:sz w:val="28"/>
          <w:szCs w:val="28"/>
          <w:rtl/>
          <w:lang w:bidi="ar-DZ"/>
        </w:rPr>
        <w:t xml:space="preserve">الكلام، الكلم، </w:t>
      </w:r>
      <w:r>
        <w:rPr>
          <w:rFonts w:ascii="Simplified Arabic" w:hAnsi="Simplified Arabic" w:cs="Simplified Arabic" w:hint="cs"/>
          <w:b/>
          <w:bCs/>
          <w:sz w:val="28"/>
          <w:szCs w:val="28"/>
          <w:rtl/>
          <w:lang w:bidi="ar-DZ"/>
        </w:rPr>
        <w:t xml:space="preserve">النحو، النظم، </w:t>
      </w:r>
      <w:r w:rsidRPr="005B2DF5">
        <w:rPr>
          <w:rFonts w:ascii="Simplified Arabic" w:hAnsi="Simplified Arabic" w:cs="Simplified Arabic" w:hint="cs"/>
          <w:b/>
          <w:bCs/>
          <w:sz w:val="28"/>
          <w:szCs w:val="28"/>
          <w:rtl/>
          <w:lang w:bidi="ar-DZ"/>
        </w:rPr>
        <w:t>التركيب،</w:t>
      </w:r>
      <w:r>
        <w:rPr>
          <w:rFonts w:ascii="Simplified Arabic" w:hAnsi="Simplified Arabic" w:cs="Simplified Arabic" w:hint="cs"/>
          <w:sz w:val="28"/>
          <w:szCs w:val="28"/>
          <w:rtl/>
          <w:lang w:bidi="ar-DZ"/>
        </w:rPr>
        <w:t xml:space="preserve"> وبيّن الفرق بينها. </w:t>
      </w:r>
    </w:p>
    <w:p w:rsidR="00FB31C4" w:rsidRPr="008A6831" w:rsidRDefault="00FB31C4" w:rsidP="009B3FAE">
      <w:pPr>
        <w:bidi/>
        <w:spacing w:after="0" w:line="240" w:lineRule="auto"/>
        <w:jc w:val="both"/>
        <w:rPr>
          <w:sz w:val="28"/>
          <w:szCs w:val="28"/>
          <w:rtl/>
          <w:lang w:bidi="ar-DZ"/>
        </w:rPr>
      </w:pPr>
      <w:r>
        <w:rPr>
          <w:rFonts w:ascii="Simplified Arabic" w:hAnsi="Simplified Arabic" w:cs="Simplified Arabic" w:hint="cs"/>
          <w:sz w:val="28"/>
          <w:szCs w:val="28"/>
          <w:rtl/>
          <w:lang w:bidi="ar-DZ"/>
        </w:rPr>
        <w:lastRenderedPageBreak/>
        <w:t xml:space="preserve">السنة الثالثة لسانيات.                                                        </w:t>
      </w:r>
      <w:r w:rsidRPr="008A6831">
        <w:rPr>
          <w:rFonts w:ascii="Simplified Arabic" w:hAnsi="Simplified Arabic" w:cs="Simplified Arabic" w:hint="cs"/>
          <w:sz w:val="28"/>
          <w:szCs w:val="28"/>
          <w:rtl/>
          <w:lang w:bidi="ar-DZ"/>
        </w:rPr>
        <w:t>تطبيق:02</w:t>
      </w:r>
    </w:p>
    <w:p w:rsidR="00FB31C4" w:rsidRPr="008A6831" w:rsidRDefault="00FB31C4" w:rsidP="00FB31C4">
      <w:pPr>
        <w:bidi/>
        <w:spacing w:after="0" w:line="240" w:lineRule="auto"/>
        <w:jc w:val="both"/>
        <w:rPr>
          <w:sz w:val="28"/>
          <w:szCs w:val="28"/>
          <w:rtl/>
          <w:lang w:bidi="ar-DZ"/>
        </w:rPr>
      </w:pPr>
      <w:r w:rsidRPr="008A6831">
        <w:rPr>
          <w:rFonts w:ascii="Simplified Arabic" w:hAnsi="Simplified Arabic" w:cs="Simplified Arabic" w:hint="cs"/>
          <w:sz w:val="28"/>
          <w:szCs w:val="28"/>
          <w:rtl/>
          <w:lang w:bidi="ar-DZ"/>
        </w:rPr>
        <w:t xml:space="preserve">وحدة علم التراكيب.                                                   </w:t>
      </w:r>
    </w:p>
    <w:p w:rsidR="00FB31C4" w:rsidRDefault="00FB31C4" w:rsidP="00FB31C4">
      <w:pPr>
        <w:bidi/>
        <w:spacing w:line="240" w:lineRule="auto"/>
        <w:jc w:val="both"/>
        <w:rPr>
          <w:rFonts w:ascii="Simplified Arabic" w:hAnsi="Simplified Arabic" w:cs="Simplified Arabic"/>
          <w:sz w:val="28"/>
          <w:szCs w:val="28"/>
          <w:rtl/>
          <w:lang w:bidi="ar-DZ"/>
        </w:rPr>
      </w:pPr>
    </w:p>
    <w:p w:rsidR="00FB31C4" w:rsidRDefault="00FB31C4" w:rsidP="00FB31C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النص: </w:t>
      </w:r>
    </w:p>
    <w:p w:rsidR="00FB31C4" w:rsidRDefault="00FB31C4" w:rsidP="00FB31C4">
      <w:pPr>
        <w:bidi/>
        <w:spacing w:line="240"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أخذت</w:t>
      </w:r>
      <w:proofErr w:type="gramEnd"/>
      <w:r>
        <w:rPr>
          <w:rFonts w:ascii="Simplified Arabic" w:hAnsi="Simplified Arabic" w:cs="Simplified Arabic" w:hint="cs"/>
          <w:sz w:val="28"/>
          <w:szCs w:val="28"/>
          <w:rtl/>
          <w:lang w:bidi="ar-DZ"/>
        </w:rPr>
        <w:t xml:space="preserve"> تتّجه آراء العلماء المحدثين إلى حصره (علم اللغة) في الميادين التالية: علم الأصوات </w:t>
      </w:r>
      <w:r>
        <w:rPr>
          <w:rFonts w:ascii="Simplified Arabic" w:hAnsi="Simplified Arabic" w:cs="Simplified Arabic"/>
          <w:sz w:val="28"/>
          <w:szCs w:val="28"/>
          <w:lang w:bidi="ar-DZ"/>
        </w:rPr>
        <w:t>Phonologie</w:t>
      </w:r>
      <w:r>
        <w:rPr>
          <w:rFonts w:ascii="Simplified Arabic" w:hAnsi="Simplified Arabic" w:cs="Simplified Arabic" w:hint="cs"/>
          <w:sz w:val="28"/>
          <w:szCs w:val="28"/>
          <w:rtl/>
          <w:lang w:bidi="ar-DZ"/>
        </w:rPr>
        <w:t xml:space="preserve">علم الصرف </w:t>
      </w:r>
      <w:r>
        <w:rPr>
          <w:rFonts w:ascii="Simplified Arabic" w:hAnsi="Simplified Arabic" w:cs="Simplified Arabic"/>
          <w:sz w:val="28"/>
          <w:szCs w:val="28"/>
          <w:lang w:bidi="ar-DZ"/>
        </w:rPr>
        <w:t>Morphologie</w:t>
      </w:r>
      <w:r>
        <w:rPr>
          <w:rFonts w:ascii="Simplified Arabic" w:hAnsi="Simplified Arabic" w:cs="Simplified Arabic" w:hint="cs"/>
          <w:sz w:val="28"/>
          <w:szCs w:val="28"/>
          <w:rtl/>
          <w:lang w:bidi="ar-DZ"/>
        </w:rPr>
        <w:t xml:space="preserve">علم التراكيب </w:t>
      </w:r>
      <w:r>
        <w:rPr>
          <w:rFonts w:ascii="Simplified Arabic" w:hAnsi="Simplified Arabic" w:cs="Simplified Arabic"/>
          <w:sz w:val="28"/>
          <w:szCs w:val="28"/>
          <w:lang w:bidi="ar-DZ"/>
        </w:rPr>
        <w:t>Syntaxe</w:t>
      </w:r>
      <w:r>
        <w:rPr>
          <w:rFonts w:ascii="Simplified Arabic" w:hAnsi="Simplified Arabic" w:cs="Simplified Arabic" w:hint="cs"/>
          <w:sz w:val="28"/>
          <w:szCs w:val="28"/>
          <w:rtl/>
          <w:lang w:bidi="ar-DZ"/>
        </w:rPr>
        <w:t xml:space="preserve">علم المعاجم </w:t>
      </w:r>
      <w:r>
        <w:rPr>
          <w:rFonts w:ascii="Simplified Arabic" w:hAnsi="Simplified Arabic" w:cs="Simplified Arabic"/>
          <w:sz w:val="28"/>
          <w:szCs w:val="28"/>
          <w:lang w:bidi="ar-DZ"/>
        </w:rPr>
        <w:t>Lexicologie</w:t>
      </w:r>
      <w:r>
        <w:rPr>
          <w:rFonts w:ascii="Simplified Arabic" w:hAnsi="Simplified Arabic" w:cs="Simplified Arabic" w:hint="cs"/>
          <w:sz w:val="28"/>
          <w:szCs w:val="28"/>
          <w:rtl/>
          <w:lang w:bidi="ar-DZ"/>
        </w:rPr>
        <w:t xml:space="preserve">علم الدلالة </w:t>
      </w:r>
      <w:r>
        <w:rPr>
          <w:rFonts w:ascii="Simplified Arabic" w:hAnsi="Simplified Arabic" w:cs="Simplified Arabic"/>
          <w:sz w:val="28"/>
          <w:szCs w:val="28"/>
          <w:lang w:bidi="ar-DZ"/>
        </w:rPr>
        <w:t>Sémantique</w:t>
      </w:r>
      <w:r>
        <w:rPr>
          <w:rFonts w:ascii="Simplified Arabic" w:hAnsi="Simplified Arabic" w:cs="Simplified Arabic" w:hint="cs"/>
          <w:sz w:val="28"/>
          <w:szCs w:val="28"/>
          <w:rtl/>
          <w:lang w:bidi="ar-DZ"/>
        </w:rPr>
        <w:t>، وقد سارت في خط مواز لهذه الحقول التي تعدّ حقول تخصص دقيق في ميدان علم اللغة العام...</w:t>
      </w:r>
    </w:p>
    <w:p w:rsidR="00FB31C4" w:rsidRDefault="00FB31C4" w:rsidP="00FB31C4">
      <w:pPr>
        <w:bidi/>
        <w:spacing w:line="240"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علم اللغة العام </w:t>
      </w:r>
      <w:r>
        <w:rPr>
          <w:rFonts w:ascii="Simplified Arabic" w:hAnsi="Simplified Arabic" w:cs="Simplified Arabic"/>
          <w:sz w:val="28"/>
          <w:szCs w:val="28"/>
          <w:lang w:bidi="ar-DZ"/>
        </w:rPr>
        <w:t xml:space="preserve"> Linguistique générale</w:t>
      </w:r>
      <w:r>
        <w:rPr>
          <w:rFonts w:ascii="Simplified Arabic" w:hAnsi="Simplified Arabic" w:cs="Simplified Arabic" w:hint="cs"/>
          <w:sz w:val="28"/>
          <w:szCs w:val="28"/>
          <w:rtl/>
          <w:lang w:bidi="ar-DZ"/>
        </w:rPr>
        <w:t xml:space="preserve">وهو العلم الذي يبحث في النظريات اللغوية العامة، ومناهج البحث فيها، اعتمادا على تحليل التراكيب إلى العناصر التي تتكون منها، إلى </w:t>
      </w:r>
      <w:proofErr w:type="spellStart"/>
      <w:r>
        <w:rPr>
          <w:rFonts w:ascii="Simplified Arabic" w:hAnsi="Simplified Arabic" w:cs="Simplified Arabic" w:hint="cs"/>
          <w:sz w:val="28"/>
          <w:szCs w:val="28"/>
          <w:rtl/>
          <w:lang w:bidi="ar-DZ"/>
        </w:rPr>
        <w:t>فونيمات</w:t>
      </w:r>
      <w:proofErr w:type="spellEnd"/>
      <w:r>
        <w:rPr>
          <w:rFonts w:ascii="Simplified Arabic" w:hAnsi="Simplified Arabic" w:cs="Simplified Arabic" w:hint="cs"/>
          <w:sz w:val="28"/>
          <w:szCs w:val="28"/>
          <w:rtl/>
          <w:lang w:bidi="ar-DZ"/>
        </w:rPr>
        <w:t xml:space="preserve"> تنتظم لتكوّن مجموعة من </w:t>
      </w:r>
      <w:proofErr w:type="spellStart"/>
      <w:r>
        <w:rPr>
          <w:rFonts w:ascii="Simplified Arabic" w:hAnsi="Simplified Arabic" w:cs="Simplified Arabic" w:hint="cs"/>
          <w:sz w:val="28"/>
          <w:szCs w:val="28"/>
          <w:rtl/>
          <w:lang w:bidi="ar-DZ"/>
        </w:rPr>
        <w:t>المورفيمات</w:t>
      </w:r>
      <w:proofErr w:type="spellEnd"/>
      <w:r>
        <w:rPr>
          <w:rFonts w:ascii="Simplified Arabic" w:hAnsi="Simplified Arabic" w:cs="Simplified Arabic" w:hint="cs"/>
          <w:sz w:val="28"/>
          <w:szCs w:val="28"/>
          <w:rtl/>
          <w:lang w:bidi="ar-DZ"/>
        </w:rPr>
        <w:t>، وهذه تنتظم بدورها لتكوّن الجملة التي تعدّ وحدة التفاهم والتخاطب بين المتكلم والسامع، ووحدة الإفصاح فيما يجري بين الفرد ونفسه...</w:t>
      </w:r>
    </w:p>
    <w:p w:rsidR="00FB31C4" w:rsidRDefault="00FB31C4" w:rsidP="00FB31C4">
      <w:pPr>
        <w:bidi/>
        <w:spacing w:line="240"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ولمّا كانت اللغة هي النظام الصوتي للاتّصال أو للتعبير الإنساني، فإنه ينظر إليها من جانبين: أولهما الجانب الشكلي </w:t>
      </w:r>
      <w:r>
        <w:rPr>
          <w:rFonts w:ascii="Simplified Arabic" w:hAnsi="Simplified Arabic" w:cs="Simplified Arabic"/>
          <w:sz w:val="28"/>
          <w:szCs w:val="28"/>
          <w:lang w:bidi="ar-DZ"/>
        </w:rPr>
        <w:t>Formel</w:t>
      </w:r>
      <w:r>
        <w:rPr>
          <w:rFonts w:ascii="Simplified Arabic" w:hAnsi="Simplified Arabic" w:cs="Simplified Arabic" w:hint="cs"/>
          <w:sz w:val="28"/>
          <w:szCs w:val="28"/>
          <w:rtl/>
          <w:lang w:bidi="ar-DZ"/>
        </w:rPr>
        <w:t>الذي يعنى بالتركيب اللغوي في مستوياته الثلاثة:</w:t>
      </w:r>
    </w:p>
    <w:p w:rsidR="00FB31C4" w:rsidRDefault="00FB31C4" w:rsidP="00FB31C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 الصوتي: </w:t>
      </w:r>
      <w:proofErr w:type="gramStart"/>
      <w:r>
        <w:rPr>
          <w:rFonts w:ascii="Simplified Arabic" w:hAnsi="Simplified Arabic" w:cs="Simplified Arabic" w:hint="cs"/>
          <w:sz w:val="28"/>
          <w:szCs w:val="28"/>
          <w:rtl/>
          <w:lang w:bidi="ar-DZ"/>
        </w:rPr>
        <w:t>ويدرس</w:t>
      </w:r>
      <w:proofErr w:type="gramEnd"/>
      <w:r>
        <w:rPr>
          <w:rFonts w:ascii="Simplified Arabic" w:hAnsi="Simplified Arabic" w:cs="Simplified Arabic" w:hint="cs"/>
          <w:sz w:val="28"/>
          <w:szCs w:val="28"/>
          <w:rtl/>
          <w:lang w:bidi="ar-DZ"/>
        </w:rPr>
        <w:t xml:space="preserve"> فيه الوحدات الصوتية التي تتكون منها الكلمة...</w:t>
      </w:r>
    </w:p>
    <w:p w:rsidR="00FB31C4" w:rsidRDefault="00FB31C4" w:rsidP="00FB31C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 الصرفي: وفيه ينظر إلى بنية الكلمة، وقسمها الذي تلتحق به (من أقسام الكلم)، </w:t>
      </w:r>
      <w:proofErr w:type="gramStart"/>
      <w:r>
        <w:rPr>
          <w:rFonts w:ascii="Simplified Arabic" w:hAnsi="Simplified Arabic" w:cs="Simplified Arabic" w:hint="cs"/>
          <w:sz w:val="28"/>
          <w:szCs w:val="28"/>
          <w:rtl/>
          <w:lang w:bidi="ar-DZ"/>
        </w:rPr>
        <w:t>ثم</w:t>
      </w:r>
      <w:proofErr w:type="gramEnd"/>
      <w:r>
        <w:rPr>
          <w:rFonts w:ascii="Simplified Arabic" w:hAnsi="Simplified Arabic" w:cs="Simplified Arabic" w:hint="cs"/>
          <w:sz w:val="28"/>
          <w:szCs w:val="28"/>
          <w:rtl/>
          <w:lang w:bidi="ar-DZ"/>
        </w:rPr>
        <w:t xml:space="preserve"> إلى تصريفها...</w:t>
      </w:r>
    </w:p>
    <w:p w:rsidR="00FB31C4" w:rsidRDefault="00FB31C4" w:rsidP="00FB31C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 التركيبي: وفيه يقوم الباحث بالتركيز على الجملة وتركيبها، وما يطرأ عليها من تقديم وتأخير وحذف وزيادة... </w:t>
      </w:r>
      <w:proofErr w:type="gramStart"/>
      <w:r>
        <w:rPr>
          <w:rFonts w:ascii="Simplified Arabic" w:hAnsi="Simplified Arabic" w:cs="Simplified Arabic" w:hint="cs"/>
          <w:sz w:val="28"/>
          <w:szCs w:val="28"/>
          <w:rtl/>
          <w:lang w:bidi="ar-DZ"/>
        </w:rPr>
        <w:t>وغير</w:t>
      </w:r>
      <w:proofErr w:type="gramEnd"/>
      <w:r>
        <w:rPr>
          <w:rFonts w:ascii="Simplified Arabic" w:hAnsi="Simplified Arabic" w:cs="Simplified Arabic" w:hint="cs"/>
          <w:sz w:val="28"/>
          <w:szCs w:val="28"/>
          <w:rtl/>
          <w:lang w:bidi="ar-DZ"/>
        </w:rPr>
        <w:t xml:space="preserve"> ذلك...</w:t>
      </w:r>
    </w:p>
    <w:p w:rsidR="00FB31C4" w:rsidRDefault="00FB31C4" w:rsidP="00FB31C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الجانب الثاني فهو الجانب الوظيفي </w:t>
      </w:r>
      <w:r>
        <w:rPr>
          <w:rFonts w:ascii="Simplified Arabic" w:hAnsi="Simplified Arabic" w:cs="Simplified Arabic"/>
          <w:sz w:val="28"/>
          <w:szCs w:val="28"/>
          <w:lang w:bidi="ar-DZ"/>
        </w:rPr>
        <w:t xml:space="preserve"> Fonctionnel</w:t>
      </w:r>
      <w:r>
        <w:rPr>
          <w:rFonts w:ascii="Simplified Arabic" w:hAnsi="Simplified Arabic" w:cs="Simplified Arabic" w:hint="cs"/>
          <w:sz w:val="28"/>
          <w:szCs w:val="28"/>
          <w:rtl/>
          <w:lang w:bidi="ar-DZ"/>
        </w:rPr>
        <w:t>وتتّم فيه دراسة الوظيفة التي تقوم بها الكلمة في موقعها في الجملة.</w:t>
      </w:r>
    </w:p>
    <w:p w:rsidR="00FB31C4" w:rsidRDefault="00FB31C4" w:rsidP="00FB31C4">
      <w:p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
    <w:p w:rsidR="00FB31C4" w:rsidRDefault="00AB5035" w:rsidP="00AB5035">
      <w:pPr>
        <w:bidi/>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B31C4">
        <w:rPr>
          <w:rFonts w:ascii="Simplified Arabic" w:hAnsi="Simplified Arabic" w:cs="Simplified Arabic" w:hint="cs"/>
          <w:sz w:val="28"/>
          <w:szCs w:val="28"/>
          <w:rtl/>
          <w:lang w:bidi="ar-DZ"/>
        </w:rPr>
        <w:t xml:space="preserve"> في نحو اللغة وتراكيبها منهج وتطبيق، لـ " خليل أحمد عمايرة"، الصفحات: 18، 19، 26، 28 و29  </w:t>
      </w:r>
    </w:p>
    <w:p w:rsidR="00FB31C4" w:rsidRDefault="00FB31C4" w:rsidP="00304555">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w:t>
      </w:r>
      <w:r w:rsidRPr="009B3FAE">
        <w:rPr>
          <w:rFonts w:ascii="Simplified Arabic" w:hAnsi="Simplified Arabic" w:cs="Simplified Arabic" w:hint="cs"/>
          <w:b/>
          <w:bCs/>
          <w:sz w:val="28"/>
          <w:szCs w:val="28"/>
          <w:rtl/>
          <w:lang w:bidi="ar-DZ"/>
        </w:rPr>
        <w:t>المطلوب</w:t>
      </w:r>
      <w:r>
        <w:rPr>
          <w:rFonts w:ascii="Simplified Arabic" w:hAnsi="Simplified Arabic" w:cs="Simplified Arabic" w:hint="cs"/>
          <w:sz w:val="28"/>
          <w:szCs w:val="28"/>
          <w:rtl/>
          <w:lang w:bidi="ar-DZ"/>
        </w:rPr>
        <w:t xml:space="preserve">: حلّل النص وعالج </w:t>
      </w:r>
      <w:proofErr w:type="gramStart"/>
      <w:r>
        <w:rPr>
          <w:rFonts w:ascii="Simplified Arabic" w:hAnsi="Simplified Arabic" w:cs="Simplified Arabic" w:hint="cs"/>
          <w:sz w:val="28"/>
          <w:szCs w:val="28"/>
          <w:rtl/>
          <w:lang w:bidi="ar-DZ"/>
        </w:rPr>
        <w:t>أهم</w:t>
      </w:r>
      <w:proofErr w:type="gramEnd"/>
      <w:r>
        <w:rPr>
          <w:rFonts w:ascii="Simplified Arabic" w:hAnsi="Simplified Arabic" w:cs="Simplified Arabic" w:hint="cs"/>
          <w:sz w:val="28"/>
          <w:szCs w:val="28"/>
          <w:rtl/>
          <w:lang w:bidi="ar-DZ"/>
        </w:rPr>
        <w:t xml:space="preserve"> القضايا اللغوية الواردة فيه.</w:t>
      </w:r>
    </w:p>
    <w:p w:rsidR="00FB31C4" w:rsidRDefault="00FB31C4" w:rsidP="00FB31C4">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السنة الثالثة لسانيات.                                                        </w:t>
      </w:r>
      <w:r w:rsidRPr="008A6831">
        <w:rPr>
          <w:rFonts w:ascii="Simplified Arabic" w:hAnsi="Simplified Arabic" w:cs="Simplified Arabic" w:hint="cs"/>
          <w:sz w:val="28"/>
          <w:szCs w:val="28"/>
          <w:rtl/>
          <w:lang w:bidi="ar-DZ"/>
        </w:rPr>
        <w:t>تطبيق:</w:t>
      </w:r>
      <w:r w:rsidRPr="008A6831">
        <w:rPr>
          <w:rFonts w:ascii="Simplified Arabic" w:hAnsi="Simplified Arabic" w:cs="Simplified Arabic"/>
          <w:sz w:val="28"/>
          <w:szCs w:val="28"/>
          <w:lang w:bidi="ar-DZ"/>
        </w:rPr>
        <w:t>03</w:t>
      </w:r>
    </w:p>
    <w:p w:rsidR="00FB31C4" w:rsidRPr="008A6831" w:rsidRDefault="00FB31C4" w:rsidP="00FB31C4">
      <w:pPr>
        <w:bidi/>
        <w:spacing w:after="0" w:line="240" w:lineRule="auto"/>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 xml:space="preserve">وحدة علم التراكيب.                                                   </w:t>
      </w:r>
    </w:p>
    <w:p w:rsidR="00FB31C4" w:rsidRDefault="00FB31C4" w:rsidP="00FB31C4">
      <w:pPr>
        <w:bidi/>
        <w:spacing w:after="0" w:line="240" w:lineRule="auto"/>
        <w:jc w:val="both"/>
        <w:rPr>
          <w:rFonts w:ascii="Simplified Arabic" w:hAnsi="Simplified Arabic" w:cs="Simplified Arabic"/>
          <w:sz w:val="28"/>
          <w:szCs w:val="28"/>
          <w:rtl/>
          <w:lang w:bidi="ar-DZ"/>
        </w:rPr>
      </w:pPr>
    </w:p>
    <w:p w:rsidR="00FB31C4" w:rsidRDefault="00FB31C4" w:rsidP="00FB31C4">
      <w:pPr>
        <w:bidi/>
        <w:spacing w:after="0" w:line="240" w:lineRule="auto"/>
        <w:jc w:val="both"/>
        <w:rPr>
          <w:rFonts w:ascii="Simplified Arabic" w:hAnsi="Simplified Arabic" w:cs="Simplified Arabic"/>
          <w:sz w:val="28"/>
          <w:szCs w:val="28"/>
          <w:rtl/>
          <w:lang w:bidi="ar-DZ"/>
        </w:rPr>
      </w:pPr>
    </w:p>
    <w:p w:rsidR="00FB31C4" w:rsidRDefault="00FB31C4" w:rsidP="00FB31C4">
      <w:pPr>
        <w:bidi/>
        <w:spacing w:after="0" w:line="240" w:lineRule="auto"/>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النص:</w:t>
      </w:r>
    </w:p>
    <w:p w:rsidR="00FB31C4" w:rsidRPr="008A6831" w:rsidRDefault="00FB31C4" w:rsidP="00FB31C4">
      <w:pPr>
        <w:bidi/>
        <w:spacing w:after="0" w:line="240" w:lineRule="auto"/>
        <w:jc w:val="both"/>
        <w:rPr>
          <w:rFonts w:ascii="Simplified Arabic" w:hAnsi="Simplified Arabic" w:cs="Simplified Arabic"/>
          <w:sz w:val="28"/>
          <w:szCs w:val="28"/>
          <w:rtl/>
          <w:lang w:bidi="ar-DZ"/>
        </w:rPr>
      </w:pPr>
    </w:p>
    <w:p w:rsidR="00FB31C4" w:rsidRPr="008A6831" w:rsidRDefault="00FB31C4" w:rsidP="00FB31C4">
      <w:pPr>
        <w:bidi/>
        <w:spacing w:line="240" w:lineRule="auto"/>
        <w:ind w:firstLine="708"/>
        <w:jc w:val="both"/>
        <w:rPr>
          <w:rFonts w:ascii="Simplified Arabic" w:hAnsi="Simplified Arabic" w:cs="Simplified Arabic"/>
          <w:sz w:val="28"/>
          <w:szCs w:val="28"/>
          <w:rtl/>
          <w:lang w:bidi="ar-DZ"/>
        </w:rPr>
      </w:pPr>
      <w:proofErr w:type="gramStart"/>
      <w:r w:rsidRPr="008A6831">
        <w:rPr>
          <w:rFonts w:ascii="Simplified Arabic" w:hAnsi="Simplified Arabic" w:cs="Simplified Arabic"/>
          <w:sz w:val="28"/>
          <w:szCs w:val="28"/>
          <w:rtl/>
          <w:lang w:bidi="ar-DZ"/>
        </w:rPr>
        <w:t>الإسناد</w:t>
      </w:r>
      <w:proofErr w:type="gramEnd"/>
      <w:r w:rsidRPr="008A6831">
        <w:rPr>
          <w:rFonts w:ascii="Simplified Arabic" w:hAnsi="Simplified Arabic" w:cs="Simplified Arabic"/>
          <w:sz w:val="28"/>
          <w:szCs w:val="28"/>
          <w:rtl/>
          <w:lang w:bidi="ar-DZ"/>
        </w:rPr>
        <w:t xml:space="preserve"> هو أهم علاقة في الجملة العربية، فهو نواة الجملة، ومحور كل العلاقات الأخرى، لأن في استطاعته وحده تكوين جملة تامة، ذات معنى دلالي متكامل، هي الجملة البسيطة.</w:t>
      </w:r>
    </w:p>
    <w:p w:rsidR="00FB31C4" w:rsidRPr="008A6831" w:rsidRDefault="00FB31C4" w:rsidP="00FB31C4">
      <w:pPr>
        <w:bidi/>
        <w:spacing w:line="240" w:lineRule="auto"/>
        <w:ind w:firstLine="708"/>
        <w:jc w:val="both"/>
        <w:rPr>
          <w:rFonts w:ascii="Simplified Arabic" w:hAnsi="Simplified Arabic" w:cs="Simplified Arabic"/>
          <w:sz w:val="28"/>
          <w:szCs w:val="28"/>
          <w:rtl/>
          <w:lang w:bidi="ar-DZ"/>
        </w:rPr>
      </w:pPr>
      <w:r w:rsidRPr="008A6831">
        <w:rPr>
          <w:rFonts w:ascii="Simplified Arabic" w:hAnsi="Simplified Arabic" w:cs="Simplified Arabic"/>
          <w:sz w:val="28"/>
          <w:szCs w:val="28"/>
          <w:rtl/>
          <w:lang w:bidi="ar-DZ"/>
        </w:rPr>
        <w:t>ويبدو لي أنّ كل إسناد ينشأ في الجملة العربية إنما يمثل جملة بسيطة، سواء أكانت تلك الجملة واضحة المعالم وتدخل تحت مفهوم الجملة حسب المصطلح النحوي، نحو جاء زيد، أم كانت مفهومة من خلال البنية المضمرة، نحو: راكبا فرسا، في قولنا: جاء زيد راكبا فرسا، فهو في البنية المضمرة جملتان: جاء زيد يركب زيد فرسا.</w:t>
      </w:r>
    </w:p>
    <w:p w:rsidR="00FB31C4" w:rsidRPr="008A6831" w:rsidRDefault="00FB31C4" w:rsidP="00FB31C4">
      <w:pPr>
        <w:bidi/>
        <w:spacing w:line="240" w:lineRule="auto"/>
        <w:ind w:firstLine="708"/>
        <w:jc w:val="both"/>
        <w:rPr>
          <w:rFonts w:ascii="Simplified Arabic" w:hAnsi="Simplified Arabic" w:cs="Simplified Arabic"/>
          <w:sz w:val="28"/>
          <w:szCs w:val="28"/>
          <w:rtl/>
          <w:lang w:bidi="ar-DZ"/>
        </w:rPr>
      </w:pPr>
      <w:r w:rsidRPr="008A6831">
        <w:rPr>
          <w:rFonts w:ascii="Simplified Arabic" w:hAnsi="Simplified Arabic" w:cs="Simplified Arabic"/>
          <w:sz w:val="28"/>
          <w:szCs w:val="28"/>
          <w:rtl/>
          <w:lang w:bidi="ar-DZ"/>
        </w:rPr>
        <w:t>ومن المعلوم أنّ للإسناد طريقين: الجملة الفعلية، والجملة الإسمية</w:t>
      </w:r>
      <w:r w:rsidRPr="008A6831">
        <w:rPr>
          <w:rFonts w:ascii="Simplified Arabic" w:hAnsi="Simplified Arabic" w:cs="Simplified Arabic" w:hint="cs"/>
          <w:sz w:val="28"/>
          <w:szCs w:val="28"/>
          <w:rtl/>
          <w:lang w:bidi="ar-DZ"/>
        </w:rPr>
        <w:t xml:space="preserve">... </w:t>
      </w:r>
      <w:r w:rsidRPr="008A6831">
        <w:rPr>
          <w:rFonts w:ascii="Simplified Arabic" w:hAnsi="Simplified Arabic" w:cs="Simplified Arabic"/>
          <w:sz w:val="28"/>
          <w:szCs w:val="28"/>
          <w:rtl/>
          <w:lang w:bidi="ar-DZ"/>
        </w:rPr>
        <w:t>فأما الجملة الفعلية فتنشأ علاقة الارتباط فيها بين الفعل أو ما يقوم مقامه، والفاعل ونائبه، ووجود فعل في الجملة، أو ما يقوم مقامه، يعدّ قرينة على نشوء علاقة إسناد، والعلاقة بين طرفي الإسناد هنا علاقة وثيقة لا تحتاج إلى وسيطة لفظية تشير إليها.</w:t>
      </w:r>
      <w:r w:rsidRPr="008A6831">
        <w:rPr>
          <w:rFonts w:ascii="Simplified Arabic" w:hAnsi="Simplified Arabic" w:cs="Simplified Arabic" w:hint="cs"/>
          <w:sz w:val="28"/>
          <w:szCs w:val="28"/>
          <w:rtl/>
          <w:lang w:bidi="ar-DZ"/>
        </w:rPr>
        <w:t>..</w:t>
      </w:r>
    </w:p>
    <w:p w:rsidR="00FB31C4" w:rsidRPr="008A6831" w:rsidRDefault="00FB31C4" w:rsidP="00FB31C4">
      <w:pPr>
        <w:bidi/>
        <w:spacing w:line="240" w:lineRule="auto"/>
        <w:ind w:firstLine="708"/>
        <w:jc w:val="both"/>
        <w:rPr>
          <w:rFonts w:ascii="Simplified Arabic" w:hAnsi="Simplified Arabic" w:cs="Simplified Arabic"/>
          <w:sz w:val="28"/>
          <w:szCs w:val="28"/>
          <w:rtl/>
          <w:lang w:bidi="ar-DZ"/>
        </w:rPr>
      </w:pPr>
      <w:r w:rsidRPr="008A6831">
        <w:rPr>
          <w:rFonts w:ascii="Simplified Arabic" w:hAnsi="Simplified Arabic" w:cs="Simplified Arabic"/>
          <w:sz w:val="28"/>
          <w:szCs w:val="28"/>
          <w:rtl/>
          <w:lang w:bidi="ar-DZ"/>
        </w:rPr>
        <w:t>وأما في الجملة الإسمية فتقوم علاقة الارتباط بي</w:t>
      </w:r>
      <w:r w:rsidRPr="008A6831">
        <w:rPr>
          <w:rFonts w:ascii="Simplified Arabic" w:hAnsi="Simplified Arabic" w:cs="Simplified Arabic" w:hint="cs"/>
          <w:sz w:val="28"/>
          <w:szCs w:val="28"/>
          <w:rtl/>
          <w:lang w:bidi="ar-DZ"/>
        </w:rPr>
        <w:t>ن</w:t>
      </w:r>
      <w:r w:rsidRPr="008A6831">
        <w:rPr>
          <w:rFonts w:ascii="Simplified Arabic" w:hAnsi="Simplified Arabic" w:cs="Simplified Arabic"/>
          <w:sz w:val="28"/>
          <w:szCs w:val="28"/>
          <w:rtl/>
          <w:lang w:bidi="ar-DZ"/>
        </w:rPr>
        <w:t xml:space="preserve"> المبتدأ وخبره المفرد، سواء أكان الخبر اسما مشتقا</w:t>
      </w:r>
      <w:r w:rsidRPr="008A6831">
        <w:rPr>
          <w:rFonts w:ascii="Simplified Arabic" w:hAnsi="Simplified Arabic" w:cs="Simplified Arabic" w:hint="cs"/>
          <w:sz w:val="28"/>
          <w:szCs w:val="28"/>
          <w:rtl/>
          <w:lang w:bidi="ar-DZ"/>
        </w:rPr>
        <w:t>...</w:t>
      </w:r>
      <w:r w:rsidRPr="008A6831">
        <w:rPr>
          <w:rFonts w:ascii="Simplified Arabic" w:hAnsi="Simplified Arabic" w:cs="Simplified Arabic"/>
          <w:sz w:val="28"/>
          <w:szCs w:val="28"/>
          <w:rtl/>
          <w:lang w:bidi="ar-DZ"/>
        </w:rPr>
        <w:t xml:space="preserve"> أم اسما جامدا محضا</w:t>
      </w:r>
      <w:r w:rsidRPr="008A6831">
        <w:rPr>
          <w:rFonts w:ascii="Simplified Arabic" w:hAnsi="Simplified Arabic" w:cs="Simplified Arabic" w:hint="cs"/>
          <w:sz w:val="28"/>
          <w:szCs w:val="28"/>
          <w:rtl/>
          <w:lang w:bidi="ar-DZ"/>
        </w:rPr>
        <w:t>..</w:t>
      </w:r>
      <w:r w:rsidRPr="008A6831">
        <w:rPr>
          <w:rFonts w:ascii="Simplified Arabic" w:hAnsi="Simplified Arabic" w:cs="Simplified Arabic"/>
          <w:sz w:val="28"/>
          <w:szCs w:val="28"/>
          <w:rtl/>
          <w:lang w:bidi="ar-DZ"/>
        </w:rPr>
        <w:t>. وترتبط الجملة في الحالتين الأولى والثانية بعلاقتي ارتباط: علاقة بين الاسم المشتق أو المؤوّل بالمشتق وفاعله الضمير المستتر، وعلاقة بين المبتد</w:t>
      </w:r>
      <w:r w:rsidRPr="008A6831">
        <w:rPr>
          <w:rFonts w:ascii="Simplified Arabic" w:hAnsi="Simplified Arabic" w:cs="Simplified Arabic" w:hint="cs"/>
          <w:sz w:val="28"/>
          <w:szCs w:val="28"/>
          <w:rtl/>
          <w:lang w:bidi="ar-DZ"/>
        </w:rPr>
        <w:t>أ</w:t>
      </w:r>
      <w:r w:rsidRPr="008A6831">
        <w:rPr>
          <w:rFonts w:ascii="Simplified Arabic" w:hAnsi="Simplified Arabic" w:cs="Simplified Arabic"/>
          <w:sz w:val="28"/>
          <w:szCs w:val="28"/>
          <w:rtl/>
          <w:lang w:bidi="ar-DZ"/>
        </w:rPr>
        <w:t xml:space="preserve"> والخبر، وذلك لأن الخبر فيه دلالة على الحدث، أما في حالة الخبر الجامد فلا ارتباط  في الجملة إلاّ الارتباط بي</w:t>
      </w:r>
      <w:r w:rsidRPr="008A6831">
        <w:rPr>
          <w:rFonts w:ascii="Simplified Arabic" w:hAnsi="Simplified Arabic" w:cs="Simplified Arabic" w:hint="cs"/>
          <w:sz w:val="28"/>
          <w:szCs w:val="28"/>
          <w:rtl/>
          <w:lang w:bidi="ar-DZ"/>
        </w:rPr>
        <w:t>ن</w:t>
      </w:r>
      <w:r w:rsidRPr="008A6831">
        <w:rPr>
          <w:rFonts w:ascii="Simplified Arabic" w:hAnsi="Simplified Arabic" w:cs="Simplified Arabic"/>
          <w:sz w:val="28"/>
          <w:szCs w:val="28"/>
          <w:rtl/>
          <w:lang w:bidi="ar-DZ"/>
        </w:rPr>
        <w:t xml:space="preserve"> المبتدأ والخبر...</w:t>
      </w:r>
    </w:p>
    <w:p w:rsidR="00FB31C4" w:rsidRPr="008A6831" w:rsidRDefault="00FB31C4" w:rsidP="00FB31C4">
      <w:pPr>
        <w:bidi/>
        <w:spacing w:line="240" w:lineRule="auto"/>
        <w:jc w:val="right"/>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 xml:space="preserve">                                      </w:t>
      </w:r>
      <w:proofErr w:type="gramStart"/>
      <w:r w:rsidRPr="008A6831">
        <w:rPr>
          <w:rFonts w:ascii="Simplified Arabic" w:hAnsi="Simplified Arabic" w:cs="Simplified Arabic"/>
          <w:sz w:val="28"/>
          <w:szCs w:val="28"/>
          <w:rtl/>
          <w:lang w:bidi="ar-DZ"/>
        </w:rPr>
        <w:t>عن</w:t>
      </w:r>
      <w:proofErr w:type="gramEnd"/>
      <w:r w:rsidRPr="008A6831">
        <w:rPr>
          <w:rFonts w:ascii="Simplified Arabic" w:hAnsi="Simplified Arabic" w:cs="Simplified Arabic"/>
          <w:sz w:val="28"/>
          <w:szCs w:val="28"/>
          <w:rtl/>
          <w:lang w:bidi="ar-DZ"/>
        </w:rPr>
        <w:t xml:space="preserve"> </w:t>
      </w:r>
      <w:r w:rsidRPr="008A6831">
        <w:rPr>
          <w:rFonts w:ascii="Simplified Arabic" w:hAnsi="Simplified Arabic" w:cs="Simplified Arabic" w:hint="cs"/>
          <w:sz w:val="28"/>
          <w:szCs w:val="28"/>
          <w:rtl/>
          <w:lang w:bidi="ar-DZ"/>
        </w:rPr>
        <w:t xml:space="preserve">نظام الارتباط والربط في الجملة العربية لمصطفى حميدة، </w:t>
      </w:r>
      <w:r w:rsidRPr="008A6831">
        <w:rPr>
          <w:rFonts w:ascii="Simplified Arabic" w:hAnsi="Simplified Arabic" w:cs="Simplified Arabic"/>
          <w:sz w:val="28"/>
          <w:szCs w:val="28"/>
          <w:rtl/>
          <w:lang w:bidi="ar-DZ"/>
        </w:rPr>
        <w:t>ص. ص. 124، 125</w:t>
      </w:r>
    </w:p>
    <w:p w:rsidR="00FB31C4" w:rsidRDefault="00FB31C4" w:rsidP="00FB31C4">
      <w:pPr>
        <w:bidi/>
        <w:rPr>
          <w:rtl/>
          <w:lang w:bidi="ar-DZ"/>
        </w:rPr>
      </w:pPr>
    </w:p>
    <w:p w:rsidR="00FB31C4" w:rsidRPr="00E77483" w:rsidRDefault="00FB31C4" w:rsidP="00E7748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w:t>
      </w:r>
      <w:proofErr w:type="gramStart"/>
      <w:r w:rsidRPr="009B3FAE">
        <w:rPr>
          <w:rFonts w:ascii="Simplified Arabic" w:hAnsi="Simplified Arabic" w:cs="Simplified Arabic" w:hint="cs"/>
          <w:b/>
          <w:bCs/>
          <w:sz w:val="28"/>
          <w:szCs w:val="28"/>
          <w:rtl/>
          <w:lang w:bidi="ar-DZ"/>
        </w:rPr>
        <w:t>المطلوب</w:t>
      </w:r>
      <w:proofErr w:type="gramEnd"/>
      <w:r>
        <w:rPr>
          <w:rFonts w:ascii="Simplified Arabic" w:hAnsi="Simplified Arabic" w:cs="Simplified Arabic" w:hint="cs"/>
          <w:sz w:val="28"/>
          <w:szCs w:val="28"/>
          <w:rtl/>
          <w:lang w:bidi="ar-DZ"/>
        </w:rPr>
        <w:t xml:space="preserve">: </w:t>
      </w:r>
      <w:r w:rsidR="00AB5035">
        <w:rPr>
          <w:rFonts w:ascii="Simplified Arabic" w:hAnsi="Simplified Arabic" w:cs="Simplified Arabic" w:hint="cs"/>
          <w:sz w:val="28"/>
          <w:szCs w:val="28"/>
          <w:rtl/>
          <w:lang w:bidi="ar-DZ"/>
        </w:rPr>
        <w:t>عالج النص قضية مهمة في النحو</w:t>
      </w:r>
      <w:r w:rsidR="00E77483">
        <w:rPr>
          <w:rFonts w:ascii="Simplified Arabic" w:hAnsi="Simplified Arabic" w:cs="Simplified Arabic" w:hint="cs"/>
          <w:sz w:val="28"/>
          <w:szCs w:val="28"/>
          <w:rtl/>
          <w:lang w:bidi="ar-DZ"/>
        </w:rPr>
        <w:t>، ألا وهي الإسناد، اشرحها مبيّنا أنواعها، ومستدلا بأمثلة عن كل نوع</w:t>
      </w:r>
      <w:r>
        <w:rPr>
          <w:rFonts w:ascii="Simplified Arabic" w:hAnsi="Simplified Arabic" w:cs="Simplified Arabic" w:hint="cs"/>
          <w:sz w:val="28"/>
          <w:szCs w:val="28"/>
          <w:rtl/>
          <w:lang w:bidi="ar-DZ"/>
        </w:rPr>
        <w:t>.</w:t>
      </w:r>
    </w:p>
    <w:p w:rsidR="00304555" w:rsidRDefault="00304555" w:rsidP="0036614C">
      <w:pPr>
        <w:bidi/>
        <w:spacing w:after="0" w:line="240" w:lineRule="auto"/>
        <w:ind w:left="-426"/>
        <w:jc w:val="both"/>
        <w:rPr>
          <w:rFonts w:ascii="Simplified Arabic" w:hAnsi="Simplified Arabic" w:cs="Simplified Arabic"/>
          <w:sz w:val="28"/>
          <w:szCs w:val="28"/>
          <w:lang w:bidi="ar-DZ"/>
        </w:rPr>
      </w:pPr>
    </w:p>
    <w:p w:rsidR="00FB31C4" w:rsidRDefault="00FB31C4" w:rsidP="00304555">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السنة الثالثة لسانيات.                                    </w:t>
      </w:r>
      <w:r w:rsidR="0036614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8A6831">
        <w:rPr>
          <w:rFonts w:ascii="Simplified Arabic" w:hAnsi="Simplified Arabic" w:cs="Simplified Arabic" w:hint="cs"/>
          <w:sz w:val="28"/>
          <w:szCs w:val="28"/>
          <w:rtl/>
          <w:lang w:bidi="ar-DZ"/>
        </w:rPr>
        <w:t>تطبيق:</w:t>
      </w:r>
      <w:r w:rsidR="0036614C">
        <w:rPr>
          <w:rFonts w:ascii="Simplified Arabic" w:hAnsi="Simplified Arabic" w:cs="Simplified Arabic" w:hint="cs"/>
          <w:sz w:val="28"/>
          <w:szCs w:val="28"/>
          <w:rtl/>
          <w:lang w:bidi="ar-DZ"/>
        </w:rPr>
        <w:t>04</w:t>
      </w:r>
      <w:r w:rsidR="003126D5">
        <w:rPr>
          <w:rFonts w:ascii="Simplified Arabic" w:hAnsi="Simplified Arabic" w:cs="Simplified Arabic" w:hint="cs"/>
          <w:sz w:val="28"/>
          <w:szCs w:val="28"/>
          <w:rtl/>
          <w:lang w:bidi="ar-DZ"/>
        </w:rPr>
        <w:t xml:space="preserve"> </w:t>
      </w:r>
    </w:p>
    <w:p w:rsidR="00FB31C4" w:rsidRDefault="00FB31C4" w:rsidP="0036614C">
      <w:pPr>
        <w:bidi/>
        <w:spacing w:after="0" w:line="240" w:lineRule="auto"/>
        <w:ind w:left="-426"/>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 xml:space="preserve">وحدة علم التراكيب.  </w:t>
      </w:r>
    </w:p>
    <w:p w:rsidR="00FB31C4" w:rsidRDefault="00FB31C4" w:rsidP="0036614C">
      <w:pPr>
        <w:bidi/>
        <w:spacing w:after="0" w:line="240" w:lineRule="auto"/>
        <w:ind w:left="-426"/>
        <w:jc w:val="both"/>
        <w:rPr>
          <w:rFonts w:ascii="Simplified Arabic" w:hAnsi="Simplified Arabic" w:cs="Simplified Arabic"/>
          <w:sz w:val="28"/>
          <w:szCs w:val="28"/>
          <w:rtl/>
          <w:lang w:bidi="ar-DZ"/>
        </w:rPr>
      </w:pPr>
    </w:p>
    <w:p w:rsidR="00FB31C4" w:rsidRDefault="00FB31C4" w:rsidP="0036614C">
      <w:pPr>
        <w:bidi/>
        <w:spacing w:after="0" w:line="240" w:lineRule="auto"/>
        <w:ind w:left="-426"/>
        <w:jc w:val="both"/>
        <w:rPr>
          <w:rFonts w:ascii="Simplified Arabic" w:hAnsi="Simplified Arabic" w:cs="Simplified Arabic"/>
          <w:sz w:val="28"/>
          <w:szCs w:val="28"/>
          <w:rtl/>
          <w:lang w:bidi="ar-DZ"/>
        </w:rPr>
      </w:pPr>
    </w:p>
    <w:p w:rsidR="00FB31C4" w:rsidRDefault="00FB31C4" w:rsidP="0036614C">
      <w:pPr>
        <w:bidi/>
        <w:spacing w:after="0" w:line="240" w:lineRule="auto"/>
        <w:ind w:left="-426"/>
        <w:jc w:val="both"/>
        <w:rPr>
          <w:rFonts w:ascii="Simplified Arabic" w:hAnsi="Simplified Arabic" w:cs="Simplified Arabic"/>
          <w:sz w:val="28"/>
          <w:szCs w:val="28"/>
          <w:rtl/>
          <w:lang w:bidi="ar-DZ"/>
        </w:rPr>
      </w:pPr>
    </w:p>
    <w:p w:rsidR="00FB31C4" w:rsidRDefault="0036614C"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B31C4">
        <w:rPr>
          <w:rFonts w:ascii="Simplified Arabic" w:hAnsi="Simplified Arabic" w:cs="Simplified Arabic" w:hint="cs"/>
          <w:sz w:val="28"/>
          <w:szCs w:val="28"/>
          <w:rtl/>
          <w:lang w:bidi="ar-DZ"/>
        </w:rPr>
        <w:t>ـ عيّن المحكوم به (المسند) والمحكوم ع</w:t>
      </w:r>
      <w:r w:rsidR="009B3FAE">
        <w:rPr>
          <w:rFonts w:ascii="Simplified Arabic" w:hAnsi="Simplified Arabic" w:cs="Simplified Arabic" w:hint="cs"/>
          <w:sz w:val="28"/>
          <w:szCs w:val="28"/>
          <w:rtl/>
          <w:lang w:bidi="ar-DZ"/>
        </w:rPr>
        <w:t xml:space="preserve">ليه (المسند </w:t>
      </w:r>
      <w:proofErr w:type="gramStart"/>
      <w:r w:rsidR="009B3FAE">
        <w:rPr>
          <w:rFonts w:ascii="Simplified Arabic" w:hAnsi="Simplified Arabic" w:cs="Simplified Arabic" w:hint="cs"/>
          <w:sz w:val="28"/>
          <w:szCs w:val="28"/>
          <w:rtl/>
          <w:lang w:bidi="ar-DZ"/>
        </w:rPr>
        <w:t>إليه</w:t>
      </w:r>
      <w:proofErr w:type="gramEnd"/>
      <w:r w:rsidR="009B3FAE">
        <w:rPr>
          <w:rFonts w:ascii="Simplified Arabic" w:hAnsi="Simplified Arabic" w:cs="Simplified Arabic" w:hint="cs"/>
          <w:sz w:val="28"/>
          <w:szCs w:val="28"/>
          <w:rtl/>
          <w:lang w:bidi="ar-DZ"/>
        </w:rPr>
        <w:t>) في الأمثلة الآ</w:t>
      </w:r>
      <w:r w:rsidR="00FB31C4">
        <w:rPr>
          <w:rFonts w:ascii="Simplified Arabic" w:hAnsi="Simplified Arabic" w:cs="Simplified Arabic" w:hint="cs"/>
          <w:sz w:val="28"/>
          <w:szCs w:val="28"/>
          <w:rtl/>
          <w:lang w:bidi="ar-DZ"/>
        </w:rPr>
        <w:t>تية:</w:t>
      </w:r>
    </w:p>
    <w:p w:rsidR="00FB31C4" w:rsidRDefault="00FB31C4" w:rsidP="0036614C">
      <w:pPr>
        <w:bidi/>
        <w:spacing w:after="0" w:line="240" w:lineRule="auto"/>
        <w:ind w:left="-426"/>
        <w:jc w:val="both"/>
        <w:rPr>
          <w:rFonts w:ascii="Simplified Arabic" w:hAnsi="Simplified Arabic" w:cs="Simplified Arabic"/>
          <w:sz w:val="28"/>
          <w:szCs w:val="28"/>
          <w:rtl/>
          <w:lang w:bidi="ar-DZ"/>
        </w:rPr>
      </w:pPr>
    </w:p>
    <w:p w:rsidR="00FB31C4" w:rsidRDefault="00FB31C4"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المدرسة منبع العلم.</w:t>
      </w:r>
    </w:p>
    <w:p w:rsidR="00FB31C4" w:rsidRDefault="00FB31C4"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كان الفريق منتصرا.</w:t>
      </w:r>
    </w:p>
    <w:p w:rsidR="003126D5" w:rsidRDefault="00FB31C4" w:rsidP="0036614C">
      <w:pPr>
        <w:bidi/>
        <w:spacing w:after="0" w:line="240" w:lineRule="auto"/>
        <w:ind w:left="-426"/>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ـ عُميت الأبصار.</w:t>
      </w:r>
      <w:r w:rsidRPr="008A6831">
        <w:rPr>
          <w:rFonts w:ascii="Simplified Arabic" w:hAnsi="Simplified Arabic" w:cs="Simplified Arabic" w:hint="cs"/>
          <w:sz w:val="28"/>
          <w:szCs w:val="28"/>
          <w:rtl/>
          <w:lang w:bidi="ar-DZ"/>
        </w:rPr>
        <w:t xml:space="preserve">  </w:t>
      </w:r>
    </w:p>
    <w:p w:rsidR="003126D5" w:rsidRDefault="003126D5"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w:t>
      </w:r>
      <w:proofErr w:type="gramStart"/>
      <w:r>
        <w:rPr>
          <w:rFonts w:ascii="Simplified Arabic" w:hAnsi="Simplified Arabic" w:cs="Simplified Arabic" w:hint="cs"/>
          <w:sz w:val="28"/>
          <w:szCs w:val="28"/>
          <w:rtl/>
          <w:lang w:bidi="ar-DZ"/>
        </w:rPr>
        <w:t>قياما</w:t>
      </w:r>
      <w:proofErr w:type="gramEnd"/>
      <w:r>
        <w:rPr>
          <w:rFonts w:ascii="Simplified Arabic" w:hAnsi="Simplified Arabic" w:cs="Simplified Arabic" w:hint="cs"/>
          <w:sz w:val="28"/>
          <w:szCs w:val="28"/>
          <w:rtl/>
          <w:lang w:bidi="ar-DZ"/>
        </w:rPr>
        <w:t xml:space="preserve"> للمعلم.</w:t>
      </w:r>
    </w:p>
    <w:p w:rsidR="003126D5" w:rsidRDefault="003126D5" w:rsidP="0036614C">
      <w:pPr>
        <w:bidi/>
        <w:spacing w:after="0" w:line="240" w:lineRule="auto"/>
        <w:ind w:left="-426"/>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ـ أمنتصر </w:t>
      </w:r>
      <w:proofErr w:type="gramStart"/>
      <w:r>
        <w:rPr>
          <w:rFonts w:ascii="Simplified Arabic" w:hAnsi="Simplified Arabic" w:cs="Simplified Arabic" w:hint="cs"/>
          <w:sz w:val="28"/>
          <w:szCs w:val="28"/>
          <w:rtl/>
          <w:lang w:bidi="ar-DZ"/>
        </w:rPr>
        <w:t>أنت</w:t>
      </w:r>
      <w:proofErr w:type="gramEnd"/>
      <w:r>
        <w:rPr>
          <w:rFonts w:ascii="Simplified Arabic" w:hAnsi="Simplified Arabic" w:cs="Simplified Arabic" w:hint="cs"/>
          <w:sz w:val="28"/>
          <w:szCs w:val="28"/>
          <w:rtl/>
          <w:lang w:bidi="ar-DZ"/>
        </w:rPr>
        <w:t>؟</w:t>
      </w:r>
    </w:p>
    <w:p w:rsidR="003126D5" w:rsidRDefault="003126D5" w:rsidP="0036614C">
      <w:pPr>
        <w:bidi/>
        <w:spacing w:after="0" w:line="240" w:lineRule="auto"/>
        <w:ind w:left="-426"/>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ـ هُزم الفريق.</w:t>
      </w:r>
    </w:p>
    <w:p w:rsidR="003126D5" w:rsidRDefault="00B74CD8"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كان الطفل عاقلا.</w:t>
      </w:r>
    </w:p>
    <w:p w:rsidR="00B74CD8" w:rsidRDefault="00B74CD8" w:rsidP="00B74CD8">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ظننت الأمر </w:t>
      </w:r>
      <w:proofErr w:type="gramStart"/>
      <w:r>
        <w:rPr>
          <w:rFonts w:ascii="Simplified Arabic" w:hAnsi="Simplified Arabic" w:cs="Simplified Arabic" w:hint="cs"/>
          <w:sz w:val="28"/>
          <w:szCs w:val="28"/>
          <w:rtl/>
          <w:lang w:bidi="ar-DZ"/>
        </w:rPr>
        <w:t>سهلا</w:t>
      </w:r>
      <w:proofErr w:type="gramEnd"/>
      <w:r>
        <w:rPr>
          <w:rFonts w:ascii="Simplified Arabic" w:hAnsi="Simplified Arabic" w:cs="Simplified Arabic" w:hint="cs"/>
          <w:sz w:val="28"/>
          <w:szCs w:val="28"/>
          <w:rtl/>
          <w:lang w:bidi="ar-DZ"/>
        </w:rPr>
        <w:t>.</w:t>
      </w:r>
    </w:p>
    <w:p w:rsidR="00B74CD8" w:rsidRDefault="00B74CD8" w:rsidP="00B74CD8">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محمد سيد الكونين </w:t>
      </w:r>
      <w:proofErr w:type="gramStart"/>
      <w:r>
        <w:rPr>
          <w:rFonts w:ascii="Simplified Arabic" w:hAnsi="Simplified Arabic" w:cs="Simplified Arabic" w:hint="cs"/>
          <w:sz w:val="28"/>
          <w:szCs w:val="28"/>
          <w:rtl/>
          <w:lang w:bidi="ar-DZ"/>
        </w:rPr>
        <w:t>والثقلين</w:t>
      </w:r>
      <w:proofErr w:type="gramEnd"/>
      <w:r>
        <w:rPr>
          <w:rFonts w:ascii="Simplified Arabic" w:hAnsi="Simplified Arabic" w:cs="Simplified Arabic" w:hint="cs"/>
          <w:sz w:val="28"/>
          <w:szCs w:val="28"/>
          <w:rtl/>
          <w:lang w:bidi="ar-DZ"/>
        </w:rPr>
        <w:t>.</w:t>
      </w:r>
    </w:p>
    <w:p w:rsidR="00B74CD8" w:rsidRDefault="00B74CD8" w:rsidP="00B74CD8">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هو يعطي الكثير.</w:t>
      </w:r>
    </w:p>
    <w:p w:rsidR="00B74CD8" w:rsidRDefault="00B74CD8" w:rsidP="00B74CD8">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نعم الزعيم محمد.</w:t>
      </w:r>
    </w:p>
    <w:p w:rsidR="00B74CD8" w:rsidRDefault="00B74CD8" w:rsidP="00B74CD8">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w:t>
      </w:r>
      <w:proofErr w:type="gramStart"/>
      <w:r>
        <w:rPr>
          <w:rFonts w:ascii="Simplified Arabic" w:hAnsi="Simplified Arabic" w:cs="Simplified Arabic" w:hint="cs"/>
          <w:sz w:val="28"/>
          <w:szCs w:val="28"/>
          <w:rtl/>
          <w:lang w:bidi="ar-DZ"/>
        </w:rPr>
        <w:t>ناجح</w:t>
      </w:r>
      <w:proofErr w:type="gramEnd"/>
      <w:r>
        <w:rPr>
          <w:rFonts w:ascii="Simplified Arabic" w:hAnsi="Simplified Arabic" w:cs="Simplified Arabic" w:hint="cs"/>
          <w:sz w:val="28"/>
          <w:szCs w:val="28"/>
          <w:rtl/>
          <w:lang w:bidi="ar-DZ"/>
        </w:rPr>
        <w:t xml:space="preserve"> أخوك,</w:t>
      </w:r>
    </w:p>
    <w:p w:rsidR="00B74CD8" w:rsidRDefault="00B74CD8" w:rsidP="00B74CD8">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أنت </w:t>
      </w:r>
      <w:proofErr w:type="spellStart"/>
      <w:r>
        <w:rPr>
          <w:rFonts w:ascii="Simplified Arabic" w:hAnsi="Simplified Arabic" w:cs="Simplified Arabic" w:hint="cs"/>
          <w:sz w:val="28"/>
          <w:szCs w:val="28"/>
          <w:rtl/>
          <w:lang w:bidi="ar-DZ"/>
        </w:rPr>
        <w:t>قدوتنا</w:t>
      </w:r>
      <w:proofErr w:type="spellEnd"/>
      <w:r>
        <w:rPr>
          <w:rFonts w:ascii="Simplified Arabic" w:hAnsi="Simplified Arabic" w:cs="Simplified Arabic" w:hint="cs"/>
          <w:sz w:val="28"/>
          <w:szCs w:val="28"/>
          <w:rtl/>
          <w:lang w:bidi="ar-DZ"/>
        </w:rPr>
        <w:t xml:space="preserve"> في المكارم.</w:t>
      </w:r>
    </w:p>
    <w:p w:rsidR="00B74CD8" w:rsidRDefault="00B74CD8" w:rsidP="00B74CD8">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إنّ الدين يسر.</w:t>
      </w:r>
    </w:p>
    <w:p w:rsidR="00B74CD8" w:rsidRDefault="00B74CD8" w:rsidP="00B74CD8">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تنافسوا </w:t>
      </w:r>
      <w:proofErr w:type="gramStart"/>
      <w:r>
        <w:rPr>
          <w:rFonts w:ascii="Simplified Arabic" w:hAnsi="Simplified Arabic" w:cs="Simplified Arabic" w:hint="cs"/>
          <w:sz w:val="28"/>
          <w:szCs w:val="28"/>
          <w:rtl/>
          <w:lang w:bidi="ar-DZ"/>
        </w:rPr>
        <w:t>في</w:t>
      </w:r>
      <w:proofErr w:type="gramEnd"/>
      <w:r>
        <w:rPr>
          <w:rFonts w:ascii="Simplified Arabic" w:hAnsi="Simplified Arabic" w:cs="Simplified Arabic" w:hint="cs"/>
          <w:sz w:val="28"/>
          <w:szCs w:val="28"/>
          <w:rtl/>
          <w:lang w:bidi="ar-DZ"/>
        </w:rPr>
        <w:t xml:space="preserve"> طلب العلم.</w:t>
      </w:r>
    </w:p>
    <w:p w:rsidR="00B74CD8" w:rsidRPr="003126D5" w:rsidRDefault="00B74CD8" w:rsidP="00B74CD8">
      <w:pPr>
        <w:bidi/>
        <w:spacing w:after="0" w:line="240" w:lineRule="auto"/>
        <w:ind w:left="-426"/>
        <w:jc w:val="both"/>
        <w:rPr>
          <w:rFonts w:ascii="Simplified Arabic" w:hAnsi="Simplified Arabic" w:cs="Simplified Arabic"/>
          <w:sz w:val="28"/>
          <w:szCs w:val="28"/>
          <w:lang w:bidi="ar-DZ"/>
        </w:rPr>
      </w:pPr>
    </w:p>
    <w:p w:rsidR="00FB31C4" w:rsidRPr="008A6831" w:rsidRDefault="00FB31C4" w:rsidP="0036614C">
      <w:pPr>
        <w:bidi/>
        <w:spacing w:after="0" w:line="240" w:lineRule="auto"/>
        <w:ind w:left="-426"/>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 xml:space="preserve">                                            </w:t>
      </w:r>
    </w:p>
    <w:p w:rsidR="00FB31C4" w:rsidRDefault="00FB31C4" w:rsidP="0036614C">
      <w:pPr>
        <w:shd w:val="clear" w:color="auto" w:fill="FFFFFF"/>
        <w:bidi/>
        <w:spacing w:after="90" w:line="240" w:lineRule="auto"/>
        <w:ind w:left="-426"/>
        <w:jc w:val="both"/>
        <w:rPr>
          <w:rFonts w:ascii="Arial" w:hAnsi="Arial" w:cs="Arial"/>
          <w:sz w:val="32"/>
          <w:szCs w:val="32"/>
          <w:shd w:val="clear" w:color="auto" w:fill="F4F2F0"/>
          <w:rtl/>
          <w:lang w:bidi="ar-DZ"/>
        </w:rPr>
      </w:pPr>
    </w:p>
    <w:p w:rsidR="003126D5" w:rsidRDefault="003126D5" w:rsidP="0036614C">
      <w:pPr>
        <w:shd w:val="clear" w:color="auto" w:fill="FFFFFF"/>
        <w:bidi/>
        <w:spacing w:after="90" w:line="240" w:lineRule="auto"/>
        <w:ind w:left="-426"/>
        <w:jc w:val="both"/>
        <w:rPr>
          <w:rFonts w:ascii="Arial" w:hAnsi="Arial" w:cs="Arial"/>
          <w:sz w:val="32"/>
          <w:szCs w:val="32"/>
          <w:shd w:val="clear" w:color="auto" w:fill="F4F2F0"/>
          <w:rtl/>
          <w:lang w:bidi="ar-DZ"/>
        </w:rPr>
      </w:pPr>
    </w:p>
    <w:p w:rsidR="003126D5" w:rsidRDefault="003126D5" w:rsidP="0036614C">
      <w:pPr>
        <w:shd w:val="clear" w:color="auto" w:fill="FFFFFF"/>
        <w:bidi/>
        <w:spacing w:after="90" w:line="240" w:lineRule="auto"/>
        <w:ind w:left="-426"/>
        <w:jc w:val="both"/>
        <w:rPr>
          <w:rFonts w:ascii="Arial" w:hAnsi="Arial" w:cs="Arial"/>
          <w:sz w:val="32"/>
          <w:szCs w:val="32"/>
          <w:shd w:val="clear" w:color="auto" w:fill="F4F2F0"/>
          <w:rtl/>
          <w:lang w:bidi="ar-DZ"/>
        </w:rPr>
      </w:pPr>
    </w:p>
    <w:p w:rsidR="003126D5" w:rsidRDefault="003126D5" w:rsidP="0036614C">
      <w:pPr>
        <w:shd w:val="clear" w:color="auto" w:fill="FFFFFF"/>
        <w:bidi/>
        <w:spacing w:after="90" w:line="240" w:lineRule="auto"/>
        <w:ind w:left="-426"/>
        <w:jc w:val="both"/>
        <w:rPr>
          <w:rFonts w:ascii="Arial" w:hAnsi="Arial" w:cs="Arial"/>
          <w:sz w:val="32"/>
          <w:szCs w:val="32"/>
          <w:shd w:val="clear" w:color="auto" w:fill="F4F2F0"/>
          <w:rtl/>
          <w:lang w:bidi="ar-DZ"/>
        </w:rPr>
      </w:pPr>
    </w:p>
    <w:p w:rsidR="003126D5" w:rsidRDefault="003126D5" w:rsidP="0036614C">
      <w:pPr>
        <w:shd w:val="clear" w:color="auto" w:fill="FFFFFF"/>
        <w:bidi/>
        <w:spacing w:after="90" w:line="240" w:lineRule="auto"/>
        <w:ind w:left="-426"/>
        <w:jc w:val="both"/>
        <w:rPr>
          <w:rFonts w:ascii="Arial" w:hAnsi="Arial" w:cs="Arial"/>
          <w:sz w:val="32"/>
          <w:szCs w:val="32"/>
          <w:shd w:val="clear" w:color="auto" w:fill="F4F2F0"/>
          <w:rtl/>
          <w:lang w:bidi="ar-DZ"/>
        </w:rPr>
      </w:pPr>
    </w:p>
    <w:p w:rsidR="003126D5" w:rsidRDefault="003126D5" w:rsidP="00A36283">
      <w:pPr>
        <w:shd w:val="clear" w:color="auto" w:fill="FFFFFF"/>
        <w:bidi/>
        <w:spacing w:after="90" w:line="240" w:lineRule="auto"/>
        <w:jc w:val="both"/>
        <w:rPr>
          <w:rFonts w:ascii="Arial" w:hAnsi="Arial" w:cs="Arial"/>
          <w:sz w:val="32"/>
          <w:szCs w:val="32"/>
          <w:shd w:val="clear" w:color="auto" w:fill="F4F2F0"/>
          <w:rtl/>
          <w:lang w:bidi="ar-DZ"/>
        </w:rPr>
      </w:pPr>
    </w:p>
    <w:p w:rsidR="003126D5" w:rsidRDefault="003126D5"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السنة الثالثة لسانيات.                                                      </w:t>
      </w:r>
      <w:r w:rsidR="0036614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8A6831">
        <w:rPr>
          <w:rFonts w:ascii="Simplified Arabic" w:hAnsi="Simplified Arabic" w:cs="Simplified Arabic" w:hint="cs"/>
          <w:sz w:val="28"/>
          <w:szCs w:val="28"/>
          <w:rtl/>
          <w:lang w:bidi="ar-DZ"/>
        </w:rPr>
        <w:t>تطبيق:</w:t>
      </w:r>
      <w:r w:rsidR="0036614C">
        <w:rPr>
          <w:rFonts w:ascii="Simplified Arabic" w:hAnsi="Simplified Arabic" w:cs="Simplified Arabic" w:hint="cs"/>
          <w:sz w:val="28"/>
          <w:szCs w:val="28"/>
          <w:rtl/>
          <w:lang w:bidi="ar-DZ"/>
        </w:rPr>
        <w:t>05</w:t>
      </w:r>
    </w:p>
    <w:p w:rsidR="003126D5" w:rsidRDefault="003126D5" w:rsidP="0036614C">
      <w:pPr>
        <w:bidi/>
        <w:spacing w:after="0" w:line="240" w:lineRule="auto"/>
        <w:ind w:left="-426"/>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 xml:space="preserve">وحدة علم التراكيب.  </w:t>
      </w:r>
    </w:p>
    <w:p w:rsidR="003126D5" w:rsidRDefault="003126D5" w:rsidP="0036614C">
      <w:pPr>
        <w:bidi/>
        <w:spacing w:after="0" w:line="240" w:lineRule="auto"/>
        <w:ind w:left="-426"/>
        <w:jc w:val="both"/>
        <w:rPr>
          <w:rFonts w:ascii="Simplified Arabic" w:hAnsi="Simplified Arabic" w:cs="Simplified Arabic"/>
          <w:sz w:val="28"/>
          <w:szCs w:val="28"/>
          <w:rtl/>
          <w:lang w:bidi="ar-DZ"/>
        </w:rPr>
      </w:pPr>
    </w:p>
    <w:p w:rsidR="0036614C" w:rsidRDefault="0036614C"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3126D5" w:rsidRDefault="0036614C"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126D5">
        <w:rPr>
          <w:rFonts w:ascii="Simplified Arabic" w:hAnsi="Simplified Arabic" w:cs="Simplified Arabic" w:hint="cs"/>
          <w:sz w:val="28"/>
          <w:szCs w:val="28"/>
          <w:rtl/>
          <w:lang w:bidi="ar-DZ"/>
        </w:rPr>
        <w:t xml:space="preserve">ـ </w:t>
      </w:r>
      <w:proofErr w:type="gramStart"/>
      <w:r w:rsidR="003126D5">
        <w:rPr>
          <w:rFonts w:ascii="Simplified Arabic" w:hAnsi="Simplified Arabic" w:cs="Simplified Arabic" w:hint="cs"/>
          <w:sz w:val="28"/>
          <w:szCs w:val="28"/>
          <w:rtl/>
          <w:lang w:bidi="ar-DZ"/>
        </w:rPr>
        <w:t>بيّن</w:t>
      </w:r>
      <w:proofErr w:type="gramEnd"/>
      <w:r w:rsidR="003126D5">
        <w:rPr>
          <w:rFonts w:ascii="Simplified Arabic" w:hAnsi="Simplified Arabic" w:cs="Simplified Arabic" w:hint="cs"/>
          <w:sz w:val="28"/>
          <w:szCs w:val="28"/>
          <w:rtl/>
          <w:lang w:bidi="ar-DZ"/>
        </w:rPr>
        <w:t xml:space="preserve"> نوع المركبات في الأمثلة الآتية:</w:t>
      </w:r>
    </w:p>
    <w:p w:rsidR="0036614C" w:rsidRDefault="0036614C" w:rsidP="0036614C">
      <w:pPr>
        <w:bidi/>
        <w:spacing w:after="0" w:line="240" w:lineRule="auto"/>
        <w:ind w:left="-426"/>
        <w:jc w:val="both"/>
        <w:rPr>
          <w:rFonts w:ascii="Simplified Arabic" w:hAnsi="Simplified Arabic" w:cs="Simplified Arabic"/>
          <w:sz w:val="28"/>
          <w:szCs w:val="28"/>
          <w:rtl/>
          <w:lang w:bidi="ar-DZ"/>
        </w:rPr>
      </w:pPr>
    </w:p>
    <w:p w:rsidR="003126D5" w:rsidRDefault="003126D5"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w:t>
      </w:r>
      <w:proofErr w:type="gramStart"/>
      <w:r>
        <w:rPr>
          <w:rFonts w:ascii="Simplified Arabic" w:hAnsi="Simplified Arabic" w:cs="Simplified Arabic" w:hint="cs"/>
          <w:sz w:val="28"/>
          <w:szCs w:val="28"/>
          <w:rtl/>
          <w:lang w:bidi="ar-DZ"/>
        </w:rPr>
        <w:t>فلان</w:t>
      </w:r>
      <w:proofErr w:type="gramEnd"/>
      <w:r>
        <w:rPr>
          <w:rFonts w:ascii="Simplified Arabic" w:hAnsi="Simplified Arabic" w:cs="Simplified Arabic" w:hint="cs"/>
          <w:sz w:val="28"/>
          <w:szCs w:val="28"/>
          <w:rtl/>
          <w:lang w:bidi="ar-DZ"/>
        </w:rPr>
        <w:t xml:space="preserve"> ينهج في حياته بيْن بيْن.</w:t>
      </w:r>
    </w:p>
    <w:p w:rsidR="003126D5" w:rsidRDefault="003126D5"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تساقطوا أحْوُل </w:t>
      </w:r>
      <w:proofErr w:type="spellStart"/>
      <w:r>
        <w:rPr>
          <w:rFonts w:ascii="Simplified Arabic" w:hAnsi="Simplified Arabic" w:cs="Simplified Arabic" w:hint="cs"/>
          <w:sz w:val="28"/>
          <w:szCs w:val="28"/>
          <w:rtl/>
          <w:lang w:bidi="ar-DZ"/>
        </w:rPr>
        <w:t>أحْوُل</w:t>
      </w:r>
      <w:proofErr w:type="spellEnd"/>
      <w:r>
        <w:rPr>
          <w:rFonts w:ascii="Simplified Arabic" w:hAnsi="Simplified Arabic" w:cs="Simplified Arabic" w:hint="cs"/>
          <w:sz w:val="28"/>
          <w:szCs w:val="28"/>
          <w:rtl/>
          <w:lang w:bidi="ar-DZ"/>
        </w:rPr>
        <w:t>.</w:t>
      </w:r>
    </w:p>
    <w:p w:rsidR="003126D5" w:rsidRDefault="003126D5"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طابت أخلاق التلميذ المجتهد.</w:t>
      </w:r>
    </w:p>
    <w:p w:rsidR="003126D5" w:rsidRDefault="003126D5"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سكنت بيت </w:t>
      </w:r>
      <w:proofErr w:type="gramStart"/>
      <w:r>
        <w:rPr>
          <w:rFonts w:ascii="Simplified Arabic" w:hAnsi="Simplified Arabic" w:cs="Simplified Arabic" w:hint="cs"/>
          <w:sz w:val="28"/>
          <w:szCs w:val="28"/>
          <w:rtl/>
          <w:lang w:bidi="ar-DZ"/>
        </w:rPr>
        <w:t>لحم</w:t>
      </w:r>
      <w:proofErr w:type="gramEnd"/>
      <w:r>
        <w:rPr>
          <w:rFonts w:ascii="Simplified Arabic" w:hAnsi="Simplified Arabic" w:cs="Simplified Arabic" w:hint="cs"/>
          <w:sz w:val="28"/>
          <w:szCs w:val="28"/>
          <w:rtl/>
          <w:lang w:bidi="ar-DZ"/>
        </w:rPr>
        <w:t>.</w:t>
      </w:r>
    </w:p>
    <w:p w:rsidR="003126D5" w:rsidRDefault="003126D5"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أحسنت إلى أحد عشر فقيرا.</w:t>
      </w:r>
    </w:p>
    <w:p w:rsidR="003126D5" w:rsidRDefault="003126D5"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أعمل </w:t>
      </w:r>
      <w:proofErr w:type="gramStart"/>
      <w:r>
        <w:rPr>
          <w:rFonts w:ascii="Simplified Arabic" w:hAnsi="Simplified Arabic" w:cs="Simplified Arabic" w:hint="cs"/>
          <w:sz w:val="28"/>
          <w:szCs w:val="28"/>
          <w:rtl/>
          <w:lang w:bidi="ar-DZ"/>
        </w:rPr>
        <w:t>صباح</w:t>
      </w:r>
      <w:proofErr w:type="gramEnd"/>
      <w:r>
        <w:rPr>
          <w:rFonts w:ascii="Simplified Arabic" w:hAnsi="Simplified Arabic" w:cs="Simplified Arabic" w:hint="cs"/>
          <w:sz w:val="28"/>
          <w:szCs w:val="28"/>
          <w:rtl/>
          <w:lang w:bidi="ar-DZ"/>
        </w:rPr>
        <w:t xml:space="preserve"> مساء.</w:t>
      </w:r>
    </w:p>
    <w:p w:rsidR="003126D5" w:rsidRDefault="003126D5"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w:t>
      </w:r>
      <w:proofErr w:type="gramStart"/>
      <w:r>
        <w:rPr>
          <w:rFonts w:ascii="Simplified Arabic" w:hAnsi="Simplified Arabic" w:cs="Simplified Arabic" w:hint="cs"/>
          <w:sz w:val="28"/>
          <w:szCs w:val="28"/>
          <w:rtl/>
          <w:lang w:bidi="ar-DZ"/>
        </w:rPr>
        <w:t>فائقة</w:t>
      </w:r>
      <w:proofErr w:type="gramEnd"/>
      <w:r>
        <w:rPr>
          <w:rFonts w:ascii="Simplified Arabic" w:hAnsi="Simplified Arabic" w:cs="Simplified Arabic" w:hint="cs"/>
          <w:sz w:val="28"/>
          <w:szCs w:val="28"/>
          <w:rtl/>
          <w:lang w:bidi="ar-DZ"/>
        </w:rPr>
        <w:t xml:space="preserve"> الجمال.</w:t>
      </w:r>
    </w:p>
    <w:p w:rsidR="003126D5" w:rsidRDefault="003126D5"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تأخّر الطالب.</w:t>
      </w:r>
    </w:p>
    <w:p w:rsidR="003126D5" w:rsidRDefault="003126D5" w:rsidP="0036614C">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محمد </w:t>
      </w:r>
      <w:proofErr w:type="gramStart"/>
      <w:r>
        <w:rPr>
          <w:rFonts w:ascii="Simplified Arabic" w:hAnsi="Simplified Arabic" w:cs="Simplified Arabic" w:hint="cs"/>
          <w:sz w:val="28"/>
          <w:szCs w:val="28"/>
          <w:rtl/>
          <w:lang w:bidi="ar-DZ"/>
        </w:rPr>
        <w:t>وكريم</w:t>
      </w:r>
      <w:proofErr w:type="gramEnd"/>
      <w:r>
        <w:rPr>
          <w:rFonts w:ascii="Simplified Arabic" w:hAnsi="Simplified Arabic" w:cs="Simplified Arabic" w:hint="cs"/>
          <w:sz w:val="28"/>
          <w:szCs w:val="28"/>
          <w:rtl/>
          <w:lang w:bidi="ar-DZ"/>
        </w:rPr>
        <w:t>.</w:t>
      </w:r>
    </w:p>
    <w:p w:rsidR="00A36283" w:rsidRDefault="00A36283" w:rsidP="00A36283">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نجح </w:t>
      </w:r>
      <w:proofErr w:type="gramStart"/>
      <w:r>
        <w:rPr>
          <w:rFonts w:ascii="Simplified Arabic" w:hAnsi="Simplified Arabic" w:cs="Simplified Arabic" w:hint="cs"/>
          <w:sz w:val="28"/>
          <w:szCs w:val="28"/>
          <w:rtl/>
          <w:lang w:bidi="ar-DZ"/>
        </w:rPr>
        <w:t>عبد</w:t>
      </w:r>
      <w:proofErr w:type="gramEnd"/>
      <w:r>
        <w:rPr>
          <w:rFonts w:ascii="Simplified Arabic" w:hAnsi="Simplified Arabic" w:cs="Simplified Arabic" w:hint="cs"/>
          <w:sz w:val="28"/>
          <w:szCs w:val="28"/>
          <w:rtl/>
          <w:lang w:bidi="ar-DZ"/>
        </w:rPr>
        <w:t xml:space="preserve"> الله في المهمة.</w:t>
      </w:r>
    </w:p>
    <w:p w:rsidR="00A36283" w:rsidRDefault="00A36283" w:rsidP="00A36283">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آتيك </w:t>
      </w:r>
      <w:proofErr w:type="gramStart"/>
      <w:r>
        <w:rPr>
          <w:rFonts w:ascii="Simplified Arabic" w:hAnsi="Simplified Arabic" w:cs="Simplified Arabic" w:hint="cs"/>
          <w:sz w:val="28"/>
          <w:szCs w:val="28"/>
          <w:rtl/>
          <w:lang w:bidi="ar-DZ"/>
        </w:rPr>
        <w:t>يوم</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يوم</w:t>
      </w:r>
      <w:proofErr w:type="spellEnd"/>
      <w:r>
        <w:rPr>
          <w:rFonts w:ascii="Simplified Arabic" w:hAnsi="Simplified Arabic" w:cs="Simplified Arabic" w:hint="cs"/>
          <w:sz w:val="28"/>
          <w:szCs w:val="28"/>
          <w:rtl/>
          <w:lang w:bidi="ar-DZ"/>
        </w:rPr>
        <w:t>.</w:t>
      </w:r>
    </w:p>
    <w:p w:rsidR="00A36283" w:rsidRDefault="00A36283" w:rsidP="00A36283">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ألّف سيبويه كتابا في النحو.</w:t>
      </w:r>
    </w:p>
    <w:p w:rsidR="00A36283" w:rsidRDefault="00A36283" w:rsidP="00A36283">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جاء </w:t>
      </w:r>
      <w:proofErr w:type="gramStart"/>
      <w:r>
        <w:rPr>
          <w:rFonts w:ascii="Simplified Arabic" w:hAnsi="Simplified Arabic" w:cs="Simplified Arabic" w:hint="cs"/>
          <w:sz w:val="28"/>
          <w:szCs w:val="28"/>
          <w:rtl/>
          <w:lang w:bidi="ar-DZ"/>
        </w:rPr>
        <w:t>تأبّط</w:t>
      </w:r>
      <w:proofErr w:type="gramEnd"/>
      <w:r>
        <w:rPr>
          <w:rFonts w:ascii="Simplified Arabic" w:hAnsi="Simplified Arabic" w:cs="Simplified Arabic" w:hint="cs"/>
          <w:sz w:val="28"/>
          <w:szCs w:val="28"/>
          <w:rtl/>
          <w:lang w:bidi="ar-DZ"/>
        </w:rPr>
        <w:t xml:space="preserve"> شرا.</w:t>
      </w:r>
    </w:p>
    <w:p w:rsidR="00A36283" w:rsidRDefault="00A36283" w:rsidP="00A36283">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امرؤ القيس شاعر جاهلي.</w:t>
      </w:r>
    </w:p>
    <w:p w:rsidR="00A36283" w:rsidRDefault="00A36283" w:rsidP="00A36283">
      <w:pPr>
        <w:bidi/>
        <w:spacing w:after="0" w:line="240" w:lineRule="auto"/>
        <w:ind w:left="-42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لقيته كفّة </w:t>
      </w:r>
      <w:proofErr w:type="spellStart"/>
      <w:r>
        <w:rPr>
          <w:rFonts w:ascii="Simplified Arabic" w:hAnsi="Simplified Arabic" w:cs="Simplified Arabic" w:hint="cs"/>
          <w:sz w:val="28"/>
          <w:szCs w:val="28"/>
          <w:rtl/>
          <w:lang w:bidi="ar-DZ"/>
        </w:rPr>
        <w:t>كفّة</w:t>
      </w:r>
      <w:proofErr w:type="spellEnd"/>
      <w:r>
        <w:rPr>
          <w:rFonts w:ascii="Simplified Arabic" w:hAnsi="Simplified Arabic" w:cs="Simplified Arabic" w:hint="cs"/>
          <w:sz w:val="28"/>
          <w:szCs w:val="28"/>
          <w:rtl/>
          <w:lang w:bidi="ar-DZ"/>
        </w:rPr>
        <w:t>.</w:t>
      </w:r>
    </w:p>
    <w:p w:rsidR="003126D5" w:rsidRDefault="003126D5" w:rsidP="003126D5">
      <w:pPr>
        <w:bidi/>
        <w:spacing w:after="0" w:line="240" w:lineRule="auto"/>
        <w:jc w:val="both"/>
        <w:rPr>
          <w:rFonts w:ascii="Simplified Arabic" w:hAnsi="Simplified Arabic" w:cs="Simplified Arabic"/>
          <w:sz w:val="28"/>
          <w:szCs w:val="28"/>
          <w:rtl/>
          <w:lang w:bidi="ar-DZ"/>
        </w:rPr>
      </w:pPr>
    </w:p>
    <w:p w:rsidR="003126D5" w:rsidRDefault="003126D5" w:rsidP="003126D5">
      <w:pPr>
        <w:bidi/>
        <w:spacing w:after="0" w:line="240" w:lineRule="auto"/>
        <w:jc w:val="both"/>
        <w:rPr>
          <w:rFonts w:ascii="Simplified Arabic" w:hAnsi="Simplified Arabic" w:cs="Simplified Arabic"/>
          <w:sz w:val="28"/>
          <w:szCs w:val="28"/>
          <w:rtl/>
          <w:lang w:bidi="ar-DZ"/>
        </w:rPr>
      </w:pPr>
    </w:p>
    <w:p w:rsidR="003126D5" w:rsidRDefault="003126D5" w:rsidP="003126D5">
      <w:pPr>
        <w:bidi/>
        <w:spacing w:after="0" w:line="240" w:lineRule="auto"/>
        <w:jc w:val="both"/>
        <w:rPr>
          <w:rFonts w:ascii="Simplified Arabic" w:hAnsi="Simplified Arabic" w:cs="Simplified Arabic"/>
          <w:sz w:val="28"/>
          <w:szCs w:val="28"/>
          <w:rtl/>
          <w:lang w:bidi="ar-DZ"/>
        </w:rPr>
      </w:pPr>
    </w:p>
    <w:p w:rsidR="003126D5" w:rsidRDefault="003126D5" w:rsidP="003126D5">
      <w:pPr>
        <w:bidi/>
        <w:spacing w:after="0" w:line="240" w:lineRule="auto"/>
        <w:jc w:val="both"/>
        <w:rPr>
          <w:rFonts w:ascii="Simplified Arabic" w:hAnsi="Simplified Arabic" w:cs="Simplified Arabic"/>
          <w:sz w:val="28"/>
          <w:szCs w:val="28"/>
          <w:rtl/>
          <w:lang w:bidi="ar-DZ"/>
        </w:rPr>
      </w:pPr>
    </w:p>
    <w:p w:rsidR="003126D5" w:rsidRDefault="003126D5" w:rsidP="003126D5">
      <w:pPr>
        <w:bidi/>
        <w:spacing w:after="0" w:line="240" w:lineRule="auto"/>
        <w:jc w:val="both"/>
        <w:rPr>
          <w:rFonts w:ascii="Simplified Arabic" w:hAnsi="Simplified Arabic" w:cs="Simplified Arabic"/>
          <w:sz w:val="28"/>
          <w:szCs w:val="28"/>
          <w:rtl/>
          <w:lang w:bidi="ar-DZ"/>
        </w:rPr>
      </w:pPr>
    </w:p>
    <w:p w:rsidR="003126D5" w:rsidRDefault="003126D5" w:rsidP="003126D5">
      <w:pPr>
        <w:bidi/>
        <w:spacing w:after="0" w:line="240" w:lineRule="auto"/>
        <w:jc w:val="both"/>
        <w:rPr>
          <w:rFonts w:ascii="Simplified Arabic" w:hAnsi="Simplified Arabic" w:cs="Simplified Arabic"/>
          <w:sz w:val="28"/>
          <w:szCs w:val="28"/>
          <w:rtl/>
          <w:lang w:bidi="ar-DZ"/>
        </w:rPr>
      </w:pPr>
    </w:p>
    <w:p w:rsidR="003126D5" w:rsidRDefault="003126D5" w:rsidP="003126D5">
      <w:pPr>
        <w:bidi/>
        <w:spacing w:after="0" w:line="240" w:lineRule="auto"/>
        <w:jc w:val="both"/>
        <w:rPr>
          <w:rFonts w:ascii="Simplified Arabic" w:hAnsi="Simplified Arabic" w:cs="Simplified Arabic"/>
          <w:sz w:val="28"/>
          <w:szCs w:val="28"/>
          <w:rtl/>
          <w:lang w:bidi="ar-DZ"/>
        </w:rPr>
      </w:pPr>
    </w:p>
    <w:p w:rsidR="003126D5" w:rsidRDefault="003126D5" w:rsidP="003126D5">
      <w:pPr>
        <w:bidi/>
        <w:spacing w:after="0" w:line="240" w:lineRule="auto"/>
        <w:jc w:val="both"/>
        <w:rPr>
          <w:rFonts w:ascii="Simplified Arabic" w:hAnsi="Simplified Arabic" w:cs="Simplified Arabic"/>
          <w:sz w:val="28"/>
          <w:szCs w:val="28"/>
          <w:rtl/>
          <w:lang w:bidi="ar-DZ"/>
        </w:rPr>
      </w:pPr>
    </w:p>
    <w:p w:rsidR="0036614C" w:rsidRDefault="0036614C" w:rsidP="0036614C">
      <w:pPr>
        <w:bidi/>
        <w:spacing w:after="0" w:line="240" w:lineRule="auto"/>
        <w:jc w:val="both"/>
        <w:rPr>
          <w:rFonts w:ascii="Simplified Arabic" w:hAnsi="Simplified Arabic" w:cs="Simplified Arabic"/>
          <w:sz w:val="28"/>
          <w:szCs w:val="28"/>
          <w:rtl/>
          <w:lang w:bidi="ar-DZ"/>
        </w:rPr>
      </w:pPr>
    </w:p>
    <w:p w:rsidR="0036614C" w:rsidRDefault="0036614C" w:rsidP="0036614C">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السنة الثالثة لسانيات.                                                      </w:t>
      </w:r>
      <w:r w:rsidR="000A6C1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8A6831">
        <w:rPr>
          <w:rFonts w:ascii="Simplified Arabic" w:hAnsi="Simplified Arabic" w:cs="Simplified Arabic" w:hint="cs"/>
          <w:sz w:val="28"/>
          <w:szCs w:val="28"/>
          <w:rtl/>
          <w:lang w:bidi="ar-DZ"/>
        </w:rPr>
        <w:t>تطبيق:</w:t>
      </w:r>
      <w:r>
        <w:rPr>
          <w:rFonts w:ascii="Simplified Arabic" w:hAnsi="Simplified Arabic" w:cs="Simplified Arabic" w:hint="cs"/>
          <w:sz w:val="28"/>
          <w:szCs w:val="28"/>
          <w:rtl/>
          <w:lang w:bidi="ar-DZ"/>
        </w:rPr>
        <w:t xml:space="preserve">06 </w:t>
      </w:r>
    </w:p>
    <w:p w:rsidR="0036614C" w:rsidRDefault="0036614C" w:rsidP="0036614C">
      <w:pPr>
        <w:bidi/>
        <w:spacing w:after="0" w:line="240" w:lineRule="auto"/>
        <w:ind w:left="-567"/>
        <w:jc w:val="both"/>
        <w:rPr>
          <w:rFonts w:ascii="Simplified Arabic" w:hAnsi="Simplified Arabic" w:cs="Simplified Arabic"/>
          <w:sz w:val="28"/>
          <w:szCs w:val="28"/>
          <w:rtl/>
          <w:lang w:bidi="ar-DZ"/>
        </w:rPr>
      </w:pPr>
      <w:r w:rsidRPr="008A6831">
        <w:rPr>
          <w:rFonts w:ascii="Simplified Arabic" w:hAnsi="Simplified Arabic" w:cs="Simplified Arabic" w:hint="cs"/>
          <w:sz w:val="28"/>
          <w:szCs w:val="28"/>
          <w:rtl/>
          <w:lang w:bidi="ar-DZ"/>
        </w:rPr>
        <w:t xml:space="preserve">وحدة علم التراكيب.  </w:t>
      </w:r>
    </w:p>
    <w:p w:rsidR="0036614C" w:rsidRDefault="0036614C" w:rsidP="0036614C">
      <w:pPr>
        <w:bidi/>
        <w:spacing w:after="0" w:line="240" w:lineRule="auto"/>
        <w:ind w:left="-567"/>
        <w:jc w:val="both"/>
        <w:rPr>
          <w:rFonts w:ascii="Simplified Arabic" w:hAnsi="Simplified Arabic" w:cs="Simplified Arabic"/>
          <w:sz w:val="28"/>
          <w:szCs w:val="28"/>
          <w:rtl/>
          <w:lang w:bidi="ar-DZ"/>
        </w:rPr>
      </w:pPr>
    </w:p>
    <w:p w:rsidR="0036614C" w:rsidRDefault="0036614C" w:rsidP="0036614C">
      <w:pPr>
        <w:bidi/>
        <w:spacing w:after="0" w:line="240" w:lineRule="auto"/>
        <w:ind w:left="-567"/>
        <w:jc w:val="both"/>
        <w:rPr>
          <w:rFonts w:ascii="Simplified Arabic" w:hAnsi="Simplified Arabic" w:cs="Simplified Arabic"/>
          <w:sz w:val="28"/>
          <w:szCs w:val="28"/>
          <w:rtl/>
          <w:lang w:bidi="ar-DZ"/>
        </w:rPr>
      </w:pPr>
    </w:p>
    <w:p w:rsidR="003126D5" w:rsidRDefault="0036614C" w:rsidP="0036614C">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126D5">
        <w:rPr>
          <w:rFonts w:ascii="Simplified Arabic" w:hAnsi="Simplified Arabic" w:cs="Simplified Arabic" w:hint="cs"/>
          <w:sz w:val="28"/>
          <w:szCs w:val="28"/>
          <w:rtl/>
          <w:lang w:bidi="ar-DZ"/>
        </w:rPr>
        <w:t>ـ أعرب ما يلي:</w:t>
      </w:r>
    </w:p>
    <w:p w:rsidR="0036614C" w:rsidRDefault="0036614C" w:rsidP="0036614C">
      <w:pPr>
        <w:bidi/>
        <w:spacing w:after="0" w:line="240" w:lineRule="auto"/>
        <w:ind w:left="-567"/>
        <w:jc w:val="both"/>
        <w:rPr>
          <w:rFonts w:ascii="Simplified Arabic" w:hAnsi="Simplified Arabic" w:cs="Simplified Arabic"/>
          <w:sz w:val="28"/>
          <w:szCs w:val="28"/>
          <w:rtl/>
          <w:lang w:bidi="ar-DZ"/>
        </w:rPr>
      </w:pPr>
    </w:p>
    <w:p w:rsidR="003126D5" w:rsidRDefault="00A36283" w:rsidP="0036614C">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جاء التلميذ </w:t>
      </w:r>
      <w:proofErr w:type="gramStart"/>
      <w:r>
        <w:rPr>
          <w:rFonts w:ascii="Simplified Arabic" w:hAnsi="Simplified Arabic" w:cs="Simplified Arabic" w:hint="cs"/>
          <w:sz w:val="28"/>
          <w:szCs w:val="28"/>
          <w:rtl/>
          <w:lang w:bidi="ar-DZ"/>
        </w:rPr>
        <w:t>الح</w:t>
      </w:r>
      <w:r w:rsidR="003126D5">
        <w:rPr>
          <w:rFonts w:ascii="Simplified Arabic" w:hAnsi="Simplified Arabic" w:cs="Simplified Arabic" w:hint="cs"/>
          <w:sz w:val="28"/>
          <w:szCs w:val="28"/>
          <w:rtl/>
          <w:lang w:bidi="ar-DZ"/>
        </w:rPr>
        <w:t>ادي</w:t>
      </w:r>
      <w:proofErr w:type="gramEnd"/>
      <w:r w:rsidR="003126D5">
        <w:rPr>
          <w:rFonts w:ascii="Simplified Arabic" w:hAnsi="Simplified Arabic" w:cs="Simplified Arabic" w:hint="cs"/>
          <w:sz w:val="28"/>
          <w:szCs w:val="28"/>
          <w:rtl/>
          <w:lang w:bidi="ar-DZ"/>
        </w:rPr>
        <w:t xml:space="preserve"> عشر.</w:t>
      </w:r>
    </w:p>
    <w:p w:rsidR="003126D5" w:rsidRDefault="003126D5" w:rsidP="0036614C">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w:t>
      </w:r>
      <w:proofErr w:type="gramStart"/>
      <w:r>
        <w:rPr>
          <w:rFonts w:ascii="Simplified Arabic" w:hAnsi="Simplified Arabic" w:cs="Simplified Arabic" w:hint="cs"/>
          <w:sz w:val="28"/>
          <w:szCs w:val="28"/>
          <w:rtl/>
          <w:lang w:bidi="ar-DZ"/>
        </w:rPr>
        <w:t>لمدينة</w:t>
      </w:r>
      <w:proofErr w:type="gramEnd"/>
      <w:r>
        <w:rPr>
          <w:rFonts w:ascii="Simplified Arabic" w:hAnsi="Simplified Arabic" w:cs="Simplified Arabic" w:hint="cs"/>
          <w:sz w:val="28"/>
          <w:szCs w:val="28"/>
          <w:rtl/>
          <w:lang w:bidi="ar-DZ"/>
        </w:rPr>
        <w:t xml:space="preserve"> بعْلَبَك آثار جميلة.</w:t>
      </w:r>
    </w:p>
    <w:p w:rsidR="003126D5" w:rsidRDefault="003126D5" w:rsidP="0036614C">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كتب سيبويه أول كتاب في النحو.</w:t>
      </w:r>
    </w:p>
    <w:p w:rsidR="003126D5" w:rsidRDefault="003126D5" w:rsidP="0036614C">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w:t>
      </w:r>
      <w:proofErr w:type="gramStart"/>
      <w:r>
        <w:rPr>
          <w:rFonts w:ascii="Simplified Arabic" w:hAnsi="Simplified Arabic" w:cs="Simplified Arabic" w:hint="cs"/>
          <w:sz w:val="28"/>
          <w:szCs w:val="28"/>
          <w:rtl/>
          <w:lang w:bidi="ar-DZ"/>
        </w:rPr>
        <w:t>فلان</w:t>
      </w:r>
      <w:proofErr w:type="gramEnd"/>
      <w:r>
        <w:rPr>
          <w:rFonts w:ascii="Simplified Arabic" w:hAnsi="Simplified Arabic" w:cs="Simplified Arabic" w:hint="cs"/>
          <w:sz w:val="28"/>
          <w:szCs w:val="28"/>
          <w:rtl/>
          <w:lang w:bidi="ar-DZ"/>
        </w:rPr>
        <w:t xml:space="preserve"> يأتينا صباح مساء.</w:t>
      </w:r>
    </w:p>
    <w:p w:rsidR="003126D5" w:rsidRDefault="003126D5" w:rsidP="0036614C">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قرأت اثنتي عشرة قصة.</w:t>
      </w:r>
    </w:p>
    <w:p w:rsidR="003126D5" w:rsidRDefault="003126D5" w:rsidP="0036614C">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جاء حضرموت.</w:t>
      </w:r>
    </w:p>
    <w:p w:rsidR="003126D5" w:rsidRDefault="003126D5" w:rsidP="0036614C">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رأيت حضرموت.</w:t>
      </w:r>
    </w:p>
    <w:p w:rsidR="003126D5" w:rsidRDefault="003126D5" w:rsidP="0036614C">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مررت بحضرموت.</w:t>
      </w:r>
    </w:p>
    <w:p w:rsidR="003126D5" w:rsidRDefault="00A36283" w:rsidP="0036614C">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انتصر الجيش العظيم.</w:t>
      </w:r>
    </w:p>
    <w:p w:rsidR="00A36283" w:rsidRDefault="00A36283" w:rsidP="00A36283">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ـجاء الطلاب كلّهم.</w:t>
      </w:r>
    </w:p>
    <w:p w:rsidR="00A36283" w:rsidRDefault="00A36283" w:rsidP="00A36283">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حضر محمد </w:t>
      </w:r>
      <w:proofErr w:type="gramStart"/>
      <w:r>
        <w:rPr>
          <w:rFonts w:ascii="Simplified Arabic" w:hAnsi="Simplified Arabic" w:cs="Simplified Arabic" w:hint="cs"/>
          <w:sz w:val="28"/>
          <w:szCs w:val="28"/>
          <w:rtl/>
          <w:lang w:bidi="ar-DZ"/>
        </w:rPr>
        <w:t>أخوك</w:t>
      </w:r>
      <w:proofErr w:type="gramEnd"/>
      <w:r>
        <w:rPr>
          <w:rFonts w:ascii="Simplified Arabic" w:hAnsi="Simplified Arabic" w:cs="Simplified Arabic" w:hint="cs"/>
          <w:sz w:val="28"/>
          <w:szCs w:val="28"/>
          <w:rtl/>
          <w:lang w:bidi="ar-DZ"/>
        </w:rPr>
        <w:t>.</w:t>
      </w:r>
    </w:p>
    <w:p w:rsidR="00A36283" w:rsidRDefault="00A36283" w:rsidP="00A36283">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جاءت البنت </w:t>
      </w:r>
      <w:proofErr w:type="gramStart"/>
      <w:r>
        <w:rPr>
          <w:rFonts w:ascii="Simplified Arabic" w:hAnsi="Simplified Arabic" w:cs="Simplified Arabic" w:hint="cs"/>
          <w:sz w:val="28"/>
          <w:szCs w:val="28"/>
          <w:rtl/>
          <w:lang w:bidi="ar-DZ"/>
        </w:rPr>
        <w:t>وأمها</w:t>
      </w:r>
      <w:proofErr w:type="gramEnd"/>
      <w:r>
        <w:rPr>
          <w:rFonts w:ascii="Simplified Arabic" w:hAnsi="Simplified Arabic" w:cs="Simplified Arabic" w:hint="cs"/>
          <w:sz w:val="28"/>
          <w:szCs w:val="28"/>
          <w:rtl/>
          <w:lang w:bidi="ar-DZ"/>
        </w:rPr>
        <w:t>.</w:t>
      </w:r>
    </w:p>
    <w:p w:rsidR="00A36283" w:rsidRDefault="00A36283" w:rsidP="00A36283">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ـ عوقب من خان الأمانة.</w:t>
      </w:r>
    </w:p>
    <w:p w:rsidR="003126D5" w:rsidRDefault="003126D5" w:rsidP="003126D5">
      <w:pPr>
        <w:bidi/>
        <w:spacing w:after="0" w:line="240" w:lineRule="auto"/>
        <w:jc w:val="both"/>
        <w:rPr>
          <w:rFonts w:ascii="Simplified Arabic" w:hAnsi="Simplified Arabic" w:cs="Simplified Arabic"/>
          <w:sz w:val="28"/>
          <w:szCs w:val="28"/>
          <w:rtl/>
          <w:lang w:bidi="ar-DZ"/>
        </w:rPr>
      </w:pPr>
    </w:p>
    <w:p w:rsidR="00FB31C4" w:rsidRPr="001D1A46" w:rsidRDefault="00FB31C4" w:rsidP="00FB31C4">
      <w:pPr>
        <w:pBdr>
          <w:bottom w:val="single" w:sz="6" w:space="1" w:color="auto"/>
        </w:pBdr>
        <w:bidi/>
        <w:spacing w:after="0" w:line="240" w:lineRule="auto"/>
        <w:jc w:val="center"/>
        <w:rPr>
          <w:rFonts w:ascii="Arial" w:eastAsia="Times New Roman" w:hAnsi="Arial" w:cs="Arial"/>
          <w:vanish/>
          <w:sz w:val="16"/>
          <w:szCs w:val="16"/>
          <w:lang w:eastAsia="fr-FR"/>
        </w:rPr>
      </w:pPr>
      <w:r w:rsidRPr="001D1A46">
        <w:rPr>
          <w:rFonts w:ascii="Arial" w:eastAsia="Times New Roman" w:hAnsi="Arial" w:cs="Arial"/>
          <w:vanish/>
          <w:sz w:val="16"/>
          <w:szCs w:val="16"/>
          <w:lang w:eastAsia="fr-FR"/>
        </w:rPr>
        <w:t>Haut du formulaire</w:t>
      </w:r>
    </w:p>
    <w:p w:rsidR="00FB31C4" w:rsidRPr="001D1A46" w:rsidRDefault="00FB31C4" w:rsidP="00FB31C4">
      <w:pPr>
        <w:pStyle w:val="NormalWeb"/>
        <w:bidi/>
        <w:rPr>
          <w:rFonts w:ascii="Arial" w:hAnsi="Arial" w:cs="Arial"/>
          <w:b/>
          <w:bCs/>
          <w:sz w:val="27"/>
          <w:szCs w:val="27"/>
          <w:shd w:val="clear" w:color="auto" w:fill="E5E5E5"/>
          <w:rtl/>
        </w:rPr>
      </w:pPr>
    </w:p>
    <w:p w:rsidR="00FB31C4" w:rsidRDefault="00FB31C4" w:rsidP="00FB31C4">
      <w:pPr>
        <w:pStyle w:val="NormalWeb"/>
        <w:bidi/>
        <w:rPr>
          <w:rFonts w:ascii="Arial" w:hAnsi="Arial" w:cs="Arial"/>
          <w:b/>
          <w:bCs/>
          <w:color w:val="000000"/>
          <w:sz w:val="27"/>
          <w:szCs w:val="27"/>
          <w:shd w:val="clear" w:color="auto" w:fill="E5E5E5"/>
          <w:rtl/>
        </w:rPr>
      </w:pPr>
    </w:p>
    <w:p w:rsidR="00FB31C4" w:rsidRDefault="00FB31C4" w:rsidP="00FB31C4">
      <w:pPr>
        <w:pStyle w:val="NormalWeb"/>
        <w:bidi/>
      </w:pPr>
    </w:p>
    <w:p w:rsidR="00FB31C4" w:rsidRDefault="00FB31C4" w:rsidP="00FB31C4">
      <w:pPr>
        <w:bidi/>
        <w:rPr>
          <w:sz w:val="32"/>
          <w:szCs w:val="32"/>
          <w:rtl/>
          <w:lang w:bidi="ar-DZ"/>
        </w:rPr>
      </w:pPr>
    </w:p>
    <w:p w:rsidR="00FB31C4" w:rsidRDefault="00FB31C4" w:rsidP="00FB31C4">
      <w:pPr>
        <w:bidi/>
        <w:rPr>
          <w:sz w:val="32"/>
          <w:szCs w:val="32"/>
          <w:rtl/>
          <w:lang w:bidi="ar-DZ"/>
        </w:rPr>
      </w:pPr>
      <w:bookmarkStart w:id="0" w:name="_GoBack"/>
      <w:bookmarkEnd w:id="0"/>
    </w:p>
    <w:p w:rsidR="00FB31C4" w:rsidRDefault="00FB31C4" w:rsidP="00FB31C4">
      <w:pPr>
        <w:bidi/>
        <w:rPr>
          <w:sz w:val="32"/>
          <w:szCs w:val="32"/>
          <w:rtl/>
          <w:lang w:bidi="ar-DZ"/>
        </w:rPr>
      </w:pPr>
    </w:p>
    <w:p w:rsidR="00FB31C4" w:rsidRDefault="00FB31C4" w:rsidP="00FB31C4">
      <w:pPr>
        <w:bidi/>
        <w:rPr>
          <w:sz w:val="32"/>
          <w:szCs w:val="32"/>
          <w:rtl/>
          <w:lang w:bidi="ar-DZ"/>
        </w:rPr>
      </w:pPr>
    </w:p>
    <w:p w:rsidR="000A6C17" w:rsidRDefault="000A6C17" w:rsidP="000A6C17">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السنة الثالثة لسانيات.                                                                </w:t>
      </w:r>
      <w:r w:rsidRPr="008A6831">
        <w:rPr>
          <w:rFonts w:ascii="Simplified Arabic" w:hAnsi="Simplified Arabic" w:cs="Simplified Arabic" w:hint="cs"/>
          <w:sz w:val="28"/>
          <w:szCs w:val="28"/>
          <w:rtl/>
          <w:lang w:bidi="ar-DZ"/>
        </w:rPr>
        <w:t>تطبيق:</w:t>
      </w:r>
      <w:r>
        <w:rPr>
          <w:rFonts w:ascii="Simplified Arabic" w:hAnsi="Simplified Arabic" w:cs="Simplified Arabic" w:hint="cs"/>
          <w:sz w:val="28"/>
          <w:szCs w:val="28"/>
          <w:rtl/>
          <w:lang w:bidi="ar-DZ"/>
        </w:rPr>
        <w:t xml:space="preserve">07 </w:t>
      </w:r>
    </w:p>
    <w:p w:rsidR="00FB31C4" w:rsidRDefault="00193461" w:rsidP="00193461">
      <w:pPr>
        <w:bidi/>
        <w:spacing w:after="0" w:line="240" w:lineRule="auto"/>
        <w:ind w:left="-56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وحدة علم التراكيب. </w:t>
      </w:r>
    </w:p>
    <w:p w:rsidR="00193461" w:rsidRDefault="00193461" w:rsidP="00193461">
      <w:pPr>
        <w:bidi/>
        <w:spacing w:after="0" w:line="240" w:lineRule="auto"/>
        <w:ind w:left="-567"/>
        <w:jc w:val="both"/>
        <w:rPr>
          <w:rFonts w:ascii="Simplified Arabic" w:hAnsi="Simplified Arabic" w:cs="Simplified Arabic"/>
          <w:sz w:val="28"/>
          <w:szCs w:val="28"/>
          <w:lang w:bidi="ar-DZ"/>
        </w:rPr>
      </w:pPr>
    </w:p>
    <w:p w:rsidR="00E77506" w:rsidRDefault="00E77506" w:rsidP="00193461">
      <w:pPr>
        <w:bidi/>
        <w:spacing w:after="0" w:line="240" w:lineRule="auto"/>
        <w:ind w:left="-567"/>
        <w:jc w:val="both"/>
        <w:rPr>
          <w:rFonts w:ascii="Simplified Arabic" w:hAnsi="Simplified Arabic" w:cs="Simplified Arabic"/>
          <w:sz w:val="28"/>
          <w:szCs w:val="28"/>
          <w:rtl/>
          <w:lang w:bidi="ar-DZ"/>
        </w:rPr>
      </w:pPr>
    </w:p>
    <w:p w:rsidR="00193461" w:rsidRDefault="00193461" w:rsidP="00E77506">
      <w:pPr>
        <w:bidi/>
        <w:spacing w:after="0" w:line="240" w:lineRule="auto"/>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النص:</w:t>
      </w:r>
    </w:p>
    <w:p w:rsidR="00E77506" w:rsidRDefault="00E77506" w:rsidP="00E77506">
      <w:pPr>
        <w:bidi/>
        <w:spacing w:after="0" w:line="240" w:lineRule="auto"/>
        <w:ind w:left="-567"/>
        <w:jc w:val="both"/>
        <w:rPr>
          <w:rFonts w:ascii="Simplified Arabic" w:hAnsi="Simplified Arabic" w:cs="Simplified Arabic"/>
          <w:sz w:val="28"/>
          <w:szCs w:val="28"/>
          <w:rtl/>
          <w:lang w:bidi="ar-DZ"/>
        </w:rPr>
      </w:pPr>
    </w:p>
    <w:p w:rsidR="00147FB9" w:rsidRDefault="00147FB9" w:rsidP="00147FB9">
      <w:pPr>
        <w:bidi/>
        <w:spacing w:after="0" w:line="240" w:lineRule="auto"/>
        <w:ind w:left="-567" w:firstLine="127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والمتتبّع لآثار النحويين العرب القدامى والمحدثين يجد في ثنايا دراساتهم ما يشير إلى الرتبة في الجملة العربية صراحة من خلال الحديث عن التقديم والتأخير في الجملة، والأخذ بالرتبة هو الممثّل للترتيب والتنظيم في الكلام، يقول "سيبويه" في الكتاب: "وأمّا الكلام المستقيم القبيح فأن تضع اللفظ في غير موضعه، نحو قولك: قد زيدا رأيت، وكي زيد يأتيك، وأشباه هذا</w:t>
      </w:r>
      <w:r w:rsidR="00E7750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فالكلمة ضمن الكلام الصحيح معناه لها موضع محدّد في السلسلة الكلامية، ويحدّد هذا الموضع للمتكلم وفقا للمعنى المراد.</w:t>
      </w:r>
    </w:p>
    <w:p w:rsidR="00147FB9" w:rsidRDefault="00147FB9" w:rsidP="00147FB9">
      <w:pPr>
        <w:bidi/>
        <w:spacing w:after="0" w:line="240" w:lineRule="auto"/>
        <w:ind w:left="-567" w:firstLine="1275"/>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وقام</w:t>
      </w:r>
      <w:proofErr w:type="gramEnd"/>
      <w:r>
        <w:rPr>
          <w:rFonts w:ascii="Simplified Arabic" w:hAnsi="Simplified Arabic" w:cs="Simplified Arabic" w:hint="cs"/>
          <w:sz w:val="28"/>
          <w:szCs w:val="28"/>
          <w:rtl/>
          <w:lang w:bidi="ar-DZ"/>
        </w:rPr>
        <w:t xml:space="preserve"> في الفكر اللغوي العربي تصوّر تفكيكي يجعل اللغة مكوّنة من الألفاظ والمعاني، وهي ثنائية أثارت جدلا مداره التفاضل بين اللفظ والمعنى في النص، إذ يرى "الجاحظ" أنّ الألفاظ هي موضع التفاضل، فانتقاء اللفظ عنده قوام البلاغة.</w:t>
      </w:r>
    </w:p>
    <w:p w:rsidR="00E77506" w:rsidRDefault="00147FB9" w:rsidP="00147FB9">
      <w:pPr>
        <w:bidi/>
        <w:spacing w:after="0" w:line="240" w:lineRule="auto"/>
        <w:ind w:left="-567" w:firstLine="1275"/>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ويرى</w:t>
      </w:r>
      <w:proofErr w:type="gramEnd"/>
      <w:r>
        <w:rPr>
          <w:rFonts w:ascii="Simplified Arabic" w:hAnsi="Simplified Arabic" w:cs="Simplified Arabic" w:hint="cs"/>
          <w:sz w:val="28"/>
          <w:szCs w:val="28"/>
          <w:rtl/>
          <w:lang w:bidi="ar-DZ"/>
        </w:rPr>
        <w:t xml:space="preserve"> "ابن جني" أنّ الألفاظ خدم للمعاني، فالمعاني هي ميدان التفاضل لدى المبدعين. ويرى "الجرجاني" أنّ مدى التوافق بين الألفاظ والمعاني في الجملة هو الذي ينتج نظما صحيحا، أو فاسدا، وعرفت نظريته بالسبك، أو النظم، </w:t>
      </w:r>
      <w:r w:rsidR="00E77506">
        <w:rPr>
          <w:rFonts w:ascii="Simplified Arabic" w:hAnsi="Simplified Arabic" w:cs="Simplified Arabic" w:hint="cs"/>
          <w:sz w:val="28"/>
          <w:szCs w:val="28"/>
          <w:rtl/>
          <w:lang w:bidi="ar-DZ"/>
        </w:rPr>
        <w:t>فكلاهما مهم للبلاغة.</w:t>
      </w:r>
    </w:p>
    <w:p w:rsidR="00147FB9" w:rsidRDefault="00147FB9" w:rsidP="00E77506">
      <w:pPr>
        <w:bidi/>
        <w:spacing w:after="0" w:line="240" w:lineRule="auto"/>
        <w:ind w:left="-567" w:firstLine="127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147FB9" w:rsidRDefault="00147FB9" w:rsidP="00147FB9">
      <w:pPr>
        <w:bidi/>
        <w:spacing w:after="0" w:line="240" w:lineRule="auto"/>
        <w:ind w:left="-567" w:firstLine="1275"/>
        <w:jc w:val="both"/>
        <w:rPr>
          <w:rFonts w:ascii="Simplified Arabic" w:hAnsi="Simplified Arabic" w:cs="Simplified Arabic"/>
          <w:sz w:val="28"/>
          <w:szCs w:val="28"/>
          <w:rtl/>
          <w:lang w:bidi="ar-DZ"/>
        </w:rPr>
      </w:pPr>
    </w:p>
    <w:p w:rsidR="00147FB9" w:rsidRPr="00193461" w:rsidRDefault="00E77506" w:rsidP="00E77506">
      <w:pPr>
        <w:bidi/>
        <w:spacing w:after="0" w:line="240" w:lineRule="auto"/>
        <w:ind w:left="-567"/>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د. نايف محمد </w:t>
      </w:r>
      <w:proofErr w:type="spellStart"/>
      <w:r>
        <w:rPr>
          <w:rFonts w:ascii="Simplified Arabic" w:hAnsi="Simplified Arabic" w:cs="Simplified Arabic" w:hint="cs"/>
          <w:sz w:val="28"/>
          <w:szCs w:val="28"/>
          <w:rtl/>
          <w:lang w:bidi="ar-DZ"/>
        </w:rPr>
        <w:t>النجادات</w:t>
      </w:r>
      <w:proofErr w:type="spellEnd"/>
      <w:r>
        <w:rPr>
          <w:rFonts w:ascii="Simplified Arabic" w:hAnsi="Simplified Arabic" w:cs="Simplified Arabic" w:hint="cs"/>
          <w:sz w:val="28"/>
          <w:szCs w:val="28"/>
          <w:rtl/>
          <w:lang w:bidi="ar-DZ"/>
        </w:rPr>
        <w:t xml:space="preserve">، الرتبة النحوية في ضوء أعراف المجتمع العربي، مجلة كلية دار العلوم، العدد 45، ص.232 </w:t>
      </w:r>
      <w:r w:rsidR="00147FB9">
        <w:rPr>
          <w:rFonts w:ascii="Simplified Arabic" w:hAnsi="Simplified Arabic" w:cs="Simplified Arabic" w:hint="cs"/>
          <w:sz w:val="28"/>
          <w:szCs w:val="28"/>
          <w:rtl/>
          <w:lang w:bidi="ar-DZ"/>
        </w:rPr>
        <w:t xml:space="preserve">  </w:t>
      </w:r>
    </w:p>
    <w:p w:rsidR="00FB31C4" w:rsidRDefault="00FB31C4" w:rsidP="00FB31C4">
      <w:pPr>
        <w:bidi/>
        <w:rPr>
          <w:sz w:val="32"/>
          <w:szCs w:val="32"/>
          <w:rtl/>
          <w:lang w:bidi="ar-DZ"/>
        </w:rPr>
      </w:pPr>
    </w:p>
    <w:p w:rsidR="009B3FAE" w:rsidRDefault="009B3FAE" w:rsidP="009B3FAE">
      <w:pPr>
        <w:bidi/>
        <w:ind w:left="-567"/>
        <w:jc w:val="both"/>
        <w:rPr>
          <w:rFonts w:ascii="Simplified Arabic" w:hAnsi="Simplified Arabic" w:cs="Simplified Arabic" w:hint="cs"/>
          <w:sz w:val="28"/>
          <w:szCs w:val="28"/>
          <w:rtl/>
          <w:lang w:bidi="ar-DZ"/>
        </w:rPr>
      </w:pPr>
    </w:p>
    <w:p w:rsidR="00E77506" w:rsidRPr="00E77506" w:rsidRDefault="009B3FAE" w:rsidP="009B3FAE">
      <w:pPr>
        <w:bidi/>
        <w:ind w:left="-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ـ </w:t>
      </w:r>
      <w:proofErr w:type="gramStart"/>
      <w:r w:rsidR="00E77506" w:rsidRPr="009B3FAE">
        <w:rPr>
          <w:rFonts w:ascii="Simplified Arabic" w:hAnsi="Simplified Arabic" w:cs="Simplified Arabic"/>
          <w:b/>
          <w:bCs/>
          <w:sz w:val="28"/>
          <w:szCs w:val="28"/>
          <w:rtl/>
          <w:lang w:bidi="ar-DZ"/>
        </w:rPr>
        <w:t>المطلوب</w:t>
      </w:r>
      <w:proofErr w:type="gramEnd"/>
      <w:r w:rsidR="00E77506" w:rsidRPr="00E77506">
        <w:rPr>
          <w:rFonts w:ascii="Simplified Arabic" w:hAnsi="Simplified Arabic" w:cs="Simplified Arabic"/>
          <w:sz w:val="28"/>
          <w:szCs w:val="28"/>
          <w:rtl/>
          <w:lang w:bidi="ar-DZ"/>
        </w:rPr>
        <w:t>:</w:t>
      </w:r>
      <w:r w:rsidR="00E77506">
        <w:rPr>
          <w:rFonts w:ascii="Simplified Arabic" w:hAnsi="Simplified Arabic" w:cs="Simplified Arabic" w:hint="cs"/>
          <w:sz w:val="28"/>
          <w:szCs w:val="28"/>
          <w:rtl/>
          <w:lang w:bidi="ar-DZ"/>
        </w:rPr>
        <w:t xml:space="preserve"> حلّل النص وناقشه مبيّنا مفهوم الرتبة في اللغة والاصطلاح، والاختلاف القائم بين اللغويين والنحويين في مسألة اللفظ والمعنى وعلاقتها بالرتبة النحوية.</w:t>
      </w:r>
      <w:r w:rsidR="00E77506" w:rsidRPr="00E77506">
        <w:rPr>
          <w:rFonts w:ascii="Simplified Arabic" w:hAnsi="Simplified Arabic" w:cs="Simplified Arabic"/>
          <w:sz w:val="28"/>
          <w:szCs w:val="28"/>
          <w:rtl/>
          <w:lang w:bidi="ar-DZ"/>
        </w:rPr>
        <w:t xml:space="preserve"> </w:t>
      </w:r>
    </w:p>
    <w:p w:rsidR="00FB31C4" w:rsidRDefault="00FB31C4" w:rsidP="00FB31C4">
      <w:pPr>
        <w:bidi/>
        <w:rPr>
          <w:sz w:val="32"/>
          <w:szCs w:val="32"/>
          <w:rtl/>
          <w:lang w:bidi="ar-DZ"/>
        </w:rPr>
      </w:pPr>
    </w:p>
    <w:p w:rsidR="00FB31C4" w:rsidRDefault="00FB31C4" w:rsidP="00FB31C4">
      <w:pPr>
        <w:bidi/>
        <w:rPr>
          <w:sz w:val="32"/>
          <w:szCs w:val="32"/>
          <w:rtl/>
          <w:lang w:bidi="ar-DZ"/>
        </w:rPr>
      </w:pPr>
    </w:p>
    <w:p w:rsidR="00FB31C4" w:rsidRDefault="00FB31C4" w:rsidP="00FB31C4">
      <w:pPr>
        <w:bidi/>
        <w:rPr>
          <w:sz w:val="32"/>
          <w:szCs w:val="32"/>
          <w:rtl/>
          <w:lang w:bidi="ar-DZ"/>
        </w:rPr>
      </w:pPr>
    </w:p>
    <w:sectPr w:rsidR="00FB31C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9F7" w:rsidRDefault="004219F7" w:rsidP="00FB31C4">
      <w:pPr>
        <w:spacing w:after="0" w:line="240" w:lineRule="auto"/>
      </w:pPr>
      <w:r>
        <w:separator/>
      </w:r>
    </w:p>
  </w:endnote>
  <w:endnote w:type="continuationSeparator" w:id="0">
    <w:p w:rsidR="004219F7" w:rsidRDefault="004219F7" w:rsidP="00FB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731846"/>
      <w:docPartObj>
        <w:docPartGallery w:val="Page Numbers (Bottom of Page)"/>
        <w:docPartUnique/>
      </w:docPartObj>
    </w:sdtPr>
    <w:sdtEndPr/>
    <w:sdtContent>
      <w:p w:rsidR="00FB31C4" w:rsidRDefault="00FB31C4">
        <w:pPr>
          <w:pStyle w:val="Pieddepage"/>
          <w:jc w:val="center"/>
        </w:pPr>
        <w:r>
          <w:fldChar w:fldCharType="begin"/>
        </w:r>
        <w:r>
          <w:instrText>PAGE   \* MERGEFORMAT</w:instrText>
        </w:r>
        <w:r>
          <w:fldChar w:fldCharType="separate"/>
        </w:r>
        <w:r w:rsidR="009B3FAE">
          <w:rPr>
            <w:noProof/>
          </w:rPr>
          <w:t>6</w:t>
        </w:r>
        <w:r>
          <w:fldChar w:fldCharType="end"/>
        </w:r>
      </w:p>
    </w:sdtContent>
  </w:sdt>
  <w:p w:rsidR="00FB31C4" w:rsidRDefault="00FB31C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9F7" w:rsidRDefault="004219F7" w:rsidP="00FB31C4">
      <w:pPr>
        <w:spacing w:after="0" w:line="240" w:lineRule="auto"/>
      </w:pPr>
      <w:r>
        <w:separator/>
      </w:r>
    </w:p>
  </w:footnote>
  <w:footnote w:type="continuationSeparator" w:id="0">
    <w:p w:rsidR="004219F7" w:rsidRDefault="004219F7" w:rsidP="00FB3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1C4"/>
    <w:rsid w:val="000A6C17"/>
    <w:rsid w:val="00147FB9"/>
    <w:rsid w:val="00193461"/>
    <w:rsid w:val="002869C6"/>
    <w:rsid w:val="00304555"/>
    <w:rsid w:val="003126D5"/>
    <w:rsid w:val="0036614C"/>
    <w:rsid w:val="004219F7"/>
    <w:rsid w:val="005F2BB8"/>
    <w:rsid w:val="006B5C3C"/>
    <w:rsid w:val="00894782"/>
    <w:rsid w:val="009B3FAE"/>
    <w:rsid w:val="00A36283"/>
    <w:rsid w:val="00AB5035"/>
    <w:rsid w:val="00B3063E"/>
    <w:rsid w:val="00B74CD8"/>
    <w:rsid w:val="00E77483"/>
    <w:rsid w:val="00E77506"/>
    <w:rsid w:val="00F86DB5"/>
    <w:rsid w:val="00FB31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1C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B31C4"/>
    <w:pPr>
      <w:tabs>
        <w:tab w:val="center" w:pos="4536"/>
        <w:tab w:val="right" w:pos="9072"/>
      </w:tabs>
      <w:spacing w:after="0" w:line="240" w:lineRule="auto"/>
    </w:pPr>
  </w:style>
  <w:style w:type="character" w:customStyle="1" w:styleId="En-tteCar">
    <w:name w:val="En-tête Car"/>
    <w:basedOn w:val="Policepardfaut"/>
    <w:link w:val="En-tte"/>
    <w:uiPriority w:val="99"/>
    <w:rsid w:val="00FB31C4"/>
  </w:style>
  <w:style w:type="paragraph" w:styleId="Pieddepage">
    <w:name w:val="footer"/>
    <w:basedOn w:val="Normal"/>
    <w:link w:val="PieddepageCar"/>
    <w:uiPriority w:val="99"/>
    <w:unhideWhenUsed/>
    <w:rsid w:val="00FB31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1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1C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B31C4"/>
    <w:pPr>
      <w:tabs>
        <w:tab w:val="center" w:pos="4536"/>
        <w:tab w:val="right" w:pos="9072"/>
      </w:tabs>
      <w:spacing w:after="0" w:line="240" w:lineRule="auto"/>
    </w:pPr>
  </w:style>
  <w:style w:type="character" w:customStyle="1" w:styleId="En-tteCar">
    <w:name w:val="En-tête Car"/>
    <w:basedOn w:val="Policepardfaut"/>
    <w:link w:val="En-tte"/>
    <w:uiPriority w:val="99"/>
    <w:rsid w:val="00FB31C4"/>
  </w:style>
  <w:style w:type="paragraph" w:styleId="Pieddepage">
    <w:name w:val="footer"/>
    <w:basedOn w:val="Normal"/>
    <w:link w:val="PieddepageCar"/>
    <w:uiPriority w:val="99"/>
    <w:unhideWhenUsed/>
    <w:rsid w:val="00FB31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0375D-E167-4412-9D8C-53ADC731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1107</Words>
  <Characters>6093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INFOMAT</dc:creator>
  <cp:lastModifiedBy>INFOMAT</cp:lastModifiedBy>
  <cp:revision>4</cp:revision>
  <dcterms:created xsi:type="dcterms:W3CDTF">2020-04-16T17:32:00Z</dcterms:created>
  <dcterms:modified xsi:type="dcterms:W3CDTF">2020-05-02T22:06:00Z</dcterms:modified>
</cp:coreProperties>
</file>