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9B" w:rsidRPr="00A6280E" w:rsidRDefault="00B80665" w:rsidP="007873DD">
      <w:pPr>
        <w:jc w:val="center"/>
        <w:rPr>
          <w:rFonts w:cs="Simplified Arabic"/>
          <w:b/>
          <w:bCs/>
          <w:szCs w:val="28"/>
          <w:rtl/>
        </w:rPr>
      </w:pPr>
      <w:r w:rsidRPr="00A6280E">
        <w:rPr>
          <w:rFonts w:cs="Simplified Arabic"/>
          <w:b/>
          <w:bCs/>
          <w:szCs w:val="28"/>
          <w:rtl/>
        </w:rPr>
        <w:t>قسم اللغة العربية / كلية الآداب و اللغات / جامعة بجاية</w:t>
      </w:r>
    </w:p>
    <w:p w:rsidR="00B80665" w:rsidRPr="007873DD" w:rsidRDefault="00B80665" w:rsidP="00B80665">
      <w:pPr>
        <w:jc w:val="left"/>
        <w:rPr>
          <w:rFonts w:cs="Simplified Arabic"/>
          <w:szCs w:val="28"/>
          <w:rtl/>
        </w:rPr>
      </w:pPr>
      <w:proofErr w:type="gramStart"/>
      <w:r w:rsidRPr="007873DD">
        <w:rPr>
          <w:rFonts w:cs="Simplified Arabic"/>
          <w:szCs w:val="28"/>
          <w:rtl/>
        </w:rPr>
        <w:t>المادة</w:t>
      </w:r>
      <w:proofErr w:type="gramEnd"/>
      <w:r w:rsidRPr="007873DD">
        <w:rPr>
          <w:rFonts w:cs="Simplified Arabic"/>
          <w:szCs w:val="28"/>
          <w:rtl/>
        </w:rPr>
        <w:t>: فقه اللغة</w:t>
      </w:r>
      <w:r w:rsidR="007873DD" w:rsidRPr="007873DD">
        <w:rPr>
          <w:rFonts w:cs="Simplified Arabic"/>
          <w:szCs w:val="28"/>
          <w:rtl/>
        </w:rPr>
        <w:t xml:space="preserve">  </w:t>
      </w:r>
      <w:r w:rsidR="00A6280E">
        <w:rPr>
          <w:rFonts w:cs="Simplified Arabic" w:hint="cs"/>
          <w:szCs w:val="28"/>
          <w:rtl/>
        </w:rPr>
        <w:t xml:space="preserve">    </w:t>
      </w:r>
      <w:r w:rsidR="007873DD" w:rsidRPr="007873DD">
        <w:rPr>
          <w:rFonts w:cs="Simplified Arabic"/>
          <w:szCs w:val="28"/>
          <w:rtl/>
        </w:rPr>
        <w:t>ا/ لعمري آسيا</w:t>
      </w:r>
    </w:p>
    <w:p w:rsidR="00B80665" w:rsidRPr="007873DD" w:rsidRDefault="00B80665" w:rsidP="00B80665">
      <w:pPr>
        <w:jc w:val="left"/>
        <w:rPr>
          <w:rFonts w:cs="Simplified Arabic"/>
          <w:szCs w:val="28"/>
          <w:rtl/>
        </w:rPr>
      </w:pPr>
      <w:r w:rsidRPr="007873DD">
        <w:rPr>
          <w:rFonts w:cs="Simplified Arabic"/>
          <w:szCs w:val="28"/>
          <w:rtl/>
        </w:rPr>
        <w:t>السنة الأولى / مج 3</w:t>
      </w:r>
    </w:p>
    <w:p w:rsidR="00B80665" w:rsidRPr="00B44FAA" w:rsidRDefault="00B80665" w:rsidP="006F359B">
      <w:pPr>
        <w:jc w:val="center"/>
        <w:rPr>
          <w:rFonts w:cs="Simplified Arabic"/>
          <w:b/>
          <w:bCs/>
          <w:szCs w:val="28"/>
          <w:rtl/>
        </w:rPr>
      </w:pPr>
      <w:proofErr w:type="gramStart"/>
      <w:r w:rsidRPr="00B44FAA">
        <w:rPr>
          <w:rFonts w:cs="Simplified Arabic"/>
          <w:b/>
          <w:bCs/>
          <w:szCs w:val="28"/>
          <w:rtl/>
        </w:rPr>
        <w:t>المحاضرة</w:t>
      </w:r>
      <w:proofErr w:type="gramEnd"/>
      <w:r w:rsidRPr="00B44FAA">
        <w:rPr>
          <w:rFonts w:cs="Simplified Arabic"/>
          <w:b/>
          <w:bCs/>
          <w:szCs w:val="28"/>
          <w:rtl/>
        </w:rPr>
        <w:t xml:space="preserve"> الثالثة</w:t>
      </w:r>
    </w:p>
    <w:p w:rsidR="006F359B" w:rsidRPr="00B44FAA" w:rsidRDefault="0052130B" w:rsidP="006F359B">
      <w:pPr>
        <w:jc w:val="center"/>
        <w:rPr>
          <w:rFonts w:cs="Simplified Arabic"/>
          <w:b/>
          <w:bCs/>
          <w:szCs w:val="28"/>
          <w:rtl/>
        </w:rPr>
      </w:pPr>
      <w:proofErr w:type="gramStart"/>
      <w:r w:rsidRPr="00B44FAA">
        <w:rPr>
          <w:rFonts w:cs="Simplified Arabic"/>
          <w:b/>
          <w:bCs/>
          <w:szCs w:val="28"/>
          <w:rtl/>
        </w:rPr>
        <w:t>اللغة</w:t>
      </w:r>
      <w:proofErr w:type="gramEnd"/>
      <w:r w:rsidRPr="00B44FAA">
        <w:rPr>
          <w:rFonts w:cs="Simplified Arabic"/>
          <w:b/>
          <w:bCs/>
          <w:szCs w:val="28"/>
          <w:rtl/>
        </w:rPr>
        <w:t xml:space="preserve"> العربية واللغات السامية</w:t>
      </w:r>
      <w:r w:rsidR="006F359B" w:rsidRPr="00B44FAA">
        <w:rPr>
          <w:rFonts w:cs="Simplified Arabic"/>
          <w:b/>
          <w:bCs/>
          <w:szCs w:val="28"/>
          <w:rtl/>
        </w:rPr>
        <w:t>، اللغة العربية ولهجاتها</w:t>
      </w:r>
    </w:p>
    <w:p w:rsidR="0052130B" w:rsidRPr="00B44FAA" w:rsidRDefault="0052130B" w:rsidP="0052130B">
      <w:pPr>
        <w:rPr>
          <w:rFonts w:cs="Simplified Arabic"/>
          <w:szCs w:val="28"/>
        </w:rPr>
      </w:pPr>
      <w:r w:rsidRPr="00B44FAA">
        <w:rPr>
          <w:rFonts w:cs="Simplified Arabic"/>
          <w:szCs w:val="28"/>
          <w:rtl/>
        </w:rPr>
        <w:t xml:space="preserve">تصنف اللغات البشرية وفق </w:t>
      </w:r>
      <w:proofErr w:type="gramStart"/>
      <w:r w:rsidRPr="00B44FAA">
        <w:rPr>
          <w:rFonts w:cs="Simplified Arabic"/>
          <w:szCs w:val="28"/>
          <w:rtl/>
        </w:rPr>
        <w:t>نظريتين ،</w:t>
      </w:r>
      <w:proofErr w:type="gramEnd"/>
      <w:r w:rsidRPr="00B44FAA">
        <w:rPr>
          <w:rFonts w:cs="Simplified Arabic"/>
          <w:szCs w:val="28"/>
          <w:rtl/>
        </w:rPr>
        <w:t xml:space="preserve"> هما : </w:t>
      </w:r>
    </w:p>
    <w:p w:rsidR="00C7295C" w:rsidRDefault="0052130B" w:rsidP="0052130B">
      <w:pPr>
        <w:rPr>
          <w:rFonts w:cs="Simplified Arabic" w:hint="cs"/>
          <w:szCs w:val="28"/>
          <w:rtl/>
        </w:rPr>
      </w:pPr>
      <w:r w:rsidRPr="00C7295C">
        <w:rPr>
          <w:rFonts w:cs="Simplified Arabic"/>
          <w:b/>
          <w:bCs/>
          <w:szCs w:val="28"/>
          <w:u w:val="single"/>
          <w:rtl/>
        </w:rPr>
        <w:t>نظرية الأنساب :</w:t>
      </w:r>
      <w:r w:rsidRPr="007873DD">
        <w:rPr>
          <w:rFonts w:cs="Simplified Arabic"/>
          <w:szCs w:val="28"/>
          <w:rtl/>
        </w:rPr>
        <w:t xml:space="preserve"> </w:t>
      </w:r>
    </w:p>
    <w:p w:rsidR="0052130B" w:rsidRPr="007873DD" w:rsidRDefault="0052130B" w:rsidP="0052130B">
      <w:pPr>
        <w:rPr>
          <w:rFonts w:cs="Simplified Arabic"/>
          <w:szCs w:val="28"/>
          <w:rtl/>
        </w:rPr>
      </w:pPr>
      <w:r w:rsidRPr="007873DD">
        <w:rPr>
          <w:rFonts w:cs="Simplified Arabic"/>
          <w:szCs w:val="28"/>
          <w:rtl/>
        </w:rPr>
        <w:t xml:space="preserve"> فحسب هذه النظرية فالعربية تنتمي الى فصيلة  اللغات السامية حسب النسب أو العرق.</w:t>
      </w:r>
    </w:p>
    <w:p w:rsidR="00C7295C" w:rsidRDefault="0052130B" w:rsidP="006F359B">
      <w:pPr>
        <w:rPr>
          <w:rFonts w:cs="Simplified Arabic" w:hint="cs"/>
          <w:b/>
          <w:bCs/>
          <w:szCs w:val="28"/>
          <w:u w:val="single"/>
          <w:rtl/>
        </w:rPr>
      </w:pPr>
      <w:r w:rsidRPr="007873DD">
        <w:rPr>
          <w:rFonts w:cs="Simplified Arabic"/>
          <w:szCs w:val="28"/>
          <w:rtl/>
        </w:rPr>
        <w:t xml:space="preserve">  </w:t>
      </w:r>
      <w:r w:rsidRPr="00C7295C">
        <w:rPr>
          <w:rFonts w:cs="Simplified Arabic"/>
          <w:b/>
          <w:bCs/>
          <w:szCs w:val="28"/>
          <w:u w:val="single"/>
          <w:rtl/>
        </w:rPr>
        <w:t>ونظرية الأنماط :</w:t>
      </w:r>
    </w:p>
    <w:p w:rsidR="0052130B" w:rsidRPr="007873DD" w:rsidRDefault="0052130B" w:rsidP="006F359B">
      <w:pPr>
        <w:rPr>
          <w:rFonts w:cs="Simplified Arabic"/>
          <w:szCs w:val="28"/>
          <w:rtl/>
        </w:rPr>
      </w:pPr>
      <w:r w:rsidRPr="007873DD">
        <w:rPr>
          <w:rFonts w:cs="Simplified Arabic"/>
          <w:szCs w:val="28"/>
          <w:rtl/>
        </w:rPr>
        <w:t xml:space="preserve"> فهي تنتمي الى فصيلة  اللغات التصريفية في التشكيل أو البناء اللغوي . مثل : الألمانية والفرنسية ، ويمكن الجمع بين مفهومي النظريتين ، فتوصف العربية بأنها لغة سامية تصريفية </w:t>
      </w:r>
    </w:p>
    <w:p w:rsidR="0052130B" w:rsidRPr="00C7295C" w:rsidRDefault="0052130B" w:rsidP="0052130B">
      <w:pPr>
        <w:rPr>
          <w:rFonts w:cs="Simplified Arabic"/>
          <w:b/>
          <w:bCs/>
          <w:szCs w:val="28"/>
          <w:u w:val="single"/>
          <w:rtl/>
        </w:rPr>
      </w:pPr>
      <w:r w:rsidRPr="00C7295C">
        <w:rPr>
          <w:rFonts w:cs="Simplified Arabic"/>
          <w:b/>
          <w:bCs/>
          <w:szCs w:val="28"/>
          <w:u w:val="single"/>
          <w:rtl/>
        </w:rPr>
        <w:t>مفهوم اللغات السامية:</w:t>
      </w:r>
    </w:p>
    <w:p w:rsidR="0052130B" w:rsidRPr="007873DD" w:rsidRDefault="0052130B" w:rsidP="0052130B">
      <w:pPr>
        <w:rPr>
          <w:rFonts w:cs="Simplified Arabic"/>
          <w:szCs w:val="28"/>
          <w:rtl/>
        </w:rPr>
      </w:pPr>
      <w:r w:rsidRPr="007873DD">
        <w:rPr>
          <w:rFonts w:cs="Simplified Arabic"/>
          <w:szCs w:val="28"/>
          <w:rtl/>
        </w:rPr>
        <w:t>تطلق اللغات السامية على مجموعة اللغات ، المشتركة في مجالين بارزين ، وهما ؛</w:t>
      </w:r>
    </w:p>
    <w:p w:rsidR="0052130B" w:rsidRPr="007873DD" w:rsidRDefault="0052130B" w:rsidP="00A6280E">
      <w:pPr>
        <w:rPr>
          <w:rFonts w:cs="Simplified Arabic"/>
          <w:szCs w:val="28"/>
          <w:rtl/>
        </w:rPr>
      </w:pPr>
      <w:r w:rsidRPr="007873DD">
        <w:rPr>
          <w:rFonts w:cs="Simplified Arabic"/>
          <w:szCs w:val="28"/>
          <w:rtl/>
        </w:rPr>
        <w:t>علم اللغة ، و  علم الأَناسة : الأنثربولوجي.</w:t>
      </w:r>
    </w:p>
    <w:p w:rsidR="0052130B" w:rsidRPr="007873DD" w:rsidRDefault="0052130B" w:rsidP="006F359B">
      <w:pPr>
        <w:rPr>
          <w:rFonts w:cs="Simplified Arabic"/>
          <w:szCs w:val="28"/>
          <w:rtl/>
        </w:rPr>
      </w:pPr>
      <w:r w:rsidRPr="007873DD">
        <w:rPr>
          <w:rFonts w:cs="Simplified Arabic"/>
          <w:szCs w:val="28"/>
          <w:rtl/>
        </w:rPr>
        <w:t xml:space="preserve">ذكر مصطلح اللغات السامية اللغوي الألماني </w:t>
      </w:r>
      <w:proofErr w:type="spellStart"/>
      <w:r w:rsidRPr="007873DD">
        <w:rPr>
          <w:rFonts w:cs="Simplified Arabic"/>
          <w:szCs w:val="28"/>
          <w:rtl/>
        </w:rPr>
        <w:t>شولتزر</w:t>
      </w:r>
      <w:proofErr w:type="spellEnd"/>
      <w:r w:rsidRPr="007873DD">
        <w:rPr>
          <w:rFonts w:cs="Simplified Arabic"/>
          <w:szCs w:val="28"/>
          <w:rtl/>
        </w:rPr>
        <w:t xml:space="preserve"> في أبحاثه وتحقيقاته في تاريخ الأمم الغابرة سنة (1781م)، معتمدا على جدول تقسيم الشعوب الوارد في التوراة . وغدا مصطلحا بديلا لمصطلحات أخرى مثل : اللغات العروبية ، </w:t>
      </w:r>
      <w:r w:rsidR="00B80665" w:rsidRPr="007873DD">
        <w:rPr>
          <w:rFonts w:cs="Simplified Arabic"/>
          <w:szCs w:val="28"/>
          <w:rtl/>
        </w:rPr>
        <w:t>واللغات</w:t>
      </w:r>
      <w:r w:rsidRPr="007873DD">
        <w:rPr>
          <w:rFonts w:cs="Simplified Arabic"/>
          <w:szCs w:val="28"/>
          <w:rtl/>
        </w:rPr>
        <w:t xml:space="preserve"> .</w:t>
      </w:r>
      <w:r w:rsidR="00396638" w:rsidRPr="007873DD">
        <w:rPr>
          <w:rFonts w:cs="Simplified Arabic"/>
          <w:szCs w:val="28"/>
          <w:rtl/>
        </w:rPr>
        <w:t xml:space="preserve"> </w:t>
      </w:r>
      <w:proofErr w:type="gramStart"/>
      <w:r w:rsidR="00396638" w:rsidRPr="007873DD">
        <w:rPr>
          <w:rFonts w:cs="Simplified Arabic"/>
          <w:szCs w:val="28"/>
          <w:rtl/>
        </w:rPr>
        <w:t>وتتميز</w:t>
      </w:r>
      <w:proofErr w:type="gramEnd"/>
      <w:r w:rsidR="00396638" w:rsidRPr="007873DD">
        <w:rPr>
          <w:rFonts w:cs="Simplified Arabic"/>
          <w:szCs w:val="28"/>
          <w:rtl/>
        </w:rPr>
        <w:t xml:space="preserve"> فصيلة اللغات السامية، عن غيرها من الفصائل الأخرى، بالأصوات الصامتة التي تغلب الأصوات المتحركة، ويرتبط المعنى الرئيسي في الكلمة، في ذهن الساميين بالأصوات الصامتة فيها. كما تشترك اللغات السامية في مجموعة من الخصائص اللغوية، وتشمل هذه الخصائص المستويات اللغوية الصوتية </w:t>
      </w:r>
      <w:proofErr w:type="gramStart"/>
      <w:r w:rsidR="00396638" w:rsidRPr="007873DD">
        <w:rPr>
          <w:rFonts w:cs="Simplified Arabic"/>
          <w:szCs w:val="28"/>
          <w:rtl/>
        </w:rPr>
        <w:t>والصرفية</w:t>
      </w:r>
      <w:proofErr w:type="gramEnd"/>
      <w:r w:rsidR="00396638" w:rsidRPr="007873DD">
        <w:rPr>
          <w:rFonts w:cs="Simplified Arabic"/>
          <w:szCs w:val="28"/>
          <w:rtl/>
        </w:rPr>
        <w:t xml:space="preserve"> والنحوية والدلالية.</w:t>
      </w:r>
      <w:r w:rsidR="006F359B" w:rsidRPr="007873DD">
        <w:rPr>
          <w:rFonts w:cs="Simplified Arabic"/>
          <w:szCs w:val="28"/>
          <w:rtl/>
        </w:rPr>
        <w:t xml:space="preserve"> </w:t>
      </w:r>
      <w:proofErr w:type="gramStart"/>
      <w:r w:rsidR="006F359B" w:rsidRPr="007873DD">
        <w:rPr>
          <w:rFonts w:cs="Simplified Arabic"/>
          <w:szCs w:val="28"/>
          <w:rtl/>
        </w:rPr>
        <w:t>ومن</w:t>
      </w:r>
      <w:proofErr w:type="gramEnd"/>
      <w:r w:rsidR="006F359B" w:rsidRPr="007873DD">
        <w:rPr>
          <w:rFonts w:cs="Simplified Arabic"/>
          <w:szCs w:val="28"/>
          <w:rtl/>
        </w:rPr>
        <w:t xml:space="preserve"> الخصائص المشتركة بين تلك اللغات استنتج الباحثون أن تلك اللغة الأم الأولى كانت منتشرة في منطقة متسعة، الأطراف، ثم نجمت عنها اللهجات مختلفة.</w:t>
      </w:r>
    </w:p>
    <w:p w:rsidR="0052130B" w:rsidRPr="007873DD" w:rsidRDefault="0052130B" w:rsidP="0052130B">
      <w:pPr>
        <w:rPr>
          <w:rFonts w:cs="Simplified Arabic"/>
          <w:szCs w:val="28"/>
          <w:rtl/>
        </w:rPr>
      </w:pPr>
    </w:p>
    <w:p w:rsidR="0052130B" w:rsidRPr="007873DD" w:rsidRDefault="0052130B" w:rsidP="0052130B">
      <w:pPr>
        <w:rPr>
          <w:rFonts w:cs="Simplified Arabic"/>
          <w:szCs w:val="28"/>
          <w:rtl/>
        </w:rPr>
      </w:pPr>
      <w:r w:rsidRPr="007873DD">
        <w:rPr>
          <w:rFonts w:cs="Simplified Arabic"/>
          <w:szCs w:val="28"/>
          <w:rtl/>
        </w:rPr>
        <w:lastRenderedPageBreak/>
        <w:t>.3 فصائل اللغات السامية: تقسم اللغات السامية بحسب درجة التقارب اللغوي بين اللغات السامية  إلى  ثلاث فئات كبرى ، وهي :</w:t>
      </w:r>
    </w:p>
    <w:p w:rsidR="0052130B" w:rsidRPr="007873DD" w:rsidRDefault="0052130B" w:rsidP="0052130B">
      <w:pPr>
        <w:rPr>
          <w:rFonts w:cs="Simplified Arabic"/>
          <w:szCs w:val="28"/>
          <w:rtl/>
        </w:rPr>
      </w:pPr>
      <w:r w:rsidRPr="007873DD">
        <w:rPr>
          <w:rFonts w:cs="Simplified Arabic"/>
          <w:szCs w:val="28"/>
          <w:rtl/>
        </w:rPr>
        <w:t xml:space="preserve"> - ساميات شرقية في العراق ، للأكادية وتفرعاتها ، من بابلية ، وآشورية ، </w:t>
      </w:r>
      <w:proofErr w:type="spellStart"/>
      <w:r w:rsidRPr="007873DD">
        <w:rPr>
          <w:rFonts w:cs="Simplified Arabic"/>
          <w:szCs w:val="28"/>
          <w:rtl/>
        </w:rPr>
        <w:t>وكلدانية</w:t>
      </w:r>
      <w:proofErr w:type="spellEnd"/>
    </w:p>
    <w:p w:rsidR="0052130B" w:rsidRPr="007873DD" w:rsidRDefault="0052130B" w:rsidP="0052130B">
      <w:pPr>
        <w:rPr>
          <w:rFonts w:cs="Simplified Arabic"/>
          <w:szCs w:val="28"/>
          <w:rtl/>
        </w:rPr>
      </w:pPr>
      <w:r w:rsidRPr="007873DD">
        <w:rPr>
          <w:rFonts w:cs="Simplified Arabic"/>
          <w:szCs w:val="28"/>
          <w:rtl/>
        </w:rPr>
        <w:t xml:space="preserve"> - ساميات غربية في الشام ، للآرامية والكنعانية ، </w:t>
      </w:r>
      <w:proofErr w:type="spellStart"/>
      <w:r w:rsidRPr="007873DD">
        <w:rPr>
          <w:rFonts w:cs="Simplified Arabic"/>
          <w:szCs w:val="28"/>
          <w:rtl/>
        </w:rPr>
        <w:t>والأُجاريتيه</w:t>
      </w:r>
      <w:proofErr w:type="spellEnd"/>
      <w:r w:rsidRPr="007873DD">
        <w:rPr>
          <w:rFonts w:cs="Simplified Arabic"/>
          <w:szCs w:val="28"/>
          <w:rtl/>
        </w:rPr>
        <w:t xml:space="preserve"> ،وتفرعاتها</w:t>
      </w:r>
    </w:p>
    <w:p w:rsidR="0052130B" w:rsidRPr="007873DD" w:rsidRDefault="0052130B" w:rsidP="0052130B">
      <w:pPr>
        <w:rPr>
          <w:rFonts w:cs="Simplified Arabic"/>
          <w:szCs w:val="28"/>
          <w:rtl/>
        </w:rPr>
      </w:pPr>
      <w:r w:rsidRPr="007873DD">
        <w:rPr>
          <w:rFonts w:cs="Simplified Arabic"/>
          <w:szCs w:val="28"/>
          <w:rtl/>
        </w:rPr>
        <w:t xml:space="preserve"> - ساميات جنوبية في جزيرة العرب،للعربية ، والحميرية ، والحبشية ، وتفرعاتها</w:t>
      </w:r>
    </w:p>
    <w:p w:rsidR="0052130B" w:rsidRPr="007873DD" w:rsidRDefault="0052130B" w:rsidP="009649AB">
      <w:pPr>
        <w:rPr>
          <w:rFonts w:cs="Simplified Arabic"/>
          <w:szCs w:val="28"/>
          <w:rtl/>
        </w:rPr>
      </w:pPr>
      <w:r w:rsidRPr="007873DD">
        <w:rPr>
          <w:rFonts w:cs="Simplified Arabic"/>
          <w:szCs w:val="28"/>
          <w:rtl/>
        </w:rPr>
        <w:t xml:space="preserve">و قد اضمحلت واندثرت معظم الفصائل من هذه </w:t>
      </w:r>
      <w:proofErr w:type="gramStart"/>
      <w:r w:rsidRPr="007873DD">
        <w:rPr>
          <w:rFonts w:cs="Simplified Arabic"/>
          <w:szCs w:val="28"/>
          <w:rtl/>
        </w:rPr>
        <w:t>الل</w:t>
      </w:r>
      <w:r w:rsidR="009649AB" w:rsidRPr="007873DD">
        <w:rPr>
          <w:rFonts w:cs="Simplified Arabic"/>
          <w:szCs w:val="28"/>
          <w:rtl/>
        </w:rPr>
        <w:t>غات ،</w:t>
      </w:r>
      <w:proofErr w:type="gramEnd"/>
      <w:r w:rsidR="009649AB" w:rsidRPr="007873DD">
        <w:rPr>
          <w:rFonts w:cs="Simplified Arabic"/>
          <w:szCs w:val="28"/>
          <w:rtl/>
        </w:rPr>
        <w:t xml:space="preserve"> منذ حقب طويلة ، ولم تعد تع</w:t>
      </w:r>
      <w:r w:rsidRPr="007873DD">
        <w:rPr>
          <w:rFonts w:cs="Simplified Arabic"/>
          <w:szCs w:val="28"/>
          <w:rtl/>
        </w:rPr>
        <w:t xml:space="preserve">رَ ف إلا من بضعة نقوش </w:t>
      </w:r>
      <w:r w:rsidR="009649AB" w:rsidRPr="007873DD">
        <w:rPr>
          <w:rFonts w:cs="Simplified Arabic"/>
          <w:szCs w:val="28"/>
          <w:rtl/>
        </w:rPr>
        <w:t>، أو أَثر</w:t>
      </w:r>
      <w:r w:rsidRPr="007873DD">
        <w:rPr>
          <w:rFonts w:cs="Simplified Arabic"/>
          <w:szCs w:val="28"/>
          <w:rtl/>
        </w:rPr>
        <w:t xml:space="preserve">يات . ولم يستمر من اللغات السامية غير تلك التي هَجَرت ديانة الوثن والطوطمية ،واعتنقت ديانة التوحيد ، </w:t>
      </w:r>
      <w:r w:rsidR="009649AB" w:rsidRPr="007873DD">
        <w:rPr>
          <w:rFonts w:cs="Simplified Arabic"/>
          <w:szCs w:val="28"/>
          <w:rtl/>
        </w:rPr>
        <w:t>وهي</w:t>
      </w:r>
      <w:r w:rsidRPr="007873DD">
        <w:rPr>
          <w:rFonts w:cs="Simplified Arabic"/>
          <w:szCs w:val="28"/>
          <w:rtl/>
        </w:rPr>
        <w:t xml:space="preserve"> : العربية والحبشية ، والحميرية في الساميات الجنوبية ، وفي العبرية والسريانية في الساميات الغربية .</w:t>
      </w:r>
    </w:p>
    <w:p w:rsidR="0052130B" w:rsidRPr="007873DD" w:rsidRDefault="0052130B" w:rsidP="0052130B">
      <w:pPr>
        <w:rPr>
          <w:rFonts w:cs="Simplified Arabic"/>
          <w:szCs w:val="28"/>
          <w:rtl/>
        </w:rPr>
      </w:pPr>
    </w:p>
    <w:p w:rsidR="0052130B" w:rsidRPr="007873DD" w:rsidRDefault="0052130B" w:rsidP="00B80665">
      <w:pPr>
        <w:rPr>
          <w:rFonts w:cs="Simplified Arabic"/>
          <w:szCs w:val="28"/>
          <w:rtl/>
        </w:rPr>
      </w:pPr>
      <w:r w:rsidRPr="007873DD">
        <w:rPr>
          <w:rFonts w:cs="Simplified Arabic"/>
          <w:szCs w:val="28"/>
          <w:rtl/>
        </w:rPr>
        <w:t xml:space="preserve"> اللغة العربية هي وحدها التي ما تزال لغة حية تُقرأ بها شريعة مقدسة دونما تحريف ولا تبديل </w:t>
      </w:r>
      <w:r w:rsidR="009649AB" w:rsidRPr="007873DD">
        <w:rPr>
          <w:rFonts w:cs="Simplified Arabic"/>
          <w:szCs w:val="28"/>
          <w:rtl/>
        </w:rPr>
        <w:t xml:space="preserve">، </w:t>
      </w:r>
      <w:r w:rsidRPr="007873DD">
        <w:rPr>
          <w:rFonts w:cs="Simplified Arabic"/>
          <w:szCs w:val="28"/>
          <w:rtl/>
        </w:rPr>
        <w:t>فالعربية، بمجيء الإسلام، تجاوزت الحدود الجغرافية الضيقة، لتصبح لغة دين وحضارة</w:t>
      </w:r>
      <w:r w:rsidR="009649AB" w:rsidRPr="007873DD">
        <w:rPr>
          <w:rFonts w:cs="Simplified Arabic"/>
          <w:szCs w:val="28"/>
          <w:rtl/>
        </w:rPr>
        <w:t>.</w:t>
      </w:r>
    </w:p>
    <w:p w:rsidR="008A257A" w:rsidRPr="007873DD" w:rsidRDefault="008A257A" w:rsidP="00E828DA">
      <w:pPr>
        <w:rPr>
          <w:rFonts w:cs="Simplified Arabic"/>
          <w:szCs w:val="28"/>
          <w:rtl/>
        </w:rPr>
      </w:pPr>
      <w:proofErr w:type="gramStart"/>
      <w:r w:rsidRPr="007873DD">
        <w:rPr>
          <w:rFonts w:cs="Simplified Arabic"/>
          <w:szCs w:val="28"/>
          <w:rtl/>
        </w:rPr>
        <w:t>يرى</w:t>
      </w:r>
      <w:proofErr w:type="gramEnd"/>
      <w:r w:rsidRPr="007873DD">
        <w:rPr>
          <w:rFonts w:cs="Simplified Arabic"/>
          <w:szCs w:val="28"/>
          <w:rtl/>
        </w:rPr>
        <w:t xml:space="preserve"> أغلب الدارسين أن كلّ القبائل العربية كانت تشترك في لغة واحدة (الفصحى القديمة)؛ لغة الشعر الجاهلي</w:t>
      </w:r>
      <w:r w:rsidR="00E828DA" w:rsidRPr="007873DD">
        <w:rPr>
          <w:rFonts w:cs="Simplified Arabic"/>
          <w:szCs w:val="28"/>
          <w:rtl/>
        </w:rPr>
        <w:t>،</w:t>
      </w:r>
      <w:r w:rsidRPr="007873DD">
        <w:rPr>
          <w:rFonts w:cs="Simplified Arabic"/>
          <w:szCs w:val="28"/>
          <w:rtl/>
        </w:rPr>
        <w:t xml:space="preserve">  و</w:t>
      </w:r>
      <w:r w:rsidR="00E828DA" w:rsidRPr="007873DD">
        <w:rPr>
          <w:rFonts w:cs="Simplified Arabic"/>
          <w:szCs w:val="28"/>
          <w:rtl/>
        </w:rPr>
        <w:t xml:space="preserve">هي </w:t>
      </w:r>
      <w:r w:rsidRPr="007873DD">
        <w:rPr>
          <w:rFonts w:cs="Simplified Arabic"/>
          <w:szCs w:val="28"/>
          <w:rtl/>
        </w:rPr>
        <w:t>لغة قبيلة قريش التي حازت على السيادة اللغوية لما لها من مكانة دينية كبيرة.</w:t>
      </w:r>
    </w:p>
    <w:p w:rsidR="00E900F4" w:rsidRPr="007873DD" w:rsidRDefault="00E828DA" w:rsidP="00E900F4">
      <w:pPr>
        <w:rPr>
          <w:rFonts w:cs="Simplified Arabic"/>
          <w:szCs w:val="28"/>
          <w:rtl/>
        </w:rPr>
      </w:pPr>
      <w:proofErr w:type="gramStart"/>
      <w:r w:rsidRPr="007873DD">
        <w:rPr>
          <w:rFonts w:cs="Simplified Arabic"/>
          <w:szCs w:val="28"/>
          <w:rtl/>
        </w:rPr>
        <w:t>تتصف</w:t>
      </w:r>
      <w:proofErr w:type="gramEnd"/>
      <w:r w:rsidRPr="007873DD">
        <w:rPr>
          <w:rFonts w:cs="Simplified Arabic"/>
          <w:szCs w:val="28"/>
          <w:rtl/>
        </w:rPr>
        <w:t xml:space="preserve"> اللغة</w:t>
      </w:r>
      <w:r w:rsidR="00E900F4" w:rsidRPr="007873DD">
        <w:rPr>
          <w:rFonts w:cs="Simplified Arabic"/>
          <w:szCs w:val="28"/>
          <w:rtl/>
        </w:rPr>
        <w:t xml:space="preserve"> للعربية اليوم </w:t>
      </w:r>
      <w:r w:rsidR="00B80665" w:rsidRPr="007873DD">
        <w:rPr>
          <w:rFonts w:cs="Simplified Arabic"/>
          <w:szCs w:val="28"/>
          <w:rtl/>
        </w:rPr>
        <w:t>بالازدواجية</w:t>
      </w:r>
      <w:r w:rsidR="00E900F4" w:rsidRPr="007873DD">
        <w:rPr>
          <w:rFonts w:cs="Simplified Arabic"/>
          <w:szCs w:val="28"/>
          <w:rtl/>
        </w:rPr>
        <w:t xml:space="preserve"> ال</w:t>
      </w:r>
      <w:r w:rsidRPr="007873DD">
        <w:rPr>
          <w:rFonts w:cs="Simplified Arabic"/>
          <w:szCs w:val="28"/>
          <w:rtl/>
        </w:rPr>
        <w:t xml:space="preserve">لغوية، </w:t>
      </w:r>
      <w:r w:rsidR="00E900F4" w:rsidRPr="007873DD">
        <w:rPr>
          <w:rFonts w:cs="Simplified Arabic"/>
          <w:szCs w:val="28"/>
          <w:rtl/>
        </w:rPr>
        <w:t>نوع ذو قيمة عالية (الفصحى) وعادة ما تكون منطوقةً ومكتوبةً، ونوع أقلّ مستوى (العامّية)، والتي غالباً ما تكون محكيةً فقط.</w:t>
      </w:r>
    </w:p>
    <w:p w:rsidR="00E900F4" w:rsidRPr="007873DD" w:rsidRDefault="00C7295C" w:rsidP="00E900F4">
      <w:pPr>
        <w:rPr>
          <w:rFonts w:cs="Simplified Arabic"/>
          <w:szCs w:val="28"/>
          <w:rtl/>
        </w:rPr>
      </w:pPr>
      <w:r>
        <w:rPr>
          <w:rFonts w:cs="Simplified Arabic" w:hint="cs"/>
          <w:szCs w:val="28"/>
          <w:rtl/>
        </w:rPr>
        <w:t xml:space="preserve">ا </w:t>
      </w:r>
      <w:proofErr w:type="spellStart"/>
      <w:r w:rsidR="00E900F4" w:rsidRPr="007873DD">
        <w:rPr>
          <w:rFonts w:cs="Simplified Arabic"/>
          <w:szCs w:val="28"/>
          <w:rtl/>
        </w:rPr>
        <w:t>عتَبر</w:t>
      </w:r>
      <w:proofErr w:type="spellEnd"/>
      <w:r w:rsidR="00E900F4" w:rsidRPr="007873DD">
        <w:rPr>
          <w:rFonts w:cs="Simplified Arabic"/>
          <w:szCs w:val="28"/>
          <w:rtl/>
        </w:rPr>
        <w:t xml:space="preserve"> هذان النوعان مكمّلين لبعضهما من الناحية الوظيفية (تُستَعمل أولاهما مثلاً في المواضع الرسمية، بينما تُستعمل الثانية في الحديث اليومي). </w:t>
      </w:r>
      <w:proofErr w:type="gramStart"/>
      <w:r w:rsidR="00E900F4" w:rsidRPr="007873DD">
        <w:rPr>
          <w:rFonts w:cs="Simplified Arabic"/>
          <w:szCs w:val="28"/>
          <w:rtl/>
        </w:rPr>
        <w:t>ولكن</w:t>
      </w:r>
      <w:proofErr w:type="gramEnd"/>
      <w:r w:rsidR="00E900F4" w:rsidRPr="007873DD">
        <w:rPr>
          <w:rFonts w:cs="Simplified Arabic"/>
          <w:szCs w:val="28"/>
          <w:rtl/>
        </w:rPr>
        <w:t xml:space="preserve">، يختلف الوضع من الناحية العملية بالنسبة إلى العربية؛ حيث يطغى استعمال العامية بشكل كبير على الفصحى التي لم تعد موجودة في وقتنا هذا إلا مكتوبةً. </w:t>
      </w:r>
      <w:proofErr w:type="gramStart"/>
      <w:r w:rsidR="00E900F4" w:rsidRPr="007873DD">
        <w:rPr>
          <w:rFonts w:cs="Simplified Arabic"/>
          <w:szCs w:val="28"/>
          <w:rtl/>
        </w:rPr>
        <w:t>وإن</w:t>
      </w:r>
      <w:proofErr w:type="gramEnd"/>
      <w:r w:rsidR="00E900F4" w:rsidRPr="007873DD">
        <w:rPr>
          <w:rFonts w:cs="Simplified Arabic"/>
          <w:szCs w:val="28"/>
          <w:rtl/>
        </w:rPr>
        <w:t xml:space="preserve"> كانت محكيّة، فهي غالباً ما تكون مجهّزة مسبقاً، إذ نادراً ما يُتحدّث بها بتلقائية وسلاسة، إلا من قبل "النخبة".</w:t>
      </w:r>
    </w:p>
    <w:p w:rsidR="002A47BB" w:rsidRPr="007873DD" w:rsidRDefault="002A47BB" w:rsidP="002A47BB">
      <w:pPr>
        <w:rPr>
          <w:rFonts w:cs="Simplified Arabic"/>
          <w:szCs w:val="28"/>
          <w:rtl/>
        </w:rPr>
      </w:pPr>
    </w:p>
    <w:p w:rsidR="002A47BB" w:rsidRPr="007873DD" w:rsidRDefault="002A47BB" w:rsidP="00C7295C">
      <w:pPr>
        <w:rPr>
          <w:rFonts w:cs="Simplified Arabic"/>
          <w:szCs w:val="28"/>
          <w:rtl/>
        </w:rPr>
      </w:pPr>
      <w:r w:rsidRPr="007873DD">
        <w:rPr>
          <w:rFonts w:cs="Simplified Arabic"/>
          <w:szCs w:val="28"/>
          <w:rtl/>
        </w:rPr>
        <w:t xml:space="preserve">ما يثير اهتمام اللسانيين والباحثين في اللغة العربية اليوم هو التنوع الهائل بين اللهجات العامية والتي تُصنَّف تقريباً إلى خمس لهجات رئيسية؛ هي: الشامية، والمصرية، والخليجية، والعراقية، </w:t>
      </w:r>
      <w:r w:rsidR="00B80665" w:rsidRPr="007873DD">
        <w:rPr>
          <w:rFonts w:cs="Simplified Arabic"/>
          <w:szCs w:val="28"/>
          <w:rtl/>
        </w:rPr>
        <w:t>المغاربية</w:t>
      </w:r>
      <w:r w:rsidRPr="007873DD">
        <w:rPr>
          <w:rFonts w:cs="Simplified Arabic"/>
          <w:szCs w:val="28"/>
          <w:rtl/>
        </w:rPr>
        <w:t xml:space="preserve">. ومن العوامل التي </w:t>
      </w:r>
      <w:r w:rsidRPr="007873DD">
        <w:rPr>
          <w:rFonts w:cs="Simplified Arabic"/>
          <w:szCs w:val="28"/>
          <w:rtl/>
        </w:rPr>
        <w:lastRenderedPageBreak/>
        <w:t>تحدّد مدى اختلاف لهجة عن أخرى: التركيب النحوي، ومستوى الانتشار في العالم العربي، وعدد المتحدّثين، والتقارب اللغوي مع الفصحى، والبعد الجغرافي لكل بلد عن الآخر.</w:t>
      </w:r>
    </w:p>
    <w:p w:rsidR="00E828DA" w:rsidRPr="007873DD" w:rsidRDefault="002A47BB" w:rsidP="00E828DA">
      <w:pPr>
        <w:rPr>
          <w:rFonts w:cs="Simplified Arabic"/>
          <w:szCs w:val="28"/>
          <w:rtl/>
        </w:rPr>
      </w:pPr>
      <w:r w:rsidRPr="007873DD">
        <w:rPr>
          <w:rFonts w:cs="Simplified Arabic"/>
          <w:szCs w:val="28"/>
          <w:rtl/>
        </w:rPr>
        <w:t xml:space="preserve">  يعود أصل كل هذه اللهجات إلى ال</w:t>
      </w:r>
      <w:r w:rsidR="00E828DA" w:rsidRPr="007873DD">
        <w:rPr>
          <w:rFonts w:cs="Simplified Arabic"/>
          <w:szCs w:val="28"/>
          <w:rtl/>
        </w:rPr>
        <w:t>ل</w:t>
      </w:r>
      <w:r w:rsidRPr="007873DD">
        <w:rPr>
          <w:rFonts w:cs="Simplified Arabic"/>
          <w:szCs w:val="28"/>
          <w:rtl/>
        </w:rPr>
        <w:t xml:space="preserve">غة العربية، إلا أن الشائع جداً أن لا يفهم متحدّثو لهجة ما لهجة البلد الآخر؛ فالمشرقي لا يفهم عادةً اللهجات المغاربية بصفة خاصة. وعلى العكس، فإن اللهجات المصرية والسورية تعتَبر متقاربة بعض الشيء ويفهم متحدّثوها بعضهم بعضاً. </w:t>
      </w:r>
    </w:p>
    <w:p w:rsidR="002A47BB" w:rsidRPr="007873DD" w:rsidRDefault="002A47BB" w:rsidP="00E828DA">
      <w:pPr>
        <w:rPr>
          <w:rFonts w:cs="Simplified Arabic"/>
          <w:szCs w:val="28"/>
          <w:rtl/>
        </w:rPr>
      </w:pPr>
      <w:r w:rsidRPr="007873DD">
        <w:rPr>
          <w:rFonts w:cs="Simplified Arabic"/>
          <w:szCs w:val="28"/>
          <w:rtl/>
        </w:rPr>
        <w:t>يُطلَق على العامية العربية مصطلح "</w:t>
      </w:r>
      <w:proofErr w:type="gramStart"/>
      <w:r w:rsidRPr="007873DD">
        <w:rPr>
          <w:rFonts w:cs="Simplified Arabic"/>
          <w:szCs w:val="28"/>
          <w:rtl/>
        </w:rPr>
        <w:t>اللهجات</w:t>
      </w:r>
      <w:proofErr w:type="gramEnd"/>
      <w:r w:rsidRPr="007873DD">
        <w:rPr>
          <w:rFonts w:cs="Simplified Arabic"/>
          <w:szCs w:val="28"/>
          <w:rtl/>
        </w:rPr>
        <w:t>". ولكن هناك نقاش قائم حالياً بين بعض علماء اللغة، يشيرون فيه إلى احتمالية أن تُصنَّف هذه اللهجات على أنها لغات، وذلك استناداً إلى عدّة نقاط، أوّلها الاختلافات الكبيرة الموجودة بين هذه اللهجات، ما يجعل كل واحدة منها ترقى لأن تُصنَّف لغةً قائمة بذاتها.</w:t>
      </w:r>
      <w:r w:rsidR="00E828DA" w:rsidRPr="007873DD">
        <w:rPr>
          <w:rFonts w:cs="Simplified Arabic"/>
          <w:szCs w:val="28"/>
          <w:rtl/>
        </w:rPr>
        <w:t xml:space="preserve"> </w:t>
      </w:r>
      <w:proofErr w:type="gramStart"/>
      <w:r w:rsidR="00B80665" w:rsidRPr="007873DD">
        <w:rPr>
          <w:rFonts w:cs="Simplified Arabic"/>
          <w:szCs w:val="28"/>
          <w:rtl/>
        </w:rPr>
        <w:t>نظرا</w:t>
      </w:r>
      <w:proofErr w:type="gramEnd"/>
      <w:r w:rsidRPr="007873DD">
        <w:rPr>
          <w:rFonts w:cs="Simplified Arabic"/>
          <w:szCs w:val="28"/>
          <w:rtl/>
        </w:rPr>
        <w:t xml:space="preserve"> </w:t>
      </w:r>
      <w:r w:rsidR="00E828DA" w:rsidRPr="007873DD">
        <w:rPr>
          <w:rFonts w:cs="Simplified Arabic"/>
          <w:szCs w:val="28"/>
          <w:rtl/>
        </w:rPr>
        <w:t>للا</w:t>
      </w:r>
      <w:r w:rsidRPr="007873DD">
        <w:rPr>
          <w:rFonts w:cs="Simplified Arabic"/>
          <w:szCs w:val="28"/>
          <w:rtl/>
        </w:rPr>
        <w:t xml:space="preserve">ختلافات الموجودة بين لغات مستقلّة (ولكن من عائلة واحدة)؛ كالألمانية والهولندية، وتشابه مستوى هذه الاختلافات مع مستوى تلك الموجودة بين اللهجات العربية المختلفة. </w:t>
      </w:r>
      <w:proofErr w:type="gramStart"/>
      <w:r w:rsidRPr="007873DD">
        <w:rPr>
          <w:rFonts w:cs="Simplified Arabic"/>
          <w:szCs w:val="28"/>
          <w:rtl/>
        </w:rPr>
        <w:t>مثال</w:t>
      </w:r>
      <w:proofErr w:type="gramEnd"/>
      <w:r w:rsidRPr="007873DD">
        <w:rPr>
          <w:rFonts w:cs="Simplified Arabic"/>
          <w:szCs w:val="28"/>
          <w:rtl/>
        </w:rPr>
        <w:t xml:space="preserve"> على ذلك هو التفاوت الكبير في لفظ عبارة بسيطة مثل: "كيف حالك؟</w:t>
      </w:r>
      <w:proofErr w:type="gramStart"/>
      <w:r w:rsidRPr="007873DD">
        <w:rPr>
          <w:rFonts w:cs="Simplified Arabic"/>
          <w:szCs w:val="28"/>
          <w:rtl/>
        </w:rPr>
        <w:t>" بين بعض ا</w:t>
      </w:r>
      <w:proofErr w:type="gramEnd"/>
      <w:r w:rsidRPr="007873DD">
        <w:rPr>
          <w:rFonts w:cs="Simplified Arabic"/>
          <w:szCs w:val="28"/>
          <w:rtl/>
        </w:rPr>
        <w:t>للهجات العربية؛ فبينما يقول المصري "</w:t>
      </w:r>
      <w:proofErr w:type="spellStart"/>
      <w:r w:rsidRPr="007873DD">
        <w:rPr>
          <w:rFonts w:cs="Simplified Arabic"/>
          <w:szCs w:val="28"/>
          <w:rtl/>
        </w:rPr>
        <w:t>إزيك</w:t>
      </w:r>
      <w:proofErr w:type="spellEnd"/>
      <w:r w:rsidRPr="007873DD">
        <w:rPr>
          <w:rFonts w:cs="Simplified Arabic"/>
          <w:szCs w:val="28"/>
          <w:rtl/>
        </w:rPr>
        <w:t>"، يقول التونسي "</w:t>
      </w:r>
      <w:proofErr w:type="spellStart"/>
      <w:r w:rsidRPr="007873DD">
        <w:rPr>
          <w:rFonts w:cs="Simplified Arabic"/>
          <w:szCs w:val="28"/>
          <w:rtl/>
        </w:rPr>
        <w:t>شنو</w:t>
      </w:r>
      <w:proofErr w:type="spellEnd"/>
      <w:r w:rsidRPr="007873DD">
        <w:rPr>
          <w:rFonts w:cs="Simplified Arabic"/>
          <w:szCs w:val="28"/>
          <w:rtl/>
        </w:rPr>
        <w:t xml:space="preserve"> </w:t>
      </w:r>
      <w:proofErr w:type="spellStart"/>
      <w:r w:rsidRPr="007873DD">
        <w:rPr>
          <w:rFonts w:cs="Simplified Arabic"/>
          <w:szCs w:val="28"/>
          <w:rtl/>
        </w:rPr>
        <w:t>حوالك</w:t>
      </w:r>
      <w:proofErr w:type="spellEnd"/>
      <w:r w:rsidRPr="007873DD">
        <w:rPr>
          <w:rFonts w:cs="Simplified Arabic"/>
          <w:szCs w:val="28"/>
          <w:rtl/>
        </w:rPr>
        <w:t>"، والخليجي "</w:t>
      </w:r>
      <w:proofErr w:type="spellStart"/>
      <w:r w:rsidRPr="007873DD">
        <w:rPr>
          <w:rFonts w:cs="Simplified Arabic"/>
          <w:szCs w:val="28"/>
          <w:rtl/>
        </w:rPr>
        <w:t>شلونك</w:t>
      </w:r>
      <w:proofErr w:type="spellEnd"/>
      <w:r w:rsidRPr="007873DD">
        <w:rPr>
          <w:rFonts w:cs="Simplified Arabic"/>
          <w:szCs w:val="28"/>
          <w:rtl/>
        </w:rPr>
        <w:t>"، والشامي "</w:t>
      </w:r>
      <w:proofErr w:type="spellStart"/>
      <w:r w:rsidRPr="007873DD">
        <w:rPr>
          <w:rFonts w:cs="Simplified Arabic"/>
          <w:szCs w:val="28"/>
          <w:rtl/>
        </w:rPr>
        <w:t>كيفك</w:t>
      </w:r>
      <w:proofErr w:type="spellEnd"/>
      <w:r w:rsidRPr="007873DD">
        <w:rPr>
          <w:rFonts w:cs="Simplified Arabic"/>
          <w:szCs w:val="28"/>
          <w:rtl/>
        </w:rPr>
        <w:t xml:space="preserve">" والجزائري "واش </w:t>
      </w:r>
      <w:proofErr w:type="spellStart"/>
      <w:r w:rsidRPr="007873DD">
        <w:rPr>
          <w:rFonts w:cs="Simplified Arabic"/>
          <w:szCs w:val="28"/>
          <w:rtl/>
        </w:rPr>
        <w:t>راك</w:t>
      </w:r>
      <w:proofErr w:type="spellEnd"/>
      <w:r w:rsidRPr="007873DD">
        <w:rPr>
          <w:rFonts w:cs="Simplified Arabic"/>
          <w:szCs w:val="28"/>
          <w:rtl/>
        </w:rPr>
        <w:t>؟"</w:t>
      </w:r>
    </w:p>
    <w:p w:rsidR="002A47BB" w:rsidRPr="007873DD" w:rsidRDefault="002A47BB" w:rsidP="002A47BB">
      <w:pPr>
        <w:rPr>
          <w:rFonts w:cs="Simplified Arabic"/>
          <w:szCs w:val="28"/>
          <w:rtl/>
        </w:rPr>
      </w:pPr>
      <w:r w:rsidRPr="007873DD">
        <w:rPr>
          <w:rFonts w:cs="Simplified Arabic"/>
          <w:szCs w:val="28"/>
          <w:rtl/>
        </w:rPr>
        <w:t>تكون  اللغة مكتوبة، ولها مكانة سياسية وأدبية عالية، ما يجعلها مُعترفاً بها على مستوى العالم، وينطبق هذا رسمياً على اللغة العربية الفصحى وليس العامية، رغم أن التواصل  بالعامية طغى بين العرب، و اكتسحت أغلب المجالات.</w:t>
      </w:r>
    </w:p>
    <w:p w:rsidR="002A47BB" w:rsidRPr="007873DD" w:rsidRDefault="002A47BB" w:rsidP="002A47BB">
      <w:pPr>
        <w:rPr>
          <w:rFonts w:cs="Simplified Arabic"/>
          <w:szCs w:val="28"/>
          <w:rtl/>
        </w:rPr>
      </w:pPr>
      <w:r w:rsidRPr="007873DD">
        <w:rPr>
          <w:rFonts w:cs="Simplified Arabic"/>
          <w:szCs w:val="28"/>
          <w:rtl/>
        </w:rPr>
        <w:t xml:space="preserve"> هناك  من يؤيّد فكرة تصنيف اللهجات العربية كلغات، باعتبارها لغات حية عكس العربية الفصحى الموجودة في الكتب، والتي "هجرها اللسان"، فلم تعد تُستَخدم كأداة للتواصل بين الشعوب العربية التي يمكن لمتحدّثيها مجاراة بعضهم البعض في الحديث </w:t>
      </w:r>
    </w:p>
    <w:p w:rsidR="00E828DA" w:rsidRPr="007873DD" w:rsidRDefault="002A47BB" w:rsidP="00E828DA">
      <w:pPr>
        <w:rPr>
          <w:rFonts w:cs="Simplified Arabic"/>
          <w:szCs w:val="28"/>
          <w:rtl/>
        </w:rPr>
      </w:pPr>
      <w:r w:rsidRPr="007873DD">
        <w:rPr>
          <w:rFonts w:cs="Simplified Arabic"/>
          <w:szCs w:val="28"/>
          <w:rtl/>
        </w:rPr>
        <w:t xml:space="preserve"> </w:t>
      </w:r>
      <w:proofErr w:type="spellStart"/>
      <w:r w:rsidRPr="007873DD">
        <w:rPr>
          <w:rFonts w:cs="Simplified Arabic"/>
          <w:szCs w:val="28"/>
          <w:rtl/>
        </w:rPr>
        <w:t>ان</w:t>
      </w:r>
      <w:proofErr w:type="spellEnd"/>
      <w:r w:rsidRPr="007873DD">
        <w:rPr>
          <w:rFonts w:cs="Simplified Arabic"/>
          <w:szCs w:val="28"/>
          <w:rtl/>
        </w:rPr>
        <w:t xml:space="preserve"> اللغة العربية من اللغات السامية </w:t>
      </w:r>
      <w:r w:rsidR="00B80665" w:rsidRPr="007873DD">
        <w:rPr>
          <w:rFonts w:cs="Simplified Arabic"/>
          <w:szCs w:val="28"/>
          <w:rtl/>
        </w:rPr>
        <w:t>أو</w:t>
      </w:r>
      <w:r w:rsidRPr="007873DD">
        <w:rPr>
          <w:rFonts w:cs="Simplified Arabic"/>
          <w:szCs w:val="28"/>
          <w:rtl/>
        </w:rPr>
        <w:t xml:space="preserve"> الجزرية بفرعيها الشمالي والجنوبي وان اللغة العربية الشمالية تنقسم الى ق</w:t>
      </w:r>
      <w:r w:rsidR="00E828DA" w:rsidRPr="007873DD">
        <w:rPr>
          <w:rFonts w:cs="Simplified Arabic"/>
          <w:szCs w:val="28"/>
          <w:rtl/>
        </w:rPr>
        <w:t>سمين شمالية بائدة وشمالية باقية</w:t>
      </w:r>
    </w:p>
    <w:p w:rsidR="002A47BB" w:rsidRPr="007873DD" w:rsidRDefault="00310C1F" w:rsidP="00310C1F">
      <w:pPr>
        <w:rPr>
          <w:rFonts w:cs="Simplified Arabic"/>
          <w:szCs w:val="28"/>
          <w:rtl/>
        </w:rPr>
      </w:pPr>
      <w:r w:rsidRPr="007873DD">
        <w:rPr>
          <w:rFonts w:cs="Simplified Arabic"/>
          <w:szCs w:val="28"/>
          <w:rtl/>
        </w:rPr>
        <w:t xml:space="preserve">ولم يهتم اللغويون القدامى باللهجات العربية القديمة، </w:t>
      </w:r>
      <w:r w:rsidR="00B80665" w:rsidRPr="007873DD">
        <w:rPr>
          <w:rFonts w:cs="Simplified Arabic"/>
          <w:szCs w:val="28"/>
          <w:rtl/>
        </w:rPr>
        <w:t>إذ</w:t>
      </w:r>
      <w:r w:rsidRPr="007873DD">
        <w:rPr>
          <w:rFonts w:cs="Simplified Arabic"/>
          <w:szCs w:val="28"/>
          <w:rtl/>
        </w:rPr>
        <w:t xml:space="preserve"> لم تكن ثمة بواعث قوية تحمل القدامى على العناية باللهجات عناية خاصة </w:t>
      </w:r>
      <w:r w:rsidR="00B80665" w:rsidRPr="007873DD">
        <w:rPr>
          <w:rFonts w:cs="Simplified Arabic"/>
          <w:szCs w:val="28"/>
          <w:rtl/>
        </w:rPr>
        <w:t>لأنهم</w:t>
      </w:r>
      <w:r w:rsidRPr="007873DD">
        <w:rPr>
          <w:rFonts w:cs="Simplified Arabic"/>
          <w:szCs w:val="28"/>
          <w:rtl/>
        </w:rPr>
        <w:t xml:space="preserve"> شغلوا عن ذلك باللغة الأدبية الفصحى التي هي </w:t>
      </w:r>
      <w:r w:rsidR="00B80665" w:rsidRPr="007873DD">
        <w:rPr>
          <w:rFonts w:cs="Simplified Arabic"/>
          <w:szCs w:val="28"/>
          <w:rtl/>
        </w:rPr>
        <w:t>أداة</w:t>
      </w:r>
      <w:r w:rsidR="002A47BB" w:rsidRPr="007873DD">
        <w:rPr>
          <w:rFonts w:cs="Simplified Arabic"/>
          <w:szCs w:val="28"/>
          <w:rtl/>
        </w:rPr>
        <w:t xml:space="preserve"> التعبير عند خاصة العرب</w:t>
      </w:r>
      <w:r w:rsidR="00E828DA" w:rsidRPr="007873DD">
        <w:rPr>
          <w:rFonts w:cs="Simplified Arabic"/>
          <w:szCs w:val="28"/>
          <w:rtl/>
        </w:rPr>
        <w:t>، وهي اللغة التي نزل بها</w:t>
      </w:r>
      <w:r w:rsidR="002A47BB" w:rsidRPr="007873DD">
        <w:rPr>
          <w:rFonts w:cs="Simplified Arabic"/>
          <w:szCs w:val="28"/>
          <w:rtl/>
        </w:rPr>
        <w:t xml:space="preserve"> القران بلسان عربي مبين و كان تحديه لخاصة العرب وبلغائهم </w:t>
      </w:r>
      <w:proofErr w:type="spellStart"/>
      <w:r w:rsidR="002A47BB" w:rsidRPr="007873DD">
        <w:rPr>
          <w:rFonts w:cs="Simplified Arabic"/>
          <w:szCs w:val="28"/>
          <w:rtl/>
        </w:rPr>
        <w:t>ان</w:t>
      </w:r>
      <w:proofErr w:type="spellEnd"/>
      <w:r w:rsidR="002A47BB" w:rsidRPr="007873DD">
        <w:rPr>
          <w:rFonts w:cs="Simplified Arabic"/>
          <w:szCs w:val="28"/>
          <w:rtl/>
        </w:rPr>
        <w:t xml:space="preserve"> </w:t>
      </w:r>
      <w:proofErr w:type="spellStart"/>
      <w:r w:rsidR="002A47BB" w:rsidRPr="007873DD">
        <w:rPr>
          <w:rFonts w:cs="Simplified Arabic"/>
          <w:szCs w:val="28"/>
          <w:rtl/>
        </w:rPr>
        <w:t>ياتوا</w:t>
      </w:r>
      <w:proofErr w:type="spellEnd"/>
      <w:r w:rsidR="002A47BB" w:rsidRPr="007873DD">
        <w:rPr>
          <w:rFonts w:cs="Simplified Arabic"/>
          <w:szCs w:val="28"/>
          <w:rtl/>
        </w:rPr>
        <w:t xml:space="preserve"> بمثله </w:t>
      </w:r>
      <w:proofErr w:type="spellStart"/>
      <w:r w:rsidR="002A47BB" w:rsidRPr="007873DD">
        <w:rPr>
          <w:rFonts w:cs="Simplified Arabic"/>
          <w:szCs w:val="28"/>
          <w:rtl/>
        </w:rPr>
        <w:t>او</w:t>
      </w:r>
      <w:proofErr w:type="spellEnd"/>
      <w:r w:rsidR="002A47BB" w:rsidRPr="007873DD">
        <w:rPr>
          <w:rFonts w:cs="Simplified Arabic"/>
          <w:szCs w:val="28"/>
          <w:rtl/>
        </w:rPr>
        <w:t xml:space="preserve"> باية من مثله</w:t>
      </w:r>
      <w:r w:rsidR="00E828DA" w:rsidRPr="007873DD">
        <w:rPr>
          <w:rFonts w:cs="Simplified Arabic"/>
          <w:szCs w:val="28"/>
          <w:rtl/>
        </w:rPr>
        <w:t xml:space="preserve">، </w:t>
      </w:r>
      <w:r w:rsidR="002A47BB" w:rsidRPr="007873DD">
        <w:rPr>
          <w:rFonts w:cs="Simplified Arabic"/>
          <w:szCs w:val="28"/>
          <w:rtl/>
        </w:rPr>
        <w:t xml:space="preserve"> </w:t>
      </w:r>
      <w:r w:rsidR="00E828DA" w:rsidRPr="007873DD">
        <w:rPr>
          <w:rFonts w:cs="Simplified Arabic"/>
          <w:szCs w:val="28"/>
          <w:rtl/>
        </w:rPr>
        <w:t>كما دعاهم</w:t>
      </w:r>
      <w:r w:rsidR="002A47BB" w:rsidRPr="007873DD">
        <w:rPr>
          <w:rFonts w:cs="Simplified Arabic"/>
          <w:szCs w:val="28"/>
          <w:rtl/>
        </w:rPr>
        <w:t xml:space="preserve"> الى تدبر </w:t>
      </w:r>
      <w:r w:rsidR="00B80665" w:rsidRPr="007873DD">
        <w:rPr>
          <w:rFonts w:cs="Simplified Arabic"/>
          <w:szCs w:val="28"/>
          <w:rtl/>
        </w:rPr>
        <w:t>آياته</w:t>
      </w:r>
      <w:r w:rsidR="002A47BB" w:rsidRPr="007873DD">
        <w:rPr>
          <w:rFonts w:cs="Simplified Arabic"/>
          <w:szCs w:val="28"/>
          <w:rtl/>
        </w:rPr>
        <w:t xml:space="preserve"> وفقهها وفهمها </w:t>
      </w:r>
      <w:r w:rsidR="00E828DA" w:rsidRPr="007873DD">
        <w:rPr>
          <w:rFonts w:cs="Simplified Arabic"/>
          <w:szCs w:val="28"/>
          <w:rtl/>
        </w:rPr>
        <w:t xml:space="preserve">، </w:t>
      </w:r>
      <w:r w:rsidR="00B80665" w:rsidRPr="007873DD">
        <w:rPr>
          <w:rFonts w:cs="Simplified Arabic"/>
          <w:szCs w:val="28"/>
          <w:rtl/>
        </w:rPr>
        <w:t>وأعانهم</w:t>
      </w:r>
      <w:r w:rsidR="002A47BB" w:rsidRPr="007873DD">
        <w:rPr>
          <w:rFonts w:cs="Simplified Arabic"/>
          <w:szCs w:val="28"/>
          <w:rtl/>
        </w:rPr>
        <w:t xml:space="preserve"> على ذلك بالتوسعة في القراءات ومراعاة </w:t>
      </w:r>
      <w:r w:rsidR="002A47BB" w:rsidRPr="007873DD">
        <w:rPr>
          <w:rFonts w:cs="Simplified Arabic"/>
          <w:szCs w:val="28"/>
          <w:rtl/>
        </w:rPr>
        <w:lastRenderedPageBreak/>
        <w:t xml:space="preserve">اللهجات في </w:t>
      </w:r>
      <w:r w:rsidR="00B80665" w:rsidRPr="007873DD">
        <w:rPr>
          <w:rFonts w:cs="Simplified Arabic"/>
          <w:szCs w:val="28"/>
          <w:rtl/>
        </w:rPr>
        <w:t>أحرفه</w:t>
      </w:r>
      <w:r w:rsidR="002A47BB" w:rsidRPr="007873DD">
        <w:rPr>
          <w:rFonts w:cs="Simplified Arabic"/>
          <w:szCs w:val="28"/>
          <w:rtl/>
        </w:rPr>
        <w:t xml:space="preserve"> السبعة المشهورة</w:t>
      </w:r>
      <w:r w:rsidRPr="007873DD">
        <w:rPr>
          <w:rFonts w:cs="Simplified Arabic"/>
          <w:szCs w:val="28"/>
          <w:rtl/>
        </w:rPr>
        <w:t>.</w:t>
      </w:r>
      <w:r w:rsidR="002A47BB" w:rsidRPr="007873DD">
        <w:rPr>
          <w:rFonts w:cs="Simplified Arabic"/>
          <w:szCs w:val="28"/>
          <w:rtl/>
        </w:rPr>
        <w:t xml:space="preserve"> و الوحدة اللغوية التي صادفها </w:t>
      </w:r>
      <w:r w:rsidR="00B80665" w:rsidRPr="007873DD">
        <w:rPr>
          <w:rFonts w:cs="Simplified Arabic"/>
          <w:szCs w:val="28"/>
          <w:rtl/>
        </w:rPr>
        <w:t>الإسلام</w:t>
      </w:r>
      <w:r w:rsidR="002A47BB" w:rsidRPr="007873DD">
        <w:rPr>
          <w:rFonts w:cs="Simplified Arabic"/>
          <w:szCs w:val="28"/>
          <w:rtl/>
        </w:rPr>
        <w:t xml:space="preserve"> حين ظهوره لا</w:t>
      </w:r>
      <w:r w:rsidR="00B80665" w:rsidRPr="007873DD">
        <w:rPr>
          <w:rFonts w:cs="Simplified Arabic"/>
          <w:szCs w:val="28"/>
          <w:rtl/>
        </w:rPr>
        <w:t xml:space="preserve"> </w:t>
      </w:r>
      <w:r w:rsidR="002A47BB" w:rsidRPr="007873DD">
        <w:rPr>
          <w:rFonts w:cs="Simplified Arabic"/>
          <w:szCs w:val="28"/>
          <w:rtl/>
        </w:rPr>
        <w:t xml:space="preserve">تنفي ظاهرة </w:t>
      </w:r>
      <w:r w:rsidR="00B80665" w:rsidRPr="007873DD">
        <w:rPr>
          <w:rFonts w:cs="Simplified Arabic"/>
          <w:szCs w:val="28"/>
          <w:rtl/>
        </w:rPr>
        <w:t>ال</w:t>
      </w:r>
      <w:r w:rsidR="002A47BB" w:rsidRPr="007873DD">
        <w:rPr>
          <w:rFonts w:cs="Simplified Arabic"/>
          <w:szCs w:val="28"/>
          <w:rtl/>
        </w:rPr>
        <w:t>تعدد</w:t>
      </w:r>
      <w:r w:rsidR="00B80665" w:rsidRPr="007873DD">
        <w:rPr>
          <w:rFonts w:cs="Simplified Arabic"/>
          <w:szCs w:val="28"/>
          <w:rtl/>
        </w:rPr>
        <w:t>.</w:t>
      </w:r>
    </w:p>
    <w:sectPr w:rsidR="002A47BB" w:rsidRPr="007873DD" w:rsidSect="007873DD">
      <w:pgSz w:w="11906" w:h="16838"/>
      <w:pgMar w:top="567" w:right="1417"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257A"/>
    <w:rsid w:val="000278ED"/>
    <w:rsid w:val="000A14F2"/>
    <w:rsid w:val="0025320E"/>
    <w:rsid w:val="002A47BB"/>
    <w:rsid w:val="00310C1F"/>
    <w:rsid w:val="00396638"/>
    <w:rsid w:val="00430774"/>
    <w:rsid w:val="004741C8"/>
    <w:rsid w:val="0052130B"/>
    <w:rsid w:val="00571B82"/>
    <w:rsid w:val="006F359B"/>
    <w:rsid w:val="00760604"/>
    <w:rsid w:val="007873DD"/>
    <w:rsid w:val="008A257A"/>
    <w:rsid w:val="00962FAA"/>
    <w:rsid w:val="009649AB"/>
    <w:rsid w:val="00A6280E"/>
    <w:rsid w:val="00B44FAA"/>
    <w:rsid w:val="00B80665"/>
    <w:rsid w:val="00C7295C"/>
    <w:rsid w:val="00DF5088"/>
    <w:rsid w:val="00E828DA"/>
    <w:rsid w:val="00E900F4"/>
    <w:rsid w:val="00E952B5"/>
    <w:rsid w:val="00F534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348A"/>
    <w:pPr>
      <w:bidi/>
      <w:jc w:val="both"/>
    </w:pPr>
    <w:rPr>
      <w:rFonts w:ascii="Simplified Arabic" w:hAnsi="Simplified Arabic"/>
      <w:sz w:val="28"/>
      <w:lang w:bidi="ar-DZ"/>
    </w:rPr>
  </w:style>
  <w:style w:type="paragraph" w:styleId="Titre1">
    <w:name w:val="heading 1"/>
    <w:basedOn w:val="Normal"/>
    <w:next w:val="Normal"/>
    <w:link w:val="Titre1Car"/>
    <w:autoRedefine/>
    <w:uiPriority w:val="9"/>
    <w:qFormat/>
    <w:rsid w:val="00E952B5"/>
    <w:pPr>
      <w:keepNext/>
      <w:keepLines/>
      <w:spacing w:before="480" w:after="0" w:line="360" w:lineRule="auto"/>
      <w:jc w:val="left"/>
      <w:outlineLvl w:val="0"/>
    </w:pPr>
    <w:rPr>
      <w:rFonts w:asciiTheme="majorBidi" w:eastAsiaTheme="majorEastAsia" w:hAnsiTheme="majorBidi" w:cstheme="majorBidi"/>
      <w:b/>
      <w:sz w:val="32"/>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E952B5"/>
    <w:pPr>
      <w:bidi/>
      <w:spacing w:after="0" w:line="360" w:lineRule="auto"/>
    </w:pPr>
    <w:rPr>
      <w:rFonts w:ascii="Simplified Arabic" w:hAnsi="Simplified Arabic" w:cs="Simplified Arabic"/>
      <w:sz w:val="30"/>
      <w:szCs w:val="30"/>
    </w:rPr>
  </w:style>
  <w:style w:type="character" w:customStyle="1" w:styleId="Titre1Car">
    <w:name w:val="Titre 1 Car"/>
    <w:basedOn w:val="Policepardfaut"/>
    <w:link w:val="Titre1"/>
    <w:uiPriority w:val="9"/>
    <w:rsid w:val="00E952B5"/>
    <w:rPr>
      <w:rFonts w:asciiTheme="majorBidi" w:eastAsiaTheme="majorEastAsia" w:hAnsiTheme="majorBidi" w:cstheme="majorBidi"/>
      <w:b/>
      <w:sz w:val="32"/>
      <w:szCs w:val="28"/>
      <w:lang w:bidi="ar-DZ"/>
    </w:rPr>
  </w:style>
</w:styles>
</file>

<file path=word/webSettings.xml><?xml version="1.0" encoding="utf-8"?>
<w:webSettings xmlns:r="http://schemas.openxmlformats.org/officeDocument/2006/relationships" xmlns:w="http://schemas.openxmlformats.org/wordprocessingml/2006/main">
  <w:divs>
    <w:div w:id="275452949">
      <w:bodyDiv w:val="1"/>
      <w:marLeft w:val="0"/>
      <w:marRight w:val="0"/>
      <w:marTop w:val="0"/>
      <w:marBottom w:val="0"/>
      <w:divBdr>
        <w:top w:val="none" w:sz="0" w:space="0" w:color="auto"/>
        <w:left w:val="none" w:sz="0" w:space="0" w:color="auto"/>
        <w:bottom w:val="none" w:sz="0" w:space="0" w:color="auto"/>
        <w:right w:val="none" w:sz="0" w:space="0" w:color="auto"/>
      </w:divBdr>
    </w:div>
    <w:div w:id="604073449">
      <w:bodyDiv w:val="1"/>
      <w:marLeft w:val="0"/>
      <w:marRight w:val="0"/>
      <w:marTop w:val="0"/>
      <w:marBottom w:val="0"/>
      <w:divBdr>
        <w:top w:val="none" w:sz="0" w:space="0" w:color="auto"/>
        <w:left w:val="none" w:sz="0" w:space="0" w:color="auto"/>
        <w:bottom w:val="none" w:sz="0" w:space="0" w:color="auto"/>
        <w:right w:val="none" w:sz="0" w:space="0" w:color="auto"/>
      </w:divBdr>
    </w:div>
    <w:div w:id="1123235189">
      <w:bodyDiv w:val="1"/>
      <w:marLeft w:val="0"/>
      <w:marRight w:val="0"/>
      <w:marTop w:val="0"/>
      <w:marBottom w:val="0"/>
      <w:divBdr>
        <w:top w:val="none" w:sz="0" w:space="0" w:color="auto"/>
        <w:left w:val="none" w:sz="0" w:space="0" w:color="auto"/>
        <w:bottom w:val="none" w:sz="0" w:space="0" w:color="auto"/>
        <w:right w:val="none" w:sz="0" w:space="0" w:color="auto"/>
      </w:divBdr>
    </w:div>
    <w:div w:id="1308588174">
      <w:bodyDiv w:val="1"/>
      <w:marLeft w:val="0"/>
      <w:marRight w:val="0"/>
      <w:marTop w:val="0"/>
      <w:marBottom w:val="0"/>
      <w:divBdr>
        <w:top w:val="none" w:sz="0" w:space="0" w:color="auto"/>
        <w:left w:val="none" w:sz="0" w:space="0" w:color="auto"/>
        <w:bottom w:val="none" w:sz="0" w:space="0" w:color="auto"/>
        <w:right w:val="none" w:sz="0" w:space="0" w:color="auto"/>
      </w:divBdr>
    </w:div>
    <w:div w:id="1315331491">
      <w:bodyDiv w:val="1"/>
      <w:marLeft w:val="0"/>
      <w:marRight w:val="0"/>
      <w:marTop w:val="0"/>
      <w:marBottom w:val="0"/>
      <w:divBdr>
        <w:top w:val="none" w:sz="0" w:space="0" w:color="auto"/>
        <w:left w:val="none" w:sz="0" w:space="0" w:color="auto"/>
        <w:bottom w:val="none" w:sz="0" w:space="0" w:color="auto"/>
        <w:right w:val="none" w:sz="0" w:space="0" w:color="auto"/>
      </w:divBdr>
    </w:div>
    <w:div w:id="1378164015">
      <w:bodyDiv w:val="1"/>
      <w:marLeft w:val="0"/>
      <w:marRight w:val="0"/>
      <w:marTop w:val="0"/>
      <w:marBottom w:val="0"/>
      <w:divBdr>
        <w:top w:val="none" w:sz="0" w:space="0" w:color="auto"/>
        <w:left w:val="none" w:sz="0" w:space="0" w:color="auto"/>
        <w:bottom w:val="none" w:sz="0" w:space="0" w:color="auto"/>
        <w:right w:val="none" w:sz="0" w:space="0" w:color="auto"/>
      </w:divBdr>
    </w:div>
    <w:div w:id="1654750462">
      <w:bodyDiv w:val="1"/>
      <w:marLeft w:val="0"/>
      <w:marRight w:val="0"/>
      <w:marTop w:val="0"/>
      <w:marBottom w:val="0"/>
      <w:divBdr>
        <w:top w:val="none" w:sz="0" w:space="0" w:color="auto"/>
        <w:left w:val="none" w:sz="0" w:space="0" w:color="auto"/>
        <w:bottom w:val="none" w:sz="0" w:space="0" w:color="auto"/>
        <w:right w:val="none" w:sz="0" w:space="0" w:color="auto"/>
      </w:divBdr>
    </w:div>
    <w:div w:id="1736126980">
      <w:bodyDiv w:val="1"/>
      <w:marLeft w:val="0"/>
      <w:marRight w:val="0"/>
      <w:marTop w:val="0"/>
      <w:marBottom w:val="0"/>
      <w:divBdr>
        <w:top w:val="none" w:sz="0" w:space="0" w:color="auto"/>
        <w:left w:val="none" w:sz="0" w:space="0" w:color="auto"/>
        <w:bottom w:val="none" w:sz="0" w:space="0" w:color="auto"/>
        <w:right w:val="none" w:sz="0" w:space="0" w:color="auto"/>
      </w:divBdr>
    </w:div>
    <w:div w:id="1794665189">
      <w:bodyDiv w:val="1"/>
      <w:marLeft w:val="0"/>
      <w:marRight w:val="0"/>
      <w:marTop w:val="0"/>
      <w:marBottom w:val="0"/>
      <w:divBdr>
        <w:top w:val="none" w:sz="0" w:space="0" w:color="auto"/>
        <w:left w:val="none" w:sz="0" w:space="0" w:color="auto"/>
        <w:bottom w:val="none" w:sz="0" w:space="0" w:color="auto"/>
        <w:right w:val="none" w:sz="0" w:space="0" w:color="auto"/>
      </w:divBdr>
    </w:div>
    <w:div w:id="20021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811</Words>
  <Characters>4461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 OUMOKRANE</dc:creator>
  <cp:lastModifiedBy>HAKIM OUMOKRANE</cp:lastModifiedBy>
  <cp:revision>18</cp:revision>
  <dcterms:created xsi:type="dcterms:W3CDTF">2020-06-03T23:55:00Z</dcterms:created>
  <dcterms:modified xsi:type="dcterms:W3CDTF">2020-06-04T03:57:00Z</dcterms:modified>
</cp:coreProperties>
</file>