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D82" w:rsidRDefault="00C04473" w:rsidP="00C04473">
      <w:pPr>
        <w:jc w:val="center"/>
        <w:rPr>
          <w:rFonts w:ascii="Times New Roman" w:hAnsi="Times New Roman" w:cs="Times New Roman"/>
          <w:b/>
          <w:sz w:val="36"/>
          <w:szCs w:val="36"/>
          <w:lang w:val="fr-FR"/>
        </w:rPr>
      </w:pPr>
      <w:r w:rsidRPr="00C04473">
        <w:rPr>
          <w:rFonts w:ascii="Times New Roman" w:hAnsi="Times New Roman" w:cs="Times New Roman"/>
          <w:b/>
          <w:sz w:val="36"/>
          <w:szCs w:val="36"/>
          <w:lang w:val="fr-FR"/>
        </w:rPr>
        <w:t xml:space="preserve">Planning de rattrapage de </w:t>
      </w:r>
      <w:r w:rsidR="00466243">
        <w:rPr>
          <w:rFonts w:ascii="Times New Roman" w:hAnsi="Times New Roman" w:cs="Times New Roman"/>
          <w:b/>
          <w:sz w:val="36"/>
          <w:szCs w:val="36"/>
          <w:lang w:val="fr-FR"/>
        </w:rPr>
        <w:t>4</w:t>
      </w:r>
      <w:r w:rsidRPr="00C04473">
        <w:rPr>
          <w:rFonts w:ascii="Times New Roman" w:hAnsi="Times New Roman" w:cs="Times New Roman"/>
          <w:b/>
          <w:sz w:val="36"/>
          <w:szCs w:val="36"/>
          <w:vertAlign w:val="superscript"/>
          <w:lang w:val="fr-FR"/>
        </w:rPr>
        <w:t>ème</w:t>
      </w:r>
      <w:r w:rsidRPr="00C04473">
        <w:rPr>
          <w:rFonts w:ascii="Times New Roman" w:hAnsi="Times New Roman" w:cs="Times New Roman"/>
          <w:b/>
          <w:sz w:val="36"/>
          <w:szCs w:val="36"/>
          <w:lang w:val="fr-FR"/>
        </w:rPr>
        <w:t xml:space="preserve"> année médecine</w:t>
      </w:r>
    </w:p>
    <w:p w:rsidR="00C04473" w:rsidRDefault="00C04473" w:rsidP="00C04473">
      <w:pPr>
        <w:jc w:val="center"/>
        <w:rPr>
          <w:rFonts w:ascii="Times New Roman" w:hAnsi="Times New Roman" w:cs="Times New Roman"/>
          <w:b/>
          <w:sz w:val="36"/>
          <w:szCs w:val="36"/>
          <w:lang w:val="fr-FR"/>
        </w:rPr>
      </w:pPr>
    </w:p>
    <w:p w:rsidR="00C04473" w:rsidRDefault="00C04473" w:rsidP="00C04473">
      <w:pPr>
        <w:jc w:val="center"/>
        <w:rPr>
          <w:rFonts w:ascii="Times New Roman" w:hAnsi="Times New Roman" w:cs="Times New Roman"/>
          <w:b/>
          <w:sz w:val="36"/>
          <w:szCs w:val="36"/>
          <w:lang w:val="fr-FR"/>
        </w:rPr>
      </w:pPr>
    </w:p>
    <w:tbl>
      <w:tblPr>
        <w:tblStyle w:val="Grilledutableau"/>
        <w:tblpPr w:leftFromText="180" w:rightFromText="180" w:vertAnchor="page" w:tblpY="2841"/>
        <w:tblW w:w="9616" w:type="dxa"/>
        <w:tblLook w:val="04A0"/>
      </w:tblPr>
      <w:tblGrid>
        <w:gridCol w:w="4808"/>
        <w:gridCol w:w="4808"/>
      </w:tblGrid>
      <w:tr w:rsidR="00C04473" w:rsidTr="00C04473">
        <w:trPr>
          <w:trHeight w:val="633"/>
        </w:trPr>
        <w:tc>
          <w:tcPr>
            <w:tcW w:w="4808" w:type="dxa"/>
          </w:tcPr>
          <w:p w:rsidR="00C04473" w:rsidRDefault="00C04473" w:rsidP="00C0447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Le Jour</w:t>
            </w:r>
          </w:p>
        </w:tc>
        <w:tc>
          <w:tcPr>
            <w:tcW w:w="4808" w:type="dxa"/>
          </w:tcPr>
          <w:p w:rsidR="00C04473" w:rsidRDefault="00C04473" w:rsidP="00C0447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Le module</w:t>
            </w:r>
          </w:p>
        </w:tc>
      </w:tr>
      <w:tr w:rsidR="00C04473" w:rsidTr="00C04473">
        <w:trPr>
          <w:trHeight w:val="633"/>
        </w:trPr>
        <w:tc>
          <w:tcPr>
            <w:tcW w:w="4808" w:type="dxa"/>
          </w:tcPr>
          <w:p w:rsidR="00C04473" w:rsidRDefault="00C04473" w:rsidP="00C0447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Lundi le 02/09</w:t>
            </w:r>
            <w:r w:rsidR="00466243"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/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2013</w:t>
            </w:r>
          </w:p>
        </w:tc>
        <w:tc>
          <w:tcPr>
            <w:tcW w:w="4808" w:type="dxa"/>
          </w:tcPr>
          <w:p w:rsidR="00C04473" w:rsidRDefault="00466243" w:rsidP="00C0447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pneumologie</w:t>
            </w:r>
          </w:p>
        </w:tc>
      </w:tr>
      <w:tr w:rsidR="00C04473" w:rsidTr="00C04473">
        <w:trPr>
          <w:trHeight w:val="633"/>
        </w:trPr>
        <w:tc>
          <w:tcPr>
            <w:tcW w:w="4808" w:type="dxa"/>
          </w:tcPr>
          <w:p w:rsidR="00C04473" w:rsidRDefault="00C04473" w:rsidP="00C0447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Mardi le 03/09/2013</w:t>
            </w:r>
          </w:p>
        </w:tc>
        <w:tc>
          <w:tcPr>
            <w:tcW w:w="4808" w:type="dxa"/>
          </w:tcPr>
          <w:p w:rsidR="00C04473" w:rsidRDefault="00466243" w:rsidP="00C0447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neurologie</w:t>
            </w:r>
          </w:p>
        </w:tc>
      </w:tr>
      <w:tr w:rsidR="00C04473" w:rsidTr="00C04473">
        <w:trPr>
          <w:trHeight w:val="665"/>
        </w:trPr>
        <w:tc>
          <w:tcPr>
            <w:tcW w:w="4808" w:type="dxa"/>
          </w:tcPr>
          <w:p w:rsidR="00C04473" w:rsidRDefault="00C04473" w:rsidP="00C0447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Mercredi le 04/09/2013</w:t>
            </w:r>
          </w:p>
        </w:tc>
        <w:tc>
          <w:tcPr>
            <w:tcW w:w="4808" w:type="dxa"/>
          </w:tcPr>
          <w:p w:rsidR="00C04473" w:rsidRDefault="00466243" w:rsidP="00C0447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cardiologie</w:t>
            </w:r>
          </w:p>
        </w:tc>
      </w:tr>
      <w:tr w:rsidR="00C04473" w:rsidTr="00C04473">
        <w:trPr>
          <w:trHeight w:val="633"/>
        </w:trPr>
        <w:tc>
          <w:tcPr>
            <w:tcW w:w="4808" w:type="dxa"/>
          </w:tcPr>
          <w:p w:rsidR="00C04473" w:rsidRDefault="00466243" w:rsidP="00C0447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dimanche le 08</w:t>
            </w:r>
            <w:r w:rsidR="00C04473"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/09/2013</w:t>
            </w:r>
          </w:p>
        </w:tc>
        <w:tc>
          <w:tcPr>
            <w:tcW w:w="4808" w:type="dxa"/>
          </w:tcPr>
          <w:p w:rsidR="00C04473" w:rsidRDefault="00466243" w:rsidP="00C0447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Gastro-entérologie</w:t>
            </w:r>
          </w:p>
        </w:tc>
      </w:tr>
      <w:tr w:rsidR="00C04473" w:rsidTr="00C04473">
        <w:trPr>
          <w:trHeight w:val="665"/>
        </w:trPr>
        <w:tc>
          <w:tcPr>
            <w:tcW w:w="4808" w:type="dxa"/>
          </w:tcPr>
          <w:p w:rsidR="00C04473" w:rsidRDefault="00466243" w:rsidP="0046624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lundi</w:t>
            </w:r>
            <w:r w:rsidR="00C04473"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 xml:space="preserve"> le 0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9</w:t>
            </w:r>
            <w:r w:rsidR="00C04473"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/09/2013</w:t>
            </w:r>
          </w:p>
        </w:tc>
        <w:tc>
          <w:tcPr>
            <w:tcW w:w="4808" w:type="dxa"/>
          </w:tcPr>
          <w:p w:rsidR="00C04473" w:rsidRDefault="00466243" w:rsidP="00C0447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Hématologie</w:t>
            </w:r>
          </w:p>
        </w:tc>
      </w:tr>
    </w:tbl>
    <w:p w:rsidR="00C04473" w:rsidRPr="00C04473" w:rsidRDefault="00C04473" w:rsidP="00C04473">
      <w:pPr>
        <w:jc w:val="center"/>
        <w:rPr>
          <w:rFonts w:ascii="Times New Roman" w:hAnsi="Times New Roman" w:cs="Times New Roman"/>
          <w:b/>
          <w:sz w:val="36"/>
          <w:szCs w:val="36"/>
          <w:lang w:val="fr-FR"/>
        </w:rPr>
      </w:pPr>
    </w:p>
    <w:sectPr w:rsidR="00C04473" w:rsidRPr="00C04473" w:rsidSect="00AE2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/>
  <w:rsids>
    <w:rsidRoot w:val="00C04473"/>
    <w:rsid w:val="00121CFA"/>
    <w:rsid w:val="00466243"/>
    <w:rsid w:val="00610F47"/>
    <w:rsid w:val="00AE2D82"/>
    <w:rsid w:val="00B241B7"/>
    <w:rsid w:val="00C04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D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044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>Your Organization Name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4</cp:revision>
  <dcterms:created xsi:type="dcterms:W3CDTF">2013-08-01T19:06:00Z</dcterms:created>
  <dcterms:modified xsi:type="dcterms:W3CDTF">2013-08-01T19:08:00Z</dcterms:modified>
</cp:coreProperties>
</file>