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92C" w:rsidRPr="008E092C" w:rsidRDefault="008E092C" w:rsidP="008E092C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fr-FR" w:eastAsia="fr-FR" w:bidi="ar-DZ"/>
        </w:rPr>
      </w:pPr>
      <w:r w:rsidRPr="008E092C">
        <w:rPr>
          <w:rFonts w:ascii="Times New Roman" w:eastAsia="Times New Roman" w:hAnsi="Times New Roman" w:cs="Times New Roman"/>
          <w:sz w:val="28"/>
          <w:szCs w:val="28"/>
          <w:rtl/>
          <w:lang w:val="fr-FR" w:eastAsia="fr-FR" w:bidi="ar-DZ"/>
        </w:rPr>
        <w:t>الجمهوري</w:t>
      </w:r>
      <w:r w:rsidRPr="008E092C">
        <w:rPr>
          <w:rFonts w:ascii="Times New Roman" w:eastAsia="Times New Roman" w:hAnsi="Times New Roman" w:cs="Times New Roman" w:hint="cs"/>
          <w:sz w:val="28"/>
          <w:szCs w:val="28"/>
          <w:rtl/>
          <w:lang w:val="fr-FR" w:eastAsia="fr-FR" w:bidi="ar-DZ"/>
        </w:rPr>
        <w:t>ــــــــ</w:t>
      </w:r>
      <w:r w:rsidRPr="008E092C">
        <w:rPr>
          <w:rFonts w:ascii="Times New Roman" w:eastAsia="Times New Roman" w:hAnsi="Times New Roman" w:cs="Times New Roman"/>
          <w:sz w:val="28"/>
          <w:szCs w:val="28"/>
          <w:rtl/>
          <w:lang w:val="fr-FR" w:eastAsia="fr-FR" w:bidi="ar-DZ"/>
        </w:rPr>
        <w:t>ة الجزائري</w:t>
      </w:r>
      <w:r w:rsidRPr="008E092C">
        <w:rPr>
          <w:rFonts w:ascii="Times New Roman" w:eastAsia="Times New Roman" w:hAnsi="Times New Roman" w:cs="Times New Roman" w:hint="cs"/>
          <w:sz w:val="28"/>
          <w:szCs w:val="28"/>
          <w:rtl/>
          <w:lang w:val="fr-FR" w:eastAsia="fr-FR" w:bidi="ar-DZ"/>
        </w:rPr>
        <w:t>ــــــ</w:t>
      </w:r>
      <w:r w:rsidRPr="008E092C">
        <w:rPr>
          <w:rFonts w:ascii="Times New Roman" w:eastAsia="Times New Roman" w:hAnsi="Times New Roman" w:cs="Times New Roman"/>
          <w:sz w:val="28"/>
          <w:szCs w:val="28"/>
          <w:rtl/>
          <w:lang w:val="fr-FR" w:eastAsia="fr-FR" w:bidi="ar-DZ"/>
        </w:rPr>
        <w:t>ة الديمقراطي</w:t>
      </w:r>
      <w:r w:rsidRPr="008E092C">
        <w:rPr>
          <w:rFonts w:ascii="Times New Roman" w:eastAsia="Times New Roman" w:hAnsi="Times New Roman" w:cs="Times New Roman" w:hint="cs"/>
          <w:sz w:val="28"/>
          <w:szCs w:val="28"/>
          <w:rtl/>
          <w:lang w:val="fr-FR" w:eastAsia="fr-FR" w:bidi="ar-DZ"/>
        </w:rPr>
        <w:t>ـــــ</w:t>
      </w:r>
      <w:r w:rsidRPr="008E092C">
        <w:rPr>
          <w:rFonts w:ascii="Times New Roman" w:eastAsia="Times New Roman" w:hAnsi="Times New Roman" w:cs="Times New Roman"/>
          <w:sz w:val="28"/>
          <w:szCs w:val="28"/>
          <w:rtl/>
          <w:lang w:val="fr-FR" w:eastAsia="fr-FR" w:bidi="ar-DZ"/>
        </w:rPr>
        <w:t>ة الشعبي</w:t>
      </w:r>
      <w:r w:rsidRPr="008E092C">
        <w:rPr>
          <w:rFonts w:ascii="Times New Roman" w:eastAsia="Times New Roman" w:hAnsi="Times New Roman" w:cs="Times New Roman" w:hint="cs"/>
          <w:sz w:val="28"/>
          <w:szCs w:val="28"/>
          <w:rtl/>
          <w:lang w:val="fr-FR" w:eastAsia="fr-FR" w:bidi="ar-DZ"/>
        </w:rPr>
        <w:t>ـــــ</w:t>
      </w:r>
      <w:r w:rsidRPr="008E092C">
        <w:rPr>
          <w:rFonts w:ascii="Times New Roman" w:eastAsia="Times New Roman" w:hAnsi="Times New Roman" w:cs="Times New Roman"/>
          <w:sz w:val="28"/>
          <w:szCs w:val="28"/>
          <w:rtl/>
          <w:lang w:val="fr-FR" w:eastAsia="fr-FR" w:bidi="ar-DZ"/>
        </w:rPr>
        <w:t>ة</w:t>
      </w:r>
    </w:p>
    <w:p w:rsidR="008E092C" w:rsidRPr="008E092C" w:rsidRDefault="008E2DFE" w:rsidP="008E092C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rtl/>
          <w:lang w:val="fr-FR" w:eastAsia="fr-FR" w:bidi="ar-DZ"/>
        </w:rPr>
      </w:pPr>
      <w:r w:rsidRPr="008E092C">
        <w:rPr>
          <w:rFonts w:ascii="Times New Roman" w:eastAsia="Times New Roman" w:hAnsi="Times New Roman" w:cs="Times New Roman"/>
          <w:noProof/>
          <w:sz w:val="18"/>
          <w:szCs w:val="24"/>
          <w:lang w:eastAsia="fr-C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52409B" wp14:editId="2E85605D">
                <wp:simplePos x="0" y="0"/>
                <wp:positionH relativeFrom="column">
                  <wp:posOffset>4683760</wp:posOffset>
                </wp:positionH>
                <wp:positionV relativeFrom="paragraph">
                  <wp:posOffset>184150</wp:posOffset>
                </wp:positionV>
                <wp:extent cx="2435860" cy="1623695"/>
                <wp:effectExtent l="0" t="0" r="2540" b="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5860" cy="162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092C" w:rsidRDefault="008E092C" w:rsidP="008E092C">
                            <w:pPr>
                              <w:jc w:val="center"/>
                              <w:rPr>
                                <w:rtl/>
                                <w:lang w:bidi="ar-DZ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DZ"/>
                              </w:rPr>
                              <w:t>وزارة التعليــم العالــي والبحــث العلمــي</w:t>
                            </w:r>
                          </w:p>
                          <w:p w:rsidR="008E092C" w:rsidRDefault="008E092C" w:rsidP="008E092C">
                            <w:pPr>
                              <w:jc w:val="center"/>
                              <w:rPr>
                                <w:rtl/>
                                <w:lang w:bidi="ar-DZ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DZ"/>
                              </w:rPr>
                              <w:t>جامعــة بجايــة</w:t>
                            </w:r>
                          </w:p>
                          <w:p w:rsidR="008E092C" w:rsidRPr="007C4A88" w:rsidRDefault="008E092C" w:rsidP="008E092C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  <w:lang w:bidi="ar-DZ"/>
                              </w:rPr>
                            </w:pPr>
                            <w:r w:rsidRPr="007C4A88">
                              <w:rPr>
                                <w:rFonts w:hint="cs"/>
                                <w:b/>
                                <w:bCs/>
                                <w:rtl/>
                                <w:lang w:bidi="ar-DZ"/>
                              </w:rPr>
                              <w:t>كليـــــة الآداب واللغـــــات</w:t>
                            </w:r>
                          </w:p>
                          <w:p w:rsidR="008E092C" w:rsidRDefault="008E092C" w:rsidP="008E092C">
                            <w:pPr>
                              <w:jc w:val="center"/>
                              <w:rPr>
                                <w:rtl/>
                                <w:lang w:bidi="ar-DZ"/>
                              </w:rPr>
                            </w:pPr>
                            <w:proofErr w:type="spellStart"/>
                            <w:r>
                              <w:rPr>
                                <w:rFonts w:hint="cs"/>
                                <w:rtl/>
                                <w:lang w:bidi="ar-DZ"/>
                              </w:rPr>
                              <w:t>أبـــوداو</w:t>
                            </w:r>
                            <w:proofErr w:type="spellEnd"/>
                          </w:p>
                          <w:p w:rsidR="008E092C" w:rsidRDefault="008E092C" w:rsidP="008E092C">
                            <w:pPr>
                              <w:jc w:val="center"/>
                              <w:rPr>
                                <w:rtl/>
                                <w:lang w:bidi="ar-DZ"/>
                              </w:rPr>
                            </w:pPr>
                          </w:p>
                          <w:p w:rsidR="008E092C" w:rsidRPr="00F05CAF" w:rsidRDefault="008E092C" w:rsidP="008E092C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DZ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قســم اللغــة والأدب العربــي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368.8pt;margin-top:14.5pt;width:191.8pt;height:127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" stroked="f">
                <v:textbox>
                  <w:txbxContent>
                    <w:p w:rsidR="008E092C" w:rsidRDefault="008E092C" w:rsidP="008E092C">
                      <w:pPr>
                        <w:jc w:val="center"/>
                        <w:rPr>
                          <w:rtl/>
                          <w:lang w:bidi="ar-DZ"/>
                        </w:rPr>
                      </w:pPr>
                      <w:r>
                        <w:rPr>
                          <w:rFonts w:hint="cs"/>
                          <w:rtl/>
                          <w:lang w:bidi="ar-DZ"/>
                        </w:rPr>
                        <w:t>وزارة التعليــم العالــي والبحــث العلمــي</w:t>
                      </w:r>
                    </w:p>
                    <w:p w:rsidR="008E092C" w:rsidRDefault="008E092C" w:rsidP="008E092C">
                      <w:pPr>
                        <w:jc w:val="center"/>
                        <w:rPr>
                          <w:rtl/>
                          <w:lang w:bidi="ar-DZ"/>
                        </w:rPr>
                      </w:pPr>
                      <w:r>
                        <w:rPr>
                          <w:rFonts w:hint="cs"/>
                          <w:rtl/>
                          <w:lang w:bidi="ar-DZ"/>
                        </w:rPr>
                        <w:t>جامعــة بجايــة</w:t>
                      </w:r>
                    </w:p>
                    <w:p w:rsidR="008E092C" w:rsidRPr="007C4A88" w:rsidRDefault="008E092C" w:rsidP="008E092C">
                      <w:pPr>
                        <w:jc w:val="center"/>
                        <w:rPr>
                          <w:b/>
                          <w:bCs/>
                          <w:rtl/>
                          <w:lang w:bidi="ar-DZ"/>
                        </w:rPr>
                      </w:pPr>
                      <w:r w:rsidRPr="007C4A88">
                        <w:rPr>
                          <w:rFonts w:hint="cs"/>
                          <w:b/>
                          <w:bCs/>
                          <w:rtl/>
                          <w:lang w:bidi="ar-DZ"/>
                        </w:rPr>
                        <w:t>كليـــــة الآداب واللغـــــات</w:t>
                      </w:r>
                    </w:p>
                    <w:p w:rsidR="008E092C" w:rsidRDefault="008E092C" w:rsidP="008E092C">
                      <w:pPr>
                        <w:jc w:val="center"/>
                        <w:rPr>
                          <w:rtl/>
                          <w:lang w:bidi="ar-DZ"/>
                        </w:rPr>
                      </w:pPr>
                      <w:proofErr w:type="spellStart"/>
                      <w:r>
                        <w:rPr>
                          <w:rFonts w:hint="cs"/>
                          <w:rtl/>
                          <w:lang w:bidi="ar-DZ"/>
                        </w:rPr>
                        <w:t>أبـــوداو</w:t>
                      </w:r>
                      <w:proofErr w:type="spellEnd"/>
                    </w:p>
                    <w:p w:rsidR="008E092C" w:rsidRDefault="008E092C" w:rsidP="008E092C">
                      <w:pPr>
                        <w:jc w:val="center"/>
                        <w:rPr>
                          <w:rtl/>
                          <w:lang w:bidi="ar-DZ"/>
                        </w:rPr>
                      </w:pPr>
                    </w:p>
                    <w:p w:rsidR="008E092C" w:rsidRPr="00F05CAF" w:rsidRDefault="008E092C" w:rsidP="008E092C">
                      <w:pPr>
                        <w:jc w:val="center"/>
                        <w:rPr>
                          <w:sz w:val="28"/>
                          <w:szCs w:val="28"/>
                          <w:rtl/>
                          <w:lang w:bidi="ar-DZ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  <w:lang w:bidi="ar-DZ"/>
                        </w:rPr>
                        <w:t>قســم اللغــة والأدب العربــي</w:t>
                      </w:r>
                    </w:p>
                  </w:txbxContent>
                </v:textbox>
              </v:shape>
            </w:pict>
          </mc:Fallback>
        </mc:AlternateContent>
      </w:r>
      <w:r w:rsidR="008E092C" w:rsidRPr="008E092C">
        <w:rPr>
          <w:rFonts w:asciiTheme="majorBidi" w:eastAsia="Times New Roman" w:hAnsiTheme="majorBidi" w:cstheme="majorBidi"/>
          <w:b/>
          <w:bCs/>
          <w:sz w:val="28"/>
          <w:szCs w:val="28"/>
          <w:lang w:val="fr-FR" w:eastAsia="fr-FR" w:bidi="ar-DZ"/>
        </w:rPr>
        <w:t>République Algérienne Démocratique et Populaire</w:t>
      </w:r>
    </w:p>
    <w:p w:rsidR="008E092C" w:rsidRPr="008E092C" w:rsidRDefault="007E0573" w:rsidP="008E092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18"/>
          <w:szCs w:val="24"/>
          <w:lang w:val="fr-FR" w:eastAsia="fr-FR" w:bidi="ar-DZ"/>
        </w:rPr>
      </w:pPr>
      <w:r w:rsidRPr="008E092C">
        <w:rPr>
          <w:rFonts w:ascii="Times New Roman" w:eastAsia="Times New Roman" w:hAnsi="Times New Roman" w:cs="Times New Roman"/>
          <w:bCs/>
          <w:noProof/>
          <w:sz w:val="18"/>
          <w:szCs w:val="24"/>
          <w:lang w:eastAsia="fr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2915E5" wp14:editId="2239DC38">
                <wp:simplePos x="0" y="0"/>
                <wp:positionH relativeFrom="column">
                  <wp:posOffset>-660400</wp:posOffset>
                </wp:positionH>
                <wp:positionV relativeFrom="paragraph">
                  <wp:posOffset>29210</wp:posOffset>
                </wp:positionV>
                <wp:extent cx="2629535" cy="1454150"/>
                <wp:effectExtent l="0" t="0" r="0" b="0"/>
                <wp:wrapNone/>
                <wp:docPr id="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9535" cy="145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092C" w:rsidRPr="008E2DFE" w:rsidRDefault="008E092C" w:rsidP="008E092C">
                            <w:pPr>
                              <w:spacing w:line="0" w:lineRule="atLeast"/>
                              <w:jc w:val="center"/>
                              <w:rPr>
                                <w:rFonts w:asciiTheme="majorHAnsi" w:hAnsiTheme="majorHAnsi" w:cs="Arial"/>
                                <w:color w:val="000000"/>
                                <w:sz w:val="18"/>
                                <w:szCs w:val="14"/>
                              </w:rPr>
                            </w:pPr>
                            <w:r w:rsidRPr="008E2DFE">
                              <w:rPr>
                                <w:rFonts w:asciiTheme="majorHAnsi" w:hAnsiTheme="majorHAnsi" w:cs="Arial"/>
                                <w:color w:val="000000"/>
                                <w:sz w:val="18"/>
                                <w:szCs w:val="14"/>
                              </w:rPr>
                              <w:t>Ministère de l’Enseignement Supérieur</w:t>
                            </w:r>
                          </w:p>
                          <w:p w:rsidR="008E092C" w:rsidRPr="008E2DFE" w:rsidRDefault="008E092C" w:rsidP="008E092C">
                            <w:pPr>
                              <w:spacing w:line="0" w:lineRule="atLeast"/>
                              <w:jc w:val="center"/>
                              <w:rPr>
                                <w:rFonts w:asciiTheme="majorHAnsi" w:hAnsiTheme="majorHAnsi" w:cs="Arial"/>
                                <w:color w:val="000000"/>
                                <w:sz w:val="18"/>
                                <w:szCs w:val="14"/>
                              </w:rPr>
                            </w:pPr>
                            <w:r w:rsidRPr="008E2DFE">
                              <w:rPr>
                                <w:rFonts w:asciiTheme="majorHAnsi" w:hAnsiTheme="majorHAnsi" w:cs="Arial"/>
                                <w:color w:val="000000"/>
                                <w:sz w:val="18"/>
                                <w:szCs w:val="14"/>
                              </w:rPr>
                              <w:t xml:space="preserve">et de la Recherche </w:t>
                            </w:r>
                            <w:proofErr w:type="spellStart"/>
                            <w:r w:rsidRPr="008E2DFE">
                              <w:rPr>
                                <w:rFonts w:asciiTheme="majorHAnsi" w:hAnsiTheme="majorHAnsi" w:cs="Arial"/>
                                <w:color w:val="000000"/>
                                <w:sz w:val="18"/>
                                <w:szCs w:val="14"/>
                              </w:rPr>
                              <w:t>cientifique</w:t>
                            </w:r>
                            <w:proofErr w:type="spellEnd"/>
                          </w:p>
                          <w:p w:rsidR="008E092C" w:rsidRPr="008E2DFE" w:rsidRDefault="008E092C" w:rsidP="008E092C">
                            <w:pPr>
                              <w:pStyle w:val="a3"/>
                              <w:tabs>
                                <w:tab w:val="right" w:pos="4485"/>
                                <w:tab w:val="right" w:pos="4845"/>
                              </w:tabs>
                              <w:spacing w:line="0" w:lineRule="atLeast"/>
                              <w:ind w:left="600" w:right="720"/>
                              <w:jc w:val="center"/>
                              <w:rPr>
                                <w:rFonts w:asciiTheme="majorHAnsi" w:hAnsiTheme="majorHAnsi" w:cs="Arial"/>
                                <w:bCs/>
                                <w:color w:val="000000"/>
                                <w:sz w:val="18"/>
                                <w:szCs w:val="14"/>
                              </w:rPr>
                            </w:pPr>
                            <w:r w:rsidRPr="008E2DFE">
                              <w:rPr>
                                <w:rFonts w:asciiTheme="majorHAnsi" w:hAnsiTheme="majorHAnsi" w:cs="Arial"/>
                                <w:color w:val="000000"/>
                                <w:sz w:val="18"/>
                                <w:szCs w:val="14"/>
                              </w:rPr>
                              <w:t>Université de Bejaia</w:t>
                            </w:r>
                          </w:p>
                          <w:p w:rsidR="008E092C" w:rsidRPr="008E2DFE" w:rsidRDefault="008E092C" w:rsidP="008E092C">
                            <w:pPr>
                              <w:spacing w:line="0" w:lineRule="atLeast"/>
                              <w:jc w:val="center"/>
                              <w:rPr>
                                <w:rFonts w:asciiTheme="majorHAnsi" w:eastAsia="Batang" w:hAnsiTheme="majorHAnsi" w:cs="Arial"/>
                                <w:b/>
                                <w:color w:val="000000"/>
                                <w:sz w:val="18"/>
                                <w:szCs w:val="14"/>
                              </w:rPr>
                            </w:pPr>
                            <w:r w:rsidRPr="008E2DFE">
                              <w:rPr>
                                <w:rFonts w:asciiTheme="majorHAnsi" w:eastAsia="Batang" w:hAnsiTheme="majorHAnsi" w:cs="Arial"/>
                                <w:color w:val="000000"/>
                                <w:sz w:val="18"/>
                                <w:szCs w:val="14"/>
                              </w:rPr>
                              <w:t xml:space="preserve">Faculté des Lettres et des Langues </w:t>
                            </w:r>
                            <w:proofErr w:type="spellStart"/>
                            <w:r w:rsidRPr="008E2DFE">
                              <w:rPr>
                                <w:rFonts w:asciiTheme="majorHAnsi" w:eastAsia="Batang" w:hAnsiTheme="majorHAnsi" w:cs="Arial"/>
                                <w:b/>
                                <w:color w:val="000000"/>
                                <w:sz w:val="18"/>
                                <w:szCs w:val="14"/>
                              </w:rPr>
                              <w:t>Aboudaou</w:t>
                            </w:r>
                            <w:proofErr w:type="spellEnd"/>
                          </w:p>
                          <w:p w:rsidR="008E092C" w:rsidRPr="00CC18DF" w:rsidRDefault="008E092C" w:rsidP="008E092C">
                            <w:pPr>
                              <w:spacing w:line="0" w:lineRule="atLeast"/>
                              <w:jc w:val="center"/>
                              <w:rPr>
                                <w:rFonts w:asciiTheme="majorHAnsi" w:eastAsia="Batang" w:hAnsiTheme="majorHAnsi" w:cs="Arial"/>
                                <w:b/>
                                <w:color w:val="000000"/>
                                <w:sz w:val="20"/>
                                <w:szCs w:val="16"/>
                              </w:rPr>
                            </w:pPr>
                          </w:p>
                          <w:p w:rsidR="008E092C" w:rsidRPr="00CC18DF" w:rsidRDefault="008E092C" w:rsidP="008E092C">
                            <w:pPr>
                              <w:spacing w:line="0" w:lineRule="atLeast"/>
                              <w:jc w:val="center"/>
                              <w:rPr>
                                <w:rFonts w:asciiTheme="majorHAnsi" w:eastAsia="Batang" w:hAnsiTheme="majorHAnsi" w:cs="Arial"/>
                                <w:b/>
                                <w:color w:val="000000"/>
                                <w:sz w:val="28"/>
                                <w:szCs w:val="16"/>
                              </w:rPr>
                            </w:pPr>
                            <w:r w:rsidRPr="00CC18DF">
                              <w:rPr>
                                <w:rFonts w:asciiTheme="majorHAnsi" w:eastAsia="Batang" w:hAnsiTheme="majorHAnsi" w:cs="Arial"/>
                                <w:b/>
                                <w:color w:val="000000"/>
                                <w:sz w:val="28"/>
                                <w:szCs w:val="16"/>
                              </w:rPr>
                              <w:t>Le Doy</w:t>
                            </w:r>
                            <w:r w:rsidRPr="00CC18DF">
                              <w:rPr>
                                <w:rFonts w:asciiTheme="majorHAnsi" w:eastAsia="Batang" w:hAnsiTheme="majorHAnsi" w:cs="Arial"/>
                                <w:b/>
                                <w:color w:val="000000"/>
                                <w:sz w:val="28"/>
                                <w:szCs w:val="16"/>
                                <w:lang w:bidi="ar-DZ"/>
                              </w:rPr>
                              <w:t>e</w:t>
                            </w:r>
                            <w:r w:rsidRPr="00CC18DF">
                              <w:rPr>
                                <w:rFonts w:asciiTheme="majorHAnsi" w:eastAsia="Batang" w:hAnsiTheme="majorHAnsi" w:cs="Arial"/>
                                <w:b/>
                                <w:color w:val="000000"/>
                                <w:sz w:val="28"/>
                                <w:szCs w:val="16"/>
                              </w:rPr>
                              <w:t>n</w:t>
                            </w:r>
                          </w:p>
                          <w:p w:rsidR="008E092C" w:rsidRPr="009853C2" w:rsidRDefault="008E092C" w:rsidP="008E092C">
                            <w:pPr>
                              <w:spacing w:line="0" w:lineRule="atLeast"/>
                              <w:jc w:val="center"/>
                              <w:rPr>
                                <w:rFonts w:ascii="Arial" w:eastAsia="Batang" w:hAnsi="Arial" w:cs="Arial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:rsidR="008E092C" w:rsidRPr="00BC5394" w:rsidRDefault="008E092C" w:rsidP="008E092C">
                            <w:pPr>
                              <w:spacing w:line="0" w:lineRule="atLeast"/>
                              <w:ind w:left="-1024" w:right="-600" w:firstLine="1024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8E092C" w:rsidRPr="00D82653" w:rsidRDefault="008E092C" w:rsidP="008E092C">
                            <w:pPr>
                              <w:spacing w:line="0" w:lineRule="atLeast"/>
                              <w:ind w:left="-1024" w:right="-600" w:firstLine="1024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F16DF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     </w:t>
                            </w:r>
                          </w:p>
                          <w:p w:rsidR="008E092C" w:rsidRPr="00853D4B" w:rsidRDefault="008E092C" w:rsidP="008E092C">
                            <w:pPr>
                              <w:jc w:val="right"/>
                              <w:rPr>
                                <w:rFonts w:ascii="Arial Narrow" w:eastAsia="Batang" w:hAnsi="Arial Narrow" w:cs="BrowalliaUPC"/>
                                <w:color w:val="000000"/>
                                <w:sz w:val="18"/>
                              </w:rPr>
                            </w:pPr>
                          </w:p>
                          <w:p w:rsidR="008E092C" w:rsidRDefault="008E092C" w:rsidP="008E092C">
                            <w:pPr>
                              <w:pStyle w:val="1"/>
                              <w:bidi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             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Aboudaou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</w:p>
                          <w:p w:rsidR="008E092C" w:rsidRDefault="008E092C" w:rsidP="008E092C">
                            <w:pPr>
                              <w:ind w:left="-2440" w:right="-600" w:hanging="360"/>
                              <w:jc w:val="right"/>
                              <w:rPr>
                                <w:rFonts w:ascii="Arial" w:hAnsi="Arial" w:cs="Arial"/>
                                <w:sz w:val="18"/>
                                <w:lang w:bidi="ar-DZ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 xml:space="preserve">Tél. :             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u w:val="single"/>
                              </w:rPr>
                              <w:t>Tél 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>: 034/22/15/42</w:t>
                            </w:r>
                          </w:p>
                          <w:p w:rsidR="008E092C" w:rsidRDefault="008E092C" w:rsidP="008E092C">
                            <w:pPr>
                              <w:ind w:left="-40" w:right="-600" w:firstLine="40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 xml:space="preserve">Fax :            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u w:val="single"/>
                              </w:rPr>
                              <w:t>Fax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> : 034 /22/15/47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-52pt;margin-top:2.3pt;width:207.05pt;height:11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" stroked="f">
                <v:textbox>
                  <w:txbxContent>
                    <w:p w:rsidR="008E092C" w:rsidRPr="008E2DFE" w:rsidRDefault="008E092C" w:rsidP="008E092C">
                      <w:pPr>
                        <w:spacing w:line="0" w:lineRule="atLeast"/>
                        <w:jc w:val="center"/>
                        <w:rPr>
                          <w:rFonts w:asciiTheme="majorHAnsi" w:hAnsiTheme="majorHAnsi" w:cs="Arial"/>
                          <w:color w:val="000000"/>
                          <w:sz w:val="18"/>
                          <w:szCs w:val="14"/>
                        </w:rPr>
                      </w:pPr>
                      <w:r w:rsidRPr="008E2DFE">
                        <w:rPr>
                          <w:rFonts w:asciiTheme="majorHAnsi" w:hAnsiTheme="majorHAnsi" w:cs="Arial"/>
                          <w:color w:val="000000"/>
                          <w:sz w:val="18"/>
                          <w:szCs w:val="14"/>
                        </w:rPr>
                        <w:t>Ministère de l’Enseignement Supérieur</w:t>
                      </w:r>
                    </w:p>
                    <w:p w:rsidR="008E092C" w:rsidRPr="008E2DFE" w:rsidRDefault="008E092C" w:rsidP="008E092C">
                      <w:pPr>
                        <w:spacing w:line="0" w:lineRule="atLeast"/>
                        <w:jc w:val="center"/>
                        <w:rPr>
                          <w:rFonts w:asciiTheme="majorHAnsi" w:hAnsiTheme="majorHAnsi" w:cs="Arial"/>
                          <w:color w:val="000000"/>
                          <w:sz w:val="18"/>
                          <w:szCs w:val="14"/>
                        </w:rPr>
                      </w:pPr>
                      <w:r w:rsidRPr="008E2DFE">
                        <w:rPr>
                          <w:rFonts w:asciiTheme="majorHAnsi" w:hAnsiTheme="majorHAnsi" w:cs="Arial"/>
                          <w:color w:val="000000"/>
                          <w:sz w:val="18"/>
                          <w:szCs w:val="14"/>
                        </w:rPr>
                        <w:t xml:space="preserve">et de la Recherche </w:t>
                      </w:r>
                      <w:proofErr w:type="spellStart"/>
                      <w:r w:rsidRPr="008E2DFE">
                        <w:rPr>
                          <w:rFonts w:asciiTheme="majorHAnsi" w:hAnsiTheme="majorHAnsi" w:cs="Arial"/>
                          <w:color w:val="000000"/>
                          <w:sz w:val="18"/>
                          <w:szCs w:val="14"/>
                        </w:rPr>
                        <w:t>cientifique</w:t>
                      </w:r>
                      <w:proofErr w:type="spellEnd"/>
                    </w:p>
                    <w:p w:rsidR="008E092C" w:rsidRPr="008E2DFE" w:rsidRDefault="008E092C" w:rsidP="008E092C">
                      <w:pPr>
                        <w:pStyle w:val="a3"/>
                        <w:tabs>
                          <w:tab w:val="right" w:pos="4485"/>
                          <w:tab w:val="right" w:pos="4845"/>
                        </w:tabs>
                        <w:spacing w:line="0" w:lineRule="atLeast"/>
                        <w:ind w:left="600" w:right="720"/>
                        <w:jc w:val="center"/>
                        <w:rPr>
                          <w:rFonts w:asciiTheme="majorHAnsi" w:hAnsiTheme="majorHAnsi" w:cs="Arial"/>
                          <w:bCs/>
                          <w:color w:val="000000"/>
                          <w:sz w:val="18"/>
                          <w:szCs w:val="14"/>
                        </w:rPr>
                      </w:pPr>
                      <w:r w:rsidRPr="008E2DFE">
                        <w:rPr>
                          <w:rFonts w:asciiTheme="majorHAnsi" w:hAnsiTheme="majorHAnsi" w:cs="Arial"/>
                          <w:color w:val="000000"/>
                          <w:sz w:val="18"/>
                          <w:szCs w:val="14"/>
                        </w:rPr>
                        <w:t>Université de Bejaia</w:t>
                      </w:r>
                    </w:p>
                    <w:p w:rsidR="008E092C" w:rsidRPr="008E2DFE" w:rsidRDefault="008E092C" w:rsidP="008E092C">
                      <w:pPr>
                        <w:spacing w:line="0" w:lineRule="atLeast"/>
                        <w:jc w:val="center"/>
                        <w:rPr>
                          <w:rFonts w:asciiTheme="majorHAnsi" w:eastAsia="Batang" w:hAnsiTheme="majorHAnsi" w:cs="Arial"/>
                          <w:b/>
                          <w:color w:val="000000"/>
                          <w:sz w:val="18"/>
                          <w:szCs w:val="14"/>
                        </w:rPr>
                      </w:pPr>
                      <w:r w:rsidRPr="008E2DFE">
                        <w:rPr>
                          <w:rFonts w:asciiTheme="majorHAnsi" w:eastAsia="Batang" w:hAnsiTheme="majorHAnsi" w:cs="Arial"/>
                          <w:color w:val="000000"/>
                          <w:sz w:val="18"/>
                          <w:szCs w:val="14"/>
                        </w:rPr>
                        <w:t xml:space="preserve">Faculté des Lettres et des Langues </w:t>
                      </w:r>
                      <w:proofErr w:type="spellStart"/>
                      <w:r w:rsidRPr="008E2DFE">
                        <w:rPr>
                          <w:rFonts w:asciiTheme="majorHAnsi" w:eastAsia="Batang" w:hAnsiTheme="majorHAnsi" w:cs="Arial"/>
                          <w:b/>
                          <w:color w:val="000000"/>
                          <w:sz w:val="18"/>
                          <w:szCs w:val="14"/>
                        </w:rPr>
                        <w:t>Aboudaou</w:t>
                      </w:r>
                      <w:proofErr w:type="spellEnd"/>
                    </w:p>
                    <w:p w:rsidR="008E092C" w:rsidRPr="00CC18DF" w:rsidRDefault="008E092C" w:rsidP="008E092C">
                      <w:pPr>
                        <w:spacing w:line="0" w:lineRule="atLeast"/>
                        <w:jc w:val="center"/>
                        <w:rPr>
                          <w:rFonts w:asciiTheme="majorHAnsi" w:eastAsia="Batang" w:hAnsiTheme="majorHAnsi" w:cs="Arial"/>
                          <w:b/>
                          <w:color w:val="000000"/>
                          <w:sz w:val="20"/>
                          <w:szCs w:val="16"/>
                        </w:rPr>
                      </w:pPr>
                    </w:p>
                    <w:p w:rsidR="008E092C" w:rsidRPr="00CC18DF" w:rsidRDefault="008E092C" w:rsidP="008E092C">
                      <w:pPr>
                        <w:spacing w:line="0" w:lineRule="atLeast"/>
                        <w:jc w:val="center"/>
                        <w:rPr>
                          <w:rFonts w:asciiTheme="majorHAnsi" w:eastAsia="Batang" w:hAnsiTheme="majorHAnsi" w:cs="Arial"/>
                          <w:b/>
                          <w:color w:val="000000"/>
                          <w:sz w:val="28"/>
                          <w:szCs w:val="16"/>
                        </w:rPr>
                      </w:pPr>
                      <w:r w:rsidRPr="00CC18DF">
                        <w:rPr>
                          <w:rFonts w:asciiTheme="majorHAnsi" w:eastAsia="Batang" w:hAnsiTheme="majorHAnsi" w:cs="Arial"/>
                          <w:b/>
                          <w:color w:val="000000"/>
                          <w:sz w:val="28"/>
                          <w:szCs w:val="16"/>
                        </w:rPr>
                        <w:t>Le Doy</w:t>
                      </w:r>
                      <w:r w:rsidRPr="00CC18DF">
                        <w:rPr>
                          <w:rFonts w:asciiTheme="majorHAnsi" w:eastAsia="Batang" w:hAnsiTheme="majorHAnsi" w:cs="Arial"/>
                          <w:b/>
                          <w:color w:val="000000"/>
                          <w:sz w:val="28"/>
                          <w:szCs w:val="16"/>
                          <w:lang w:bidi="ar-DZ"/>
                        </w:rPr>
                        <w:t>e</w:t>
                      </w:r>
                      <w:r w:rsidRPr="00CC18DF">
                        <w:rPr>
                          <w:rFonts w:asciiTheme="majorHAnsi" w:eastAsia="Batang" w:hAnsiTheme="majorHAnsi" w:cs="Arial"/>
                          <w:b/>
                          <w:color w:val="000000"/>
                          <w:sz w:val="28"/>
                          <w:szCs w:val="16"/>
                        </w:rPr>
                        <w:t>n</w:t>
                      </w:r>
                    </w:p>
                    <w:p w:rsidR="008E092C" w:rsidRPr="009853C2" w:rsidRDefault="008E092C" w:rsidP="008E092C">
                      <w:pPr>
                        <w:spacing w:line="0" w:lineRule="atLeast"/>
                        <w:jc w:val="center"/>
                        <w:rPr>
                          <w:rFonts w:ascii="Arial" w:eastAsia="Batang" w:hAnsi="Arial" w:cs="Arial"/>
                          <w:b/>
                          <w:color w:val="000000"/>
                          <w:sz w:val="16"/>
                          <w:szCs w:val="16"/>
                        </w:rPr>
                      </w:pPr>
                    </w:p>
                    <w:p w:rsidR="008E092C" w:rsidRPr="00BC5394" w:rsidRDefault="008E092C" w:rsidP="008E092C">
                      <w:pPr>
                        <w:spacing w:line="0" w:lineRule="atLeast"/>
                        <w:ind w:left="-1024" w:right="-600" w:firstLine="1024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8E092C" w:rsidRPr="00D82653" w:rsidRDefault="008E092C" w:rsidP="008E092C">
                      <w:pPr>
                        <w:spacing w:line="0" w:lineRule="atLeast"/>
                        <w:ind w:left="-1024" w:right="-600" w:firstLine="1024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F16DF8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      </w:t>
                      </w:r>
                    </w:p>
                    <w:p w:rsidR="008E092C" w:rsidRPr="00853D4B" w:rsidRDefault="008E092C" w:rsidP="008E092C">
                      <w:pPr>
                        <w:jc w:val="right"/>
                        <w:rPr>
                          <w:rFonts w:ascii="Arial Narrow" w:eastAsia="Batang" w:hAnsi="Arial Narrow" w:cs="BrowalliaUPC"/>
                          <w:color w:val="000000"/>
                          <w:sz w:val="18"/>
                        </w:rPr>
                      </w:pPr>
                    </w:p>
                    <w:p w:rsidR="008E092C" w:rsidRDefault="008E092C" w:rsidP="008E092C">
                      <w:pPr>
                        <w:pStyle w:val="1"/>
                        <w:bidi/>
                        <w:jc w:val="righ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              </w:t>
                      </w:r>
                      <w:proofErr w:type="spellStart"/>
                      <w:r>
                        <w:rPr>
                          <w:sz w:val="18"/>
                        </w:rPr>
                        <w:t>Aboudaou</w:t>
                      </w:r>
                      <w:proofErr w:type="spellEnd"/>
                      <w:r>
                        <w:rPr>
                          <w:sz w:val="18"/>
                        </w:rPr>
                        <w:t xml:space="preserve"> </w:t>
                      </w:r>
                    </w:p>
                    <w:p w:rsidR="008E092C" w:rsidRDefault="008E092C" w:rsidP="008E092C">
                      <w:pPr>
                        <w:ind w:left="-2440" w:right="-600" w:hanging="360"/>
                        <w:jc w:val="right"/>
                        <w:rPr>
                          <w:rFonts w:ascii="Arial" w:hAnsi="Arial" w:cs="Arial"/>
                          <w:sz w:val="18"/>
                          <w:lang w:bidi="ar-DZ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</w:rPr>
                        <w:t xml:space="preserve">Tél. :              </w:t>
                      </w:r>
                      <w:r>
                        <w:rPr>
                          <w:rFonts w:ascii="Arial" w:hAnsi="Arial" w:cs="Arial"/>
                          <w:sz w:val="18"/>
                          <w:u w:val="single"/>
                        </w:rPr>
                        <w:t>Tél </w:t>
                      </w:r>
                      <w:r>
                        <w:rPr>
                          <w:rFonts w:ascii="Arial" w:hAnsi="Arial" w:cs="Arial"/>
                          <w:sz w:val="18"/>
                        </w:rPr>
                        <w:t>: 034/22/15/42</w:t>
                      </w:r>
                    </w:p>
                    <w:p w:rsidR="008E092C" w:rsidRDefault="008E092C" w:rsidP="008E092C">
                      <w:pPr>
                        <w:ind w:left="-40" w:right="-600" w:firstLine="40"/>
                        <w:jc w:val="right"/>
                        <w:rPr>
                          <w:rFonts w:ascii="Arial" w:hAnsi="Arial" w:cs="Arial"/>
                          <w:b/>
                          <w:bCs/>
                          <w:sz w:val="18"/>
                          <w:rtl/>
                        </w:rPr>
                      </w:pPr>
                      <w:r>
                        <w:rPr>
                          <w:rFonts w:ascii="Arial" w:hAnsi="Arial" w:cs="Arial"/>
                          <w:sz w:val="18"/>
                        </w:rPr>
                        <w:t xml:space="preserve">Fax :             </w:t>
                      </w:r>
                      <w:r>
                        <w:rPr>
                          <w:rFonts w:ascii="Arial" w:hAnsi="Arial" w:cs="Arial"/>
                          <w:sz w:val="18"/>
                          <w:u w:val="single"/>
                        </w:rPr>
                        <w:t>Fax</w:t>
                      </w:r>
                      <w:r>
                        <w:rPr>
                          <w:rFonts w:ascii="Arial" w:hAnsi="Arial" w:cs="Arial"/>
                          <w:sz w:val="18"/>
                        </w:rPr>
                        <w:t> : 034 /22/15/47</w:t>
                      </w:r>
                    </w:p>
                  </w:txbxContent>
                </v:textbox>
              </v:shape>
            </w:pict>
          </mc:Fallback>
        </mc:AlternateContent>
      </w:r>
    </w:p>
    <w:p w:rsidR="008E092C" w:rsidRPr="008E092C" w:rsidRDefault="008E092C" w:rsidP="008E092C">
      <w:pPr>
        <w:spacing w:after="0" w:line="240" w:lineRule="auto"/>
        <w:ind w:hanging="877"/>
        <w:jc w:val="right"/>
        <w:rPr>
          <w:rFonts w:ascii="Times New Roman" w:eastAsia="Times New Roman" w:hAnsi="Times New Roman" w:cs="Times New Roman"/>
          <w:iCs/>
          <w:sz w:val="18"/>
          <w:szCs w:val="24"/>
          <w:lang w:val="fr-FR" w:eastAsia="fr-FR"/>
        </w:rPr>
      </w:pPr>
      <w:r w:rsidRPr="008E092C">
        <w:rPr>
          <w:rFonts w:ascii="Times New Roman" w:eastAsia="Times New Roman" w:hAnsi="Times New Roman" w:cs="Times New Roman"/>
          <w:noProof/>
          <w:sz w:val="18"/>
          <w:szCs w:val="24"/>
          <w:lang w:eastAsia="fr-CA"/>
        </w:rPr>
        <w:drawing>
          <wp:anchor distT="0" distB="0" distL="114300" distR="114300" simplePos="0" relativeHeight="251660288" behindDoc="0" locked="0" layoutInCell="1" allowOverlap="1" wp14:anchorId="20C21043" wp14:editId="4FF68B7E">
            <wp:simplePos x="0" y="0"/>
            <wp:positionH relativeFrom="column">
              <wp:posOffset>2500630</wp:posOffset>
            </wp:positionH>
            <wp:positionV relativeFrom="paragraph">
              <wp:posOffset>60502</wp:posOffset>
            </wp:positionV>
            <wp:extent cx="1463395" cy="731520"/>
            <wp:effectExtent l="0" t="0" r="3810" b="0"/>
            <wp:wrapNone/>
            <wp:docPr id="1" name="Image 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 descr="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395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092C" w:rsidRPr="008E092C" w:rsidRDefault="008E092C" w:rsidP="008E092C">
      <w:pPr>
        <w:spacing w:after="0" w:line="240" w:lineRule="auto"/>
        <w:ind w:hanging="877"/>
        <w:jc w:val="right"/>
        <w:rPr>
          <w:rFonts w:ascii="Times New Roman" w:eastAsia="Times New Roman" w:hAnsi="Times New Roman" w:cs="Times New Roman"/>
          <w:i/>
          <w:iCs/>
          <w:sz w:val="18"/>
          <w:szCs w:val="24"/>
          <w:lang w:val="fr-FR" w:eastAsia="fr-FR"/>
        </w:rPr>
      </w:pPr>
      <w:r w:rsidRPr="008E092C">
        <w:rPr>
          <w:rFonts w:ascii="Times New Roman" w:eastAsia="Times New Roman" w:hAnsi="Times New Roman" w:cs="Times New Roman" w:hint="cs"/>
          <w:b/>
          <w:bCs/>
          <w:sz w:val="18"/>
          <w:szCs w:val="24"/>
          <w:rtl/>
          <w:lang w:val="fr-FR" w:eastAsia="fr-FR" w:bidi="ar-DZ"/>
        </w:rPr>
        <w:t xml:space="preserve">     </w:t>
      </w:r>
      <w:r w:rsidRPr="008E092C">
        <w:rPr>
          <w:rFonts w:ascii="Times New Roman" w:eastAsia="Times New Roman" w:hAnsi="Times New Roman" w:cs="Times New Roman"/>
          <w:b/>
          <w:bCs/>
          <w:sz w:val="18"/>
          <w:szCs w:val="24"/>
          <w:rtl/>
          <w:lang w:val="fr-FR" w:eastAsia="fr-FR" w:bidi="ar-DZ"/>
        </w:rPr>
        <w:tab/>
      </w:r>
      <w:r w:rsidRPr="008E092C">
        <w:rPr>
          <w:rFonts w:ascii="Times New Roman" w:eastAsia="Times New Roman" w:hAnsi="Times New Roman" w:cs="Times New Roman" w:hint="cs"/>
          <w:b/>
          <w:bCs/>
          <w:sz w:val="18"/>
          <w:szCs w:val="24"/>
          <w:rtl/>
          <w:lang w:val="fr-FR" w:eastAsia="fr-FR" w:bidi="ar-DZ"/>
        </w:rPr>
        <w:t xml:space="preserve">   </w:t>
      </w:r>
    </w:p>
    <w:p w:rsidR="008E092C" w:rsidRPr="008E092C" w:rsidRDefault="008E092C" w:rsidP="008E092C">
      <w:pPr>
        <w:tabs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24"/>
          <w:rtl/>
          <w:lang w:val="fr-FR" w:eastAsia="fr-FR"/>
        </w:rPr>
      </w:pPr>
      <w:r w:rsidRPr="008E092C">
        <w:rPr>
          <w:rFonts w:ascii="Times New Roman" w:eastAsia="Times New Roman" w:hAnsi="Times New Roman" w:cs="Times New Roman"/>
          <w:bCs/>
          <w:sz w:val="18"/>
          <w:szCs w:val="24"/>
          <w:rtl/>
          <w:lang w:val="fr-FR" w:eastAsia="fr-FR" w:bidi="ar-DZ"/>
        </w:rPr>
        <w:t>بجاية</w:t>
      </w:r>
      <w:r w:rsidRPr="008E092C">
        <w:rPr>
          <w:rFonts w:ascii="Times New Roman" w:eastAsia="Times New Roman" w:hAnsi="Times New Roman" w:cs="Times New Roman"/>
          <w:bCs/>
          <w:sz w:val="18"/>
          <w:szCs w:val="24"/>
          <w:rtl/>
          <w:lang w:val="fr-FR" w:eastAsia="fr-FR" w:bidi="ar-DZ"/>
        </w:rPr>
        <w:tab/>
      </w:r>
      <w:r w:rsidRPr="008E092C">
        <w:rPr>
          <w:rFonts w:ascii="Times New Roman" w:eastAsia="Times New Roman" w:hAnsi="Times New Roman" w:cs="Times New Roman" w:hint="cs"/>
          <w:bCs/>
          <w:sz w:val="18"/>
          <w:szCs w:val="24"/>
          <w:rtl/>
          <w:lang w:val="fr-FR" w:eastAsia="fr-FR" w:bidi="ar-DZ"/>
        </w:rPr>
        <w:t xml:space="preserve">  </w:t>
      </w:r>
    </w:p>
    <w:p w:rsidR="008E092C" w:rsidRPr="008E092C" w:rsidRDefault="008E092C" w:rsidP="008E092C">
      <w:pPr>
        <w:keepNext/>
        <w:spacing w:after="0" w:line="240" w:lineRule="auto"/>
        <w:ind w:left="5664" w:firstLine="708"/>
        <w:jc w:val="both"/>
        <w:outlineLvl w:val="0"/>
        <w:rPr>
          <w:rFonts w:ascii="Bookman Old Style" w:eastAsia="Times New Roman" w:hAnsi="Bookman Old Style" w:cs="Times New Roman"/>
          <w:bCs/>
          <w:i/>
          <w:color w:val="000000"/>
          <w:sz w:val="28"/>
          <w:szCs w:val="28"/>
          <w:rtl/>
          <w:lang w:val="fr-FR" w:eastAsia="fr-FR"/>
        </w:rPr>
      </w:pPr>
      <w:r w:rsidRPr="008E092C">
        <w:rPr>
          <w:rFonts w:ascii="Bookman Old Style" w:eastAsia="Times New Roman" w:hAnsi="Bookman Old Style" w:cs="Times New Roman" w:hint="cs"/>
          <w:bCs/>
          <w:i/>
          <w:color w:val="000000"/>
          <w:sz w:val="28"/>
          <w:szCs w:val="28"/>
          <w:rtl/>
          <w:lang w:val="fr-FR" w:eastAsia="fr-FR"/>
        </w:rPr>
        <w:t xml:space="preserve">              </w:t>
      </w:r>
      <w:r w:rsidRPr="008E092C">
        <w:rPr>
          <w:rFonts w:ascii="Bookman Old Style" w:eastAsia="Times New Roman" w:hAnsi="Bookman Old Style" w:cs="Times New Roman"/>
          <w:bCs/>
          <w:i/>
          <w:color w:val="000000"/>
          <w:sz w:val="28"/>
          <w:szCs w:val="28"/>
          <w:rtl/>
          <w:lang w:val="fr-FR" w:eastAsia="fr-FR"/>
        </w:rPr>
        <w:tab/>
      </w:r>
      <w:r w:rsidRPr="008E092C">
        <w:rPr>
          <w:rFonts w:ascii="Bookman Old Style" w:eastAsia="Times New Roman" w:hAnsi="Bookman Old Style" w:cs="Times New Roman" w:hint="cs"/>
          <w:bCs/>
          <w:i/>
          <w:color w:val="000000"/>
          <w:sz w:val="28"/>
          <w:szCs w:val="28"/>
          <w:rtl/>
          <w:lang w:val="fr-FR" w:eastAsia="fr-FR"/>
        </w:rPr>
        <w:t xml:space="preserve"> </w:t>
      </w:r>
    </w:p>
    <w:p w:rsidR="008E092C" w:rsidRPr="008E092C" w:rsidRDefault="008E092C" w:rsidP="008E092C">
      <w:pPr>
        <w:tabs>
          <w:tab w:val="right" w:pos="9072"/>
        </w:tabs>
        <w:spacing w:after="0" w:line="240" w:lineRule="auto"/>
        <w:ind w:hanging="540"/>
        <w:rPr>
          <w:rFonts w:ascii="Times New Roman" w:eastAsia="Times New Roman" w:hAnsi="Times New Roman" w:cs="Times New Roman"/>
          <w:b/>
          <w:bCs/>
          <w:sz w:val="18"/>
          <w:szCs w:val="24"/>
          <w:lang w:val="fr-FR" w:eastAsia="fr-FR"/>
        </w:rPr>
      </w:pPr>
    </w:p>
    <w:p w:rsidR="008E092C" w:rsidRPr="008E092C" w:rsidRDefault="008E092C" w:rsidP="008E092C">
      <w:pPr>
        <w:tabs>
          <w:tab w:val="left" w:pos="7114"/>
          <w:tab w:val="left" w:pos="8232"/>
          <w:tab w:val="left" w:pos="8296"/>
          <w:tab w:val="left" w:pos="8414"/>
          <w:tab w:val="left" w:pos="8647"/>
          <w:tab w:val="right" w:pos="8931"/>
        </w:tabs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18"/>
          <w:szCs w:val="24"/>
          <w:rtl/>
          <w:lang w:val="fr-FR" w:eastAsia="fr-FR" w:bidi="ar-DZ"/>
        </w:rPr>
      </w:pPr>
      <w:r w:rsidRPr="008E092C">
        <w:rPr>
          <w:rFonts w:ascii="Times New Roman" w:eastAsia="Times New Roman" w:hAnsi="Times New Roman" w:cs="Times New Roman" w:hint="cs"/>
          <w:i/>
          <w:iCs/>
          <w:sz w:val="18"/>
          <w:szCs w:val="24"/>
          <w:rtl/>
          <w:lang w:val="fr-FR" w:eastAsia="fr-FR" w:bidi="ar-DZ"/>
        </w:rPr>
        <w:t xml:space="preserve">          </w:t>
      </w:r>
    </w:p>
    <w:p w:rsidR="008E092C" w:rsidRPr="008E092C" w:rsidRDefault="008E092C" w:rsidP="008E092C">
      <w:pPr>
        <w:tabs>
          <w:tab w:val="left" w:pos="366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8E092C" w:rsidRDefault="008E092C" w:rsidP="008E092C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val="fr-FR" w:eastAsia="fr-FR"/>
        </w:rPr>
      </w:pPr>
    </w:p>
    <w:p w:rsidR="008E2DFE" w:rsidRPr="008E092C" w:rsidRDefault="008E2DFE" w:rsidP="008E2DFE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8E2DFE" w:rsidRPr="007E0573" w:rsidRDefault="000F6E82" w:rsidP="008E2DFE">
      <w:pPr>
        <w:shd w:val="clear" w:color="auto" w:fill="FFC000"/>
        <w:jc w:val="center"/>
        <w:rPr>
          <w:rFonts w:cs="AL-Fares"/>
          <w:sz w:val="96"/>
          <w:szCs w:val="96"/>
          <w:rtl/>
          <w:lang w:bidi="ar-DZ"/>
        </w:rPr>
      </w:pPr>
      <w:r>
        <w:rPr>
          <w:rFonts w:cs="AL-Fares" w:hint="cs"/>
          <w:sz w:val="96"/>
          <w:szCs w:val="96"/>
          <w:rtl/>
          <w:lang w:bidi="ar-DZ"/>
        </w:rPr>
        <w:t>استمارة</w:t>
      </w:r>
      <w:r w:rsidR="00F63F7E">
        <w:rPr>
          <w:rFonts w:cs="AL-Fares" w:hint="cs"/>
          <w:sz w:val="96"/>
          <w:szCs w:val="96"/>
          <w:rtl/>
          <w:lang w:bidi="ar-DZ"/>
        </w:rPr>
        <w:t xml:space="preserve"> الطعون</w:t>
      </w:r>
    </w:p>
    <w:p w:rsidR="007E0573" w:rsidRDefault="007E0573" w:rsidP="007E0573">
      <w:pPr>
        <w:jc w:val="center"/>
        <w:rPr>
          <w:rFonts w:cs="AL-Fares"/>
          <w:rtl/>
          <w:lang w:bidi="ar-DZ"/>
        </w:rPr>
      </w:pPr>
    </w:p>
    <w:p w:rsidR="0043155F" w:rsidRPr="0043155F" w:rsidRDefault="0043155F" w:rsidP="0043155F">
      <w:pPr>
        <w:bidi/>
        <w:jc w:val="both"/>
        <w:rPr>
          <w:rFonts w:cs="IRANSharp"/>
          <w:sz w:val="24"/>
          <w:szCs w:val="24"/>
          <w:rtl/>
          <w:lang w:bidi="ar-DZ"/>
        </w:rPr>
      </w:pPr>
      <w:r w:rsidRPr="0043155F">
        <w:rPr>
          <w:rFonts w:cs="IRANSharp" w:hint="cs"/>
          <w:sz w:val="24"/>
          <w:szCs w:val="24"/>
          <w:rtl/>
          <w:lang w:bidi="ar-DZ"/>
        </w:rPr>
        <w:t>اسم ولقب الطالب: ..................</w:t>
      </w:r>
      <w:r>
        <w:rPr>
          <w:rFonts w:cs="IRANSharp" w:hint="cs"/>
          <w:sz w:val="24"/>
          <w:szCs w:val="24"/>
          <w:rtl/>
          <w:lang w:bidi="ar-DZ"/>
        </w:rPr>
        <w:t>..............</w:t>
      </w:r>
      <w:r w:rsidRPr="0043155F">
        <w:rPr>
          <w:rFonts w:cs="IRANSharp" w:hint="cs"/>
          <w:sz w:val="24"/>
          <w:szCs w:val="24"/>
          <w:rtl/>
          <w:lang w:bidi="ar-DZ"/>
        </w:rPr>
        <w:t>... السنة:..................</w:t>
      </w:r>
      <w:r>
        <w:rPr>
          <w:rFonts w:cs="IRANSharp" w:hint="cs"/>
          <w:sz w:val="24"/>
          <w:szCs w:val="24"/>
          <w:rtl/>
          <w:lang w:bidi="ar-DZ"/>
        </w:rPr>
        <w:t>...</w:t>
      </w:r>
      <w:r w:rsidRPr="0043155F">
        <w:rPr>
          <w:rFonts w:cs="IRANSharp" w:hint="cs"/>
          <w:sz w:val="24"/>
          <w:szCs w:val="24"/>
          <w:rtl/>
          <w:lang w:bidi="ar-DZ"/>
        </w:rPr>
        <w:t>....التخصص:.........</w:t>
      </w:r>
      <w:r>
        <w:rPr>
          <w:rFonts w:cs="IRANSharp" w:hint="cs"/>
          <w:sz w:val="24"/>
          <w:szCs w:val="24"/>
          <w:rtl/>
          <w:lang w:bidi="ar-DZ"/>
        </w:rPr>
        <w:t>..........</w:t>
      </w:r>
      <w:r w:rsidRPr="0043155F">
        <w:rPr>
          <w:rFonts w:cs="IRANSharp" w:hint="cs"/>
          <w:sz w:val="24"/>
          <w:szCs w:val="24"/>
          <w:rtl/>
          <w:lang w:bidi="ar-DZ"/>
        </w:rPr>
        <w:t>.....الفوج:....</w:t>
      </w:r>
      <w:r>
        <w:rPr>
          <w:rFonts w:cs="IRANSharp" w:hint="cs"/>
          <w:sz w:val="24"/>
          <w:szCs w:val="24"/>
          <w:rtl/>
          <w:lang w:bidi="ar-DZ"/>
        </w:rPr>
        <w:t>..........</w:t>
      </w:r>
      <w:r w:rsidRPr="0043155F">
        <w:rPr>
          <w:rFonts w:cs="IRANSharp" w:hint="cs"/>
          <w:sz w:val="24"/>
          <w:szCs w:val="24"/>
          <w:rtl/>
          <w:lang w:bidi="ar-DZ"/>
        </w:rPr>
        <w:t>.</w:t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3111"/>
        <w:gridCol w:w="2552"/>
        <w:gridCol w:w="2268"/>
        <w:gridCol w:w="2268"/>
      </w:tblGrid>
      <w:tr w:rsidR="0043155F" w:rsidTr="003F687E">
        <w:tc>
          <w:tcPr>
            <w:tcW w:w="3111" w:type="dxa"/>
            <w:shd w:val="clear" w:color="auto" w:fill="C4BC96" w:themeFill="background2" w:themeFillShade="BF"/>
          </w:tcPr>
          <w:p w:rsidR="0043155F" w:rsidRPr="0043155F" w:rsidRDefault="0043155F" w:rsidP="00F63F7E">
            <w:pPr>
              <w:bidi/>
              <w:jc w:val="both"/>
              <w:rPr>
                <w:rFonts w:cs="IRANSharp"/>
                <w:b/>
                <w:bCs/>
                <w:sz w:val="18"/>
                <w:szCs w:val="18"/>
                <w:rtl/>
                <w:lang w:bidi="ar-DZ"/>
              </w:rPr>
            </w:pPr>
            <w:r w:rsidRPr="0043155F">
              <w:rPr>
                <w:rFonts w:cs="IRANSharp" w:hint="cs"/>
                <w:b/>
                <w:bCs/>
                <w:sz w:val="18"/>
                <w:szCs w:val="18"/>
                <w:rtl/>
                <w:lang w:bidi="ar-DZ"/>
              </w:rPr>
              <w:t>اسم المقياس</w:t>
            </w:r>
            <w:r w:rsidR="003F687E">
              <w:rPr>
                <w:rFonts w:cs="IRANSharp" w:hint="cs"/>
                <w:b/>
                <w:bCs/>
                <w:sz w:val="18"/>
                <w:szCs w:val="18"/>
                <w:rtl/>
                <w:lang w:bidi="ar-DZ"/>
              </w:rPr>
              <w:t>/ السداسي</w:t>
            </w:r>
          </w:p>
        </w:tc>
        <w:tc>
          <w:tcPr>
            <w:tcW w:w="2552" w:type="dxa"/>
            <w:shd w:val="clear" w:color="auto" w:fill="C4BC96" w:themeFill="background2" w:themeFillShade="BF"/>
          </w:tcPr>
          <w:p w:rsidR="0043155F" w:rsidRPr="0043155F" w:rsidRDefault="0043155F" w:rsidP="00F63F7E">
            <w:pPr>
              <w:bidi/>
              <w:jc w:val="both"/>
              <w:rPr>
                <w:rFonts w:cs="IRANSharp"/>
                <w:b/>
                <w:bCs/>
                <w:sz w:val="18"/>
                <w:szCs w:val="18"/>
                <w:rtl/>
                <w:lang w:bidi="ar-DZ"/>
              </w:rPr>
            </w:pPr>
            <w:r>
              <w:rPr>
                <w:rFonts w:cs="IRANSharp" w:hint="cs"/>
                <w:b/>
                <w:bCs/>
                <w:sz w:val="18"/>
                <w:szCs w:val="18"/>
                <w:rtl/>
                <w:lang w:bidi="ar-DZ"/>
              </w:rPr>
              <w:t>أستاذ المقياس</w:t>
            </w:r>
          </w:p>
        </w:tc>
        <w:tc>
          <w:tcPr>
            <w:tcW w:w="2268" w:type="dxa"/>
            <w:shd w:val="clear" w:color="auto" w:fill="C4BC96" w:themeFill="background2" w:themeFillShade="BF"/>
          </w:tcPr>
          <w:p w:rsidR="0043155F" w:rsidRPr="0043155F" w:rsidRDefault="0043155F" w:rsidP="00F63F7E">
            <w:pPr>
              <w:bidi/>
              <w:jc w:val="both"/>
              <w:rPr>
                <w:rFonts w:cs="IRANSharp"/>
                <w:b/>
                <w:bCs/>
                <w:sz w:val="18"/>
                <w:szCs w:val="18"/>
                <w:rtl/>
                <w:lang w:bidi="ar-DZ"/>
              </w:rPr>
            </w:pPr>
            <w:r w:rsidRPr="0043155F">
              <w:rPr>
                <w:rFonts w:cs="IRANSharp" w:hint="cs"/>
                <w:b/>
                <w:bCs/>
                <w:sz w:val="18"/>
                <w:szCs w:val="18"/>
                <w:rtl/>
                <w:lang w:bidi="ar-DZ"/>
              </w:rPr>
              <w:t>العلامة الخطأ</w:t>
            </w:r>
          </w:p>
        </w:tc>
        <w:tc>
          <w:tcPr>
            <w:tcW w:w="2268" w:type="dxa"/>
            <w:shd w:val="clear" w:color="auto" w:fill="C4BC96" w:themeFill="background2" w:themeFillShade="BF"/>
          </w:tcPr>
          <w:p w:rsidR="0043155F" w:rsidRPr="0043155F" w:rsidRDefault="0043155F" w:rsidP="00F63F7E">
            <w:pPr>
              <w:bidi/>
              <w:jc w:val="both"/>
              <w:rPr>
                <w:rFonts w:cs="IRANSharp"/>
                <w:b/>
                <w:bCs/>
                <w:sz w:val="18"/>
                <w:szCs w:val="18"/>
                <w:rtl/>
                <w:lang w:bidi="ar-DZ"/>
              </w:rPr>
            </w:pPr>
            <w:r w:rsidRPr="0043155F">
              <w:rPr>
                <w:rFonts w:cs="IRANSharp" w:hint="cs"/>
                <w:b/>
                <w:bCs/>
                <w:sz w:val="18"/>
                <w:szCs w:val="18"/>
                <w:rtl/>
                <w:lang w:bidi="ar-DZ"/>
              </w:rPr>
              <w:t>العلامة الصحيحة</w:t>
            </w:r>
          </w:p>
        </w:tc>
      </w:tr>
      <w:tr w:rsidR="0043155F" w:rsidTr="0043155F">
        <w:trPr>
          <w:trHeight w:val="3802"/>
        </w:trPr>
        <w:tc>
          <w:tcPr>
            <w:tcW w:w="3111" w:type="dxa"/>
          </w:tcPr>
          <w:p w:rsidR="0043155F" w:rsidRDefault="0043155F" w:rsidP="00F63F7E">
            <w:pPr>
              <w:bidi/>
              <w:jc w:val="both"/>
              <w:rPr>
                <w:rFonts w:cs="IRANSharp"/>
                <w:sz w:val="32"/>
                <w:szCs w:val="32"/>
                <w:rtl/>
                <w:lang w:bidi="ar-DZ"/>
              </w:rPr>
            </w:pPr>
          </w:p>
        </w:tc>
        <w:tc>
          <w:tcPr>
            <w:tcW w:w="2552" w:type="dxa"/>
          </w:tcPr>
          <w:p w:rsidR="0043155F" w:rsidRDefault="0043155F" w:rsidP="00F63F7E">
            <w:pPr>
              <w:bidi/>
              <w:jc w:val="both"/>
              <w:rPr>
                <w:rFonts w:cs="IRANSharp"/>
                <w:sz w:val="32"/>
                <w:szCs w:val="32"/>
                <w:rtl/>
                <w:lang w:bidi="ar-DZ"/>
              </w:rPr>
            </w:pPr>
          </w:p>
        </w:tc>
        <w:tc>
          <w:tcPr>
            <w:tcW w:w="2268" w:type="dxa"/>
          </w:tcPr>
          <w:p w:rsidR="0043155F" w:rsidRDefault="0043155F" w:rsidP="00F63F7E">
            <w:pPr>
              <w:bidi/>
              <w:jc w:val="both"/>
              <w:rPr>
                <w:rFonts w:cs="IRANSharp"/>
                <w:sz w:val="32"/>
                <w:szCs w:val="32"/>
                <w:rtl/>
                <w:lang w:bidi="ar-DZ"/>
              </w:rPr>
            </w:pPr>
          </w:p>
        </w:tc>
        <w:tc>
          <w:tcPr>
            <w:tcW w:w="2268" w:type="dxa"/>
          </w:tcPr>
          <w:p w:rsidR="0043155F" w:rsidRDefault="0043155F" w:rsidP="00F63F7E">
            <w:pPr>
              <w:bidi/>
              <w:jc w:val="both"/>
              <w:rPr>
                <w:rFonts w:cs="IRANSharp"/>
                <w:sz w:val="32"/>
                <w:szCs w:val="32"/>
                <w:rtl/>
                <w:lang w:bidi="ar-DZ"/>
              </w:rPr>
            </w:pPr>
          </w:p>
        </w:tc>
      </w:tr>
    </w:tbl>
    <w:p w:rsidR="00F63F7E" w:rsidRPr="00805749" w:rsidRDefault="0043155F" w:rsidP="00805749">
      <w:pPr>
        <w:shd w:val="clear" w:color="auto" w:fill="FFFFFF" w:themeFill="background1"/>
        <w:bidi/>
        <w:jc w:val="both"/>
        <w:rPr>
          <w:rFonts w:cs="IRANSharp"/>
          <w:rtl/>
          <w:lang w:bidi="ar-DZ"/>
        </w:rPr>
      </w:pPr>
      <w:r w:rsidRPr="00805749">
        <w:rPr>
          <w:rFonts w:cs="IRANSharp" w:hint="cs"/>
          <w:shd w:val="clear" w:color="auto" w:fill="948A54" w:themeFill="background2" w:themeFillShade="80"/>
          <w:rtl/>
          <w:lang w:bidi="ar-DZ"/>
        </w:rPr>
        <w:t>ملاحظة</w:t>
      </w:r>
      <w:r w:rsidRPr="00805749">
        <w:rPr>
          <w:rFonts w:cs="IRANSharp" w:hint="cs"/>
          <w:rtl/>
          <w:lang w:bidi="ar-DZ"/>
        </w:rPr>
        <w:t>: تُسلّم ال</w:t>
      </w:r>
      <w:r w:rsidR="003F687E" w:rsidRPr="00805749">
        <w:rPr>
          <w:rFonts w:cs="IRANSharp" w:hint="cs"/>
          <w:rtl/>
          <w:lang w:bidi="ar-DZ"/>
        </w:rPr>
        <w:t>استمارة إلى أحد نائبي رئيس القسم.</w:t>
      </w:r>
    </w:p>
    <w:p w:rsidR="00805749" w:rsidRPr="00805749" w:rsidRDefault="00677622" w:rsidP="00364EDA">
      <w:pPr>
        <w:shd w:val="clear" w:color="auto" w:fill="C4BC96" w:themeFill="background2" w:themeFillShade="BF"/>
        <w:bidi/>
        <w:jc w:val="both"/>
        <w:rPr>
          <w:rFonts w:cs="IRANSharp"/>
          <w:rtl/>
          <w:lang w:bidi="ar-DZ"/>
        </w:rPr>
      </w:pPr>
      <w:r>
        <w:rPr>
          <w:rFonts w:cs="IRANSharp" w:hint="cs"/>
          <w:rtl/>
          <w:lang w:bidi="ar-DZ"/>
        </w:rPr>
        <w:t xml:space="preserve">آخر أجل للطعون هو يوم </w:t>
      </w:r>
      <w:r w:rsidR="00364EDA">
        <w:rPr>
          <w:rFonts w:cs="IRANSharp" w:hint="cs"/>
          <w:rtl/>
          <w:lang w:bidi="ar-DZ"/>
        </w:rPr>
        <w:t>الثلاثاء 27 أكتوبر 2020 قبل منتصف النهار.</w:t>
      </w:r>
    </w:p>
    <w:p w:rsidR="00F63F7E" w:rsidRPr="0043155F" w:rsidRDefault="00F63F7E" w:rsidP="00F63F7E">
      <w:pPr>
        <w:bidi/>
        <w:jc w:val="right"/>
        <w:rPr>
          <w:rFonts w:cs="IRANSharp"/>
          <w:sz w:val="24"/>
          <w:szCs w:val="24"/>
          <w:rtl/>
          <w:lang w:bidi="ar-DZ"/>
        </w:rPr>
      </w:pPr>
      <w:r w:rsidRPr="0043155F">
        <w:rPr>
          <w:rFonts w:cs="IRANSharp" w:hint="cs"/>
          <w:sz w:val="24"/>
          <w:szCs w:val="24"/>
          <w:rtl/>
          <w:lang w:bidi="ar-DZ"/>
        </w:rPr>
        <w:t>د. لونيس بن علي</w:t>
      </w:r>
    </w:p>
    <w:p w:rsidR="00F63F7E" w:rsidRPr="0043155F" w:rsidRDefault="00F63F7E" w:rsidP="00A70DF6">
      <w:pPr>
        <w:bidi/>
        <w:jc w:val="right"/>
        <w:rPr>
          <w:rFonts w:cs="IRANSharp"/>
          <w:sz w:val="24"/>
          <w:szCs w:val="24"/>
          <w:rtl/>
          <w:lang w:bidi="ar-DZ"/>
        </w:rPr>
      </w:pPr>
      <w:bookmarkStart w:id="0" w:name="_GoBack"/>
      <w:bookmarkEnd w:id="0"/>
      <w:r w:rsidRPr="0043155F">
        <w:rPr>
          <w:rFonts w:cs="IRANSharp" w:hint="cs"/>
          <w:sz w:val="24"/>
          <w:szCs w:val="24"/>
          <w:rtl/>
          <w:lang w:bidi="ar-DZ"/>
        </w:rPr>
        <w:t xml:space="preserve">رئيس القسم </w:t>
      </w:r>
    </w:p>
    <w:sectPr w:rsidR="00F63F7E" w:rsidRPr="0043155F" w:rsidSect="008E2DFE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rowalliaUPC">
    <w:charset w:val="00"/>
    <w:family w:val="swiss"/>
    <w:pitch w:val="variable"/>
    <w:sig w:usb0="81000003" w:usb1="00000000" w:usb2="00000000" w:usb3="00000000" w:csb0="0001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L-Fares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IRANSharp">
    <w:panose1 w:val="020B0606030804020204"/>
    <w:charset w:val="B2"/>
    <w:family w:val="swiss"/>
    <w:pitch w:val="variable"/>
    <w:sig w:usb0="8000202F" w:usb1="8000200A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92C"/>
    <w:rsid w:val="000F6E82"/>
    <w:rsid w:val="00113972"/>
    <w:rsid w:val="00364EDA"/>
    <w:rsid w:val="003F687E"/>
    <w:rsid w:val="0043155F"/>
    <w:rsid w:val="00627436"/>
    <w:rsid w:val="00677622"/>
    <w:rsid w:val="007E0573"/>
    <w:rsid w:val="00805749"/>
    <w:rsid w:val="008E092C"/>
    <w:rsid w:val="008E2DFE"/>
    <w:rsid w:val="00A70DF6"/>
    <w:rsid w:val="00CB5853"/>
    <w:rsid w:val="00DC58F8"/>
    <w:rsid w:val="00F6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8E09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8E09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lock Text"/>
    <w:basedOn w:val="a"/>
    <w:uiPriority w:val="99"/>
    <w:semiHidden/>
    <w:unhideWhenUsed/>
    <w:rsid w:val="008E092C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eastAsiaTheme="minorEastAsia"/>
      <w:i/>
      <w:iCs/>
      <w:color w:val="4F81BD" w:themeColor="accent1"/>
    </w:rPr>
  </w:style>
  <w:style w:type="table" w:styleId="a4">
    <w:name w:val="Table Grid"/>
    <w:basedOn w:val="a1"/>
    <w:uiPriority w:val="59"/>
    <w:rsid w:val="004315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8E09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8E09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lock Text"/>
    <w:basedOn w:val="a"/>
    <w:uiPriority w:val="99"/>
    <w:semiHidden/>
    <w:unhideWhenUsed/>
    <w:rsid w:val="008E092C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eastAsiaTheme="minorEastAsia"/>
      <w:i/>
      <w:iCs/>
      <w:color w:val="4F81BD" w:themeColor="accent1"/>
    </w:rPr>
  </w:style>
  <w:style w:type="table" w:styleId="a4">
    <w:name w:val="Table Grid"/>
    <w:basedOn w:val="a1"/>
    <w:uiPriority w:val="59"/>
    <w:rsid w:val="004315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cp:lastPrinted>2019-10-03T22:07:00Z</cp:lastPrinted>
  <dcterms:created xsi:type="dcterms:W3CDTF">2020-10-20T19:03:00Z</dcterms:created>
  <dcterms:modified xsi:type="dcterms:W3CDTF">2020-10-20T19:03:00Z</dcterms:modified>
</cp:coreProperties>
</file>