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273" w:rsidRDefault="009F3325">
      <w:pPr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9F3325">
        <w:rPr>
          <w:rFonts w:ascii="Times New Roman" w:hAnsi="Times New Roman" w:cs="Times New Roman"/>
          <w:b/>
          <w:sz w:val="32"/>
          <w:szCs w:val="32"/>
          <w:lang w:val="fr-FR"/>
        </w:rPr>
        <w:t>Service de médecine du travail</w:t>
      </w:r>
    </w:p>
    <w:p w:rsidR="009F3325" w:rsidRPr="009F3325" w:rsidRDefault="009F3325" w:rsidP="009F33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9F3325">
        <w:rPr>
          <w:rFonts w:ascii="Times New Roman" w:hAnsi="Times New Roman" w:cs="Times New Roman"/>
          <w:b/>
          <w:sz w:val="32"/>
          <w:szCs w:val="32"/>
          <w:lang w:val="fr-FR"/>
        </w:rPr>
        <w:t>Emploi du temps du module de médecine du travail</w:t>
      </w:r>
    </w:p>
    <w:p w:rsidR="009F3325" w:rsidRPr="009F3325" w:rsidRDefault="009F3325" w:rsidP="009F33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9F3325">
        <w:rPr>
          <w:rFonts w:ascii="Times New Roman" w:hAnsi="Times New Roman" w:cs="Times New Roman"/>
          <w:b/>
          <w:sz w:val="32"/>
          <w:szCs w:val="32"/>
          <w:lang w:val="fr-FR"/>
        </w:rPr>
        <w:t>6</w:t>
      </w:r>
      <w:r w:rsidRPr="009F3325">
        <w:rPr>
          <w:rFonts w:ascii="Times New Roman" w:hAnsi="Times New Roman" w:cs="Times New Roman"/>
          <w:b/>
          <w:sz w:val="32"/>
          <w:szCs w:val="32"/>
          <w:vertAlign w:val="superscript"/>
          <w:lang w:val="fr-FR"/>
        </w:rPr>
        <w:t>ème</w:t>
      </w:r>
      <w:r w:rsidRPr="009F3325">
        <w:rPr>
          <w:rFonts w:ascii="Times New Roman" w:hAnsi="Times New Roman" w:cs="Times New Roman"/>
          <w:b/>
          <w:sz w:val="32"/>
          <w:szCs w:val="32"/>
          <w:lang w:val="fr-FR"/>
        </w:rPr>
        <w:t xml:space="preserve"> année</w:t>
      </w:r>
    </w:p>
    <w:p w:rsidR="009F3325" w:rsidRDefault="009F3325" w:rsidP="009F33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</w:pPr>
    </w:p>
    <w:tbl>
      <w:tblPr>
        <w:tblStyle w:val="Grilledutableau"/>
        <w:tblW w:w="10188" w:type="dxa"/>
        <w:tblLook w:val="04A0"/>
      </w:tblPr>
      <w:tblGrid>
        <w:gridCol w:w="3079"/>
        <w:gridCol w:w="4795"/>
        <w:gridCol w:w="2314"/>
      </w:tblGrid>
      <w:tr w:rsidR="009F3325" w:rsidTr="0007110A">
        <w:tc>
          <w:tcPr>
            <w:tcW w:w="3192" w:type="dxa"/>
          </w:tcPr>
          <w:p w:rsidR="009F3325" w:rsidRPr="009F3325" w:rsidRDefault="009F3325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9F3325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 xml:space="preserve">Date </w:t>
            </w:r>
          </w:p>
        </w:tc>
        <w:tc>
          <w:tcPr>
            <w:tcW w:w="4926" w:type="dxa"/>
          </w:tcPr>
          <w:p w:rsidR="009F3325" w:rsidRPr="009F3325" w:rsidRDefault="009F3325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9F3325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Cours</w:t>
            </w:r>
          </w:p>
        </w:tc>
        <w:tc>
          <w:tcPr>
            <w:tcW w:w="2070" w:type="dxa"/>
          </w:tcPr>
          <w:p w:rsidR="009F3325" w:rsidRPr="009F3325" w:rsidRDefault="009F3325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9F3325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Enseignants</w:t>
            </w:r>
          </w:p>
        </w:tc>
      </w:tr>
      <w:tr w:rsidR="009F3325" w:rsidTr="0007110A">
        <w:tc>
          <w:tcPr>
            <w:tcW w:w="3192" w:type="dxa"/>
          </w:tcPr>
          <w:p w:rsidR="009F3325" w:rsidRPr="009F3325" w:rsidRDefault="009F3325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9F3325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15 septembre</w:t>
            </w:r>
          </w:p>
        </w:tc>
        <w:tc>
          <w:tcPr>
            <w:tcW w:w="4926" w:type="dxa"/>
          </w:tcPr>
          <w:p w:rsidR="009F3325" w:rsidRDefault="009F3325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9F3325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I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ntroduction à la médecine du travail</w:t>
            </w:r>
          </w:p>
          <w:p w:rsidR="009F3325" w:rsidRPr="009F3325" w:rsidRDefault="009F3325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Interoduction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 xml:space="preserve"> à la toxicologie industrielle</w:t>
            </w:r>
          </w:p>
        </w:tc>
        <w:tc>
          <w:tcPr>
            <w:tcW w:w="2070" w:type="dxa"/>
          </w:tcPr>
          <w:p w:rsidR="009F3325" w:rsidRPr="009F0239" w:rsidRDefault="009F0239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9F0239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Dr DERRADJ</w:t>
            </w:r>
          </w:p>
        </w:tc>
      </w:tr>
      <w:tr w:rsidR="009F3325" w:rsidRPr="009F0239" w:rsidTr="0007110A">
        <w:tc>
          <w:tcPr>
            <w:tcW w:w="3192" w:type="dxa"/>
          </w:tcPr>
          <w:p w:rsidR="009F3325" w:rsidRPr="009F3325" w:rsidRDefault="009F3325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9F3325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16 septembre</w:t>
            </w:r>
          </w:p>
        </w:tc>
        <w:tc>
          <w:tcPr>
            <w:tcW w:w="4926" w:type="dxa"/>
          </w:tcPr>
          <w:p w:rsidR="009F3325" w:rsidRPr="0007110A" w:rsidRDefault="009F3325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07110A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Asthmes professionnels/alvéolites</w:t>
            </w:r>
          </w:p>
          <w:p w:rsidR="009F3325" w:rsidRPr="0007110A" w:rsidRDefault="009F3325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07110A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 xml:space="preserve">Allergique </w:t>
            </w:r>
            <w:proofErr w:type="spellStart"/>
            <w:r w:rsidRPr="0007110A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extinsèques</w:t>
            </w:r>
            <w:proofErr w:type="spellEnd"/>
          </w:p>
        </w:tc>
        <w:tc>
          <w:tcPr>
            <w:tcW w:w="2070" w:type="dxa"/>
          </w:tcPr>
          <w:p w:rsidR="009F3325" w:rsidRPr="009F0239" w:rsidRDefault="009F0239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9F0239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Dr HELLAL</w:t>
            </w:r>
          </w:p>
        </w:tc>
      </w:tr>
      <w:tr w:rsidR="009F3325" w:rsidTr="0007110A">
        <w:tc>
          <w:tcPr>
            <w:tcW w:w="3192" w:type="dxa"/>
          </w:tcPr>
          <w:p w:rsidR="009F3325" w:rsidRPr="009F3325" w:rsidRDefault="009F3325" w:rsidP="0007110A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9F3325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1</w:t>
            </w:r>
            <w:r w:rsidR="0007110A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7</w:t>
            </w:r>
            <w:r w:rsidRPr="009F3325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septembre</w:t>
            </w:r>
          </w:p>
        </w:tc>
        <w:tc>
          <w:tcPr>
            <w:tcW w:w="4926" w:type="dxa"/>
          </w:tcPr>
          <w:p w:rsidR="009F3325" w:rsidRPr="0007110A" w:rsidRDefault="009F3325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07110A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Pneumoconioses/silicose</w:t>
            </w:r>
          </w:p>
        </w:tc>
        <w:tc>
          <w:tcPr>
            <w:tcW w:w="2070" w:type="dxa"/>
          </w:tcPr>
          <w:p w:rsidR="009F3325" w:rsidRPr="009F0239" w:rsidRDefault="009F0239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9F0239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Dr CHIKHI</w:t>
            </w:r>
          </w:p>
        </w:tc>
      </w:tr>
      <w:tr w:rsidR="009F3325" w:rsidTr="0007110A">
        <w:tc>
          <w:tcPr>
            <w:tcW w:w="3192" w:type="dxa"/>
          </w:tcPr>
          <w:p w:rsidR="009F3325" w:rsidRDefault="009F3325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fr-FR"/>
              </w:rPr>
            </w:pPr>
            <w:r w:rsidRPr="009F3325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18 septembre</w:t>
            </w:r>
          </w:p>
        </w:tc>
        <w:tc>
          <w:tcPr>
            <w:tcW w:w="4926" w:type="dxa"/>
          </w:tcPr>
          <w:p w:rsidR="009F3325" w:rsidRPr="009F3325" w:rsidRDefault="009F3325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9F3325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Saturnisme</w:t>
            </w:r>
          </w:p>
        </w:tc>
        <w:tc>
          <w:tcPr>
            <w:tcW w:w="2070" w:type="dxa"/>
          </w:tcPr>
          <w:p w:rsidR="009F3325" w:rsidRPr="009F0239" w:rsidRDefault="009F0239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9F0239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Dr OUALI</w:t>
            </w:r>
          </w:p>
        </w:tc>
      </w:tr>
      <w:tr w:rsidR="009F3325" w:rsidTr="0007110A">
        <w:tc>
          <w:tcPr>
            <w:tcW w:w="3192" w:type="dxa"/>
          </w:tcPr>
          <w:p w:rsidR="009F3325" w:rsidRPr="009F3325" w:rsidRDefault="009F3325" w:rsidP="0007110A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9F3325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1</w:t>
            </w:r>
            <w:r w:rsidR="0007110A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9</w:t>
            </w:r>
            <w:r w:rsidRPr="009F3325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 xml:space="preserve"> septembre</w:t>
            </w:r>
          </w:p>
        </w:tc>
        <w:tc>
          <w:tcPr>
            <w:tcW w:w="4926" w:type="dxa"/>
          </w:tcPr>
          <w:p w:rsidR="009F3325" w:rsidRPr="009F3325" w:rsidRDefault="009F3325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9F3325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Pathologie due à l’amiante</w:t>
            </w:r>
          </w:p>
        </w:tc>
        <w:tc>
          <w:tcPr>
            <w:tcW w:w="2070" w:type="dxa"/>
          </w:tcPr>
          <w:p w:rsidR="009F3325" w:rsidRPr="009F0239" w:rsidRDefault="009F0239" w:rsidP="009F0239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9F0239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Dr BOUKHEDRA</w:t>
            </w:r>
          </w:p>
        </w:tc>
      </w:tr>
      <w:tr w:rsidR="009F3325" w:rsidTr="0007110A">
        <w:tc>
          <w:tcPr>
            <w:tcW w:w="3192" w:type="dxa"/>
          </w:tcPr>
          <w:p w:rsidR="009F3325" w:rsidRDefault="0007110A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22</w:t>
            </w:r>
            <w:r w:rsidR="009F3325" w:rsidRPr="009F3325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 xml:space="preserve"> septembre</w:t>
            </w:r>
          </w:p>
        </w:tc>
        <w:tc>
          <w:tcPr>
            <w:tcW w:w="4926" w:type="dxa"/>
          </w:tcPr>
          <w:p w:rsidR="009F3325" w:rsidRPr="009F3325" w:rsidRDefault="009F3325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9F3325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Intoxication à l’arsenic</w:t>
            </w:r>
          </w:p>
        </w:tc>
        <w:tc>
          <w:tcPr>
            <w:tcW w:w="2070" w:type="dxa"/>
          </w:tcPr>
          <w:p w:rsidR="009F3325" w:rsidRPr="009F0239" w:rsidRDefault="009F0239" w:rsidP="009F0239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9F0239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Dr CHIKHI</w:t>
            </w:r>
          </w:p>
        </w:tc>
      </w:tr>
      <w:tr w:rsidR="009F3325" w:rsidTr="0007110A">
        <w:tc>
          <w:tcPr>
            <w:tcW w:w="3192" w:type="dxa"/>
          </w:tcPr>
          <w:p w:rsidR="009F3325" w:rsidRDefault="0007110A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23</w:t>
            </w:r>
            <w:r w:rsidR="009F3325" w:rsidRPr="009F3325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 xml:space="preserve"> septembre</w:t>
            </w:r>
          </w:p>
        </w:tc>
        <w:tc>
          <w:tcPr>
            <w:tcW w:w="4926" w:type="dxa"/>
          </w:tcPr>
          <w:p w:rsidR="009F3325" w:rsidRPr="0007110A" w:rsidRDefault="009F3325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07110A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Intoxication au mercure</w:t>
            </w:r>
          </w:p>
        </w:tc>
        <w:tc>
          <w:tcPr>
            <w:tcW w:w="2070" w:type="dxa"/>
          </w:tcPr>
          <w:p w:rsidR="009F3325" w:rsidRPr="009F0239" w:rsidRDefault="009F0239" w:rsidP="009F0239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9F0239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Dr OUALI</w:t>
            </w:r>
          </w:p>
        </w:tc>
      </w:tr>
      <w:tr w:rsidR="009F3325" w:rsidRPr="009F0239" w:rsidTr="0007110A">
        <w:tc>
          <w:tcPr>
            <w:tcW w:w="3192" w:type="dxa"/>
          </w:tcPr>
          <w:p w:rsidR="009F3325" w:rsidRDefault="0007110A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24</w:t>
            </w:r>
            <w:r w:rsidR="009F3325" w:rsidRPr="009F3325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 xml:space="preserve"> septembre</w:t>
            </w:r>
          </w:p>
        </w:tc>
        <w:tc>
          <w:tcPr>
            <w:tcW w:w="4926" w:type="dxa"/>
          </w:tcPr>
          <w:p w:rsidR="009F3325" w:rsidRPr="0007110A" w:rsidRDefault="0007110A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07110A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Conduite à tenir  devant un AES</w:t>
            </w:r>
          </w:p>
        </w:tc>
        <w:tc>
          <w:tcPr>
            <w:tcW w:w="2070" w:type="dxa"/>
          </w:tcPr>
          <w:p w:rsidR="009F3325" w:rsidRPr="009F0239" w:rsidRDefault="009F0239" w:rsidP="009F0239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9F0239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Dr BELAID</w:t>
            </w:r>
          </w:p>
        </w:tc>
      </w:tr>
      <w:tr w:rsidR="009F3325" w:rsidTr="0007110A">
        <w:tc>
          <w:tcPr>
            <w:tcW w:w="3192" w:type="dxa"/>
          </w:tcPr>
          <w:p w:rsidR="009F3325" w:rsidRDefault="0007110A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25</w:t>
            </w:r>
            <w:r w:rsidR="009F3325" w:rsidRPr="009F3325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 xml:space="preserve"> septembre</w:t>
            </w:r>
          </w:p>
        </w:tc>
        <w:tc>
          <w:tcPr>
            <w:tcW w:w="4926" w:type="dxa"/>
          </w:tcPr>
          <w:p w:rsidR="009F3325" w:rsidRPr="0007110A" w:rsidRDefault="0007110A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07110A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Pathologie des vibrations</w:t>
            </w:r>
          </w:p>
        </w:tc>
        <w:tc>
          <w:tcPr>
            <w:tcW w:w="2070" w:type="dxa"/>
          </w:tcPr>
          <w:p w:rsidR="009F3325" w:rsidRPr="009F0239" w:rsidRDefault="009F0239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9F0239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Dr MEZIANE</w:t>
            </w:r>
          </w:p>
        </w:tc>
      </w:tr>
      <w:tr w:rsidR="009F3325" w:rsidTr="0007110A">
        <w:tc>
          <w:tcPr>
            <w:tcW w:w="3192" w:type="dxa"/>
          </w:tcPr>
          <w:p w:rsidR="009F3325" w:rsidRDefault="009F3325" w:rsidP="0007110A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2</w:t>
            </w:r>
            <w:r w:rsidR="0007110A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6</w:t>
            </w:r>
            <w:r w:rsidRPr="009F3325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 xml:space="preserve"> septembre</w:t>
            </w:r>
          </w:p>
        </w:tc>
        <w:tc>
          <w:tcPr>
            <w:tcW w:w="4926" w:type="dxa"/>
          </w:tcPr>
          <w:p w:rsidR="009F3325" w:rsidRPr="0007110A" w:rsidRDefault="0007110A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07110A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Surdité professionnelles</w:t>
            </w:r>
          </w:p>
        </w:tc>
        <w:tc>
          <w:tcPr>
            <w:tcW w:w="2070" w:type="dxa"/>
          </w:tcPr>
          <w:p w:rsidR="009F3325" w:rsidRPr="009F0239" w:rsidRDefault="009F0239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9F0239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Dr BOUKHEDRA</w:t>
            </w:r>
          </w:p>
        </w:tc>
      </w:tr>
      <w:tr w:rsidR="009F3325" w:rsidTr="0007110A">
        <w:tc>
          <w:tcPr>
            <w:tcW w:w="3192" w:type="dxa"/>
          </w:tcPr>
          <w:p w:rsidR="009F3325" w:rsidRDefault="009F3325" w:rsidP="0007110A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2</w:t>
            </w:r>
            <w:r w:rsidR="0007110A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9</w:t>
            </w:r>
            <w:r w:rsidRPr="009F3325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septembre</w:t>
            </w:r>
          </w:p>
        </w:tc>
        <w:tc>
          <w:tcPr>
            <w:tcW w:w="4926" w:type="dxa"/>
          </w:tcPr>
          <w:p w:rsidR="009F3325" w:rsidRPr="0007110A" w:rsidRDefault="0007110A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07110A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Les pesticides</w:t>
            </w:r>
          </w:p>
        </w:tc>
        <w:tc>
          <w:tcPr>
            <w:tcW w:w="2070" w:type="dxa"/>
          </w:tcPr>
          <w:p w:rsidR="009F3325" w:rsidRPr="009F0239" w:rsidRDefault="009F0239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9F0239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Dr MEZIANE</w:t>
            </w:r>
          </w:p>
        </w:tc>
      </w:tr>
      <w:tr w:rsidR="009F3325" w:rsidRPr="0007110A" w:rsidTr="0007110A">
        <w:tc>
          <w:tcPr>
            <w:tcW w:w="3192" w:type="dxa"/>
          </w:tcPr>
          <w:p w:rsidR="009F3325" w:rsidRPr="0007110A" w:rsidRDefault="0007110A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07110A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30</w:t>
            </w:r>
            <w:r w:rsidR="009F3325" w:rsidRPr="0007110A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 xml:space="preserve"> septembre</w:t>
            </w:r>
          </w:p>
        </w:tc>
        <w:tc>
          <w:tcPr>
            <w:tcW w:w="4926" w:type="dxa"/>
          </w:tcPr>
          <w:p w:rsidR="009F3325" w:rsidRPr="0007110A" w:rsidRDefault="0007110A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Dermatose</w:t>
            </w:r>
            <w:r w:rsidRPr="0007110A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 xml:space="preserve"> professionnelles</w:t>
            </w:r>
          </w:p>
        </w:tc>
        <w:tc>
          <w:tcPr>
            <w:tcW w:w="2070" w:type="dxa"/>
          </w:tcPr>
          <w:p w:rsidR="009F3325" w:rsidRPr="009F0239" w:rsidRDefault="009F0239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9F0239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Dr AISSAT</w:t>
            </w:r>
          </w:p>
        </w:tc>
      </w:tr>
      <w:tr w:rsidR="009F3325" w:rsidRPr="0007110A" w:rsidTr="0007110A">
        <w:tc>
          <w:tcPr>
            <w:tcW w:w="3192" w:type="dxa"/>
          </w:tcPr>
          <w:p w:rsidR="009F3325" w:rsidRPr="0007110A" w:rsidRDefault="0007110A" w:rsidP="0007110A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07110A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01</w:t>
            </w:r>
            <w:r w:rsidR="009F3325" w:rsidRPr="0007110A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 xml:space="preserve"> </w:t>
            </w:r>
            <w:r w:rsidRPr="0007110A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octobre</w:t>
            </w:r>
          </w:p>
        </w:tc>
        <w:tc>
          <w:tcPr>
            <w:tcW w:w="4926" w:type="dxa"/>
          </w:tcPr>
          <w:p w:rsidR="009F3325" w:rsidRPr="0007110A" w:rsidRDefault="0007110A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07110A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Pathologie due aux rayonnements</w:t>
            </w:r>
          </w:p>
        </w:tc>
        <w:tc>
          <w:tcPr>
            <w:tcW w:w="2070" w:type="dxa"/>
          </w:tcPr>
          <w:p w:rsidR="009F3325" w:rsidRPr="009F0239" w:rsidRDefault="009F0239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9F0239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Dr BELAID</w:t>
            </w:r>
          </w:p>
        </w:tc>
      </w:tr>
      <w:tr w:rsidR="009F3325" w:rsidRPr="0007110A" w:rsidTr="0007110A">
        <w:tc>
          <w:tcPr>
            <w:tcW w:w="3192" w:type="dxa"/>
          </w:tcPr>
          <w:p w:rsidR="009F3325" w:rsidRPr="0007110A" w:rsidRDefault="0007110A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07110A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02 octobre</w:t>
            </w:r>
          </w:p>
        </w:tc>
        <w:tc>
          <w:tcPr>
            <w:tcW w:w="4926" w:type="dxa"/>
          </w:tcPr>
          <w:p w:rsidR="009F3325" w:rsidRPr="0007110A" w:rsidRDefault="0007110A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07110A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Benzénisme</w:t>
            </w:r>
          </w:p>
        </w:tc>
        <w:tc>
          <w:tcPr>
            <w:tcW w:w="2070" w:type="dxa"/>
          </w:tcPr>
          <w:p w:rsidR="009F3325" w:rsidRPr="009F0239" w:rsidRDefault="009F0239" w:rsidP="009F3325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9F0239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Dr TAREB</w:t>
            </w:r>
          </w:p>
        </w:tc>
      </w:tr>
    </w:tbl>
    <w:p w:rsidR="009F3325" w:rsidRPr="0007110A" w:rsidRDefault="009F3325" w:rsidP="009F332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fr-FR"/>
        </w:rPr>
      </w:pPr>
    </w:p>
    <w:p w:rsidR="0007110A" w:rsidRDefault="0007110A" w:rsidP="009F332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07110A">
        <w:rPr>
          <w:rFonts w:ascii="Times New Roman" w:hAnsi="Times New Roman" w:cs="Times New Roman"/>
          <w:b/>
          <w:sz w:val="32"/>
          <w:szCs w:val="32"/>
          <w:lang w:val="fr-FR"/>
        </w:rPr>
        <w:t>Programme de TD : le matin à 08h 30m</w:t>
      </w:r>
    </w:p>
    <w:p w:rsidR="0007110A" w:rsidRDefault="0007110A" w:rsidP="009F332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fr-FR"/>
        </w:rPr>
      </w:pPr>
    </w:p>
    <w:p w:rsidR="0007110A" w:rsidRDefault="0007110A" w:rsidP="0007110A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fr-FR"/>
        </w:rPr>
      </w:pPr>
      <w:r>
        <w:rPr>
          <w:rFonts w:ascii="Times New Roman" w:hAnsi="Times New Roman" w:cs="Times New Roman"/>
          <w:b/>
          <w:sz w:val="32"/>
          <w:szCs w:val="32"/>
          <w:lang w:val="fr-FR"/>
        </w:rPr>
        <w:t xml:space="preserve">TD : Les taches et liaisons 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fr-FR"/>
        </w:rPr>
        <w:t>du</w:t>
      </w:r>
      <w:proofErr w:type="gramEnd"/>
      <w:r>
        <w:rPr>
          <w:rFonts w:ascii="Times New Roman" w:hAnsi="Times New Roman" w:cs="Times New Roman"/>
          <w:b/>
          <w:sz w:val="32"/>
          <w:szCs w:val="32"/>
          <w:lang w:val="fr-FR"/>
        </w:rPr>
        <w:t xml:space="preserve"> médecine du travail :</w:t>
      </w:r>
    </w:p>
    <w:p w:rsidR="0007110A" w:rsidRDefault="0007110A" w:rsidP="0007110A">
      <w:pPr>
        <w:pStyle w:val="Paragraphedeliste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fr-FR"/>
        </w:rPr>
      </w:pPr>
      <w:r>
        <w:rPr>
          <w:rFonts w:ascii="Times New Roman" w:hAnsi="Times New Roman" w:cs="Times New Roman"/>
          <w:b/>
          <w:sz w:val="32"/>
          <w:szCs w:val="32"/>
          <w:lang w:val="fr-FR"/>
        </w:rPr>
        <w:t>Le 17/09/2013 matin. Dr DERRADJ</w:t>
      </w:r>
    </w:p>
    <w:p w:rsidR="0007110A" w:rsidRDefault="0007110A" w:rsidP="0007110A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fr-FR"/>
        </w:rPr>
      </w:pPr>
      <w:r>
        <w:rPr>
          <w:rFonts w:ascii="Times New Roman" w:hAnsi="Times New Roman" w:cs="Times New Roman"/>
          <w:b/>
          <w:sz w:val="32"/>
          <w:szCs w:val="32"/>
          <w:lang w:val="fr-FR"/>
        </w:rPr>
        <w:t>TD 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fr-FR"/>
        </w:rPr>
        <w:t>:Réparation</w:t>
      </w:r>
      <w:proofErr w:type="gramEnd"/>
      <w:r>
        <w:rPr>
          <w:rFonts w:ascii="Times New Roman" w:hAnsi="Times New Roman" w:cs="Times New Roman"/>
          <w:b/>
          <w:sz w:val="32"/>
          <w:szCs w:val="32"/>
          <w:lang w:val="fr-FR"/>
        </w:rPr>
        <w:t xml:space="preserve"> des accidents du travail/maladies professionnelles le 23/09/2013. Dr OUALI</w:t>
      </w:r>
    </w:p>
    <w:p w:rsidR="0007110A" w:rsidRPr="0007110A" w:rsidRDefault="0007110A" w:rsidP="0007110A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fr-FR"/>
        </w:rPr>
      </w:pPr>
      <w:r>
        <w:rPr>
          <w:rFonts w:ascii="Times New Roman" w:hAnsi="Times New Roman" w:cs="Times New Roman"/>
          <w:b/>
          <w:sz w:val="32"/>
          <w:szCs w:val="32"/>
          <w:lang w:val="fr-FR"/>
        </w:rPr>
        <w:t>TD 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fr-FR"/>
        </w:rPr>
        <w:t>:Le</w:t>
      </w:r>
      <w:proofErr w:type="gramEnd"/>
      <w:r>
        <w:rPr>
          <w:rFonts w:ascii="Times New Roman" w:hAnsi="Times New Roman" w:cs="Times New Roman"/>
          <w:b/>
          <w:sz w:val="32"/>
          <w:szCs w:val="32"/>
          <w:lang w:val="fr-FR"/>
        </w:rPr>
        <w:t xml:space="preserve"> bruit le 29/09/2013 matin. Dr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fr-FR"/>
        </w:rPr>
        <w:t>Tareb</w:t>
      </w:r>
      <w:proofErr w:type="spellEnd"/>
    </w:p>
    <w:sectPr w:rsidR="0007110A" w:rsidRPr="0007110A" w:rsidSect="00EB1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8647A"/>
    <w:multiLevelType w:val="hybridMultilevel"/>
    <w:tmpl w:val="771E1488"/>
    <w:lvl w:ilvl="0" w:tplc="578028F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9F3325"/>
    <w:rsid w:val="0007110A"/>
    <w:rsid w:val="00812E54"/>
    <w:rsid w:val="009F0239"/>
    <w:rsid w:val="009F3325"/>
    <w:rsid w:val="00EB1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2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F33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711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2013-09-15T18:34:00Z</dcterms:created>
  <dcterms:modified xsi:type="dcterms:W3CDTF">2013-09-15T21:03:00Z</dcterms:modified>
</cp:coreProperties>
</file>