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4"/>
        <w:gridCol w:w="7437"/>
      </w:tblGrid>
      <w:tr w:rsidR="00F452E0" w:rsidTr="002E4337">
        <w:trPr>
          <w:trHeight w:val="2255"/>
        </w:trPr>
        <w:tc>
          <w:tcPr>
            <w:tcW w:w="3284" w:type="dxa"/>
            <w:vMerge w:val="restart"/>
            <w:tcBorders>
              <w:bottom w:val="single" w:sz="4" w:space="0" w:color="auto"/>
            </w:tcBorders>
          </w:tcPr>
          <w:p w:rsidR="00F452E0" w:rsidRDefault="00F452E0" w:rsidP="00164B5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             Nom :</w:t>
            </w:r>
            <w:r w:rsidR="00EE57B8">
              <w:rPr>
                <w:rFonts w:hint="cs"/>
                <w:b/>
                <w:bCs/>
                <w:i/>
                <w:iCs/>
                <w:rtl/>
              </w:rPr>
              <w:t>..............................</w:t>
            </w:r>
          </w:p>
          <w:p w:rsidR="00F452E0" w:rsidRDefault="00F452E0" w:rsidP="00164B53">
            <w:pPr>
              <w:rPr>
                <w:b/>
                <w:bCs/>
                <w:i/>
                <w:iCs/>
              </w:rPr>
            </w:pPr>
          </w:p>
          <w:p w:rsidR="00F452E0" w:rsidRDefault="00F452E0" w:rsidP="00164B53">
            <w:pPr>
              <w:spacing w:line="72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Prénom :</w:t>
            </w:r>
            <w:r w:rsidR="00EE57B8">
              <w:rPr>
                <w:rFonts w:hint="cs"/>
                <w:b/>
                <w:bCs/>
                <w:i/>
                <w:iCs/>
                <w:rtl/>
              </w:rPr>
              <w:t>............................</w:t>
            </w:r>
          </w:p>
          <w:p w:rsidR="00EE57B8" w:rsidRPr="00BD43BA" w:rsidRDefault="00F452E0" w:rsidP="00EE57B8">
            <w:pPr>
              <w:spacing w:line="72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Numéros d’inscription :</w:t>
            </w:r>
            <w:r w:rsidR="00EE57B8">
              <w:rPr>
                <w:rFonts w:hint="cs"/>
                <w:b/>
                <w:bCs/>
                <w:i/>
                <w:iCs/>
                <w:rtl/>
              </w:rPr>
              <w:t xml:space="preserve">                           ............................              </w:t>
            </w:r>
          </w:p>
        </w:tc>
        <w:tc>
          <w:tcPr>
            <w:tcW w:w="7437" w:type="dxa"/>
            <w:tcBorders>
              <w:bottom w:val="single" w:sz="4" w:space="0" w:color="auto"/>
            </w:tcBorders>
          </w:tcPr>
          <w:p w:rsidR="002E4337" w:rsidRDefault="002E4337" w:rsidP="002E43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4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Université   Abderrahmane   MIRA</w:t>
            </w:r>
            <w:r w:rsidR="005743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B94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  </w:t>
            </w:r>
            <w:proofErr w:type="spellStart"/>
            <w:r w:rsidRPr="00B94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Béjaia</w:t>
            </w:r>
            <w:proofErr w:type="spellEnd"/>
          </w:p>
          <w:p w:rsidR="002E4337" w:rsidRDefault="002E4337" w:rsidP="002E43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43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Faculté</w:t>
            </w:r>
            <w:r w:rsidRPr="00B94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Des Science Exactes</w:t>
            </w:r>
          </w:p>
          <w:p w:rsidR="00F452E0" w:rsidRPr="002E4337" w:rsidRDefault="002E4337" w:rsidP="002E43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4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Département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d’</w:t>
            </w:r>
            <w:r w:rsidRPr="00B943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Informatique</w:t>
            </w:r>
          </w:p>
          <w:p w:rsidR="00F452E0" w:rsidRDefault="00F452E0" w:rsidP="002E4337">
            <w:pPr>
              <w:pStyle w:val="Titre"/>
              <w:shd w:val="clear" w:color="auto" w:fill="B8CCE4" w:themeFill="accent1" w:themeFillTint="66"/>
              <w:jc w:val="center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 xml:space="preserve">EMD – </w:t>
            </w:r>
            <w:r w:rsidR="002E4337" w:rsidRPr="00630C11">
              <w:rPr>
                <w:rFonts w:asciiTheme="majorBidi" w:hAnsiTheme="majorBidi"/>
                <w:sz w:val="24"/>
                <w:szCs w:val="24"/>
              </w:rPr>
              <w:t>Session normale</w:t>
            </w:r>
            <w:r w:rsidRPr="00630C11">
              <w:rPr>
                <w:rFonts w:asciiTheme="majorBidi" w:hAnsiTheme="majorBidi"/>
                <w:sz w:val="24"/>
                <w:szCs w:val="24"/>
              </w:rPr>
              <w:t xml:space="preserve"> – Deuxième semestre – 2019/202</w:t>
            </w:r>
            <w:r>
              <w:rPr>
                <w:rFonts w:asciiTheme="majorBidi" w:hAnsiTheme="majorBidi"/>
                <w:sz w:val="24"/>
                <w:szCs w:val="24"/>
              </w:rPr>
              <w:t>0</w:t>
            </w:r>
          </w:p>
          <w:p w:rsidR="00F452E0" w:rsidRPr="002E4337" w:rsidRDefault="00F452E0" w:rsidP="002E4337">
            <w:pPr>
              <w:pStyle w:val="Titre"/>
              <w:shd w:val="clear" w:color="auto" w:fill="B8CCE4" w:themeFill="accent1" w:themeFillTint="66"/>
              <w:jc w:val="center"/>
              <w:rPr>
                <w:rFonts w:asciiTheme="majorBidi" w:hAnsiTheme="majorBidi"/>
                <w:b/>
                <w:bCs/>
                <w:sz w:val="32"/>
                <w:szCs w:val="32"/>
              </w:rPr>
            </w:pPr>
            <w:r w:rsidRPr="00311ACE">
              <w:rPr>
                <w:rFonts w:asciiTheme="majorBidi" w:hAnsiTheme="majorBidi"/>
                <w:i/>
                <w:iCs/>
                <w:sz w:val="32"/>
                <w:szCs w:val="32"/>
              </w:rPr>
              <w:t xml:space="preserve"> </w:t>
            </w:r>
            <w:r w:rsidRPr="00807113">
              <w:rPr>
                <w:rFonts w:asciiTheme="majorBidi" w:hAnsiTheme="majorBidi"/>
                <w:i/>
                <w:iCs/>
                <w:sz w:val="22"/>
                <w:szCs w:val="22"/>
              </w:rPr>
              <w:t>Module</w:t>
            </w:r>
            <w:r w:rsidR="00C80825">
              <w:rPr>
                <w:rFonts w:asciiTheme="majorBidi" w:hAnsiTheme="majorBidi"/>
                <w:i/>
                <w:iCs/>
                <w:sz w:val="22"/>
                <w:szCs w:val="22"/>
              </w:rPr>
              <w:t> :</w:t>
            </w:r>
            <w:r w:rsidR="00C80825" w:rsidRPr="00FE699E">
              <w:rPr>
                <w:rFonts w:asciiTheme="majorBidi" w:hAnsi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</w:t>
            </w:r>
            <w:r w:rsidR="005743F3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Ethique  et </w:t>
            </w:r>
            <w:r w:rsidR="00C80825" w:rsidRPr="00FE699E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droit   informatique  </w:t>
            </w:r>
          </w:p>
        </w:tc>
      </w:tr>
      <w:tr w:rsidR="00F452E0" w:rsidTr="00F90A83">
        <w:trPr>
          <w:trHeight w:val="965"/>
        </w:trPr>
        <w:tc>
          <w:tcPr>
            <w:tcW w:w="3284" w:type="dxa"/>
            <w:vMerge/>
          </w:tcPr>
          <w:p w:rsidR="00F452E0" w:rsidRDefault="00F452E0" w:rsidP="00164B53">
            <w:pPr>
              <w:jc w:val="center"/>
            </w:pPr>
          </w:p>
        </w:tc>
        <w:tc>
          <w:tcPr>
            <w:tcW w:w="7437" w:type="dxa"/>
          </w:tcPr>
          <w:p w:rsidR="00F452E0" w:rsidRPr="00F452E0" w:rsidRDefault="00F452E0" w:rsidP="00F45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8E4C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CONSIGNES IMPORTANTES</w:t>
            </w:r>
          </w:p>
          <w:p w:rsidR="00F452E0" w:rsidRPr="00F452E0" w:rsidRDefault="00F452E0" w:rsidP="00F452E0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</w:t>
            </w:r>
            <w:r w:rsidRPr="00F452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Ce sujet d’EMD a été mis en ligne le </w:t>
            </w:r>
            <w:r w:rsidR="00FD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  <w:r w:rsidRPr="00F452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//2020 à 12h00 ;</w:t>
            </w:r>
          </w:p>
          <w:p w:rsidR="00F452E0" w:rsidRPr="00F452E0" w:rsidRDefault="00F452E0" w:rsidP="00F452E0">
            <w:pPr>
              <w:tabs>
                <w:tab w:val="left" w:pos="2493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</w:t>
            </w:r>
            <w:r w:rsidRPr="00F452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Veuillez lire attentivement la première page de ce sujet d'examen et respecter les consignes indiquées ;</w:t>
            </w:r>
          </w:p>
          <w:p w:rsidR="00F452E0" w:rsidRPr="00F452E0" w:rsidRDefault="00F452E0" w:rsidP="005743F3">
            <w:pPr>
              <w:tabs>
                <w:tab w:val="left" w:pos="2493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•</w:t>
            </w:r>
            <w:r w:rsidRPr="00F452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Votre réponse doit-être envoyée par e-mail à votre chargé de cours </w:t>
            </w:r>
            <w:r w:rsidRPr="005743F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(</w:t>
            </w:r>
            <w:r w:rsidR="005743F3" w:rsidRPr="004D53B5">
              <w:rPr>
                <w:rStyle w:val="Accentuation"/>
                <w:color w:val="FF0000"/>
                <w:highlight w:val="yellow"/>
              </w:rPr>
              <w:t>brahminassima02@gmail.com</w:t>
            </w:r>
            <w:r w:rsidRPr="004D53B5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)</w:t>
            </w:r>
            <w:r w:rsidRPr="00F452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avant le mardi, //2020 à minuit ;</w:t>
            </w:r>
          </w:p>
          <w:p w:rsidR="00F452E0" w:rsidRDefault="00F452E0" w:rsidP="00F452E0">
            <w:pPr>
              <w:jc w:val="both"/>
            </w:pPr>
            <w:r w:rsidRPr="005B25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Toutes les copies qui comportent des réponses identiques ou du « copier-coller » seront annulées et les étudiants concernés seront convoqués à comparaître devant le Conseil de Discipline du Département</w:t>
            </w:r>
          </w:p>
        </w:tc>
      </w:tr>
    </w:tbl>
    <w:p w:rsidR="00F452E0" w:rsidRDefault="00F452E0" w:rsidP="00F452E0"/>
    <w:p w:rsidR="00F452E0" w:rsidRPr="00162E54" w:rsidRDefault="00F452E0" w:rsidP="00F452E0">
      <w:pPr>
        <w:spacing w:line="240" w:lineRule="auto"/>
        <w:ind w:left="851" w:hanging="851"/>
        <w:rPr>
          <w:sz w:val="28"/>
          <w:szCs w:val="28"/>
        </w:rPr>
      </w:pPr>
    </w:p>
    <w:p w:rsidR="00DA6182" w:rsidRDefault="004A6D79" w:rsidP="009B159A">
      <w:pPr>
        <w:tabs>
          <w:tab w:val="left" w:pos="1440"/>
        </w:tabs>
        <w:spacing w:line="240" w:lineRule="auto"/>
        <w:ind w:left="1134" w:right="1134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="001D4B47" w:rsidRPr="00DA618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</w:t>
      </w:r>
      <w:r w:rsidR="001D4B47" w:rsidRPr="009B159A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</w:rPr>
        <w:t>Question N</w:t>
      </w:r>
      <w:r w:rsidR="001D4B47" w:rsidRPr="009B159A">
        <w:rPr>
          <w:rFonts w:asciiTheme="majorBidi" w:hAnsiTheme="majorBidi" w:cs="Times New Roman"/>
          <w:b/>
          <w:bCs/>
          <w:sz w:val="24"/>
          <w:szCs w:val="24"/>
          <w:highlight w:val="lightGray"/>
          <w:u w:val="single"/>
          <w:lang w:bidi="ar-DZ"/>
        </w:rPr>
        <w:t>°</w:t>
      </w:r>
      <w:proofErr w:type="gramStart"/>
      <w:r w:rsidR="001D4B47" w:rsidRPr="009B159A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</w:rPr>
        <w:t>  01</w:t>
      </w:r>
      <w:proofErr w:type="gramEnd"/>
      <w:r w:rsidR="001D4B47" w:rsidRPr="009B159A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</w:rPr>
        <w:t> :</w:t>
      </w:r>
      <w:r w:rsidR="001D4B47" w:rsidRPr="009B159A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 xml:space="preserve">  </w:t>
      </w:r>
      <w:r w:rsidR="00DA6182" w:rsidRPr="009B159A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(06points)</w:t>
      </w:r>
      <w:r w:rsidR="001D4B47" w:rsidRPr="00DA618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D4B47" w:rsidRPr="00DA618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="00DA618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</w:t>
      </w:r>
      <w:r w:rsidR="001D4B47" w:rsidRPr="00DA618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  <w:r w:rsidR="001D4B47" w:rsidRPr="00DA6182">
        <w:rPr>
          <w:rFonts w:asciiTheme="majorBidi" w:hAnsiTheme="majorBidi" w:cstheme="majorBidi"/>
          <w:b/>
          <w:bCs/>
          <w:sz w:val="24"/>
          <w:szCs w:val="24"/>
        </w:rPr>
        <w:t xml:space="preserve">Définissez  </w:t>
      </w:r>
      <w:r w:rsidR="00DA6182" w:rsidRPr="00DA6182">
        <w:rPr>
          <w:rFonts w:asciiTheme="majorBidi" w:hAnsiTheme="majorBidi" w:cstheme="majorBidi"/>
          <w:sz w:val="24"/>
          <w:szCs w:val="24"/>
        </w:rPr>
        <w:t>les expressions  suivantes</w:t>
      </w:r>
      <w:r w:rsidR="009B159A">
        <w:rPr>
          <w:rFonts w:asciiTheme="majorBidi" w:hAnsiTheme="majorBidi" w:cstheme="majorBidi"/>
          <w:b/>
          <w:bCs/>
          <w:sz w:val="24"/>
          <w:szCs w:val="24"/>
        </w:rPr>
        <w:t> ?</w:t>
      </w:r>
    </w:p>
    <w:p w:rsidR="00DA6182" w:rsidRPr="00DA6182" w:rsidRDefault="00DA6182" w:rsidP="00986E17">
      <w:pPr>
        <w:tabs>
          <w:tab w:val="left" w:pos="1440"/>
        </w:tabs>
        <w:spacing w:line="240" w:lineRule="auto"/>
        <w:ind w:left="1134" w:righ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</w:t>
      </w:r>
      <w:r w:rsidR="001D4B47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</w:t>
      </w:r>
      <w:r w:rsidR="001D4B47" w:rsidRPr="00DA6182">
        <w:rPr>
          <w:rFonts w:asciiTheme="majorBidi" w:hAnsiTheme="majorBidi" w:cstheme="majorBidi"/>
          <w:b/>
          <w:bCs/>
          <w:sz w:val="24"/>
          <w:szCs w:val="24"/>
        </w:rPr>
        <w:t xml:space="preserve">a- </w:t>
      </w:r>
      <w:proofErr w:type="gramStart"/>
      <w:r w:rsidR="00986E17">
        <w:rPr>
          <w:rFonts w:asciiTheme="majorBidi" w:hAnsiTheme="majorBidi" w:cstheme="majorBidi"/>
          <w:sz w:val="24"/>
          <w:szCs w:val="24"/>
        </w:rPr>
        <w:t>La  propriété</w:t>
      </w:r>
      <w:proofErr w:type="gramEnd"/>
      <w:r w:rsidR="00986E17">
        <w:rPr>
          <w:rFonts w:asciiTheme="majorBidi" w:hAnsiTheme="majorBidi" w:cstheme="majorBidi"/>
          <w:sz w:val="24"/>
          <w:szCs w:val="24"/>
        </w:rPr>
        <w:t xml:space="preserve">  </w:t>
      </w:r>
      <w:r w:rsidR="00983452">
        <w:rPr>
          <w:rFonts w:asciiTheme="majorBidi" w:hAnsiTheme="majorBidi" w:cstheme="majorBidi"/>
          <w:sz w:val="24"/>
          <w:szCs w:val="24"/>
        </w:rPr>
        <w:t>inte</w:t>
      </w:r>
      <w:r w:rsidR="00983452" w:rsidRPr="00DA6182">
        <w:rPr>
          <w:rFonts w:asciiTheme="majorBidi" w:hAnsiTheme="majorBidi" w:cstheme="majorBidi"/>
          <w:sz w:val="24"/>
          <w:szCs w:val="24"/>
        </w:rPr>
        <w:t>llectuelle</w:t>
      </w:r>
      <w:r w:rsidRPr="00DA6182">
        <w:rPr>
          <w:rFonts w:asciiTheme="majorBidi" w:hAnsiTheme="majorBidi" w:cstheme="majorBidi"/>
          <w:sz w:val="24"/>
          <w:szCs w:val="24"/>
        </w:rPr>
        <w:t> :…………………………………………………………………</w:t>
      </w:r>
    </w:p>
    <w:p w:rsidR="00DA6182" w:rsidRPr="00DA6182" w:rsidRDefault="00DA6182" w:rsidP="00986E17">
      <w:pPr>
        <w:tabs>
          <w:tab w:val="left" w:pos="1440"/>
        </w:tabs>
        <w:spacing w:line="240" w:lineRule="auto"/>
        <w:ind w:left="1134" w:right="1134"/>
        <w:rPr>
          <w:rFonts w:asciiTheme="majorBidi" w:hAnsiTheme="majorBidi" w:cstheme="majorBidi"/>
          <w:sz w:val="24"/>
          <w:szCs w:val="24"/>
        </w:rPr>
      </w:pPr>
      <w:r w:rsidRPr="00DA6182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  <w:r w:rsidR="001D4B47" w:rsidRPr="00DA618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1D4B47" w:rsidRPr="00DA6182">
        <w:rPr>
          <w:rFonts w:asciiTheme="majorBidi" w:hAnsiTheme="majorBidi" w:cstheme="majorBidi"/>
          <w:b/>
          <w:bCs/>
          <w:sz w:val="24"/>
          <w:szCs w:val="24"/>
        </w:rPr>
        <w:t>b-</w:t>
      </w:r>
      <w:r w:rsidR="00351040" w:rsidRPr="00351040">
        <w:rPr>
          <w:rFonts w:asciiTheme="majorBidi" w:hAnsiTheme="majorBidi" w:cstheme="majorBidi"/>
          <w:sz w:val="24"/>
          <w:szCs w:val="24"/>
        </w:rPr>
        <w:t>L</w:t>
      </w:r>
      <w:r w:rsidR="00351040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="001D4B47" w:rsidRPr="00DA61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83452" w:rsidRPr="00DA6182">
        <w:rPr>
          <w:rFonts w:asciiTheme="majorBidi" w:hAnsiTheme="majorBidi" w:cstheme="majorBidi"/>
          <w:sz w:val="24"/>
          <w:szCs w:val="24"/>
        </w:rPr>
        <w:t>Œ</w:t>
      </w:r>
      <w:r w:rsidR="00983452">
        <w:rPr>
          <w:rFonts w:asciiTheme="majorBidi" w:hAnsiTheme="majorBidi" w:cstheme="majorBidi"/>
          <w:sz w:val="24"/>
          <w:szCs w:val="24"/>
        </w:rPr>
        <w:t>u</w:t>
      </w:r>
      <w:r w:rsidR="00983452" w:rsidRPr="00DA6182">
        <w:rPr>
          <w:rFonts w:asciiTheme="majorBidi" w:hAnsiTheme="majorBidi" w:cstheme="majorBidi"/>
          <w:sz w:val="24"/>
          <w:szCs w:val="24"/>
        </w:rPr>
        <w:t>vre</w:t>
      </w:r>
      <w:r w:rsidR="0098345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C80825" w:rsidRPr="00DA6182">
        <w:rPr>
          <w:rFonts w:asciiTheme="majorBidi" w:hAnsiTheme="majorBidi" w:cstheme="majorBidi"/>
          <w:sz w:val="24"/>
          <w:szCs w:val="24"/>
        </w:rPr>
        <w:t>de  l</w:t>
      </w:r>
      <w:r w:rsidR="00986E17">
        <w:rPr>
          <w:rFonts w:asciiTheme="majorBidi" w:hAnsiTheme="majorBidi" w:cstheme="majorBidi"/>
          <w:sz w:val="24"/>
          <w:szCs w:val="24"/>
        </w:rPr>
        <w:t>’</w:t>
      </w:r>
      <w:r w:rsidR="00C80825" w:rsidRPr="00DA6182">
        <w:rPr>
          <w:rFonts w:asciiTheme="majorBidi" w:hAnsiTheme="majorBidi" w:cstheme="majorBidi"/>
          <w:sz w:val="24"/>
          <w:szCs w:val="24"/>
        </w:rPr>
        <w:t>esprit</w:t>
      </w:r>
      <w:proofErr w:type="gramEnd"/>
      <w:r w:rsidRPr="00DA6182">
        <w:rPr>
          <w:rFonts w:asciiTheme="majorBidi" w:hAnsiTheme="majorBidi" w:cstheme="majorBidi"/>
          <w:sz w:val="24"/>
          <w:szCs w:val="24"/>
        </w:rPr>
        <w:t> </w:t>
      </w:r>
      <w:r w:rsidR="00351040">
        <w:rPr>
          <w:rFonts w:asciiTheme="majorBidi" w:hAnsiTheme="majorBidi" w:cstheme="majorBidi"/>
          <w:sz w:val="24"/>
          <w:szCs w:val="24"/>
        </w:rPr>
        <w:t>:…………………………………………………………………………</w:t>
      </w:r>
    </w:p>
    <w:p w:rsidR="00DA6182" w:rsidRDefault="00DA6182" w:rsidP="00DA6182">
      <w:pPr>
        <w:tabs>
          <w:tab w:val="left" w:pos="1440"/>
        </w:tabs>
        <w:spacing w:line="240" w:lineRule="auto"/>
        <w:ind w:left="1134" w:right="1134"/>
        <w:rPr>
          <w:rFonts w:asciiTheme="majorBidi" w:hAnsiTheme="majorBidi" w:cstheme="majorBidi"/>
          <w:sz w:val="24"/>
          <w:szCs w:val="24"/>
        </w:rPr>
      </w:pPr>
      <w:r w:rsidRPr="00DA6182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……………………………………………………..................</w:t>
      </w:r>
      <w:r w:rsidR="001D4B47" w:rsidRPr="00DA618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D4B47">
        <w:rPr>
          <w:rFonts w:asciiTheme="majorBidi" w:hAnsiTheme="majorBidi" w:cstheme="majorBidi"/>
          <w:b/>
          <w:bCs/>
          <w:sz w:val="28"/>
          <w:szCs w:val="28"/>
        </w:rPr>
        <w:t xml:space="preserve">c- </w:t>
      </w:r>
      <w:r w:rsidR="00C8082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80825" w:rsidRPr="00C80825">
        <w:rPr>
          <w:rFonts w:asciiTheme="majorBidi" w:hAnsiTheme="majorBidi" w:cstheme="majorBidi"/>
          <w:sz w:val="24"/>
          <w:szCs w:val="24"/>
        </w:rPr>
        <w:t>Le droit  moral</w:t>
      </w:r>
      <w:r>
        <w:rPr>
          <w:rFonts w:asciiTheme="majorBidi" w:hAnsiTheme="majorBidi" w:cstheme="majorBidi"/>
          <w:sz w:val="24"/>
          <w:szCs w:val="24"/>
        </w:rPr>
        <w:t> :……………………………………………………………………………....</w:t>
      </w:r>
    </w:p>
    <w:p w:rsidR="00DA6182" w:rsidRDefault="00DA6182" w:rsidP="00DA6182">
      <w:pPr>
        <w:tabs>
          <w:tab w:val="left" w:pos="1440"/>
        </w:tabs>
        <w:spacing w:line="240" w:lineRule="auto"/>
        <w:ind w:left="1134" w:righ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1D4B47" w:rsidRPr="00C80825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1D4B47" w:rsidRPr="00C80825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="001D4B47">
        <w:rPr>
          <w:rFonts w:asciiTheme="majorBidi" w:hAnsiTheme="majorBidi" w:cstheme="majorBidi"/>
          <w:b/>
          <w:bCs/>
          <w:sz w:val="28"/>
          <w:szCs w:val="28"/>
        </w:rPr>
        <w:t xml:space="preserve">d-  </w:t>
      </w:r>
      <w:r w:rsidR="00C80825" w:rsidRPr="00C80825">
        <w:rPr>
          <w:rFonts w:asciiTheme="majorBidi" w:hAnsiTheme="majorBidi" w:cstheme="majorBidi"/>
          <w:sz w:val="24"/>
          <w:szCs w:val="24"/>
        </w:rPr>
        <w:t>Le  droit   patrimonial</w:t>
      </w:r>
      <w:r>
        <w:rPr>
          <w:rFonts w:asciiTheme="majorBidi" w:hAnsiTheme="majorBidi" w:cstheme="majorBidi"/>
          <w:sz w:val="24"/>
          <w:szCs w:val="24"/>
        </w:rPr>
        <w:t> :…………………………………………………………………………</w:t>
      </w:r>
    </w:p>
    <w:p w:rsidR="001D4B47" w:rsidRPr="00DA6182" w:rsidRDefault="00DA6182" w:rsidP="004A6D79">
      <w:pPr>
        <w:tabs>
          <w:tab w:val="left" w:pos="1440"/>
        </w:tabs>
        <w:spacing w:line="240" w:lineRule="auto"/>
        <w:ind w:left="1134" w:right="1134"/>
        <w:rPr>
          <w:rFonts w:asciiTheme="majorBidi" w:hAnsiTheme="majorBidi" w:cstheme="majorBidi"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………………………………………………………………………………………………………………………………………………………………………………………………………......</w:t>
      </w:r>
      <w:r w:rsidR="001D4B47" w:rsidRPr="00C80825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4B47" w:rsidRPr="00C80825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="001D4B47" w:rsidRPr="00C80825">
        <w:rPr>
          <w:rFonts w:asciiTheme="majorBidi" w:hAnsiTheme="majorBidi" w:cstheme="majorBidi" w:hint="cs"/>
          <w:sz w:val="24"/>
          <w:szCs w:val="24"/>
          <w:rtl/>
        </w:rPr>
        <w:t xml:space="preserve">                  </w:t>
      </w:r>
      <w:r w:rsidR="001D4B47" w:rsidRPr="009B159A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</w:rPr>
        <w:t>Question N</w:t>
      </w:r>
      <w:r w:rsidR="001D4B47" w:rsidRPr="009B159A">
        <w:rPr>
          <w:rFonts w:asciiTheme="majorBidi" w:hAnsiTheme="majorBidi" w:cs="Times New Roman"/>
          <w:b/>
          <w:bCs/>
          <w:sz w:val="24"/>
          <w:szCs w:val="24"/>
          <w:highlight w:val="lightGray"/>
          <w:u w:val="single"/>
          <w:lang w:bidi="ar-DZ"/>
        </w:rPr>
        <w:t>°</w:t>
      </w:r>
      <w:proofErr w:type="gramStart"/>
      <w:r w:rsidR="001D4B47" w:rsidRPr="009B159A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</w:rPr>
        <w:t>  02</w:t>
      </w:r>
      <w:proofErr w:type="gramEnd"/>
      <w:r w:rsidR="001D4B47" w:rsidRPr="009B159A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</w:rPr>
        <w:t> </w:t>
      </w:r>
      <w:r w:rsidR="001D4B47" w:rsidRPr="009B159A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 xml:space="preserve">:  </w:t>
      </w:r>
      <w:r w:rsidRPr="009B159A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(</w:t>
      </w:r>
      <w:r w:rsidR="004A6D79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06</w:t>
      </w:r>
      <w:r w:rsidRPr="009B159A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 xml:space="preserve"> points)</w:t>
      </w:r>
      <w:r w:rsidR="001D4B47" w:rsidRPr="009B159A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1D4B4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</w:t>
      </w:r>
      <w:r w:rsidR="001D4B47" w:rsidRPr="00DA6182">
        <w:rPr>
          <w:rFonts w:asciiTheme="majorBidi" w:hAnsiTheme="majorBidi" w:cstheme="majorBidi"/>
          <w:sz w:val="24"/>
          <w:szCs w:val="24"/>
        </w:rPr>
        <w:t>Qu</w:t>
      </w:r>
      <w:r w:rsidR="00351040">
        <w:rPr>
          <w:rFonts w:asciiTheme="majorBidi" w:hAnsiTheme="majorBidi" w:cstheme="majorBidi"/>
          <w:sz w:val="24"/>
          <w:szCs w:val="24"/>
        </w:rPr>
        <w:t>’</w:t>
      </w:r>
      <w:r w:rsidR="001D4B47" w:rsidRPr="00DA6182">
        <w:rPr>
          <w:rFonts w:asciiTheme="majorBidi" w:hAnsiTheme="majorBidi" w:cstheme="majorBidi"/>
          <w:sz w:val="24"/>
          <w:szCs w:val="24"/>
        </w:rPr>
        <w:t>elle</w:t>
      </w:r>
      <w:r w:rsidR="009B159A">
        <w:rPr>
          <w:rFonts w:asciiTheme="majorBidi" w:hAnsiTheme="majorBidi" w:cstheme="majorBidi"/>
          <w:sz w:val="24"/>
          <w:szCs w:val="24"/>
        </w:rPr>
        <w:t xml:space="preserve"> </w:t>
      </w:r>
      <w:r w:rsidR="001D4B47" w:rsidRPr="00DA6182">
        <w:rPr>
          <w:rFonts w:asciiTheme="majorBidi" w:hAnsiTheme="majorBidi" w:cstheme="majorBidi"/>
          <w:sz w:val="24"/>
          <w:szCs w:val="24"/>
        </w:rPr>
        <w:t xml:space="preserve"> est</w:t>
      </w:r>
      <w:r w:rsidR="009B159A">
        <w:rPr>
          <w:rFonts w:asciiTheme="majorBidi" w:hAnsiTheme="majorBidi" w:cstheme="majorBidi"/>
          <w:sz w:val="24"/>
          <w:szCs w:val="24"/>
        </w:rPr>
        <w:t xml:space="preserve"> </w:t>
      </w:r>
      <w:r w:rsidR="00F9383C">
        <w:rPr>
          <w:rFonts w:asciiTheme="majorBidi" w:hAnsiTheme="majorBidi" w:cstheme="majorBidi"/>
          <w:sz w:val="24"/>
          <w:szCs w:val="24"/>
        </w:rPr>
        <w:t xml:space="preserve">  la différe</w:t>
      </w:r>
      <w:r w:rsidR="001D4B47" w:rsidRPr="00DA6182">
        <w:rPr>
          <w:rFonts w:asciiTheme="majorBidi" w:hAnsiTheme="majorBidi" w:cstheme="majorBidi"/>
          <w:sz w:val="24"/>
          <w:szCs w:val="24"/>
        </w:rPr>
        <w:t>nce  entre</w:t>
      </w:r>
      <w:r w:rsidR="00351040">
        <w:rPr>
          <w:rFonts w:asciiTheme="majorBidi" w:hAnsiTheme="majorBidi" w:cstheme="majorBidi"/>
          <w:sz w:val="24"/>
          <w:szCs w:val="24"/>
        </w:rPr>
        <w:t xml:space="preserve"> </w:t>
      </w:r>
      <w:r w:rsidR="001D4B47" w:rsidRPr="00DA6182">
        <w:rPr>
          <w:rFonts w:asciiTheme="majorBidi" w:hAnsiTheme="majorBidi" w:cstheme="majorBidi"/>
          <w:sz w:val="24"/>
          <w:szCs w:val="24"/>
        </w:rPr>
        <w:t xml:space="preserve"> </w:t>
      </w:r>
      <w:r w:rsidR="001D4B47" w:rsidRPr="00DA6182">
        <w:rPr>
          <w:rFonts w:asciiTheme="majorBidi" w:hAnsiTheme="majorBidi" w:cstheme="majorBidi"/>
          <w:b/>
          <w:bCs/>
          <w:sz w:val="24"/>
          <w:szCs w:val="24"/>
          <w:u w:val="single"/>
        </w:rPr>
        <w:t>les</w:t>
      </w:r>
      <w:r w:rsidR="009B159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1D4B47" w:rsidRPr="00DA618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logiciels  applicatifs</w:t>
      </w:r>
      <w:r w:rsidR="001D4B47" w:rsidRPr="00DA6182">
        <w:rPr>
          <w:rFonts w:asciiTheme="majorBidi" w:hAnsiTheme="majorBidi" w:cstheme="majorBidi"/>
          <w:sz w:val="24"/>
          <w:szCs w:val="24"/>
        </w:rPr>
        <w:t xml:space="preserve">   et</w:t>
      </w:r>
      <w:r w:rsidR="009B159A">
        <w:rPr>
          <w:rFonts w:asciiTheme="majorBidi" w:hAnsiTheme="majorBidi" w:cstheme="majorBidi"/>
          <w:sz w:val="24"/>
          <w:szCs w:val="24"/>
        </w:rPr>
        <w:t xml:space="preserve"> </w:t>
      </w:r>
      <w:r w:rsidR="001D4B47" w:rsidRPr="00DA6182">
        <w:rPr>
          <w:rFonts w:asciiTheme="majorBidi" w:hAnsiTheme="majorBidi" w:cstheme="majorBidi"/>
          <w:sz w:val="24"/>
          <w:szCs w:val="24"/>
        </w:rPr>
        <w:t xml:space="preserve">  </w:t>
      </w:r>
      <w:r w:rsidR="001D4B47" w:rsidRPr="00DA6182">
        <w:rPr>
          <w:rFonts w:asciiTheme="majorBidi" w:hAnsiTheme="majorBidi" w:cstheme="majorBidi"/>
          <w:b/>
          <w:bCs/>
          <w:sz w:val="24"/>
          <w:szCs w:val="24"/>
          <w:u w:val="single"/>
        </w:rPr>
        <w:t>les  logiciels  systèmes</w:t>
      </w:r>
      <w:r w:rsidR="009B159A"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 w:rsidR="009B159A">
        <w:rPr>
          <w:rFonts w:asciiTheme="majorBidi" w:hAnsiTheme="majorBidi" w:cstheme="majorBidi"/>
          <w:sz w:val="24"/>
          <w:szCs w:val="24"/>
        </w:rPr>
        <w:t>?</w:t>
      </w:r>
    </w:p>
    <w:p w:rsidR="009B159A" w:rsidRDefault="001D4B47" w:rsidP="009B159A">
      <w:pPr>
        <w:tabs>
          <w:tab w:val="left" w:pos="1440"/>
        </w:tabs>
        <w:ind w:left="1134" w:right="1134"/>
        <w:rPr>
          <w:rFonts w:asciiTheme="majorBidi" w:hAnsiTheme="majorBidi" w:cstheme="majorBidi"/>
          <w:sz w:val="28"/>
          <w:szCs w:val="28"/>
          <w:u w:val="single"/>
        </w:rPr>
      </w:pPr>
      <w:r w:rsidRPr="009B159A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B159A">
        <w:rPr>
          <w:rFonts w:asciiTheme="majorBidi" w:hAnsiTheme="majorBidi" w:cstheme="majorBidi" w:hint="cs"/>
          <w:sz w:val="24"/>
          <w:szCs w:val="24"/>
          <w:rtl/>
        </w:rPr>
        <w:lastRenderedPageBreak/>
        <w:t>..............................................................................................................................................</w:t>
      </w:r>
      <w:r w:rsidR="009B159A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52C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</w:p>
    <w:p w:rsidR="009B159A" w:rsidRDefault="009B159A" w:rsidP="009B159A">
      <w:pPr>
        <w:tabs>
          <w:tab w:val="left" w:pos="1440"/>
        </w:tabs>
        <w:ind w:left="1134" w:right="1134"/>
        <w:rPr>
          <w:rFonts w:asciiTheme="majorBidi" w:hAnsiTheme="majorBidi" w:cstheme="majorBidi"/>
          <w:sz w:val="28"/>
          <w:szCs w:val="28"/>
          <w:u w:val="single"/>
        </w:rPr>
      </w:pPr>
    </w:p>
    <w:p w:rsidR="001D4B47" w:rsidRPr="009B159A" w:rsidRDefault="004A6D79" w:rsidP="009B159A">
      <w:pPr>
        <w:tabs>
          <w:tab w:val="left" w:pos="1440"/>
        </w:tabs>
        <w:ind w:left="1134" w:right="1134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4A6D79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</w:rPr>
        <w:t xml:space="preserve">   </w:t>
      </w:r>
      <w:r w:rsidR="001D4B47" w:rsidRPr="004A6D79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</w:rPr>
        <w:t>Question N°  03 :</w:t>
      </w:r>
      <w:r w:rsidR="009B159A" w:rsidRPr="004A6D79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</w:rPr>
        <w:t xml:space="preserve">( points </w:t>
      </w:r>
      <w:r w:rsidRPr="004A6D79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</w:rPr>
        <w:t>08</w:t>
      </w:r>
      <w:r w:rsidR="009B159A" w:rsidRPr="004A6D79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</w:rPr>
        <w:t>)</w:t>
      </w:r>
    </w:p>
    <w:p w:rsidR="00653821" w:rsidRPr="00986E17" w:rsidRDefault="001D4B47" w:rsidP="00F06A76">
      <w:pPr>
        <w:tabs>
          <w:tab w:val="left" w:pos="1440"/>
        </w:tabs>
        <w:ind w:left="1134" w:righ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</w:t>
      </w:r>
      <w:r w:rsidRPr="001D4B47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653821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653821" w:rsidRPr="00986E17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986E17">
        <w:rPr>
          <w:rFonts w:asciiTheme="majorBidi" w:hAnsiTheme="majorBidi" w:cstheme="majorBidi"/>
          <w:b/>
          <w:bCs/>
          <w:sz w:val="24"/>
          <w:szCs w:val="24"/>
        </w:rPr>
        <w:t>itez</w:t>
      </w:r>
      <w:r w:rsidRPr="00986E17">
        <w:rPr>
          <w:rFonts w:asciiTheme="majorBidi" w:hAnsiTheme="majorBidi" w:cstheme="majorBidi"/>
          <w:sz w:val="24"/>
          <w:szCs w:val="24"/>
        </w:rPr>
        <w:t xml:space="preserve">  les  droits  reconnus    par</w:t>
      </w:r>
      <w:r w:rsidR="009B159A" w:rsidRPr="00986E17">
        <w:rPr>
          <w:rFonts w:asciiTheme="majorBidi" w:hAnsiTheme="majorBidi" w:cstheme="majorBidi"/>
          <w:sz w:val="24"/>
          <w:szCs w:val="24"/>
        </w:rPr>
        <w:t xml:space="preserve"> </w:t>
      </w:r>
      <w:r w:rsidRPr="00986E17">
        <w:rPr>
          <w:rFonts w:asciiTheme="majorBidi" w:hAnsiTheme="majorBidi" w:cstheme="majorBidi"/>
          <w:sz w:val="24"/>
          <w:szCs w:val="24"/>
        </w:rPr>
        <w:t xml:space="preserve"> la </w:t>
      </w:r>
      <w:r w:rsidR="00653821" w:rsidRPr="00986E17">
        <w:rPr>
          <w:rFonts w:asciiTheme="majorBidi" w:hAnsiTheme="majorBidi" w:cstheme="majorBidi"/>
          <w:sz w:val="24"/>
          <w:szCs w:val="24"/>
        </w:rPr>
        <w:t xml:space="preserve"> </w:t>
      </w:r>
      <w:r w:rsidRPr="00986E17">
        <w:rPr>
          <w:rFonts w:asciiTheme="majorBidi" w:hAnsiTheme="majorBidi" w:cstheme="majorBidi"/>
          <w:sz w:val="24"/>
          <w:szCs w:val="24"/>
        </w:rPr>
        <w:t xml:space="preserve">loi  aux  </w:t>
      </w:r>
      <w:r w:rsidRPr="00986E17">
        <w:rPr>
          <w:rFonts w:asciiTheme="majorBidi" w:hAnsiTheme="majorBidi" w:cstheme="majorBidi"/>
          <w:b/>
          <w:bCs/>
          <w:sz w:val="24"/>
          <w:szCs w:val="24"/>
          <w:u w:val="single"/>
        </w:rPr>
        <w:t>auteurs</w:t>
      </w:r>
      <w:r w:rsidR="004A6D79" w:rsidRPr="00986E1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de</w:t>
      </w:r>
      <w:r w:rsidR="00986E17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="004A6D79" w:rsidRPr="00986E1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logiciel</w:t>
      </w:r>
      <w:r w:rsidR="00351040" w:rsidRPr="00986E17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Pr="00986E17">
        <w:rPr>
          <w:rFonts w:asciiTheme="majorBidi" w:hAnsiTheme="majorBidi" w:cstheme="majorBidi"/>
          <w:sz w:val="24"/>
          <w:szCs w:val="24"/>
        </w:rPr>
        <w:t> ? .</w:t>
      </w:r>
    </w:p>
    <w:p w:rsidR="004A6D79" w:rsidRPr="004A6D79" w:rsidRDefault="004A6D79" w:rsidP="00F06A76">
      <w:pPr>
        <w:tabs>
          <w:tab w:val="left" w:pos="1440"/>
        </w:tabs>
        <w:ind w:left="1134" w:right="1134"/>
        <w:rPr>
          <w:rFonts w:asciiTheme="majorBidi" w:hAnsiTheme="majorBidi" w:cstheme="majorBidi"/>
          <w:sz w:val="28"/>
          <w:szCs w:val="28"/>
        </w:rPr>
      </w:pPr>
      <w:r w:rsidRPr="00986E1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6E1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986E17">
        <w:rPr>
          <w:rFonts w:asciiTheme="majorBidi" w:hAnsiTheme="majorBidi" w:cstheme="majorBidi"/>
          <w:sz w:val="24"/>
          <w:szCs w:val="24"/>
        </w:rPr>
        <w:t>.</w:t>
      </w:r>
    </w:p>
    <w:p w:rsidR="00653821" w:rsidRDefault="004A6D79" w:rsidP="004D53B5">
      <w:pPr>
        <w:tabs>
          <w:tab w:val="left" w:pos="1440"/>
        </w:tabs>
        <w:ind w:left="1134" w:right="113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Bon   courage.</w:t>
      </w:r>
    </w:p>
    <w:sectPr w:rsidR="00653821" w:rsidSect="000C1FB5">
      <w:headerReference w:type="even" r:id="rId8"/>
      <w:footerReference w:type="even" r:id="rId9"/>
      <w:pgSz w:w="11906" w:h="16838"/>
      <w:pgMar w:top="284" w:right="282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4C2" w:rsidRDefault="00F474C2" w:rsidP="001D4B47">
      <w:pPr>
        <w:spacing w:after="0" w:line="240" w:lineRule="auto"/>
      </w:pPr>
      <w:r>
        <w:separator/>
      </w:r>
    </w:p>
  </w:endnote>
  <w:endnote w:type="continuationSeparator" w:id="0">
    <w:p w:rsidR="00F474C2" w:rsidRDefault="00F474C2" w:rsidP="001D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82" w:rsidRDefault="00DA6182" w:rsidP="004A6D79">
    <w:pPr>
      <w:pStyle w:val="Pieddepage"/>
    </w:pPr>
  </w:p>
  <w:p w:rsidR="00DA6182" w:rsidRDefault="00DA61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4C2" w:rsidRDefault="00F474C2" w:rsidP="001D4B47">
      <w:pPr>
        <w:spacing w:after="0" w:line="240" w:lineRule="auto"/>
      </w:pPr>
      <w:r>
        <w:separator/>
      </w:r>
    </w:p>
  </w:footnote>
  <w:footnote w:type="continuationSeparator" w:id="0">
    <w:p w:rsidR="00F474C2" w:rsidRDefault="00F474C2" w:rsidP="001D4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82" w:rsidRDefault="00DA6182" w:rsidP="00DA6182">
    <w:pPr>
      <w:pStyle w:val="En-tte"/>
    </w:pPr>
  </w:p>
  <w:p w:rsidR="00DA6182" w:rsidRDefault="00DA618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44940"/>
    <w:multiLevelType w:val="hybridMultilevel"/>
    <w:tmpl w:val="8800EC02"/>
    <w:lvl w:ilvl="0" w:tplc="918E5AC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0F2D"/>
    <w:multiLevelType w:val="hybridMultilevel"/>
    <w:tmpl w:val="3AE4AFA2"/>
    <w:lvl w:ilvl="0" w:tplc="040C0011">
      <w:start w:val="1"/>
      <w:numFmt w:val="decimal"/>
      <w:lvlText w:val="%1)"/>
      <w:lvlJc w:val="left"/>
      <w:pPr>
        <w:ind w:left="1473" w:hanging="360"/>
      </w:pPr>
    </w:lvl>
    <w:lvl w:ilvl="1" w:tplc="040C0019" w:tentative="1">
      <w:start w:val="1"/>
      <w:numFmt w:val="lowerLetter"/>
      <w:lvlText w:val="%2."/>
      <w:lvlJc w:val="left"/>
      <w:pPr>
        <w:ind w:left="2193" w:hanging="360"/>
      </w:pPr>
    </w:lvl>
    <w:lvl w:ilvl="2" w:tplc="040C001B" w:tentative="1">
      <w:start w:val="1"/>
      <w:numFmt w:val="lowerRoman"/>
      <w:lvlText w:val="%3."/>
      <w:lvlJc w:val="right"/>
      <w:pPr>
        <w:ind w:left="2913" w:hanging="180"/>
      </w:pPr>
    </w:lvl>
    <w:lvl w:ilvl="3" w:tplc="040C000F" w:tentative="1">
      <w:start w:val="1"/>
      <w:numFmt w:val="decimal"/>
      <w:lvlText w:val="%4."/>
      <w:lvlJc w:val="left"/>
      <w:pPr>
        <w:ind w:left="3633" w:hanging="360"/>
      </w:pPr>
    </w:lvl>
    <w:lvl w:ilvl="4" w:tplc="040C0019" w:tentative="1">
      <w:start w:val="1"/>
      <w:numFmt w:val="lowerLetter"/>
      <w:lvlText w:val="%5."/>
      <w:lvlJc w:val="left"/>
      <w:pPr>
        <w:ind w:left="4353" w:hanging="360"/>
      </w:pPr>
    </w:lvl>
    <w:lvl w:ilvl="5" w:tplc="040C001B" w:tentative="1">
      <w:start w:val="1"/>
      <w:numFmt w:val="lowerRoman"/>
      <w:lvlText w:val="%6."/>
      <w:lvlJc w:val="right"/>
      <w:pPr>
        <w:ind w:left="5073" w:hanging="180"/>
      </w:pPr>
    </w:lvl>
    <w:lvl w:ilvl="6" w:tplc="040C000F" w:tentative="1">
      <w:start w:val="1"/>
      <w:numFmt w:val="decimal"/>
      <w:lvlText w:val="%7."/>
      <w:lvlJc w:val="left"/>
      <w:pPr>
        <w:ind w:left="5793" w:hanging="360"/>
      </w:pPr>
    </w:lvl>
    <w:lvl w:ilvl="7" w:tplc="040C0019" w:tentative="1">
      <w:start w:val="1"/>
      <w:numFmt w:val="lowerLetter"/>
      <w:lvlText w:val="%8."/>
      <w:lvlJc w:val="left"/>
      <w:pPr>
        <w:ind w:left="6513" w:hanging="360"/>
      </w:pPr>
    </w:lvl>
    <w:lvl w:ilvl="8" w:tplc="040C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">
    <w:nsid w:val="57994EFB"/>
    <w:multiLevelType w:val="hybridMultilevel"/>
    <w:tmpl w:val="7E947FBA"/>
    <w:lvl w:ilvl="0" w:tplc="040C0011">
      <w:start w:val="1"/>
      <w:numFmt w:val="decimal"/>
      <w:lvlText w:val="%1)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1997" w:hanging="360"/>
      </w:pPr>
    </w:lvl>
    <w:lvl w:ilvl="2" w:tplc="040C001B" w:tentative="1">
      <w:start w:val="1"/>
      <w:numFmt w:val="lowerRoman"/>
      <w:lvlText w:val="%3."/>
      <w:lvlJc w:val="right"/>
      <w:pPr>
        <w:ind w:left="2717" w:hanging="180"/>
      </w:pPr>
    </w:lvl>
    <w:lvl w:ilvl="3" w:tplc="040C000F" w:tentative="1">
      <w:start w:val="1"/>
      <w:numFmt w:val="decimal"/>
      <w:lvlText w:val="%4."/>
      <w:lvlJc w:val="left"/>
      <w:pPr>
        <w:ind w:left="3437" w:hanging="360"/>
      </w:pPr>
    </w:lvl>
    <w:lvl w:ilvl="4" w:tplc="040C0019" w:tentative="1">
      <w:start w:val="1"/>
      <w:numFmt w:val="lowerLetter"/>
      <w:lvlText w:val="%5."/>
      <w:lvlJc w:val="left"/>
      <w:pPr>
        <w:ind w:left="4157" w:hanging="360"/>
      </w:pPr>
    </w:lvl>
    <w:lvl w:ilvl="5" w:tplc="040C001B" w:tentative="1">
      <w:start w:val="1"/>
      <w:numFmt w:val="lowerRoman"/>
      <w:lvlText w:val="%6."/>
      <w:lvlJc w:val="right"/>
      <w:pPr>
        <w:ind w:left="4877" w:hanging="180"/>
      </w:pPr>
    </w:lvl>
    <w:lvl w:ilvl="6" w:tplc="040C000F" w:tentative="1">
      <w:start w:val="1"/>
      <w:numFmt w:val="decimal"/>
      <w:lvlText w:val="%7."/>
      <w:lvlJc w:val="left"/>
      <w:pPr>
        <w:ind w:left="5597" w:hanging="360"/>
      </w:pPr>
    </w:lvl>
    <w:lvl w:ilvl="7" w:tplc="040C0019" w:tentative="1">
      <w:start w:val="1"/>
      <w:numFmt w:val="lowerLetter"/>
      <w:lvlText w:val="%8."/>
      <w:lvlJc w:val="left"/>
      <w:pPr>
        <w:ind w:left="6317" w:hanging="360"/>
      </w:pPr>
    </w:lvl>
    <w:lvl w:ilvl="8" w:tplc="040C001B" w:tentative="1">
      <w:start w:val="1"/>
      <w:numFmt w:val="lowerRoman"/>
      <w:lvlText w:val="%9."/>
      <w:lvlJc w:val="right"/>
      <w:pPr>
        <w:ind w:left="70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E0"/>
    <w:rsid w:val="00031D32"/>
    <w:rsid w:val="001B7818"/>
    <w:rsid w:val="001B7917"/>
    <w:rsid w:val="001D4B47"/>
    <w:rsid w:val="002B5E29"/>
    <w:rsid w:val="002E4337"/>
    <w:rsid w:val="002F294C"/>
    <w:rsid w:val="002F5F62"/>
    <w:rsid w:val="00351040"/>
    <w:rsid w:val="004033CE"/>
    <w:rsid w:val="004A6D79"/>
    <w:rsid w:val="004D53B5"/>
    <w:rsid w:val="005743F3"/>
    <w:rsid w:val="00653821"/>
    <w:rsid w:val="00665C22"/>
    <w:rsid w:val="009147C3"/>
    <w:rsid w:val="00967B40"/>
    <w:rsid w:val="00983452"/>
    <w:rsid w:val="00986E17"/>
    <w:rsid w:val="009A0A3B"/>
    <w:rsid w:val="009B159A"/>
    <w:rsid w:val="009D6C86"/>
    <w:rsid w:val="00A55FC5"/>
    <w:rsid w:val="00C80825"/>
    <w:rsid w:val="00DA6182"/>
    <w:rsid w:val="00E24772"/>
    <w:rsid w:val="00EE57B8"/>
    <w:rsid w:val="00F06A76"/>
    <w:rsid w:val="00F452E0"/>
    <w:rsid w:val="00F474C2"/>
    <w:rsid w:val="00F9383C"/>
    <w:rsid w:val="00F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65558-043D-4939-8D95-A170EEB0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2E0"/>
    <w:pPr>
      <w:spacing w:after="200"/>
      <w:jc w:val="lef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52E0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F452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45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styleId="Accentuation">
    <w:name w:val="Emphasis"/>
    <w:basedOn w:val="Policepardfaut"/>
    <w:uiPriority w:val="20"/>
    <w:qFormat/>
    <w:rsid w:val="00F452E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1D4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4B4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D4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B47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B47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50F4-1003-4471-B1D2-6C7C0E7B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996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3</cp:revision>
  <dcterms:created xsi:type="dcterms:W3CDTF">2020-11-17T17:25:00Z</dcterms:created>
  <dcterms:modified xsi:type="dcterms:W3CDTF">2020-11-17T17:27:00Z</dcterms:modified>
</cp:coreProperties>
</file>