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577" w:rsidRDefault="00C33577" w:rsidP="007D39E0">
      <w:pPr>
        <w:rPr>
          <w:b/>
          <w:bCs/>
          <w:sz w:val="32"/>
          <w:szCs w:val="32"/>
        </w:rPr>
      </w:pPr>
    </w:p>
    <w:p w:rsidR="007D39E0" w:rsidRDefault="002663CF" w:rsidP="007D39E0">
      <w:pPr>
        <w:spacing w:line="240" w:lineRule="auto"/>
        <w:contextualSpacing/>
        <w:jc w:val="center"/>
        <w:rPr>
          <w:rtl/>
        </w:rPr>
      </w:pPr>
      <w:r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0pt;margin-top:6.9pt;width:193.5pt;height:55.4pt;z-index:251661312" stroked="f">
            <v:textbox style="mso-next-textbox:#_x0000_s1026">
              <w:txbxContent>
                <w:p w:rsidR="007D39E0" w:rsidRDefault="007D39E0" w:rsidP="007D39E0">
                  <w:pPr>
                    <w:spacing w:after="0" w:line="240" w:lineRule="auto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  <w:rtl/>
                    </w:rPr>
                    <w:t xml:space="preserve">و البحث العلمي      </w:t>
                  </w:r>
                  <w:r>
                    <w:rPr>
                      <w:rFonts w:hint="cs"/>
                      <w:sz w:val="27"/>
                      <w:szCs w:val="27"/>
                    </w:rPr>
                    <w:t xml:space="preserve"> </w:t>
                  </w:r>
                  <w:r>
                    <w:rPr>
                      <w:sz w:val="27"/>
                      <w:szCs w:val="27"/>
                      <w:rtl/>
                    </w:rPr>
                    <w:t>العالي</w:t>
                  </w:r>
                  <w:r>
                    <w:rPr>
                      <w:rFonts w:hint="cs"/>
                      <w:sz w:val="27"/>
                      <w:szCs w:val="27"/>
                    </w:rPr>
                    <w:t xml:space="preserve"> </w:t>
                  </w:r>
                  <w:r>
                    <w:rPr>
                      <w:sz w:val="27"/>
                      <w:szCs w:val="27"/>
                      <w:rtl/>
                    </w:rPr>
                    <w:t>وزارة التعليم</w:t>
                  </w:r>
                </w:p>
                <w:p w:rsidR="007D39E0" w:rsidRDefault="007D39E0" w:rsidP="007D39E0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جامـــعـة ب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ــ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جــــــايـة      </w:t>
                  </w:r>
                </w:p>
                <w:p w:rsidR="007D39E0" w:rsidRDefault="007D39E0" w:rsidP="007D39E0">
                  <w:pPr>
                    <w:spacing w:after="0" w:line="240" w:lineRule="auto"/>
                    <w:ind w:left="360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b/>
                      <w:bCs/>
                      <w:sz w:val="30"/>
                      <w:szCs w:val="30"/>
                      <w:rtl/>
                    </w:rPr>
                    <w:t xml:space="preserve">  كليـــة</w:t>
                  </w:r>
                  <w:r w:rsidRPr="000D530D">
                    <w:rPr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30"/>
                      <w:szCs w:val="30"/>
                      <w:rtl/>
                    </w:rPr>
                    <w:t xml:space="preserve">الطـــب </w:t>
                  </w:r>
                </w:p>
                <w:p w:rsidR="007D39E0" w:rsidRDefault="007D39E0" w:rsidP="007D39E0"/>
              </w:txbxContent>
            </v:textbox>
          </v:shape>
        </w:pict>
      </w:r>
      <w:r>
        <w:rPr>
          <w:rtl/>
        </w:rPr>
        <w:pict>
          <v:shape id="_x0000_s1027" type="#_x0000_t202" style="position:absolute;left:0;text-align:left;margin-left:10.7pt;margin-top:.95pt;width:227.05pt;height:61.35pt;z-index:251662336" stroked="f">
            <v:textbox style="mso-next-textbox:#_x0000_s1027">
              <w:txbxContent>
                <w:p w:rsidR="007D39E0" w:rsidRDefault="007D39E0" w:rsidP="007D39E0">
                  <w:pPr>
                    <w:spacing w:after="0" w:line="240" w:lineRule="auto"/>
                    <w:ind w:left="-180"/>
                    <w:jc w:val="center"/>
                  </w:pPr>
                  <w:r>
                    <w:t>MINISTÈRE DE L’ENSEIGNEMENT SUPÉRIEUR</w:t>
                  </w:r>
                </w:p>
                <w:p w:rsidR="007D39E0" w:rsidRDefault="007D39E0" w:rsidP="007D39E0">
                  <w:pPr>
                    <w:spacing w:after="0" w:line="240" w:lineRule="auto"/>
                    <w:ind w:left="-360"/>
                    <w:jc w:val="center"/>
                  </w:pPr>
                  <w:r>
                    <w:t>ET DE LA RECHERCHE SCIENTIFIQUE</w:t>
                  </w:r>
                </w:p>
                <w:p w:rsidR="007D39E0" w:rsidRDefault="007D39E0" w:rsidP="007D39E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UNIVERSITÉ DE BEJAÏA</w:t>
                  </w:r>
                </w:p>
                <w:p w:rsidR="007D39E0" w:rsidRDefault="007D39E0" w:rsidP="007D39E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FACULTÉ DE MÉDECINE</w:t>
                  </w:r>
                </w:p>
                <w:p w:rsidR="007D39E0" w:rsidRDefault="007D39E0" w:rsidP="007D39E0">
                  <w:pPr>
                    <w:spacing w:after="0" w:line="240" w:lineRule="auto"/>
                    <w:ind w:left="-360"/>
                  </w:pPr>
                </w:p>
                <w:p w:rsidR="007D39E0" w:rsidRDefault="007D39E0" w:rsidP="007D39E0"/>
              </w:txbxContent>
            </v:textbox>
          </v:shape>
        </w:pict>
      </w:r>
      <w:r w:rsidR="007D39E0" w:rsidRPr="008E70A9">
        <w:rPr>
          <w:rtl/>
        </w:rPr>
        <w:t xml:space="preserve">الجمهوريــة الجزائريــــة </w:t>
      </w:r>
      <w:r w:rsidR="007D39E0" w:rsidRPr="008E70A9">
        <w:rPr>
          <w:rFonts w:hint="cs"/>
          <w:rtl/>
        </w:rPr>
        <w:t>الديمقراطية</w:t>
      </w:r>
      <w:r w:rsidR="007D39E0" w:rsidRPr="008E70A9">
        <w:rPr>
          <w:rtl/>
        </w:rPr>
        <w:t xml:space="preserve"> الشعبيــــة</w:t>
      </w:r>
    </w:p>
    <w:p w:rsidR="007D39E0" w:rsidRDefault="007D39E0" w:rsidP="007D39E0">
      <w:pPr>
        <w:spacing w:after="0" w:line="240" w:lineRule="auto"/>
        <w:contextualSpacing/>
        <w:jc w:val="center"/>
        <w:rPr>
          <w:rFonts w:cstheme="majorBidi"/>
          <w:sz w:val="20"/>
          <w:szCs w:val="20"/>
          <w:rtl/>
        </w:rPr>
      </w:pPr>
      <w:r>
        <w:rPr>
          <w:rFonts w:cstheme="majorBidi"/>
          <w:sz w:val="20"/>
          <w:szCs w:val="20"/>
        </w:rPr>
        <w:t>RÉPUBLIQUE  ALGÉRIENNE DÉMOCRATIQUE ET POPULAIRE</w:t>
      </w:r>
    </w:p>
    <w:p w:rsidR="007D39E0" w:rsidRDefault="00603960" w:rsidP="007D39E0">
      <w:pPr>
        <w:spacing w:after="0" w:line="240" w:lineRule="auto"/>
        <w:jc w:val="center"/>
        <w:rPr>
          <w:rFonts w:cstheme="majorBidi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4410075</wp:posOffset>
            </wp:positionH>
            <wp:positionV relativeFrom="paragraph">
              <wp:posOffset>1270</wp:posOffset>
            </wp:positionV>
            <wp:extent cx="1104900" cy="619125"/>
            <wp:effectExtent l="19050" t="0" r="0" b="0"/>
            <wp:wrapNone/>
            <wp:docPr id="5" name="Image 0" descr="univbejaia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univbejaia cop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061" r="13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39E0" w:rsidRDefault="007D39E0" w:rsidP="007D39E0">
      <w:pPr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:rsidR="00C33577" w:rsidRPr="00E70363" w:rsidRDefault="002663CF" w:rsidP="00E70363">
      <w:pPr>
        <w:spacing w:line="240" w:lineRule="auto"/>
        <w:jc w:val="center"/>
        <w:rPr>
          <w:color w:val="1F497D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3.75pt;height:2.5pt" o:hrpct="0" o:hralign="center" o:hr="t">
            <v:imagedata r:id="rId6" o:title="BD14539_"/>
          </v:shape>
        </w:pict>
      </w:r>
    </w:p>
    <w:p w:rsidR="00C33577" w:rsidRDefault="00964C6E" w:rsidP="00C33577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Emploi du temps Semestre 3 Sciences Infirmières</w:t>
      </w:r>
    </w:p>
    <w:p w:rsidR="00E211D0" w:rsidRPr="00DF1CC1" w:rsidRDefault="00964C6E" w:rsidP="00C33577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Lieu : Amphi </w:t>
      </w:r>
      <w:r w:rsidR="00DC0BF6">
        <w:rPr>
          <w:b/>
          <w:bCs/>
          <w:sz w:val="32"/>
          <w:szCs w:val="32"/>
        </w:rPr>
        <w:t>46</w:t>
      </w:r>
      <w:r>
        <w:rPr>
          <w:b/>
          <w:bCs/>
          <w:sz w:val="32"/>
          <w:szCs w:val="32"/>
        </w:rPr>
        <w:t xml:space="preserve">  </w:t>
      </w:r>
      <w:r w:rsidR="00C33577">
        <w:rPr>
          <w:b/>
          <w:bCs/>
          <w:sz w:val="32"/>
          <w:szCs w:val="32"/>
        </w:rPr>
        <w:tab/>
      </w:r>
      <w:r w:rsidR="00E27EC5" w:rsidRPr="00DF1CC1">
        <w:rPr>
          <w:b/>
          <w:bCs/>
          <w:sz w:val="32"/>
          <w:szCs w:val="32"/>
        </w:rPr>
        <w:t xml:space="preserve">                                        </w:t>
      </w:r>
      <w:r w:rsidR="00C33577">
        <w:rPr>
          <w:b/>
          <w:bCs/>
          <w:sz w:val="32"/>
          <w:szCs w:val="32"/>
        </w:rPr>
        <w:t xml:space="preserve">                              </w:t>
      </w:r>
    </w:p>
    <w:tbl>
      <w:tblPr>
        <w:tblW w:w="14160" w:type="dxa"/>
        <w:tblInd w:w="-12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10"/>
        <w:gridCol w:w="2715"/>
        <w:gridCol w:w="52"/>
        <w:gridCol w:w="8"/>
        <w:gridCol w:w="2760"/>
        <w:gridCol w:w="283"/>
        <w:gridCol w:w="3544"/>
        <w:gridCol w:w="3588"/>
      </w:tblGrid>
      <w:tr w:rsidR="00103BBA" w:rsidTr="00103BBA">
        <w:trPr>
          <w:trHeight w:val="414"/>
        </w:trPr>
        <w:tc>
          <w:tcPr>
            <w:tcW w:w="1210" w:type="dxa"/>
            <w:vMerge w:val="restart"/>
            <w:tcBorders>
              <w:right w:val="single" w:sz="4" w:space="0" w:color="auto"/>
            </w:tcBorders>
          </w:tcPr>
          <w:p w:rsidR="00103BBA" w:rsidRPr="00A67163" w:rsidRDefault="00103BBA" w:rsidP="00D17AE5">
            <w:pPr>
              <w:jc w:val="center"/>
              <w:rPr>
                <w:b/>
                <w:sz w:val="24"/>
                <w:szCs w:val="24"/>
              </w:rPr>
            </w:pPr>
          </w:p>
          <w:p w:rsidR="00103BBA" w:rsidRPr="00A67163" w:rsidRDefault="00103BBA" w:rsidP="00D17AE5">
            <w:pPr>
              <w:jc w:val="center"/>
              <w:rPr>
                <w:b/>
                <w:sz w:val="24"/>
                <w:szCs w:val="24"/>
              </w:rPr>
            </w:pPr>
            <w:r w:rsidRPr="00A67163">
              <w:rPr>
                <w:b/>
                <w:sz w:val="24"/>
                <w:szCs w:val="24"/>
              </w:rPr>
              <w:t>Dimanche</w:t>
            </w:r>
          </w:p>
        </w:tc>
        <w:tc>
          <w:tcPr>
            <w:tcW w:w="55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A" w:rsidRPr="00A67163" w:rsidRDefault="00103BBA" w:rsidP="00B444FE">
            <w:pPr>
              <w:tabs>
                <w:tab w:val="right" w:pos="4960"/>
              </w:tabs>
              <w:spacing w:after="0" w:line="240" w:lineRule="auto"/>
              <w:rPr>
                <w:b/>
              </w:rPr>
            </w:pPr>
            <w:r w:rsidRPr="00A67163">
              <w:rPr>
                <w:b/>
              </w:rPr>
              <w:t xml:space="preserve">08h                                          </w:t>
            </w:r>
            <w:r w:rsidR="00B444FE">
              <w:rPr>
                <w:b/>
              </w:rPr>
              <w:t xml:space="preserve">  </w:t>
            </w:r>
            <w:r w:rsidRPr="00A67163">
              <w:rPr>
                <w:b/>
              </w:rPr>
              <w:t xml:space="preserve"> 10h                                          12h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03BBA" w:rsidRDefault="00103BBA"/>
          <w:p w:rsidR="00103BBA" w:rsidRPr="00E27EC5" w:rsidRDefault="00103BBA" w:rsidP="00E27EC5"/>
        </w:tc>
        <w:tc>
          <w:tcPr>
            <w:tcW w:w="713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3BBA" w:rsidRPr="00A67163" w:rsidRDefault="00103BBA" w:rsidP="00B444FE">
            <w:pPr>
              <w:tabs>
                <w:tab w:val="left" w:pos="5280"/>
              </w:tabs>
              <w:spacing w:after="0" w:line="240" w:lineRule="auto"/>
              <w:rPr>
                <w:b/>
              </w:rPr>
            </w:pPr>
            <w:r w:rsidRPr="00A67163">
              <w:rPr>
                <w:b/>
              </w:rPr>
              <w:t xml:space="preserve">13h30                                             </w:t>
            </w:r>
            <w:r w:rsidR="00B444FE">
              <w:rPr>
                <w:b/>
              </w:rPr>
              <w:t xml:space="preserve">                                                            </w:t>
            </w:r>
            <w:r>
              <w:rPr>
                <w:b/>
              </w:rPr>
              <w:t xml:space="preserve">            17h30</w:t>
            </w:r>
          </w:p>
        </w:tc>
      </w:tr>
      <w:tr w:rsidR="00DC0BF6" w:rsidTr="00E430FF">
        <w:trPr>
          <w:trHeight w:val="951"/>
        </w:trPr>
        <w:tc>
          <w:tcPr>
            <w:tcW w:w="1210" w:type="dxa"/>
            <w:vMerge/>
            <w:tcBorders>
              <w:right w:val="single" w:sz="4" w:space="0" w:color="auto"/>
            </w:tcBorders>
          </w:tcPr>
          <w:p w:rsidR="00DC0BF6" w:rsidRPr="00A67163" w:rsidRDefault="00DC0BF6" w:rsidP="00D17A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F6" w:rsidRPr="0015275C" w:rsidRDefault="00DC0BF6" w:rsidP="0001666C">
            <w:pPr>
              <w:jc w:val="center"/>
              <w:rPr>
                <w:bCs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195" w:rsidRDefault="00372195" w:rsidP="00372195">
            <w:pPr>
              <w:jc w:val="center"/>
              <w:rPr>
                <w:bCs/>
              </w:rPr>
            </w:pPr>
            <w:r w:rsidRPr="0015275C">
              <w:rPr>
                <w:bCs/>
              </w:rPr>
              <w:t>Soins éducatifs et préventifs</w:t>
            </w:r>
          </w:p>
          <w:p w:rsidR="00DC0BF6" w:rsidRPr="0015275C" w:rsidRDefault="00372195" w:rsidP="00372195">
            <w:pPr>
              <w:jc w:val="center"/>
              <w:rPr>
                <w:bCs/>
              </w:rPr>
            </w:pPr>
            <w:r>
              <w:rPr>
                <w:bCs/>
              </w:rPr>
              <w:t>TD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C0BF6" w:rsidRPr="0015275C" w:rsidRDefault="00DC0BF6">
            <w:pPr>
              <w:rPr>
                <w:bCs/>
              </w:rPr>
            </w:pPr>
          </w:p>
        </w:tc>
        <w:tc>
          <w:tcPr>
            <w:tcW w:w="71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A33F4" w:rsidRPr="0015275C" w:rsidRDefault="006A33F4" w:rsidP="00DC0BF6">
            <w:pPr>
              <w:jc w:val="center"/>
              <w:rPr>
                <w:bCs/>
              </w:rPr>
            </w:pPr>
            <w:r>
              <w:rPr>
                <w:bCs/>
              </w:rPr>
              <w:t>Stage</w:t>
            </w:r>
          </w:p>
        </w:tc>
      </w:tr>
      <w:tr w:rsidR="00DC0BF6" w:rsidTr="001A3A6A">
        <w:trPr>
          <w:trHeight w:val="250"/>
        </w:trPr>
        <w:tc>
          <w:tcPr>
            <w:tcW w:w="12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0BF6" w:rsidRPr="007D39E0" w:rsidRDefault="00DC0BF6" w:rsidP="007D39E0">
            <w:pPr>
              <w:rPr>
                <w:b/>
                <w:sz w:val="24"/>
                <w:szCs w:val="24"/>
              </w:rPr>
            </w:pPr>
            <w:r w:rsidRPr="00A67163">
              <w:rPr>
                <w:b/>
                <w:sz w:val="24"/>
                <w:szCs w:val="24"/>
              </w:rPr>
              <w:t>Lundi</w:t>
            </w:r>
          </w:p>
        </w:tc>
        <w:tc>
          <w:tcPr>
            <w:tcW w:w="5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F6" w:rsidRPr="00A67163" w:rsidRDefault="00DC0BF6" w:rsidP="00B444FE">
            <w:pPr>
              <w:tabs>
                <w:tab w:val="right" w:pos="4960"/>
              </w:tabs>
              <w:spacing w:after="0" w:line="240" w:lineRule="auto"/>
              <w:rPr>
                <w:b/>
              </w:rPr>
            </w:pPr>
            <w:r w:rsidRPr="00A67163">
              <w:rPr>
                <w:b/>
              </w:rPr>
              <w:t xml:space="preserve">08h                               </w:t>
            </w:r>
            <w:r w:rsidR="00B444FE">
              <w:rPr>
                <w:b/>
              </w:rPr>
              <w:t xml:space="preserve">           </w:t>
            </w:r>
            <w:r w:rsidRPr="00A67163">
              <w:rPr>
                <w:b/>
              </w:rPr>
              <w:t xml:space="preserve">   10h    </w:t>
            </w:r>
            <w:r w:rsidR="00B444FE">
              <w:rPr>
                <w:b/>
              </w:rPr>
              <w:t xml:space="preserve"> </w:t>
            </w:r>
            <w:r w:rsidRPr="00A67163">
              <w:rPr>
                <w:b/>
              </w:rPr>
              <w:t xml:space="preserve">                                     12h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C0BF6" w:rsidRPr="00A504C1" w:rsidRDefault="00DC0BF6"/>
        </w:tc>
        <w:tc>
          <w:tcPr>
            <w:tcW w:w="7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BF6" w:rsidRPr="00A67163" w:rsidRDefault="00DC0BF6" w:rsidP="00B444FE">
            <w:pPr>
              <w:tabs>
                <w:tab w:val="left" w:pos="303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13h30       </w:t>
            </w:r>
            <w:r w:rsidRPr="00A67163">
              <w:rPr>
                <w:b/>
              </w:rPr>
              <w:t xml:space="preserve">                             </w:t>
            </w:r>
            <w:r>
              <w:rPr>
                <w:b/>
              </w:rPr>
              <w:tab/>
            </w:r>
            <w:r w:rsidR="00B444FE">
              <w:rPr>
                <w:b/>
              </w:rPr>
              <w:t xml:space="preserve">  </w:t>
            </w:r>
            <w:r>
              <w:rPr>
                <w:b/>
              </w:rPr>
              <w:t xml:space="preserve">15h30                                                      </w:t>
            </w:r>
            <w:r w:rsidRPr="00A67163">
              <w:rPr>
                <w:b/>
              </w:rPr>
              <w:t xml:space="preserve">17h30                      </w:t>
            </w:r>
            <w:r>
              <w:rPr>
                <w:b/>
              </w:rPr>
              <w:t xml:space="preserve">                                             </w:t>
            </w:r>
            <w:r w:rsidRPr="00A67163">
              <w:rPr>
                <w:b/>
              </w:rPr>
              <w:t xml:space="preserve">        </w:t>
            </w:r>
          </w:p>
        </w:tc>
      </w:tr>
      <w:tr w:rsidR="00DC0BF6" w:rsidTr="00E70363">
        <w:trPr>
          <w:trHeight w:val="1090"/>
        </w:trPr>
        <w:tc>
          <w:tcPr>
            <w:tcW w:w="1210" w:type="dxa"/>
            <w:vMerge/>
            <w:tcBorders>
              <w:right w:val="single" w:sz="4" w:space="0" w:color="auto"/>
            </w:tcBorders>
          </w:tcPr>
          <w:p w:rsidR="00DC0BF6" w:rsidRPr="00A67163" w:rsidRDefault="00DC0BF6" w:rsidP="00D17A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F6" w:rsidRDefault="00DC0BF6" w:rsidP="00DC0BF6">
            <w:pPr>
              <w:jc w:val="center"/>
              <w:rPr>
                <w:bCs/>
              </w:rPr>
            </w:pPr>
            <w:r w:rsidRPr="0015275C">
              <w:rPr>
                <w:bCs/>
              </w:rPr>
              <w:t>Processus inflammatoires et infectieux</w:t>
            </w:r>
          </w:p>
          <w:p w:rsidR="006A33F4" w:rsidRPr="0015275C" w:rsidRDefault="006A33F4" w:rsidP="00DC0BF6">
            <w:pPr>
              <w:jc w:val="center"/>
              <w:rPr>
                <w:bCs/>
              </w:rPr>
            </w:pPr>
            <w:r>
              <w:rPr>
                <w:bCs/>
              </w:rPr>
              <w:t>(cours)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F6" w:rsidRDefault="00DC0BF6" w:rsidP="00DC0BF6">
            <w:pPr>
              <w:jc w:val="center"/>
              <w:rPr>
                <w:bCs/>
              </w:rPr>
            </w:pPr>
            <w:r w:rsidRPr="0015275C">
              <w:rPr>
                <w:bCs/>
              </w:rPr>
              <w:t>Santé publique et économie de la santé</w:t>
            </w:r>
            <w:r w:rsidR="006A33F4">
              <w:rPr>
                <w:bCs/>
              </w:rPr>
              <w:t xml:space="preserve"> (cours)</w:t>
            </w:r>
          </w:p>
          <w:p w:rsidR="00DC0BF6" w:rsidRPr="0015275C" w:rsidRDefault="00DC0BF6" w:rsidP="00DC0BF6">
            <w:pPr>
              <w:jc w:val="center"/>
              <w:rPr>
                <w:bCs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C0BF6" w:rsidRPr="0015275C" w:rsidRDefault="00DC0BF6">
            <w:pPr>
              <w:rPr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781348" w:rsidRDefault="00DC0BF6" w:rsidP="00E02160">
            <w:pPr>
              <w:jc w:val="center"/>
              <w:rPr>
                <w:bCs/>
              </w:rPr>
            </w:pPr>
            <w:r w:rsidRPr="0015275C">
              <w:rPr>
                <w:bCs/>
              </w:rPr>
              <w:t>Soins relationnels</w:t>
            </w:r>
          </w:p>
          <w:p w:rsidR="00DC0BF6" w:rsidRPr="00781348" w:rsidRDefault="00781348" w:rsidP="00781348">
            <w:pPr>
              <w:jc w:val="center"/>
            </w:pPr>
            <w:r>
              <w:t>TD</w:t>
            </w: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DC0BF6" w:rsidRPr="0015275C" w:rsidRDefault="00A26DEA" w:rsidP="00E02160">
            <w:pPr>
              <w:jc w:val="center"/>
              <w:rPr>
                <w:bCs/>
              </w:rPr>
            </w:pPr>
            <w:r w:rsidRPr="0015275C">
              <w:rPr>
                <w:bCs/>
              </w:rPr>
              <w:t>Communication et conduite d’un projet</w:t>
            </w:r>
            <w:r>
              <w:rPr>
                <w:bCs/>
              </w:rPr>
              <w:t xml:space="preserve"> TD</w:t>
            </w:r>
            <w:r w:rsidR="00405B76">
              <w:rPr>
                <w:bCs/>
              </w:rPr>
              <w:t xml:space="preserve">           </w:t>
            </w:r>
          </w:p>
        </w:tc>
      </w:tr>
      <w:tr w:rsidR="00824AB8" w:rsidTr="00824AB8">
        <w:trPr>
          <w:trHeight w:val="314"/>
        </w:trPr>
        <w:tc>
          <w:tcPr>
            <w:tcW w:w="12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4AB8" w:rsidRPr="00A67163" w:rsidRDefault="00824AB8" w:rsidP="007D39E0">
            <w:pPr>
              <w:rPr>
                <w:b/>
                <w:sz w:val="24"/>
                <w:szCs w:val="24"/>
              </w:rPr>
            </w:pPr>
            <w:r w:rsidRPr="00A67163">
              <w:rPr>
                <w:b/>
                <w:sz w:val="24"/>
                <w:szCs w:val="24"/>
              </w:rPr>
              <w:t>Mardi</w:t>
            </w:r>
          </w:p>
        </w:tc>
        <w:tc>
          <w:tcPr>
            <w:tcW w:w="5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B8" w:rsidRPr="00A67163" w:rsidRDefault="00824AB8" w:rsidP="00B444FE">
            <w:pPr>
              <w:tabs>
                <w:tab w:val="right" w:pos="4960"/>
              </w:tabs>
              <w:spacing w:after="0" w:line="240" w:lineRule="auto"/>
              <w:rPr>
                <w:b/>
              </w:rPr>
            </w:pPr>
            <w:r w:rsidRPr="00A67163">
              <w:rPr>
                <w:b/>
              </w:rPr>
              <w:t xml:space="preserve">08h                                 </w:t>
            </w:r>
            <w:r w:rsidR="00B444FE">
              <w:rPr>
                <w:b/>
              </w:rPr>
              <w:t xml:space="preserve">          </w:t>
            </w:r>
            <w:r w:rsidRPr="00A67163">
              <w:rPr>
                <w:b/>
              </w:rPr>
              <w:t xml:space="preserve"> </w:t>
            </w:r>
            <w:r w:rsidR="00B444FE">
              <w:rPr>
                <w:b/>
              </w:rPr>
              <w:t xml:space="preserve"> </w:t>
            </w:r>
            <w:r w:rsidRPr="00A67163">
              <w:rPr>
                <w:b/>
              </w:rPr>
              <w:t xml:space="preserve">10h </w:t>
            </w:r>
            <w:r w:rsidR="00B444FE">
              <w:rPr>
                <w:b/>
              </w:rPr>
              <w:t xml:space="preserve"> </w:t>
            </w:r>
            <w:r w:rsidRPr="00A67163">
              <w:rPr>
                <w:b/>
              </w:rPr>
              <w:t xml:space="preserve">                                        12h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24AB8" w:rsidRPr="00A504C1" w:rsidRDefault="00824AB8"/>
        </w:tc>
        <w:tc>
          <w:tcPr>
            <w:tcW w:w="7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AB8" w:rsidRPr="00A67163" w:rsidRDefault="00824AB8" w:rsidP="00AC7A21">
            <w:pPr>
              <w:tabs>
                <w:tab w:val="right" w:pos="7045"/>
              </w:tabs>
              <w:spacing w:after="0" w:line="240" w:lineRule="auto"/>
              <w:rPr>
                <w:b/>
              </w:rPr>
            </w:pPr>
            <w:r w:rsidRPr="00A67163">
              <w:rPr>
                <w:b/>
              </w:rPr>
              <w:t xml:space="preserve">13h30            </w:t>
            </w:r>
            <w:r>
              <w:rPr>
                <w:b/>
              </w:rPr>
              <w:t xml:space="preserve">                           </w:t>
            </w:r>
            <w:r w:rsidR="00AC7A21">
              <w:rPr>
                <w:b/>
              </w:rPr>
              <w:t xml:space="preserve">            </w:t>
            </w:r>
            <w:r w:rsidRPr="00A67163">
              <w:rPr>
                <w:b/>
              </w:rPr>
              <w:t xml:space="preserve"> 15h30</w:t>
            </w:r>
            <w:r>
              <w:rPr>
                <w:b/>
              </w:rPr>
              <w:t xml:space="preserve">                                             </w:t>
            </w:r>
            <w:r w:rsidR="00AC7A21">
              <w:rPr>
                <w:b/>
              </w:rPr>
              <w:t xml:space="preserve">       </w:t>
            </w:r>
            <w:r>
              <w:rPr>
                <w:b/>
              </w:rPr>
              <w:t xml:space="preserve">  </w:t>
            </w:r>
            <w:r w:rsidRPr="00A67163">
              <w:rPr>
                <w:b/>
              </w:rPr>
              <w:t>17h30</w:t>
            </w:r>
          </w:p>
        </w:tc>
      </w:tr>
      <w:tr w:rsidR="00781348" w:rsidTr="004E38D3">
        <w:trPr>
          <w:trHeight w:val="1050"/>
        </w:trPr>
        <w:tc>
          <w:tcPr>
            <w:tcW w:w="1210" w:type="dxa"/>
            <w:vMerge/>
            <w:tcBorders>
              <w:right w:val="single" w:sz="4" w:space="0" w:color="auto"/>
            </w:tcBorders>
          </w:tcPr>
          <w:p w:rsidR="00781348" w:rsidRPr="00A67163" w:rsidRDefault="00781348" w:rsidP="00D17A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348" w:rsidRPr="0015275C" w:rsidRDefault="006A33F4" w:rsidP="007D39E0">
            <w:pPr>
              <w:jc w:val="center"/>
              <w:rPr>
                <w:bCs/>
              </w:rPr>
            </w:pPr>
            <w:r>
              <w:rPr>
                <w:bCs/>
              </w:rPr>
              <w:t>Stage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81348" w:rsidRPr="0015275C" w:rsidRDefault="00781348">
            <w:pPr>
              <w:rPr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781348" w:rsidRDefault="00781348" w:rsidP="00D77DF6">
            <w:pPr>
              <w:jc w:val="center"/>
              <w:rPr>
                <w:bCs/>
              </w:rPr>
            </w:pPr>
            <w:r w:rsidRPr="0015275C">
              <w:rPr>
                <w:bCs/>
              </w:rPr>
              <w:t>Soins éducatifs et préventifs</w:t>
            </w:r>
          </w:p>
          <w:p w:rsidR="00781348" w:rsidRPr="0015275C" w:rsidRDefault="00781348" w:rsidP="00D77DF6">
            <w:pPr>
              <w:jc w:val="center"/>
              <w:rPr>
                <w:bCs/>
              </w:rPr>
            </w:pPr>
            <w:r>
              <w:rPr>
                <w:bCs/>
              </w:rPr>
              <w:t>TD</w:t>
            </w: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781348" w:rsidRPr="0015275C" w:rsidRDefault="00781348" w:rsidP="000A2EC3">
            <w:pPr>
              <w:jc w:val="center"/>
              <w:rPr>
                <w:bCs/>
              </w:rPr>
            </w:pPr>
            <w:r w:rsidRPr="0015275C">
              <w:rPr>
                <w:bCs/>
              </w:rPr>
              <w:t>Processus inflammatoires et infectieux</w:t>
            </w:r>
            <w:r w:rsidR="006A33F4">
              <w:rPr>
                <w:bCs/>
              </w:rPr>
              <w:t xml:space="preserve"> TD</w:t>
            </w:r>
          </w:p>
        </w:tc>
      </w:tr>
      <w:tr w:rsidR="00AC7A21" w:rsidTr="00BF5DEF">
        <w:trPr>
          <w:trHeight w:val="321"/>
        </w:trPr>
        <w:tc>
          <w:tcPr>
            <w:tcW w:w="12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C7A21" w:rsidRPr="00A67163" w:rsidRDefault="00AC7A21" w:rsidP="007D39E0">
            <w:pPr>
              <w:rPr>
                <w:b/>
                <w:sz w:val="24"/>
                <w:szCs w:val="24"/>
              </w:rPr>
            </w:pPr>
            <w:r w:rsidRPr="00A67163">
              <w:rPr>
                <w:b/>
                <w:sz w:val="24"/>
                <w:szCs w:val="24"/>
              </w:rPr>
              <w:t>mercredi</w:t>
            </w:r>
          </w:p>
          <w:p w:rsidR="00AC7A21" w:rsidRPr="00A67163" w:rsidRDefault="00AC7A21" w:rsidP="00D17A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1" w:rsidRPr="00A67163" w:rsidRDefault="00AC7A21" w:rsidP="00B444FE">
            <w:pPr>
              <w:tabs>
                <w:tab w:val="right" w:pos="4960"/>
              </w:tabs>
              <w:spacing w:after="0" w:line="240" w:lineRule="auto"/>
              <w:rPr>
                <w:b/>
              </w:rPr>
            </w:pPr>
            <w:r w:rsidRPr="00A67163">
              <w:rPr>
                <w:b/>
              </w:rPr>
              <w:t xml:space="preserve">08h                                 </w:t>
            </w:r>
            <w:r w:rsidR="00B444FE">
              <w:rPr>
                <w:b/>
              </w:rPr>
              <w:t xml:space="preserve">         </w:t>
            </w:r>
            <w:r w:rsidRPr="00A67163">
              <w:rPr>
                <w:b/>
              </w:rPr>
              <w:t xml:space="preserve"> 10h  </w:t>
            </w:r>
            <w:r w:rsidR="00B444FE">
              <w:rPr>
                <w:b/>
              </w:rPr>
              <w:t xml:space="preserve"> </w:t>
            </w:r>
            <w:r w:rsidRPr="00A67163">
              <w:rPr>
                <w:b/>
              </w:rPr>
              <w:t xml:space="preserve">                                         12h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C7A21" w:rsidRPr="00A504C1" w:rsidRDefault="00AC7A21"/>
        </w:tc>
        <w:tc>
          <w:tcPr>
            <w:tcW w:w="7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A21" w:rsidRPr="00A67163" w:rsidRDefault="00AC7A21" w:rsidP="00B444FE">
            <w:pPr>
              <w:tabs>
                <w:tab w:val="right" w:pos="7045"/>
              </w:tabs>
              <w:spacing w:after="0" w:line="240" w:lineRule="auto"/>
              <w:rPr>
                <w:b/>
              </w:rPr>
            </w:pPr>
            <w:r w:rsidRPr="00A67163">
              <w:rPr>
                <w:b/>
              </w:rPr>
              <w:t xml:space="preserve">13h30                                        </w:t>
            </w:r>
            <w:r>
              <w:rPr>
                <w:b/>
              </w:rPr>
              <w:t xml:space="preserve"> </w:t>
            </w:r>
            <w:r w:rsidRPr="00A67163">
              <w:rPr>
                <w:b/>
              </w:rPr>
              <w:t xml:space="preserve">   </w:t>
            </w:r>
            <w:r w:rsidR="00B444FE">
              <w:rPr>
                <w:b/>
              </w:rPr>
              <w:t xml:space="preserve">  </w:t>
            </w:r>
            <w:r w:rsidRPr="00A67163">
              <w:rPr>
                <w:b/>
              </w:rPr>
              <w:t xml:space="preserve">  15h30                                   </w:t>
            </w:r>
            <w:r>
              <w:rPr>
                <w:b/>
              </w:rPr>
              <w:t xml:space="preserve">                    </w:t>
            </w:r>
            <w:r w:rsidRPr="00A67163">
              <w:rPr>
                <w:b/>
              </w:rPr>
              <w:t xml:space="preserve">   17h30</w:t>
            </w:r>
          </w:p>
        </w:tc>
      </w:tr>
      <w:tr w:rsidR="00A176A1" w:rsidTr="007D39E0">
        <w:trPr>
          <w:trHeight w:val="1253"/>
        </w:trPr>
        <w:tc>
          <w:tcPr>
            <w:tcW w:w="1210" w:type="dxa"/>
            <w:vMerge/>
            <w:tcBorders>
              <w:right w:val="single" w:sz="4" w:space="0" w:color="auto"/>
            </w:tcBorders>
          </w:tcPr>
          <w:p w:rsidR="00A176A1" w:rsidRPr="00A67163" w:rsidRDefault="00A176A1" w:rsidP="00D17A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3F4" w:rsidRDefault="006A33F4" w:rsidP="006A33F4">
            <w:pPr>
              <w:jc w:val="center"/>
              <w:rPr>
                <w:bCs/>
              </w:rPr>
            </w:pPr>
            <w:r w:rsidRPr="0015275C">
              <w:rPr>
                <w:bCs/>
              </w:rPr>
              <w:t>Santé publique et économie de la santé</w:t>
            </w:r>
            <w:r>
              <w:rPr>
                <w:bCs/>
              </w:rPr>
              <w:t xml:space="preserve"> (cours)</w:t>
            </w:r>
          </w:p>
          <w:p w:rsidR="00A176A1" w:rsidRPr="0015275C" w:rsidRDefault="00A176A1" w:rsidP="006A33F4">
            <w:pPr>
              <w:jc w:val="center"/>
              <w:rPr>
                <w:bCs/>
              </w:rPr>
            </w:pP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329" w:rsidRDefault="00520329" w:rsidP="00520329">
            <w:pPr>
              <w:tabs>
                <w:tab w:val="left" w:pos="315"/>
              </w:tabs>
              <w:rPr>
                <w:bCs/>
              </w:rPr>
            </w:pPr>
          </w:p>
          <w:p w:rsidR="00A176A1" w:rsidRPr="0015275C" w:rsidRDefault="00520329" w:rsidP="006A33F4">
            <w:pPr>
              <w:tabs>
                <w:tab w:val="left" w:pos="315"/>
              </w:tabs>
              <w:rPr>
                <w:bCs/>
              </w:rPr>
            </w:pPr>
            <w:r>
              <w:rPr>
                <w:bCs/>
              </w:rPr>
              <w:tab/>
              <w:t>Défaillance</w:t>
            </w:r>
            <w:r w:rsidR="006A33F4">
              <w:rPr>
                <w:bCs/>
              </w:rPr>
              <w:t>s</w:t>
            </w:r>
            <w:r>
              <w:rPr>
                <w:bCs/>
              </w:rPr>
              <w:t xml:space="preserve"> </w:t>
            </w:r>
            <w:r w:rsidR="006A33F4">
              <w:rPr>
                <w:bCs/>
              </w:rPr>
              <w:t>o</w:t>
            </w:r>
            <w:r>
              <w:rPr>
                <w:bCs/>
              </w:rPr>
              <w:t>rganique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176A1" w:rsidRPr="0015275C" w:rsidRDefault="00A176A1">
            <w:pPr>
              <w:rPr>
                <w:bCs/>
              </w:rPr>
            </w:pPr>
          </w:p>
        </w:tc>
        <w:tc>
          <w:tcPr>
            <w:tcW w:w="71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A33F4" w:rsidRDefault="006A33F4" w:rsidP="007D39E0">
            <w:pPr>
              <w:tabs>
                <w:tab w:val="left" w:pos="2055"/>
              </w:tabs>
              <w:jc w:val="center"/>
              <w:rPr>
                <w:bCs/>
              </w:rPr>
            </w:pPr>
          </w:p>
          <w:p w:rsidR="00A176A1" w:rsidRPr="00A176A1" w:rsidRDefault="006A33F4" w:rsidP="007D39E0">
            <w:pPr>
              <w:tabs>
                <w:tab w:val="left" w:pos="2055"/>
              </w:tabs>
              <w:jc w:val="center"/>
            </w:pPr>
            <w:r>
              <w:rPr>
                <w:bCs/>
              </w:rPr>
              <w:t>Stage</w:t>
            </w:r>
          </w:p>
        </w:tc>
      </w:tr>
      <w:tr w:rsidR="00B444FE" w:rsidTr="00901D97">
        <w:trPr>
          <w:trHeight w:val="261"/>
        </w:trPr>
        <w:tc>
          <w:tcPr>
            <w:tcW w:w="12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44FE" w:rsidRPr="00A67163" w:rsidRDefault="00B444FE" w:rsidP="00D17AE5">
            <w:pPr>
              <w:jc w:val="center"/>
              <w:rPr>
                <w:b/>
                <w:sz w:val="24"/>
                <w:szCs w:val="24"/>
              </w:rPr>
            </w:pPr>
          </w:p>
          <w:p w:rsidR="00B444FE" w:rsidRPr="00A67163" w:rsidRDefault="00B444FE" w:rsidP="00D17AE5">
            <w:pPr>
              <w:jc w:val="center"/>
              <w:rPr>
                <w:b/>
                <w:sz w:val="24"/>
                <w:szCs w:val="24"/>
              </w:rPr>
            </w:pPr>
            <w:r w:rsidRPr="00A67163">
              <w:rPr>
                <w:b/>
                <w:sz w:val="24"/>
                <w:szCs w:val="24"/>
              </w:rPr>
              <w:t>Jeudi</w:t>
            </w:r>
          </w:p>
          <w:p w:rsidR="00B444FE" w:rsidRPr="00A67163" w:rsidRDefault="00B444FE" w:rsidP="00D17A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FE" w:rsidRPr="00A67163" w:rsidRDefault="00B444FE" w:rsidP="005A3C65">
            <w:pPr>
              <w:tabs>
                <w:tab w:val="right" w:pos="4960"/>
              </w:tabs>
              <w:spacing w:after="0" w:line="240" w:lineRule="auto"/>
              <w:rPr>
                <w:b/>
              </w:rPr>
            </w:pPr>
            <w:r w:rsidRPr="00A67163">
              <w:rPr>
                <w:b/>
              </w:rPr>
              <w:t xml:space="preserve">08h                                 </w:t>
            </w:r>
            <w:r>
              <w:rPr>
                <w:b/>
              </w:rPr>
              <w:t xml:space="preserve">          </w:t>
            </w:r>
            <w:r w:rsidRPr="00A67163">
              <w:rPr>
                <w:b/>
              </w:rPr>
              <w:t xml:space="preserve"> 10h</w:t>
            </w:r>
            <w:r>
              <w:rPr>
                <w:b/>
              </w:rPr>
              <w:t xml:space="preserve">    </w:t>
            </w:r>
            <w:r w:rsidR="005A3C65">
              <w:rPr>
                <w:b/>
              </w:rPr>
              <w:t xml:space="preserve">                                       </w:t>
            </w:r>
            <w:r w:rsidRPr="00A67163">
              <w:rPr>
                <w:b/>
              </w:rPr>
              <w:t>12h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444FE" w:rsidRPr="00A504C1" w:rsidRDefault="00B444FE"/>
        </w:tc>
        <w:tc>
          <w:tcPr>
            <w:tcW w:w="7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4FE" w:rsidRPr="00A67163" w:rsidRDefault="00B444FE" w:rsidP="00B444FE">
            <w:pPr>
              <w:tabs>
                <w:tab w:val="right" w:pos="704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13h30                           </w:t>
            </w:r>
            <w:r w:rsidRPr="00A67163">
              <w:rPr>
                <w:b/>
              </w:rPr>
              <w:t xml:space="preserve">  </w:t>
            </w:r>
            <w:r>
              <w:rPr>
                <w:b/>
              </w:rPr>
              <w:t xml:space="preserve">                       </w:t>
            </w:r>
            <w:r w:rsidRPr="00A67163">
              <w:rPr>
                <w:b/>
              </w:rPr>
              <w:t xml:space="preserve">15h30 </w:t>
            </w:r>
            <w:r>
              <w:rPr>
                <w:b/>
              </w:rPr>
              <w:t xml:space="preserve"> </w:t>
            </w:r>
            <w:r w:rsidRPr="00A67163">
              <w:rPr>
                <w:b/>
              </w:rPr>
              <w:t xml:space="preserve">                                          </w:t>
            </w:r>
            <w:r>
              <w:rPr>
                <w:b/>
              </w:rPr>
              <w:t xml:space="preserve">          17h30                                                                                                                 </w:t>
            </w:r>
          </w:p>
        </w:tc>
      </w:tr>
      <w:tr w:rsidR="00A176A1" w:rsidTr="00A176A1">
        <w:trPr>
          <w:trHeight w:val="1327"/>
        </w:trPr>
        <w:tc>
          <w:tcPr>
            <w:tcW w:w="1210" w:type="dxa"/>
            <w:vMerge/>
            <w:tcBorders>
              <w:right w:val="single" w:sz="4" w:space="0" w:color="auto"/>
            </w:tcBorders>
          </w:tcPr>
          <w:p w:rsidR="00A176A1" w:rsidRPr="00D17AE5" w:rsidRDefault="00A176A1" w:rsidP="00D17A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6A1" w:rsidRDefault="00A176A1" w:rsidP="00636E5B">
            <w:pPr>
              <w:jc w:val="center"/>
              <w:rPr>
                <w:bCs/>
              </w:rPr>
            </w:pPr>
            <w:r>
              <w:rPr>
                <w:bCs/>
              </w:rPr>
              <w:t>Communication et conduite d’un projet TD</w:t>
            </w:r>
          </w:p>
          <w:p w:rsidR="00A176A1" w:rsidRPr="0015275C" w:rsidRDefault="00A176A1" w:rsidP="00E70363">
            <w:pPr>
              <w:rPr>
                <w:bCs/>
              </w:rPr>
            </w:pP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3F4" w:rsidRDefault="006A33F4" w:rsidP="006A33F4">
            <w:pPr>
              <w:jc w:val="center"/>
              <w:rPr>
                <w:bCs/>
              </w:rPr>
            </w:pPr>
            <w:r w:rsidRPr="0015275C">
              <w:rPr>
                <w:bCs/>
              </w:rPr>
              <w:t>Santé publique et économie de la santé</w:t>
            </w:r>
            <w:r>
              <w:rPr>
                <w:bCs/>
              </w:rPr>
              <w:t xml:space="preserve"> (cours)</w:t>
            </w:r>
          </w:p>
          <w:p w:rsidR="00A176A1" w:rsidRPr="0015275C" w:rsidRDefault="00A176A1" w:rsidP="00D65400">
            <w:pPr>
              <w:jc w:val="center"/>
              <w:rPr>
                <w:bCs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176A1" w:rsidRPr="0015275C" w:rsidRDefault="00A176A1">
            <w:pPr>
              <w:rPr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A176A1" w:rsidRDefault="00A176A1" w:rsidP="000D50F3">
            <w:pPr>
              <w:jc w:val="center"/>
              <w:rPr>
                <w:bCs/>
              </w:rPr>
            </w:pPr>
            <w:r w:rsidRPr="0015275C">
              <w:rPr>
                <w:bCs/>
              </w:rPr>
              <w:t xml:space="preserve">Soins relationnels </w:t>
            </w:r>
          </w:p>
          <w:p w:rsidR="00A176A1" w:rsidRPr="0015275C" w:rsidRDefault="00A176A1" w:rsidP="000D50F3">
            <w:pPr>
              <w:jc w:val="center"/>
              <w:rPr>
                <w:bCs/>
              </w:rPr>
            </w:pPr>
            <w:r>
              <w:rPr>
                <w:bCs/>
              </w:rPr>
              <w:t>TD</w:t>
            </w: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A176A1" w:rsidRPr="0015275C" w:rsidRDefault="00A176A1" w:rsidP="003A344F">
            <w:pPr>
              <w:jc w:val="center"/>
              <w:rPr>
                <w:bCs/>
              </w:rPr>
            </w:pPr>
          </w:p>
        </w:tc>
      </w:tr>
    </w:tbl>
    <w:p w:rsidR="00BA2433" w:rsidRPr="00074104" w:rsidRDefault="00BA2433" w:rsidP="00A83DA1"/>
    <w:sectPr w:rsidR="00BA2433" w:rsidRPr="00074104" w:rsidSect="007D39E0">
      <w:pgSz w:w="16838" w:h="11906" w:orient="landscape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27EC5"/>
    <w:rsid w:val="0001666C"/>
    <w:rsid w:val="0007073E"/>
    <w:rsid w:val="00074104"/>
    <w:rsid w:val="000753EC"/>
    <w:rsid w:val="000773E1"/>
    <w:rsid w:val="000A53DC"/>
    <w:rsid w:val="000C6346"/>
    <w:rsid w:val="000C769F"/>
    <w:rsid w:val="000D50F3"/>
    <w:rsid w:val="00100179"/>
    <w:rsid w:val="00103BBA"/>
    <w:rsid w:val="0015275C"/>
    <w:rsid w:val="00160F1A"/>
    <w:rsid w:val="001E2616"/>
    <w:rsid w:val="001E4A00"/>
    <w:rsid w:val="001E4AA5"/>
    <w:rsid w:val="00207C41"/>
    <w:rsid w:val="002140F6"/>
    <w:rsid w:val="002663CF"/>
    <w:rsid w:val="002706A5"/>
    <w:rsid w:val="002B628A"/>
    <w:rsid w:val="002C1416"/>
    <w:rsid w:val="00315AB1"/>
    <w:rsid w:val="00372195"/>
    <w:rsid w:val="00372FE3"/>
    <w:rsid w:val="00394130"/>
    <w:rsid w:val="003A344F"/>
    <w:rsid w:val="003D5867"/>
    <w:rsid w:val="00405B76"/>
    <w:rsid w:val="00410AF0"/>
    <w:rsid w:val="004340D6"/>
    <w:rsid w:val="004744AA"/>
    <w:rsid w:val="00486FFA"/>
    <w:rsid w:val="004A582A"/>
    <w:rsid w:val="004B19EA"/>
    <w:rsid w:val="00520329"/>
    <w:rsid w:val="005700A6"/>
    <w:rsid w:val="005A3C65"/>
    <w:rsid w:val="00603960"/>
    <w:rsid w:val="00636E5B"/>
    <w:rsid w:val="006A33F4"/>
    <w:rsid w:val="00723139"/>
    <w:rsid w:val="007666EA"/>
    <w:rsid w:val="00777F85"/>
    <w:rsid w:val="00781348"/>
    <w:rsid w:val="00783F54"/>
    <w:rsid w:val="007978D6"/>
    <w:rsid w:val="007A2B91"/>
    <w:rsid w:val="007D39E0"/>
    <w:rsid w:val="007F28AF"/>
    <w:rsid w:val="00815F7F"/>
    <w:rsid w:val="00824AB8"/>
    <w:rsid w:val="00831A71"/>
    <w:rsid w:val="00843089"/>
    <w:rsid w:val="00916A32"/>
    <w:rsid w:val="00964C6E"/>
    <w:rsid w:val="00A06012"/>
    <w:rsid w:val="00A13A8A"/>
    <w:rsid w:val="00A176A1"/>
    <w:rsid w:val="00A26DEA"/>
    <w:rsid w:val="00A504C1"/>
    <w:rsid w:val="00A67163"/>
    <w:rsid w:val="00A83DA1"/>
    <w:rsid w:val="00AC3EE4"/>
    <w:rsid w:val="00AC7A21"/>
    <w:rsid w:val="00B03132"/>
    <w:rsid w:val="00B426F0"/>
    <w:rsid w:val="00B444FE"/>
    <w:rsid w:val="00B53DCE"/>
    <w:rsid w:val="00B72B5D"/>
    <w:rsid w:val="00BA2433"/>
    <w:rsid w:val="00C01FA1"/>
    <w:rsid w:val="00C069DF"/>
    <w:rsid w:val="00C211A8"/>
    <w:rsid w:val="00C33577"/>
    <w:rsid w:val="00C91AB6"/>
    <w:rsid w:val="00D17AE5"/>
    <w:rsid w:val="00D268A1"/>
    <w:rsid w:val="00D2770B"/>
    <w:rsid w:val="00D414F0"/>
    <w:rsid w:val="00D433FC"/>
    <w:rsid w:val="00D65400"/>
    <w:rsid w:val="00D77DF6"/>
    <w:rsid w:val="00D84F86"/>
    <w:rsid w:val="00DB769C"/>
    <w:rsid w:val="00DC0BF6"/>
    <w:rsid w:val="00E02160"/>
    <w:rsid w:val="00E211D0"/>
    <w:rsid w:val="00E27EC5"/>
    <w:rsid w:val="00E70363"/>
    <w:rsid w:val="00EB04CF"/>
    <w:rsid w:val="00EC281A"/>
    <w:rsid w:val="00EC621F"/>
    <w:rsid w:val="00F051E7"/>
    <w:rsid w:val="00F27730"/>
    <w:rsid w:val="00F430A6"/>
    <w:rsid w:val="00F44A7A"/>
    <w:rsid w:val="00F70811"/>
    <w:rsid w:val="00FB1815"/>
    <w:rsid w:val="00FC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E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330E8-0E14-49FC-9953-880C5D28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64</cp:revision>
  <cp:lastPrinted>2013-09-19T12:58:00Z</cp:lastPrinted>
  <dcterms:created xsi:type="dcterms:W3CDTF">2012-03-27T11:38:00Z</dcterms:created>
  <dcterms:modified xsi:type="dcterms:W3CDTF">2013-09-19T13:41:00Z</dcterms:modified>
</cp:coreProperties>
</file>