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9F5" w:rsidRPr="00C24BDA" w:rsidRDefault="002B0717" w:rsidP="00423035">
      <w:pPr>
        <w:spacing w:line="360" w:lineRule="auto"/>
        <w:jc w:val="center"/>
        <w:rPr>
          <w:rFonts w:ascii="Times New Roman" w:hAnsi="Times New Roman" w:cs="Times New Roman"/>
          <w:sz w:val="24"/>
          <w:szCs w:val="24"/>
        </w:rPr>
      </w:pPr>
      <w:r>
        <w:rPr>
          <w:rFonts w:ascii="Times New Roman" w:hAnsi="Times New Roman" w:cs="Times New Roman"/>
          <w:b/>
          <w:sz w:val="24"/>
          <w:szCs w:val="24"/>
        </w:rPr>
        <w:t>SECTION 1</w:t>
      </w:r>
      <w:r w:rsidR="004529F5">
        <w:rPr>
          <w:rFonts w:ascii="Times New Roman" w:hAnsi="Times New Roman" w:cs="Times New Roman"/>
          <w:b/>
          <w:sz w:val="24"/>
          <w:szCs w:val="24"/>
        </w:rPr>
        <w:t xml:space="preserve">. </w:t>
      </w:r>
      <w:r w:rsidR="004529F5" w:rsidRPr="00C24BDA">
        <w:rPr>
          <w:rFonts w:ascii="Times New Roman" w:hAnsi="Times New Roman" w:cs="Times New Roman"/>
          <w:sz w:val="24"/>
          <w:szCs w:val="24"/>
        </w:rPr>
        <w:t>LES BESOINS ECONOMIQUE</w:t>
      </w:r>
      <w:r w:rsidR="004529F5">
        <w:rPr>
          <w:rFonts w:ascii="Times New Roman" w:hAnsi="Times New Roman" w:cs="Times New Roman"/>
          <w:sz w:val="24"/>
          <w:szCs w:val="24"/>
        </w:rPr>
        <w:t>S.</w:t>
      </w:r>
    </w:p>
    <w:p w:rsidR="004529F5" w:rsidRPr="00434634" w:rsidRDefault="004529F5" w:rsidP="00423035">
      <w:pPr>
        <w:spacing w:line="360" w:lineRule="auto"/>
        <w:jc w:val="both"/>
        <w:rPr>
          <w:rFonts w:ascii="Times New Roman" w:hAnsi="Times New Roman" w:cs="Times New Roman"/>
          <w:sz w:val="24"/>
          <w:szCs w:val="24"/>
        </w:rPr>
      </w:pPr>
      <w:r w:rsidRPr="00434634">
        <w:rPr>
          <w:rFonts w:ascii="Times New Roman" w:hAnsi="Times New Roman" w:cs="Times New Roman"/>
          <w:sz w:val="24"/>
          <w:szCs w:val="24"/>
        </w:rPr>
        <w:t>Le besoin économique est le sentiment d’insatisfaction, du manque et de désir qui peut être satisfait par l’acquisition, l’obtention ou la consommation des biens et services économiques. En effet, les individus et les sociétés se trouvent confrontés à des besoins. Si au premier abord les besoins peuvent paraître comme très subjectifs d'un individu à un autre, d'une société à une autre, les économistes, partant d'observations globales ont élaboré une distinction globale</w:t>
      </w:r>
      <w:r>
        <w:rPr>
          <w:rFonts w:ascii="Times New Roman" w:hAnsi="Times New Roman" w:cs="Times New Roman"/>
          <w:sz w:val="24"/>
          <w:szCs w:val="24"/>
        </w:rPr>
        <w:t>.</w:t>
      </w:r>
    </w:p>
    <w:p w:rsidR="004529F5" w:rsidRPr="00E956D1" w:rsidRDefault="004529F5" w:rsidP="00423035">
      <w:pPr>
        <w:pStyle w:val="Paragraphedeliste"/>
        <w:numPr>
          <w:ilvl w:val="0"/>
          <w:numId w:val="2"/>
        </w:numPr>
        <w:spacing w:line="360" w:lineRule="auto"/>
        <w:rPr>
          <w:rFonts w:ascii="Times New Roman" w:hAnsi="Times New Roman" w:cs="Times New Roman"/>
          <w:b/>
          <w:sz w:val="24"/>
          <w:szCs w:val="24"/>
        </w:rPr>
      </w:pPr>
      <w:r w:rsidRPr="00E956D1">
        <w:rPr>
          <w:rFonts w:ascii="Times New Roman" w:hAnsi="Times New Roman" w:cs="Times New Roman"/>
          <w:b/>
          <w:sz w:val="24"/>
          <w:szCs w:val="24"/>
        </w:rPr>
        <w:t>CLASSIFICATION DES BESOINS.</w:t>
      </w:r>
    </w:p>
    <w:p w:rsidR="004529F5" w:rsidRPr="00C24BDA" w:rsidRDefault="004529F5" w:rsidP="004230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Traditionnellement, on distingue deux types de besoins : </w:t>
      </w:r>
      <w:r w:rsidRPr="00C24BDA">
        <w:rPr>
          <w:rFonts w:ascii="Times New Roman" w:hAnsi="Times New Roman" w:cs="Times New Roman"/>
          <w:sz w:val="24"/>
          <w:szCs w:val="24"/>
        </w:rPr>
        <w:t xml:space="preserve">besoins physiologiques et  </w:t>
      </w:r>
      <w:r>
        <w:rPr>
          <w:rFonts w:ascii="Times New Roman" w:hAnsi="Times New Roman" w:cs="Times New Roman"/>
          <w:sz w:val="24"/>
          <w:szCs w:val="24"/>
        </w:rPr>
        <w:t>besoins so</w:t>
      </w:r>
      <w:r w:rsidRPr="00C24BDA">
        <w:rPr>
          <w:rFonts w:ascii="Times New Roman" w:hAnsi="Times New Roman" w:cs="Times New Roman"/>
          <w:sz w:val="24"/>
          <w:szCs w:val="24"/>
        </w:rPr>
        <w:t>ciologiques.</w:t>
      </w:r>
    </w:p>
    <w:p w:rsidR="004529F5" w:rsidRDefault="004529F5" w:rsidP="00423035">
      <w:pPr>
        <w:pStyle w:val="Paragraphedeliste"/>
        <w:numPr>
          <w:ilvl w:val="0"/>
          <w:numId w:val="1"/>
        </w:numPr>
        <w:spacing w:line="360" w:lineRule="auto"/>
        <w:jc w:val="both"/>
        <w:rPr>
          <w:rFonts w:ascii="Times New Roman" w:hAnsi="Times New Roman" w:cs="Times New Roman"/>
          <w:sz w:val="24"/>
          <w:szCs w:val="24"/>
        </w:rPr>
      </w:pPr>
      <w:r w:rsidRPr="00434634">
        <w:rPr>
          <w:rFonts w:ascii="Times New Roman" w:hAnsi="Times New Roman" w:cs="Times New Roman"/>
          <w:b/>
          <w:sz w:val="24"/>
          <w:szCs w:val="24"/>
        </w:rPr>
        <w:t>Besoins physiologiques</w:t>
      </w:r>
      <w:r w:rsidRPr="00434634">
        <w:rPr>
          <w:rFonts w:ascii="Times New Roman" w:hAnsi="Times New Roman" w:cs="Times New Roman"/>
          <w:sz w:val="24"/>
          <w:szCs w:val="24"/>
        </w:rPr>
        <w:t xml:space="preserve"> : </w:t>
      </w:r>
      <w:r>
        <w:rPr>
          <w:rFonts w:ascii="Times New Roman" w:hAnsi="Times New Roman" w:cs="Times New Roman"/>
          <w:sz w:val="24"/>
          <w:szCs w:val="24"/>
        </w:rPr>
        <w:t>c’est tous les besoins vitaux,</w:t>
      </w:r>
      <w:r w:rsidRPr="00434634">
        <w:rPr>
          <w:rFonts w:ascii="Times New Roman" w:hAnsi="Times New Roman" w:cs="Times New Roman"/>
          <w:sz w:val="24"/>
          <w:szCs w:val="24"/>
        </w:rPr>
        <w:t xml:space="preserve"> </w:t>
      </w:r>
      <w:r>
        <w:rPr>
          <w:rFonts w:ascii="Times New Roman" w:hAnsi="Times New Roman" w:cs="Times New Roman"/>
          <w:sz w:val="24"/>
          <w:szCs w:val="24"/>
        </w:rPr>
        <w:t xml:space="preserve">indispensables </w:t>
      </w:r>
      <w:r w:rsidRPr="00434634">
        <w:rPr>
          <w:rFonts w:ascii="Times New Roman" w:hAnsi="Times New Roman" w:cs="Times New Roman"/>
          <w:sz w:val="24"/>
          <w:szCs w:val="24"/>
        </w:rPr>
        <w:t xml:space="preserve">à la survie de l'individu. Ils peuvent se traduire en nombre de calories </w:t>
      </w:r>
      <w:r>
        <w:rPr>
          <w:rFonts w:ascii="Times New Roman" w:hAnsi="Times New Roman" w:cs="Times New Roman"/>
          <w:sz w:val="24"/>
          <w:szCs w:val="24"/>
        </w:rPr>
        <w:t>nécessaires au corps humain</w:t>
      </w:r>
      <w:r w:rsidRPr="00434634">
        <w:rPr>
          <w:rFonts w:ascii="Times New Roman" w:hAnsi="Times New Roman" w:cs="Times New Roman"/>
          <w:sz w:val="24"/>
          <w:szCs w:val="24"/>
        </w:rPr>
        <w:t xml:space="preserve"> pour vivre</w:t>
      </w:r>
      <w:r>
        <w:rPr>
          <w:rFonts w:ascii="Times New Roman" w:hAnsi="Times New Roman" w:cs="Times New Roman"/>
          <w:sz w:val="24"/>
          <w:szCs w:val="24"/>
        </w:rPr>
        <w:t>. P</w:t>
      </w:r>
      <w:r w:rsidRPr="00434634">
        <w:rPr>
          <w:rFonts w:ascii="Times New Roman" w:hAnsi="Times New Roman" w:cs="Times New Roman"/>
          <w:sz w:val="24"/>
          <w:szCs w:val="24"/>
        </w:rPr>
        <w:t>ar exemple</w:t>
      </w:r>
      <w:r>
        <w:rPr>
          <w:rFonts w:ascii="Times New Roman" w:hAnsi="Times New Roman" w:cs="Times New Roman"/>
          <w:sz w:val="24"/>
          <w:szCs w:val="24"/>
        </w:rPr>
        <w:t xml:space="preserve"> : </w:t>
      </w:r>
      <w:r w:rsidRPr="00434634">
        <w:rPr>
          <w:rFonts w:ascii="Times New Roman" w:hAnsi="Times New Roman" w:cs="Times New Roman"/>
          <w:sz w:val="24"/>
          <w:szCs w:val="24"/>
        </w:rPr>
        <w:t xml:space="preserve">la faim, la soif, le sommeil,…. </w:t>
      </w:r>
    </w:p>
    <w:p w:rsidR="004529F5" w:rsidRPr="00434634" w:rsidRDefault="004529F5" w:rsidP="00423035">
      <w:pPr>
        <w:pStyle w:val="Paragraphedeliste"/>
        <w:spacing w:line="360" w:lineRule="auto"/>
        <w:jc w:val="both"/>
        <w:rPr>
          <w:rFonts w:ascii="Times New Roman" w:hAnsi="Times New Roman" w:cs="Times New Roman"/>
          <w:sz w:val="24"/>
          <w:szCs w:val="24"/>
        </w:rPr>
      </w:pPr>
    </w:p>
    <w:p w:rsidR="004529F5" w:rsidRDefault="004529F5" w:rsidP="00423035">
      <w:pPr>
        <w:pStyle w:val="Paragraphedeliste"/>
        <w:numPr>
          <w:ilvl w:val="0"/>
          <w:numId w:val="1"/>
        </w:numPr>
        <w:spacing w:line="360" w:lineRule="auto"/>
        <w:jc w:val="both"/>
        <w:rPr>
          <w:rFonts w:ascii="Times New Roman" w:hAnsi="Times New Roman" w:cs="Times New Roman"/>
          <w:sz w:val="24"/>
          <w:szCs w:val="24"/>
        </w:rPr>
      </w:pPr>
      <w:r w:rsidRPr="00434634">
        <w:rPr>
          <w:rFonts w:ascii="Times New Roman" w:hAnsi="Times New Roman" w:cs="Times New Roman"/>
          <w:b/>
          <w:sz w:val="24"/>
          <w:szCs w:val="24"/>
        </w:rPr>
        <w:t>Besoins sociologiques</w:t>
      </w:r>
      <w:r w:rsidRPr="00434634">
        <w:rPr>
          <w:rFonts w:ascii="Times New Roman" w:hAnsi="Times New Roman" w:cs="Times New Roman"/>
          <w:sz w:val="24"/>
          <w:szCs w:val="24"/>
        </w:rPr>
        <w:t xml:space="preserve"> : ils tiennent compte de l'environnement social, du contexte dans lequel vit et évolue l'individu et qui font naître des besoins précis. L'évolution du vêtement semble un exemple caractéristique de ce type de besoin. </w:t>
      </w:r>
    </w:p>
    <w:p w:rsidR="004529F5" w:rsidRPr="00942C8B" w:rsidRDefault="004529F5" w:rsidP="00423035">
      <w:pPr>
        <w:spacing w:line="360" w:lineRule="auto"/>
        <w:jc w:val="both"/>
        <w:rPr>
          <w:rFonts w:ascii="Times New Roman" w:hAnsi="Times New Roman" w:cs="Times New Roman"/>
          <w:sz w:val="24"/>
          <w:szCs w:val="24"/>
        </w:rPr>
      </w:pPr>
      <w:r w:rsidRPr="00942C8B">
        <w:rPr>
          <w:rFonts w:ascii="Times New Roman" w:hAnsi="Times New Roman" w:cs="Times New Roman"/>
          <w:sz w:val="24"/>
          <w:szCs w:val="24"/>
        </w:rPr>
        <w:t xml:space="preserve">En 1938 : Henry Alexander Murray propose et identifie dans ʺExploration in </w:t>
      </w:r>
      <w:proofErr w:type="spellStart"/>
      <w:r w:rsidRPr="00942C8B">
        <w:rPr>
          <w:rFonts w:ascii="Times New Roman" w:hAnsi="Times New Roman" w:cs="Times New Roman"/>
          <w:sz w:val="24"/>
          <w:szCs w:val="24"/>
        </w:rPr>
        <w:t>personality</w:t>
      </w:r>
      <w:proofErr w:type="spellEnd"/>
      <w:r w:rsidRPr="00942C8B">
        <w:rPr>
          <w:rFonts w:ascii="Times New Roman" w:hAnsi="Times New Roman" w:cs="Times New Roman"/>
          <w:sz w:val="24"/>
          <w:szCs w:val="24"/>
        </w:rPr>
        <w:t xml:space="preserve">ʺ une liste des besoins de l’être humain en créant deux grandes catégories : </w:t>
      </w:r>
    </w:p>
    <w:p w:rsidR="004529F5" w:rsidRPr="00C24BDA" w:rsidRDefault="004529F5" w:rsidP="00423035">
      <w:pPr>
        <w:pStyle w:val="Paragraphedeliste"/>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fr-FR"/>
        </w:rPr>
      </w:pPr>
      <w:r w:rsidRPr="00C24BDA">
        <w:rPr>
          <w:rFonts w:ascii="Times New Roman" w:hAnsi="Times New Roman" w:cs="Times New Roman"/>
          <w:b/>
          <w:sz w:val="24"/>
          <w:szCs w:val="24"/>
        </w:rPr>
        <w:t>Les besoins primaires :</w:t>
      </w:r>
      <w:r w:rsidRPr="00C24BDA">
        <w:rPr>
          <w:rFonts w:ascii="Times New Roman" w:hAnsi="Times New Roman" w:cs="Times New Roman"/>
          <w:sz w:val="24"/>
          <w:szCs w:val="24"/>
        </w:rPr>
        <w:t xml:space="preserve"> C’est l</w:t>
      </w:r>
      <w:r w:rsidRPr="00C24BDA">
        <w:rPr>
          <w:rFonts w:ascii="Times New Roman" w:eastAsia="Times New Roman" w:hAnsi="Times New Roman" w:cs="Times New Roman"/>
          <w:color w:val="000000"/>
          <w:sz w:val="24"/>
          <w:szCs w:val="24"/>
          <w:lang w:eastAsia="fr-FR"/>
        </w:rPr>
        <w:t>es besoins essentiels à la vie (ou </w:t>
      </w:r>
      <w:r w:rsidRPr="00C24BDA">
        <w:rPr>
          <w:rFonts w:ascii="Times New Roman" w:eastAsia="Times New Roman" w:hAnsi="Times New Roman" w:cs="Times New Roman"/>
          <w:b/>
          <w:bCs/>
          <w:color w:val="000000"/>
          <w:sz w:val="24"/>
          <w:szCs w:val="24"/>
          <w:lang w:eastAsia="fr-FR"/>
        </w:rPr>
        <w:t>besoins physiologiques</w:t>
      </w:r>
      <w:r w:rsidRPr="00C24BDA">
        <w:rPr>
          <w:rFonts w:ascii="Times New Roman" w:eastAsia="Times New Roman" w:hAnsi="Times New Roman" w:cs="Times New Roman"/>
          <w:color w:val="000000"/>
          <w:sz w:val="24"/>
          <w:szCs w:val="24"/>
          <w:lang w:eastAsia="fr-FR"/>
        </w:rPr>
        <w:t>). Les individus ont des besoins primaires indispensables à l’existence comme se nourrir, se loger, se chauffer, se vêtir.</w:t>
      </w:r>
    </w:p>
    <w:p w:rsidR="004529F5" w:rsidRPr="00C24BDA" w:rsidRDefault="004529F5" w:rsidP="00423035">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C24BDA">
        <w:rPr>
          <w:rFonts w:ascii="Times New Roman" w:hAnsi="Times New Roman" w:cs="Times New Roman"/>
          <w:b/>
          <w:sz w:val="24"/>
          <w:szCs w:val="24"/>
        </w:rPr>
        <w:t>Les besoins secondaires :</w:t>
      </w:r>
      <w:r w:rsidRPr="00C24BDA">
        <w:rPr>
          <w:rFonts w:ascii="Times New Roman" w:hAnsi="Times New Roman" w:cs="Times New Roman"/>
          <w:sz w:val="24"/>
          <w:szCs w:val="24"/>
        </w:rPr>
        <w:t xml:space="preserve"> C’est l</w:t>
      </w:r>
      <w:r w:rsidRPr="00C24BDA">
        <w:rPr>
          <w:rFonts w:ascii="Times New Roman" w:eastAsia="Times New Roman" w:hAnsi="Times New Roman" w:cs="Times New Roman"/>
          <w:color w:val="000000"/>
          <w:sz w:val="24"/>
          <w:szCs w:val="24"/>
          <w:lang w:eastAsia="fr-FR"/>
        </w:rPr>
        <w:t xml:space="preserve">es besoins liés à la vie en société (Besoins sociologiques </w:t>
      </w:r>
      <w:r w:rsidRPr="00C24BDA">
        <w:rPr>
          <w:rFonts w:ascii="Times New Roman" w:eastAsia="Times New Roman" w:hAnsi="Times New Roman" w:cs="Times New Roman"/>
          <w:b/>
          <w:bCs/>
          <w:color w:val="000000"/>
          <w:sz w:val="24"/>
          <w:szCs w:val="24"/>
          <w:lang w:eastAsia="fr-FR"/>
        </w:rPr>
        <w:t>de civilisation</w:t>
      </w:r>
      <w:r w:rsidRPr="00C24BDA">
        <w:rPr>
          <w:rFonts w:ascii="Times New Roman" w:eastAsia="Times New Roman" w:hAnsi="Times New Roman" w:cs="Times New Roman"/>
          <w:color w:val="000000"/>
          <w:sz w:val="24"/>
          <w:szCs w:val="24"/>
          <w:lang w:eastAsia="fr-FR"/>
        </w:rPr>
        <w:t xml:space="preserve">). Lorsque le niveau de vie le permet, les besoins secondaires apparaissent. Ils contribuent à améliorer les conditions de vie (exemple : avoir des loisirs). Les besoins secondaires prennent une place croissante au fur et à mesure que les sociétés s’enrichissent. </w:t>
      </w:r>
    </w:p>
    <w:p w:rsidR="004529F5" w:rsidRPr="002573F6" w:rsidRDefault="004529F5" w:rsidP="00423035">
      <w:pPr>
        <w:numPr>
          <w:ilvl w:val="0"/>
          <w:numId w:val="1"/>
        </w:numPr>
        <w:shd w:val="clear" w:color="auto" w:fill="FFFFFF"/>
        <w:spacing w:before="100" w:beforeAutospacing="1" w:after="100" w:afterAutospacing="1" w:line="360" w:lineRule="auto"/>
        <w:jc w:val="both"/>
        <w:rPr>
          <w:rFonts w:ascii="Times New Roman" w:hAnsi="Times New Roman" w:cs="Times New Roman"/>
          <w:sz w:val="24"/>
          <w:szCs w:val="24"/>
        </w:rPr>
      </w:pPr>
      <w:r w:rsidRPr="00C24BDA">
        <w:rPr>
          <w:rFonts w:ascii="Times New Roman" w:hAnsi="Times New Roman" w:cs="Times New Roman"/>
          <w:sz w:val="24"/>
          <w:szCs w:val="24"/>
        </w:rPr>
        <w:t xml:space="preserve">Un troisième niveau de classification peut être rajouté. Il s’agit </w:t>
      </w:r>
      <w:r w:rsidRPr="00C24BDA">
        <w:rPr>
          <w:rFonts w:ascii="Times New Roman" w:hAnsi="Times New Roman" w:cs="Times New Roman"/>
          <w:b/>
          <w:sz w:val="24"/>
          <w:szCs w:val="24"/>
        </w:rPr>
        <w:t>de besoins tertiaires</w:t>
      </w:r>
      <w:r w:rsidRPr="00C24BDA">
        <w:rPr>
          <w:rFonts w:ascii="Times New Roman" w:hAnsi="Times New Roman" w:cs="Times New Roman"/>
          <w:sz w:val="24"/>
          <w:szCs w:val="24"/>
        </w:rPr>
        <w:t xml:space="preserve">. </w:t>
      </w:r>
      <w:r w:rsidRPr="00C24BDA">
        <w:rPr>
          <w:rFonts w:ascii="Times New Roman" w:hAnsi="Times New Roman" w:cs="Times New Roman"/>
          <w:color w:val="000000"/>
          <w:sz w:val="24"/>
          <w:szCs w:val="24"/>
          <w:shd w:val="clear" w:color="auto" w:fill="FFFFFF"/>
        </w:rPr>
        <w:t xml:space="preserve">Les besoins sont dits tertiaires lorsqu’ils contribuent davantage à montrer </w:t>
      </w:r>
      <w:r w:rsidRPr="002573F6">
        <w:rPr>
          <w:rFonts w:ascii="Times New Roman" w:hAnsi="Times New Roman" w:cs="Times New Roman"/>
          <w:color w:val="000000"/>
          <w:sz w:val="24"/>
          <w:szCs w:val="24"/>
          <w:shd w:val="clear" w:color="auto" w:fill="FFFFFF"/>
        </w:rPr>
        <w:t>l’appartenance à un groupe, en consommant des produits de luxe ou des produits de mode, par exemple.</w:t>
      </w:r>
    </w:p>
    <w:p w:rsidR="004529F5" w:rsidRDefault="004529F5" w:rsidP="00423035">
      <w:pPr>
        <w:pStyle w:val="Paragraphedeliste"/>
        <w:numPr>
          <w:ilvl w:val="0"/>
          <w:numId w:val="2"/>
        </w:numPr>
        <w:spacing w:line="360" w:lineRule="auto"/>
        <w:rPr>
          <w:rFonts w:ascii="Times New Roman" w:hAnsi="Times New Roman" w:cs="Times New Roman"/>
          <w:b/>
          <w:sz w:val="24"/>
          <w:szCs w:val="24"/>
        </w:rPr>
      </w:pPr>
      <w:r w:rsidRPr="00E956D1">
        <w:rPr>
          <w:rFonts w:ascii="Times New Roman" w:hAnsi="Times New Roman" w:cs="Times New Roman"/>
          <w:b/>
          <w:sz w:val="24"/>
          <w:szCs w:val="24"/>
        </w:rPr>
        <w:lastRenderedPageBreak/>
        <w:t>CARACTERISTIQUES DES BESOINS</w:t>
      </w:r>
      <w:r>
        <w:rPr>
          <w:rFonts w:ascii="Times New Roman" w:hAnsi="Times New Roman" w:cs="Times New Roman"/>
          <w:b/>
          <w:sz w:val="24"/>
          <w:szCs w:val="24"/>
        </w:rPr>
        <w:t>.</w:t>
      </w:r>
    </w:p>
    <w:p w:rsidR="004529F5" w:rsidRDefault="004529F5" w:rsidP="00423035">
      <w:pPr>
        <w:pStyle w:val="optxtp"/>
        <w:shd w:val="clear" w:color="auto" w:fill="FFFFFF"/>
        <w:spacing w:before="48" w:beforeAutospacing="0" w:after="168" w:afterAutospacing="0" w:line="360" w:lineRule="auto"/>
        <w:ind w:left="240" w:right="240"/>
        <w:jc w:val="both"/>
        <w:rPr>
          <w:color w:val="000000"/>
        </w:rPr>
      </w:pPr>
      <w:r w:rsidRPr="00F55307">
        <w:t>Les besoins de l’individu en particulier</w:t>
      </w:r>
      <w:r>
        <w:t xml:space="preserve"> </w:t>
      </w:r>
      <w:r w:rsidRPr="00F55307">
        <w:t xml:space="preserve"> et de la société en général, ne sont pas identifiables de façon limitée</w:t>
      </w:r>
      <w:r>
        <w:t xml:space="preserve">, ne sont pas </w:t>
      </w:r>
      <w:r w:rsidRPr="00F55307">
        <w:t xml:space="preserve">satiables, et </w:t>
      </w:r>
      <w:r>
        <w:t xml:space="preserve">ne </w:t>
      </w:r>
      <w:r w:rsidRPr="00F55307">
        <w:t>sont pas les mêmes partout et à tout temps. Ils sont plutôt illimités, insatiables relatifs au temps et à l’espace.</w:t>
      </w:r>
      <w:r>
        <w:t xml:space="preserve"> </w:t>
      </w:r>
      <w:r>
        <w:rPr>
          <w:color w:val="000000"/>
        </w:rPr>
        <w:t>La caractérisation des besoins peut variée d’un auteur à l’autre. Dans ce cours nous retenons la classification suivante :</w:t>
      </w:r>
    </w:p>
    <w:p w:rsidR="004529F5" w:rsidRPr="00423035" w:rsidRDefault="004529F5" w:rsidP="00423035">
      <w:pPr>
        <w:pStyle w:val="Paragraphedeliste"/>
        <w:numPr>
          <w:ilvl w:val="0"/>
          <w:numId w:val="1"/>
        </w:numPr>
        <w:spacing w:after="0" w:line="360" w:lineRule="auto"/>
        <w:jc w:val="both"/>
        <w:textAlignment w:val="baseline"/>
        <w:rPr>
          <w:rFonts w:ascii="Times New Roman" w:eastAsia="Times New Roman" w:hAnsi="Times New Roman" w:cs="Times New Roman"/>
          <w:sz w:val="24"/>
          <w:szCs w:val="24"/>
          <w:lang w:eastAsia="fr-FR"/>
        </w:rPr>
      </w:pPr>
      <w:r w:rsidRPr="00423035">
        <w:rPr>
          <w:rFonts w:ascii="Times New Roman" w:eastAsia="Times New Roman" w:hAnsi="Times New Roman" w:cs="Times New Roman"/>
          <w:b/>
          <w:bCs/>
          <w:sz w:val="24"/>
          <w:szCs w:val="24"/>
          <w:lang w:eastAsia="fr-FR"/>
        </w:rPr>
        <w:t>Les besoin sont illimités :</w:t>
      </w:r>
      <w:r w:rsidRPr="00423035">
        <w:rPr>
          <w:rFonts w:ascii="Times New Roman" w:eastAsia="Times New Roman" w:hAnsi="Times New Roman" w:cs="Times New Roman"/>
          <w:sz w:val="24"/>
          <w:szCs w:val="24"/>
          <w:lang w:eastAsia="fr-FR"/>
        </w:rPr>
        <w:t xml:space="preserve"> Car il en naît chaque jour (L’apparition de nouveaux besoins de manière continue) et leur expression se diversifie. </w:t>
      </w:r>
    </w:p>
    <w:p w:rsidR="004529F5" w:rsidRPr="00423035" w:rsidRDefault="004529F5" w:rsidP="00423035">
      <w:pPr>
        <w:pStyle w:val="Paragraphedeliste"/>
        <w:numPr>
          <w:ilvl w:val="0"/>
          <w:numId w:val="1"/>
        </w:numPr>
        <w:spacing w:after="0" w:line="360" w:lineRule="auto"/>
        <w:jc w:val="both"/>
        <w:textAlignment w:val="baseline"/>
        <w:rPr>
          <w:rFonts w:ascii="Times New Roman" w:eastAsia="Times New Roman" w:hAnsi="Times New Roman" w:cs="Times New Roman"/>
          <w:sz w:val="24"/>
          <w:szCs w:val="24"/>
          <w:lang w:eastAsia="fr-FR"/>
        </w:rPr>
      </w:pPr>
      <w:r w:rsidRPr="00423035">
        <w:rPr>
          <w:rFonts w:ascii="Times New Roman" w:eastAsia="Times New Roman" w:hAnsi="Times New Roman" w:cs="Times New Roman"/>
          <w:b/>
          <w:bCs/>
          <w:sz w:val="24"/>
          <w:szCs w:val="24"/>
          <w:lang w:eastAsia="fr-FR"/>
        </w:rPr>
        <w:t>Les besoins sont insatiables</w:t>
      </w:r>
      <w:r w:rsidRPr="00423035">
        <w:rPr>
          <w:rFonts w:ascii="Times New Roman" w:eastAsia="Times New Roman" w:hAnsi="Times New Roman" w:cs="Times New Roman"/>
          <w:sz w:val="24"/>
          <w:szCs w:val="24"/>
          <w:lang w:eastAsia="fr-FR"/>
        </w:rPr>
        <w:t> : Car ils ne peuvent pas être complètement satisfaire en une seule fois. Le même besoin réapparait après chaque tentative de satisfaction. Les besoins de l’individu évoluent sous l’effet d’un accroissement démographique, la technologie et/ou la société.</w:t>
      </w:r>
    </w:p>
    <w:p w:rsidR="004529F5" w:rsidRPr="00423035" w:rsidRDefault="004529F5" w:rsidP="00423035">
      <w:pPr>
        <w:pStyle w:val="Paragraphedeliste"/>
        <w:spacing w:line="360" w:lineRule="auto"/>
        <w:jc w:val="both"/>
        <w:rPr>
          <w:rFonts w:ascii="Times New Roman" w:eastAsia="Times New Roman" w:hAnsi="Times New Roman" w:cs="Times New Roman"/>
          <w:sz w:val="24"/>
          <w:szCs w:val="24"/>
          <w:lang w:eastAsia="fr-FR"/>
        </w:rPr>
      </w:pPr>
    </w:p>
    <w:p w:rsidR="004529F5" w:rsidRPr="007B2E71" w:rsidRDefault="004529F5" w:rsidP="00423035">
      <w:pPr>
        <w:pStyle w:val="Paragraphedeliste"/>
        <w:numPr>
          <w:ilvl w:val="0"/>
          <w:numId w:val="1"/>
        </w:numPr>
        <w:spacing w:after="0" w:line="360" w:lineRule="auto"/>
        <w:jc w:val="both"/>
        <w:textAlignment w:val="baseline"/>
        <w:rPr>
          <w:rFonts w:ascii="Times New Roman" w:eastAsia="Times New Roman" w:hAnsi="Times New Roman" w:cs="Times New Roman"/>
          <w:sz w:val="24"/>
          <w:szCs w:val="24"/>
          <w:lang w:eastAsia="fr-FR"/>
        </w:rPr>
      </w:pPr>
      <w:r w:rsidRPr="00423035">
        <w:rPr>
          <w:rFonts w:ascii="Times New Roman" w:eastAsia="Times New Roman" w:hAnsi="Times New Roman" w:cs="Times New Roman"/>
          <w:b/>
          <w:bCs/>
          <w:sz w:val="24"/>
          <w:szCs w:val="24"/>
          <w:lang w:eastAsia="fr-FR"/>
        </w:rPr>
        <w:t>Les besoin sont relatifs </w:t>
      </w:r>
      <w:r w:rsidRPr="00423035">
        <w:rPr>
          <w:rFonts w:ascii="Times New Roman" w:eastAsia="Times New Roman" w:hAnsi="Times New Roman" w:cs="Times New Roman"/>
          <w:sz w:val="24"/>
          <w:szCs w:val="24"/>
          <w:lang w:eastAsia="fr-FR"/>
        </w:rPr>
        <w:t>: Car</w:t>
      </w:r>
      <w:r w:rsidRPr="007B2E71">
        <w:rPr>
          <w:rFonts w:ascii="Times New Roman" w:eastAsia="Times New Roman" w:hAnsi="Times New Roman" w:cs="Times New Roman"/>
          <w:sz w:val="24"/>
          <w:szCs w:val="24"/>
          <w:lang w:eastAsia="fr-FR"/>
        </w:rPr>
        <w:t xml:space="preserve"> ils varient d’un lieu à un autre, d’une époque à une autre et d’un individu à un autre.</w:t>
      </w:r>
    </w:p>
    <w:p w:rsidR="004529F5" w:rsidRPr="007B2E71" w:rsidRDefault="004529F5" w:rsidP="00423035">
      <w:pPr>
        <w:spacing w:after="0" w:line="360" w:lineRule="auto"/>
        <w:jc w:val="both"/>
        <w:textAlignment w:val="baseline"/>
        <w:rPr>
          <w:rFonts w:ascii="Times New Roman" w:eastAsia="Times New Roman" w:hAnsi="Times New Roman" w:cs="Times New Roman"/>
          <w:sz w:val="24"/>
          <w:szCs w:val="24"/>
          <w:lang w:eastAsia="fr-FR"/>
        </w:rPr>
      </w:pPr>
    </w:p>
    <w:p w:rsidR="004529F5" w:rsidRPr="007B2E71" w:rsidRDefault="004529F5" w:rsidP="00423035">
      <w:pPr>
        <w:pStyle w:val="Paragraphedeliste"/>
        <w:numPr>
          <w:ilvl w:val="0"/>
          <w:numId w:val="1"/>
        </w:numPr>
        <w:spacing w:after="0" w:line="360" w:lineRule="auto"/>
        <w:jc w:val="both"/>
        <w:textAlignment w:val="baseline"/>
        <w:rPr>
          <w:rFonts w:ascii="Times New Roman" w:eastAsia="Times New Roman" w:hAnsi="Times New Roman" w:cs="Times New Roman"/>
          <w:sz w:val="24"/>
          <w:szCs w:val="24"/>
          <w:lang w:eastAsia="fr-FR"/>
        </w:rPr>
      </w:pPr>
      <w:r w:rsidRPr="007B2E71">
        <w:rPr>
          <w:rFonts w:ascii="Times New Roman" w:eastAsia="Times New Roman" w:hAnsi="Times New Roman" w:cs="Times New Roman"/>
          <w:b/>
          <w:bCs/>
          <w:sz w:val="24"/>
          <w:szCs w:val="24"/>
          <w:lang w:eastAsia="fr-FR"/>
        </w:rPr>
        <w:t>Les besoins sont subjectifs : </w:t>
      </w:r>
      <w:r w:rsidRPr="007B2E71">
        <w:rPr>
          <w:rFonts w:ascii="Times New Roman" w:eastAsia="Times New Roman" w:hAnsi="Times New Roman" w:cs="Times New Roman"/>
          <w:sz w:val="24"/>
          <w:szCs w:val="24"/>
          <w:lang w:eastAsia="fr-FR"/>
        </w:rPr>
        <w:t>Elles dépendent des goûts de chaque consommateur (c’est une fin personnelle).</w:t>
      </w:r>
    </w:p>
    <w:p w:rsidR="004529F5" w:rsidRPr="007B2E71" w:rsidRDefault="004529F5" w:rsidP="00423035">
      <w:pPr>
        <w:spacing w:after="0" w:line="360" w:lineRule="auto"/>
        <w:jc w:val="both"/>
        <w:textAlignment w:val="baseline"/>
        <w:rPr>
          <w:rFonts w:ascii="Times New Roman" w:eastAsia="Times New Roman" w:hAnsi="Times New Roman" w:cs="Times New Roman"/>
          <w:sz w:val="24"/>
          <w:szCs w:val="24"/>
          <w:lang w:eastAsia="fr-FR"/>
        </w:rPr>
      </w:pPr>
      <w:r w:rsidRPr="007B2E71">
        <w:rPr>
          <w:rFonts w:ascii="Times New Roman" w:eastAsia="Times New Roman" w:hAnsi="Times New Roman" w:cs="Times New Roman"/>
          <w:sz w:val="24"/>
          <w:szCs w:val="24"/>
          <w:lang w:eastAsia="fr-FR"/>
        </w:rPr>
        <w:t>La recherche de la satisfaction de ses besoins contraint l’Homme à se procurer des biens et des services.</w:t>
      </w:r>
    </w:p>
    <w:p w:rsidR="004529F5" w:rsidRPr="007B2E71" w:rsidRDefault="004529F5" w:rsidP="00423035">
      <w:pPr>
        <w:spacing w:after="0" w:line="360" w:lineRule="auto"/>
        <w:jc w:val="both"/>
        <w:textAlignment w:val="baseline"/>
        <w:rPr>
          <w:rFonts w:ascii="Times New Roman" w:eastAsia="Times New Roman" w:hAnsi="Times New Roman" w:cs="Times New Roman"/>
          <w:sz w:val="24"/>
          <w:szCs w:val="24"/>
          <w:lang w:eastAsia="fr-FR"/>
        </w:rPr>
      </w:pPr>
    </w:p>
    <w:p w:rsidR="004529F5" w:rsidRPr="007B2E71" w:rsidRDefault="002B0717" w:rsidP="00423035">
      <w:pPr>
        <w:spacing w:line="36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SECTION 2</w:t>
      </w:r>
      <w:r w:rsidR="004529F5" w:rsidRPr="007B2E71">
        <w:rPr>
          <w:rFonts w:ascii="Times New Roman" w:eastAsia="Times New Roman" w:hAnsi="Times New Roman" w:cs="Times New Roman"/>
          <w:b/>
          <w:sz w:val="24"/>
          <w:szCs w:val="24"/>
          <w:lang w:eastAsia="fr-FR"/>
        </w:rPr>
        <w:t xml:space="preserve">. </w:t>
      </w:r>
      <w:r w:rsidR="004529F5" w:rsidRPr="007B2E71">
        <w:rPr>
          <w:rFonts w:ascii="Times New Roman" w:eastAsia="Times New Roman" w:hAnsi="Times New Roman" w:cs="Times New Roman"/>
          <w:sz w:val="24"/>
          <w:szCs w:val="24"/>
          <w:lang w:eastAsia="fr-FR"/>
        </w:rPr>
        <w:t>BIENS ET SERVICES ECONOMIQUES</w:t>
      </w:r>
    </w:p>
    <w:p w:rsidR="004529F5" w:rsidRPr="007B2E71" w:rsidRDefault="004529F5" w:rsidP="00423035">
      <w:pPr>
        <w:spacing w:after="0" w:line="360" w:lineRule="auto"/>
        <w:jc w:val="both"/>
        <w:textAlignment w:val="baseline"/>
        <w:rPr>
          <w:rFonts w:ascii="Times New Roman" w:hAnsi="Times New Roman" w:cs="Times New Roman"/>
          <w:sz w:val="24"/>
          <w:szCs w:val="24"/>
        </w:rPr>
      </w:pPr>
      <w:r w:rsidRPr="007B2E71">
        <w:rPr>
          <w:rFonts w:ascii="Times New Roman" w:hAnsi="Times New Roman" w:cs="Times New Roman"/>
          <w:sz w:val="24"/>
          <w:szCs w:val="24"/>
        </w:rPr>
        <w:t xml:space="preserve">Les biens et services sont tous les produits issus de l’activité économique. Ils répondent aux besoins (au sens défini ci-dessus) ou aux nécessités liées à la production (ex : tracteur,  service d’entretien). </w:t>
      </w:r>
    </w:p>
    <w:p w:rsidR="004529F5" w:rsidRPr="007B2E71" w:rsidRDefault="004529F5" w:rsidP="00423035">
      <w:pPr>
        <w:spacing w:after="0" w:line="360" w:lineRule="auto"/>
        <w:jc w:val="both"/>
        <w:textAlignment w:val="baseline"/>
        <w:rPr>
          <w:rFonts w:ascii="Times New Roman" w:hAnsi="Times New Roman" w:cs="Times New Roman"/>
          <w:sz w:val="24"/>
          <w:szCs w:val="24"/>
        </w:rPr>
      </w:pPr>
    </w:p>
    <w:p w:rsidR="004529F5" w:rsidRPr="007B2E71" w:rsidRDefault="004529F5" w:rsidP="00423035">
      <w:pPr>
        <w:spacing w:after="0" w:line="360" w:lineRule="auto"/>
        <w:jc w:val="both"/>
        <w:textAlignment w:val="baseline"/>
        <w:rPr>
          <w:rFonts w:ascii="Times New Roman" w:hAnsi="Times New Roman" w:cs="Times New Roman"/>
          <w:sz w:val="24"/>
          <w:szCs w:val="24"/>
          <w:shd w:val="clear" w:color="auto" w:fill="FFFFFF"/>
        </w:rPr>
      </w:pPr>
      <w:r w:rsidRPr="007B2E71">
        <w:rPr>
          <w:rFonts w:ascii="Times New Roman" w:hAnsi="Times New Roman" w:cs="Times New Roman"/>
          <w:sz w:val="24"/>
          <w:szCs w:val="24"/>
          <w:shd w:val="clear" w:color="auto" w:fill="FFFFFF"/>
        </w:rPr>
        <w:t>On distingue </w:t>
      </w:r>
      <w:r w:rsidRPr="007B2E71">
        <w:rPr>
          <w:rStyle w:val="Accentuation"/>
          <w:rFonts w:ascii="Times New Roman" w:hAnsi="Times New Roman" w:cs="Times New Roman"/>
          <w:b/>
          <w:bCs/>
          <w:i w:val="0"/>
          <w:iCs w:val="0"/>
          <w:sz w:val="24"/>
          <w:szCs w:val="24"/>
          <w:shd w:val="clear" w:color="auto" w:fill="FFFFFF"/>
        </w:rPr>
        <w:t>les biens</w:t>
      </w:r>
      <w:r w:rsidRPr="007B2E71">
        <w:rPr>
          <w:rFonts w:ascii="Times New Roman" w:hAnsi="Times New Roman" w:cs="Times New Roman"/>
          <w:sz w:val="24"/>
          <w:szCs w:val="24"/>
          <w:shd w:val="clear" w:color="auto" w:fill="FFFFFF"/>
        </w:rPr>
        <w:t>, matériels pouvant être conservés, des </w:t>
      </w:r>
      <w:r w:rsidRPr="007B2E71">
        <w:rPr>
          <w:rStyle w:val="Accentuation"/>
          <w:rFonts w:ascii="Times New Roman" w:hAnsi="Times New Roman" w:cs="Times New Roman"/>
          <w:b/>
          <w:bCs/>
          <w:i w:val="0"/>
          <w:iCs w:val="0"/>
          <w:sz w:val="24"/>
          <w:szCs w:val="24"/>
          <w:shd w:val="clear" w:color="auto" w:fill="FFFFFF"/>
        </w:rPr>
        <w:t>services</w:t>
      </w:r>
      <w:r w:rsidRPr="007B2E71">
        <w:rPr>
          <w:rFonts w:ascii="Times New Roman" w:hAnsi="Times New Roman" w:cs="Times New Roman"/>
          <w:sz w:val="24"/>
          <w:szCs w:val="24"/>
          <w:shd w:val="clear" w:color="auto" w:fill="FFFFFF"/>
        </w:rPr>
        <w:t xml:space="preserve">, qui sont immatériels et doivent être consommés dans l'immédiat. </w:t>
      </w:r>
    </w:p>
    <w:p w:rsidR="004529F5" w:rsidRPr="007B2E71" w:rsidRDefault="004529F5" w:rsidP="00423035">
      <w:pPr>
        <w:spacing w:after="0" w:line="360" w:lineRule="auto"/>
        <w:jc w:val="both"/>
        <w:textAlignment w:val="baseline"/>
        <w:rPr>
          <w:rFonts w:ascii="Times New Roman" w:hAnsi="Times New Roman" w:cs="Times New Roman"/>
          <w:sz w:val="24"/>
          <w:szCs w:val="24"/>
          <w:shd w:val="clear" w:color="auto" w:fill="FFFFFF"/>
        </w:rPr>
      </w:pPr>
    </w:p>
    <w:p w:rsidR="004529F5" w:rsidRPr="007B2E71" w:rsidRDefault="004529F5" w:rsidP="00423035">
      <w:pPr>
        <w:spacing w:after="0" w:line="360" w:lineRule="auto"/>
        <w:jc w:val="both"/>
        <w:textAlignment w:val="baseline"/>
        <w:rPr>
          <w:rFonts w:ascii="Times New Roman" w:hAnsi="Times New Roman" w:cs="Times New Roman"/>
          <w:sz w:val="24"/>
          <w:szCs w:val="24"/>
        </w:rPr>
      </w:pPr>
      <w:r w:rsidRPr="007B2E71">
        <w:rPr>
          <w:rFonts w:ascii="Times New Roman" w:hAnsi="Times New Roman" w:cs="Times New Roman"/>
          <w:sz w:val="24"/>
          <w:szCs w:val="24"/>
          <w:shd w:val="clear" w:color="auto" w:fill="FFFFFF"/>
        </w:rPr>
        <w:t>Un bien matériel est tangible (concret) lorsqu'on peut le toucher, le voir. Un </w:t>
      </w:r>
      <w:r w:rsidRPr="007B2E71">
        <w:rPr>
          <w:rFonts w:ascii="Times New Roman" w:hAnsi="Times New Roman" w:cs="Times New Roman"/>
          <w:b/>
          <w:bCs/>
          <w:sz w:val="24"/>
          <w:szCs w:val="24"/>
          <w:shd w:val="clear" w:color="auto" w:fill="FFFFFF"/>
        </w:rPr>
        <w:t>service</w:t>
      </w:r>
      <w:r w:rsidRPr="007B2E71">
        <w:rPr>
          <w:rFonts w:ascii="Times New Roman" w:hAnsi="Times New Roman" w:cs="Times New Roman"/>
          <w:sz w:val="24"/>
          <w:szCs w:val="24"/>
          <w:shd w:val="clear" w:color="auto" w:fill="FFFFFF"/>
        </w:rPr>
        <w:t xml:space="preserve"> est une "aide" donnée à une autre personne en échange de quelque chose. Un bien matériel est un </w:t>
      </w:r>
      <w:r w:rsidRPr="007B2E71">
        <w:rPr>
          <w:rFonts w:ascii="Times New Roman" w:hAnsi="Times New Roman" w:cs="Times New Roman"/>
          <w:sz w:val="24"/>
          <w:szCs w:val="24"/>
          <w:shd w:val="clear" w:color="auto" w:fill="FFFFFF"/>
        </w:rPr>
        <w:lastRenderedPageBreak/>
        <w:t>objet que l'on peut acheter. ... Les </w:t>
      </w:r>
      <w:r w:rsidRPr="007B2E71">
        <w:rPr>
          <w:rFonts w:ascii="Times New Roman" w:hAnsi="Times New Roman" w:cs="Times New Roman"/>
          <w:b/>
          <w:bCs/>
          <w:sz w:val="24"/>
          <w:szCs w:val="24"/>
          <w:shd w:val="clear" w:color="auto" w:fill="FFFFFF"/>
        </w:rPr>
        <w:t>services</w:t>
      </w:r>
      <w:r w:rsidRPr="007B2E71">
        <w:rPr>
          <w:rFonts w:ascii="Times New Roman" w:hAnsi="Times New Roman" w:cs="Times New Roman"/>
          <w:sz w:val="24"/>
          <w:szCs w:val="24"/>
          <w:shd w:val="clear" w:color="auto" w:fill="FFFFFF"/>
        </w:rPr>
        <w:t> ne sont pas stockables et sont immatériels, contrairement aux </w:t>
      </w:r>
      <w:r w:rsidRPr="007B2E71">
        <w:rPr>
          <w:rFonts w:ascii="Times New Roman" w:hAnsi="Times New Roman" w:cs="Times New Roman"/>
          <w:b/>
          <w:bCs/>
          <w:sz w:val="24"/>
          <w:szCs w:val="24"/>
          <w:shd w:val="clear" w:color="auto" w:fill="FFFFFF"/>
        </w:rPr>
        <w:t>biens</w:t>
      </w:r>
      <w:r w:rsidRPr="007B2E71">
        <w:rPr>
          <w:rFonts w:ascii="Times New Roman" w:hAnsi="Times New Roman" w:cs="Times New Roman"/>
          <w:sz w:val="24"/>
          <w:szCs w:val="24"/>
          <w:shd w:val="clear" w:color="auto" w:fill="FFFFFF"/>
        </w:rPr>
        <w:t> matériels.</w:t>
      </w:r>
    </w:p>
    <w:p w:rsidR="004529F5" w:rsidRPr="007B2E71" w:rsidRDefault="004529F5" w:rsidP="00423035">
      <w:pPr>
        <w:spacing w:after="0" w:line="360" w:lineRule="auto"/>
        <w:jc w:val="both"/>
        <w:textAlignment w:val="baseline"/>
        <w:rPr>
          <w:rFonts w:ascii="Times New Roman" w:hAnsi="Times New Roman" w:cs="Times New Roman"/>
          <w:sz w:val="24"/>
          <w:szCs w:val="24"/>
        </w:rPr>
      </w:pPr>
    </w:p>
    <w:p w:rsidR="004529F5" w:rsidRPr="007B2E71" w:rsidRDefault="004529F5" w:rsidP="00423035">
      <w:pPr>
        <w:pStyle w:val="Paragraphedeliste"/>
        <w:numPr>
          <w:ilvl w:val="0"/>
          <w:numId w:val="3"/>
        </w:numPr>
        <w:spacing w:after="0" w:line="360" w:lineRule="auto"/>
        <w:jc w:val="both"/>
        <w:textAlignment w:val="baseline"/>
        <w:rPr>
          <w:rFonts w:ascii="Times New Roman" w:eastAsia="Times New Roman" w:hAnsi="Times New Roman" w:cs="Times New Roman"/>
          <w:sz w:val="24"/>
          <w:szCs w:val="24"/>
          <w:lang w:eastAsia="fr-FR"/>
        </w:rPr>
      </w:pPr>
      <w:r w:rsidRPr="007B2E71">
        <w:rPr>
          <w:rFonts w:ascii="Times New Roman" w:eastAsia="Times New Roman" w:hAnsi="Times New Roman" w:cs="Times New Roman"/>
          <w:sz w:val="24"/>
          <w:szCs w:val="24"/>
          <w:lang w:eastAsia="fr-FR"/>
        </w:rPr>
        <w:t>CLASSIFICATION DES BIENS ET SERVICES</w:t>
      </w:r>
    </w:p>
    <w:p w:rsidR="004529F5" w:rsidRPr="007B2E71" w:rsidRDefault="004529F5" w:rsidP="00423035">
      <w:pPr>
        <w:spacing w:after="0" w:line="360" w:lineRule="auto"/>
        <w:jc w:val="both"/>
        <w:textAlignment w:val="baseline"/>
        <w:rPr>
          <w:rFonts w:ascii="Times New Roman" w:eastAsia="Times New Roman" w:hAnsi="Times New Roman" w:cs="Times New Roman"/>
          <w:sz w:val="24"/>
          <w:szCs w:val="24"/>
          <w:lang w:eastAsia="fr-FR"/>
        </w:rPr>
      </w:pPr>
      <w:r w:rsidRPr="007B2E71">
        <w:rPr>
          <w:rFonts w:ascii="Times New Roman" w:eastAsia="Times New Roman" w:hAnsi="Times New Roman" w:cs="Times New Roman"/>
          <w:sz w:val="24"/>
          <w:szCs w:val="24"/>
          <w:lang w:eastAsia="fr-FR"/>
        </w:rPr>
        <w:t>Les biens économiques peuvent être classés selon la durée, la nature ou l’utilisation.</w:t>
      </w:r>
    </w:p>
    <w:p w:rsidR="004529F5" w:rsidRPr="007B2E71" w:rsidRDefault="004529F5" w:rsidP="00423035">
      <w:pPr>
        <w:spacing w:after="0" w:line="360" w:lineRule="auto"/>
        <w:jc w:val="both"/>
        <w:textAlignment w:val="baseline"/>
        <w:rPr>
          <w:rFonts w:ascii="Times New Roman" w:eastAsia="Times New Roman" w:hAnsi="Times New Roman" w:cs="Times New Roman"/>
          <w:sz w:val="24"/>
          <w:szCs w:val="24"/>
          <w:lang w:eastAsia="fr-FR"/>
        </w:rPr>
      </w:pPr>
    </w:p>
    <w:p w:rsidR="004529F5" w:rsidRPr="007B2E71" w:rsidRDefault="004529F5" w:rsidP="00423035">
      <w:pPr>
        <w:pStyle w:val="Paragraphedeliste"/>
        <w:numPr>
          <w:ilvl w:val="0"/>
          <w:numId w:val="7"/>
        </w:numPr>
        <w:spacing w:after="0" w:line="360" w:lineRule="auto"/>
        <w:jc w:val="both"/>
        <w:textAlignment w:val="baseline"/>
        <w:rPr>
          <w:rFonts w:ascii="Times New Roman" w:eastAsia="Times New Roman" w:hAnsi="Times New Roman" w:cs="Times New Roman"/>
          <w:sz w:val="24"/>
          <w:szCs w:val="24"/>
          <w:lang w:eastAsia="fr-FR"/>
        </w:rPr>
      </w:pPr>
      <w:r w:rsidRPr="007B2E71">
        <w:rPr>
          <w:rFonts w:ascii="Times New Roman" w:eastAsia="Times New Roman" w:hAnsi="Times New Roman" w:cs="Times New Roman"/>
          <w:b/>
          <w:bCs/>
          <w:sz w:val="24"/>
          <w:szCs w:val="24"/>
          <w:lang w:eastAsia="fr-FR"/>
        </w:rPr>
        <w:t>Classification selon leur durée :</w:t>
      </w:r>
    </w:p>
    <w:p w:rsidR="004529F5" w:rsidRPr="00F628C0" w:rsidRDefault="004529F5" w:rsidP="00423035">
      <w:pPr>
        <w:numPr>
          <w:ilvl w:val="0"/>
          <w:numId w:val="4"/>
        </w:numPr>
        <w:spacing w:after="0" w:line="360" w:lineRule="auto"/>
        <w:ind w:left="242"/>
        <w:jc w:val="both"/>
        <w:textAlignment w:val="baseline"/>
        <w:rPr>
          <w:rFonts w:ascii="Times New Roman" w:eastAsia="Times New Roman" w:hAnsi="Times New Roman" w:cs="Times New Roman"/>
          <w:sz w:val="24"/>
          <w:szCs w:val="24"/>
          <w:lang w:eastAsia="fr-FR"/>
        </w:rPr>
      </w:pPr>
      <w:r w:rsidRPr="007B2E71">
        <w:rPr>
          <w:rFonts w:ascii="Times New Roman" w:eastAsia="Times New Roman" w:hAnsi="Times New Roman" w:cs="Times New Roman"/>
          <w:b/>
          <w:bCs/>
          <w:sz w:val="24"/>
          <w:szCs w:val="24"/>
          <w:lang w:eastAsia="fr-FR"/>
        </w:rPr>
        <w:t>Bien non durable :</w:t>
      </w:r>
      <w:r w:rsidRPr="00F628C0">
        <w:rPr>
          <w:rFonts w:ascii="Times New Roman" w:eastAsia="Times New Roman" w:hAnsi="Times New Roman" w:cs="Times New Roman"/>
          <w:sz w:val="24"/>
          <w:szCs w:val="24"/>
          <w:lang w:eastAsia="fr-FR"/>
        </w:rPr>
        <w:t> ce sont ceux qui disparaissent au court de leur première consommation. </w:t>
      </w:r>
      <w:r w:rsidRPr="007B2E71">
        <w:rPr>
          <w:rFonts w:ascii="Times New Roman" w:eastAsia="Times New Roman" w:hAnsi="Times New Roman" w:cs="Times New Roman"/>
          <w:b/>
          <w:bCs/>
          <w:sz w:val="24"/>
          <w:szCs w:val="24"/>
          <w:lang w:eastAsia="fr-FR"/>
        </w:rPr>
        <w:t xml:space="preserve">Exemple : </w:t>
      </w:r>
      <w:r w:rsidRPr="007B2E71">
        <w:rPr>
          <w:rFonts w:ascii="Times New Roman" w:eastAsia="Times New Roman" w:hAnsi="Times New Roman" w:cs="Times New Roman"/>
          <w:bCs/>
          <w:sz w:val="24"/>
          <w:szCs w:val="24"/>
          <w:lang w:eastAsia="fr-FR"/>
        </w:rPr>
        <w:t>La farine dans la fabrication du gâteau</w:t>
      </w:r>
    </w:p>
    <w:p w:rsidR="004529F5" w:rsidRPr="00F628C0" w:rsidRDefault="004529F5" w:rsidP="00423035">
      <w:pPr>
        <w:numPr>
          <w:ilvl w:val="0"/>
          <w:numId w:val="4"/>
        </w:numPr>
        <w:spacing w:after="0" w:line="360" w:lineRule="auto"/>
        <w:ind w:left="242"/>
        <w:jc w:val="both"/>
        <w:textAlignment w:val="baseline"/>
        <w:rPr>
          <w:rFonts w:ascii="Times New Roman" w:eastAsia="Times New Roman" w:hAnsi="Times New Roman" w:cs="Times New Roman"/>
          <w:sz w:val="24"/>
          <w:szCs w:val="24"/>
          <w:lang w:eastAsia="fr-FR"/>
        </w:rPr>
      </w:pPr>
      <w:r w:rsidRPr="007B2E71">
        <w:rPr>
          <w:rFonts w:ascii="Times New Roman" w:eastAsia="Times New Roman" w:hAnsi="Times New Roman" w:cs="Times New Roman"/>
          <w:b/>
          <w:bCs/>
          <w:sz w:val="24"/>
          <w:szCs w:val="24"/>
          <w:lang w:eastAsia="fr-FR"/>
        </w:rPr>
        <w:t>Bien semi-durable :</w:t>
      </w:r>
      <w:r w:rsidRPr="00F628C0">
        <w:rPr>
          <w:rFonts w:ascii="Times New Roman" w:eastAsia="Times New Roman" w:hAnsi="Times New Roman" w:cs="Times New Roman"/>
          <w:sz w:val="24"/>
          <w:szCs w:val="24"/>
          <w:lang w:eastAsia="fr-FR"/>
        </w:rPr>
        <w:t> Qui sont ceux qui on une durée d’utilisation normalement inférieur un cinq ans</w:t>
      </w:r>
      <w:r w:rsidRPr="007B2E71">
        <w:rPr>
          <w:rFonts w:ascii="Times New Roman" w:eastAsia="Times New Roman" w:hAnsi="Times New Roman" w:cs="Times New Roman"/>
          <w:b/>
          <w:bCs/>
          <w:sz w:val="24"/>
          <w:szCs w:val="24"/>
          <w:lang w:eastAsia="fr-FR"/>
        </w:rPr>
        <w:t xml:space="preserve">. Exemple : </w:t>
      </w:r>
      <w:r w:rsidRPr="007B2E71">
        <w:rPr>
          <w:rFonts w:ascii="Times New Roman" w:eastAsia="Times New Roman" w:hAnsi="Times New Roman" w:cs="Times New Roman"/>
          <w:bCs/>
          <w:sz w:val="24"/>
          <w:szCs w:val="24"/>
          <w:lang w:eastAsia="fr-FR"/>
        </w:rPr>
        <w:t>Les téléphones, les vêtements.</w:t>
      </w:r>
    </w:p>
    <w:p w:rsidR="004529F5" w:rsidRPr="007B2E71" w:rsidRDefault="004529F5" w:rsidP="00423035">
      <w:pPr>
        <w:numPr>
          <w:ilvl w:val="0"/>
          <w:numId w:val="4"/>
        </w:numPr>
        <w:spacing w:after="0" w:line="360" w:lineRule="auto"/>
        <w:ind w:left="242"/>
        <w:jc w:val="both"/>
        <w:textAlignment w:val="baseline"/>
        <w:rPr>
          <w:rFonts w:ascii="Times New Roman" w:eastAsia="Times New Roman" w:hAnsi="Times New Roman" w:cs="Times New Roman"/>
          <w:sz w:val="24"/>
          <w:szCs w:val="24"/>
          <w:lang w:eastAsia="fr-FR"/>
        </w:rPr>
      </w:pPr>
      <w:r w:rsidRPr="007B2E71">
        <w:rPr>
          <w:rFonts w:ascii="Times New Roman" w:eastAsia="Times New Roman" w:hAnsi="Times New Roman" w:cs="Times New Roman"/>
          <w:b/>
          <w:bCs/>
          <w:sz w:val="24"/>
          <w:szCs w:val="24"/>
          <w:lang w:eastAsia="fr-FR"/>
        </w:rPr>
        <w:t>Les biens durables :</w:t>
      </w:r>
      <w:r w:rsidRPr="00F628C0">
        <w:rPr>
          <w:rFonts w:ascii="Times New Roman" w:eastAsia="Times New Roman" w:hAnsi="Times New Roman" w:cs="Times New Roman"/>
          <w:sz w:val="24"/>
          <w:szCs w:val="24"/>
          <w:lang w:eastAsia="fr-FR"/>
        </w:rPr>
        <w:t> Qui sont ceux dont la durée d’utilisation est supérieur à cinq ans. </w:t>
      </w:r>
      <w:r w:rsidRPr="007B2E71">
        <w:rPr>
          <w:rFonts w:ascii="Times New Roman" w:eastAsia="Times New Roman" w:hAnsi="Times New Roman" w:cs="Times New Roman"/>
          <w:b/>
          <w:bCs/>
          <w:sz w:val="24"/>
          <w:szCs w:val="24"/>
          <w:lang w:eastAsia="fr-FR"/>
        </w:rPr>
        <w:t xml:space="preserve">Exemple : </w:t>
      </w:r>
      <w:r w:rsidRPr="007B2E71">
        <w:rPr>
          <w:rFonts w:ascii="Times New Roman" w:eastAsia="Times New Roman" w:hAnsi="Times New Roman" w:cs="Times New Roman"/>
          <w:bCs/>
          <w:sz w:val="24"/>
          <w:szCs w:val="24"/>
          <w:lang w:eastAsia="fr-FR"/>
        </w:rPr>
        <w:t>La maison, une route.</w:t>
      </w:r>
    </w:p>
    <w:p w:rsidR="004529F5" w:rsidRPr="00F628C0" w:rsidRDefault="004529F5" w:rsidP="00423035">
      <w:pPr>
        <w:spacing w:after="0" w:line="360" w:lineRule="auto"/>
        <w:ind w:left="242"/>
        <w:jc w:val="both"/>
        <w:textAlignment w:val="baseline"/>
        <w:rPr>
          <w:rFonts w:ascii="Times New Roman" w:eastAsia="Times New Roman" w:hAnsi="Times New Roman" w:cs="Times New Roman"/>
          <w:sz w:val="24"/>
          <w:szCs w:val="24"/>
          <w:lang w:eastAsia="fr-FR"/>
        </w:rPr>
      </w:pPr>
    </w:p>
    <w:p w:rsidR="004529F5" w:rsidRPr="007B2E71" w:rsidRDefault="004529F5" w:rsidP="00423035">
      <w:pPr>
        <w:pStyle w:val="Paragraphedeliste"/>
        <w:numPr>
          <w:ilvl w:val="0"/>
          <w:numId w:val="7"/>
        </w:numPr>
        <w:spacing w:after="0" w:line="360" w:lineRule="auto"/>
        <w:jc w:val="both"/>
        <w:textAlignment w:val="baseline"/>
        <w:rPr>
          <w:rFonts w:ascii="Times New Roman" w:eastAsia="Times New Roman" w:hAnsi="Times New Roman" w:cs="Times New Roman"/>
          <w:sz w:val="24"/>
          <w:szCs w:val="24"/>
          <w:lang w:eastAsia="fr-FR"/>
        </w:rPr>
      </w:pPr>
      <w:r w:rsidRPr="007B2E71">
        <w:rPr>
          <w:rFonts w:ascii="Times New Roman" w:eastAsia="Times New Roman" w:hAnsi="Times New Roman" w:cs="Times New Roman"/>
          <w:b/>
          <w:bCs/>
          <w:sz w:val="24"/>
          <w:szCs w:val="24"/>
          <w:lang w:eastAsia="fr-FR"/>
        </w:rPr>
        <w:t>Classification selon la nature :</w:t>
      </w:r>
    </w:p>
    <w:p w:rsidR="004529F5" w:rsidRPr="00F628C0" w:rsidRDefault="004529F5" w:rsidP="00423035">
      <w:pPr>
        <w:numPr>
          <w:ilvl w:val="0"/>
          <w:numId w:val="5"/>
        </w:numPr>
        <w:spacing w:after="0" w:line="360" w:lineRule="auto"/>
        <w:ind w:left="242"/>
        <w:jc w:val="both"/>
        <w:textAlignment w:val="baseline"/>
        <w:rPr>
          <w:rFonts w:ascii="Times New Roman" w:eastAsia="Times New Roman" w:hAnsi="Times New Roman" w:cs="Times New Roman"/>
          <w:sz w:val="24"/>
          <w:szCs w:val="24"/>
          <w:lang w:eastAsia="fr-FR"/>
        </w:rPr>
      </w:pPr>
      <w:r w:rsidRPr="007B2E71">
        <w:rPr>
          <w:rFonts w:ascii="Times New Roman" w:eastAsia="Times New Roman" w:hAnsi="Times New Roman" w:cs="Times New Roman"/>
          <w:b/>
          <w:bCs/>
          <w:sz w:val="24"/>
          <w:szCs w:val="24"/>
          <w:lang w:eastAsia="fr-FR"/>
        </w:rPr>
        <w:t>Les biens : </w:t>
      </w:r>
      <w:r w:rsidRPr="00F628C0">
        <w:rPr>
          <w:rFonts w:ascii="Times New Roman" w:eastAsia="Times New Roman" w:hAnsi="Times New Roman" w:cs="Times New Roman"/>
          <w:sz w:val="24"/>
          <w:szCs w:val="24"/>
          <w:lang w:eastAsia="fr-FR"/>
        </w:rPr>
        <w:t>Ont une forme physique, ils peuvent être transporté et stocker</w:t>
      </w:r>
      <w:r w:rsidRPr="007B2E71">
        <w:rPr>
          <w:rFonts w:ascii="Times New Roman" w:eastAsia="Times New Roman" w:hAnsi="Times New Roman" w:cs="Times New Roman"/>
          <w:b/>
          <w:bCs/>
          <w:sz w:val="24"/>
          <w:szCs w:val="24"/>
          <w:lang w:eastAsia="fr-FR"/>
        </w:rPr>
        <w:t xml:space="preserve">. Exemple : </w:t>
      </w:r>
      <w:r w:rsidRPr="007B2E71">
        <w:rPr>
          <w:rFonts w:ascii="Times New Roman" w:eastAsia="Times New Roman" w:hAnsi="Times New Roman" w:cs="Times New Roman"/>
          <w:bCs/>
          <w:sz w:val="24"/>
          <w:szCs w:val="24"/>
          <w:lang w:eastAsia="fr-FR"/>
        </w:rPr>
        <w:t>les planches, les automobiles.</w:t>
      </w:r>
    </w:p>
    <w:p w:rsidR="004529F5" w:rsidRPr="007B2E71" w:rsidRDefault="004529F5" w:rsidP="00423035">
      <w:pPr>
        <w:numPr>
          <w:ilvl w:val="0"/>
          <w:numId w:val="5"/>
        </w:numPr>
        <w:spacing w:after="0" w:line="360" w:lineRule="auto"/>
        <w:ind w:left="242"/>
        <w:jc w:val="both"/>
        <w:textAlignment w:val="baseline"/>
        <w:rPr>
          <w:rFonts w:ascii="Times New Roman" w:eastAsia="Times New Roman" w:hAnsi="Times New Roman" w:cs="Times New Roman"/>
          <w:sz w:val="24"/>
          <w:szCs w:val="24"/>
          <w:lang w:eastAsia="fr-FR"/>
        </w:rPr>
      </w:pPr>
      <w:r w:rsidRPr="007B2E71">
        <w:rPr>
          <w:rFonts w:ascii="Times New Roman" w:eastAsia="Times New Roman" w:hAnsi="Times New Roman" w:cs="Times New Roman"/>
          <w:b/>
          <w:bCs/>
          <w:sz w:val="24"/>
          <w:szCs w:val="24"/>
          <w:lang w:eastAsia="fr-FR"/>
        </w:rPr>
        <w:t>Les services : </w:t>
      </w:r>
      <w:r w:rsidRPr="00F628C0">
        <w:rPr>
          <w:rFonts w:ascii="Times New Roman" w:eastAsia="Times New Roman" w:hAnsi="Times New Roman" w:cs="Times New Roman"/>
          <w:sz w:val="24"/>
          <w:szCs w:val="24"/>
          <w:lang w:eastAsia="fr-FR"/>
        </w:rPr>
        <w:t>n’ont pas de formes physiques, ils ne sauraient donc être déplacé ou stocker</w:t>
      </w:r>
      <w:r w:rsidRPr="007B2E71">
        <w:rPr>
          <w:rFonts w:ascii="Times New Roman" w:eastAsia="Times New Roman" w:hAnsi="Times New Roman" w:cs="Times New Roman"/>
          <w:b/>
          <w:bCs/>
          <w:sz w:val="24"/>
          <w:szCs w:val="24"/>
          <w:lang w:eastAsia="fr-FR"/>
        </w:rPr>
        <w:t xml:space="preserve">. Exemple : </w:t>
      </w:r>
      <w:r w:rsidRPr="007B2E71">
        <w:rPr>
          <w:rFonts w:ascii="Times New Roman" w:eastAsia="Times New Roman" w:hAnsi="Times New Roman" w:cs="Times New Roman"/>
          <w:bCs/>
          <w:sz w:val="24"/>
          <w:szCs w:val="24"/>
          <w:lang w:eastAsia="fr-FR"/>
        </w:rPr>
        <w:t>transport, assurance, consultation</w:t>
      </w:r>
      <w:r w:rsidRPr="007B2E71">
        <w:rPr>
          <w:rFonts w:ascii="Times New Roman" w:eastAsia="Times New Roman" w:hAnsi="Times New Roman" w:cs="Times New Roman"/>
          <w:sz w:val="24"/>
          <w:szCs w:val="24"/>
          <w:lang w:eastAsia="fr-FR"/>
        </w:rPr>
        <w:t xml:space="preserve"> médicale</w:t>
      </w:r>
      <w:r w:rsidRPr="00F628C0">
        <w:rPr>
          <w:rFonts w:ascii="Times New Roman" w:eastAsia="Times New Roman" w:hAnsi="Times New Roman" w:cs="Times New Roman"/>
          <w:sz w:val="24"/>
          <w:szCs w:val="24"/>
          <w:lang w:eastAsia="fr-FR"/>
        </w:rPr>
        <w:t>.</w:t>
      </w:r>
    </w:p>
    <w:p w:rsidR="004529F5" w:rsidRPr="007B2E71" w:rsidRDefault="004529F5" w:rsidP="004529F5">
      <w:pPr>
        <w:pStyle w:val="Paragraphedeliste"/>
        <w:numPr>
          <w:ilvl w:val="0"/>
          <w:numId w:val="7"/>
        </w:numPr>
        <w:spacing w:after="0" w:line="360" w:lineRule="auto"/>
        <w:jc w:val="both"/>
        <w:textAlignment w:val="baseline"/>
        <w:rPr>
          <w:rFonts w:ascii="Times New Roman" w:eastAsia="Times New Roman" w:hAnsi="Times New Roman" w:cs="Times New Roman"/>
          <w:sz w:val="24"/>
          <w:szCs w:val="24"/>
          <w:lang w:eastAsia="fr-FR"/>
        </w:rPr>
      </w:pPr>
      <w:r w:rsidRPr="007B2E71">
        <w:rPr>
          <w:rFonts w:ascii="Times New Roman" w:eastAsia="Times New Roman" w:hAnsi="Times New Roman" w:cs="Times New Roman"/>
          <w:b/>
          <w:bCs/>
          <w:sz w:val="24"/>
          <w:szCs w:val="24"/>
          <w:lang w:eastAsia="fr-FR"/>
        </w:rPr>
        <w:t>Classification selon leur utilisation :</w:t>
      </w:r>
    </w:p>
    <w:p w:rsidR="004529F5" w:rsidRPr="007B2E71" w:rsidRDefault="004529F5" w:rsidP="00423035">
      <w:pPr>
        <w:pStyle w:val="Corpsdetexte"/>
        <w:numPr>
          <w:ilvl w:val="0"/>
          <w:numId w:val="6"/>
        </w:numPr>
        <w:spacing w:before="363" w:beforeAutospacing="0" w:after="240" w:afterAutospacing="0" w:line="360" w:lineRule="auto"/>
        <w:ind w:left="242"/>
        <w:jc w:val="both"/>
        <w:textAlignment w:val="baseline"/>
      </w:pPr>
      <w:r w:rsidRPr="007B2E71">
        <w:rPr>
          <w:b/>
          <w:bCs/>
        </w:rPr>
        <w:t>Les biens substituables : </w:t>
      </w:r>
      <w:r w:rsidRPr="00F628C0">
        <w:t>On dit que deux biens sont substituable des lors qu’on peut remplacer l’un par une autre.</w:t>
      </w:r>
      <w:r w:rsidRPr="007B2E71">
        <w:t xml:space="preserve"> Ce sont des biens dont une variation de consommation de l’un peut être compensée par une variation inverse de la consommation de l’autre. </w:t>
      </w:r>
      <w:r w:rsidRPr="00736206">
        <w:t xml:space="preserve">Ils sont en quelque sorte </w:t>
      </w:r>
      <w:proofErr w:type="gramStart"/>
      <w:r w:rsidRPr="007B2E71">
        <w:t>interchangeables</w:t>
      </w:r>
      <w:proofErr w:type="gramEnd"/>
      <w:r w:rsidRPr="00736206">
        <w:t> car ils ont des caractéristiques identiques qui leur permettent de satisfaire un même besoin.</w:t>
      </w:r>
      <w:r w:rsidRPr="007B2E71">
        <w:t xml:space="preserve"> </w:t>
      </w:r>
      <w:r w:rsidRPr="007B2E71">
        <w:rPr>
          <w:b/>
        </w:rPr>
        <w:t>Exemple</w:t>
      </w:r>
      <w:r w:rsidRPr="007B2E71">
        <w:t> : prendre l’avion ou le train, remplacer la consommation de la viande rouge par de la viande blanche, le café et le thé.</w:t>
      </w:r>
    </w:p>
    <w:p w:rsidR="004529F5" w:rsidRPr="007B2E71" w:rsidRDefault="004529F5" w:rsidP="00423035">
      <w:pPr>
        <w:pStyle w:val="Corpsdetexte"/>
        <w:numPr>
          <w:ilvl w:val="0"/>
          <w:numId w:val="6"/>
        </w:numPr>
        <w:spacing w:before="363" w:beforeAutospacing="0" w:after="240" w:afterAutospacing="0" w:line="360" w:lineRule="auto"/>
        <w:ind w:left="242"/>
        <w:jc w:val="both"/>
        <w:textAlignment w:val="baseline"/>
      </w:pPr>
      <w:r w:rsidRPr="007B2E71">
        <w:rPr>
          <w:b/>
          <w:bCs/>
        </w:rPr>
        <w:t>Les biens complémentaires :</w:t>
      </w:r>
      <w:r w:rsidRPr="00F628C0">
        <w:t xml:space="preserve"> Deux biens sont dit complémentaires lorsque leur utilisation est indispensable à la satisfaction des besoins. </w:t>
      </w:r>
      <w:r w:rsidRPr="00F628C0">
        <w:rPr>
          <w:b/>
        </w:rPr>
        <w:t>Exemple</w:t>
      </w:r>
      <w:r w:rsidRPr="00F628C0">
        <w:t> : La voiture et le carburant, la lampe et le pétrole</w:t>
      </w:r>
      <w:r w:rsidRPr="007B2E71">
        <w:t xml:space="preserve">.                                                                                                                      </w:t>
      </w:r>
    </w:p>
    <w:p w:rsidR="004529F5" w:rsidRPr="007B2E71" w:rsidRDefault="004529F5" w:rsidP="00423035">
      <w:pPr>
        <w:pStyle w:val="Corpsdetexte"/>
        <w:spacing w:before="363" w:beforeAutospacing="0" w:after="240" w:afterAutospacing="0" w:line="360" w:lineRule="auto"/>
        <w:jc w:val="both"/>
        <w:textAlignment w:val="baseline"/>
      </w:pPr>
      <w:r w:rsidRPr="00F628C0">
        <w:t>Les biens évoluent dans le temps et l’espace grâce au progrès technique, et en fin au développement économique de chaque pays.</w:t>
      </w:r>
    </w:p>
    <w:p w:rsidR="004529F5" w:rsidRPr="007B2E71" w:rsidRDefault="004529F5" w:rsidP="00423035">
      <w:pPr>
        <w:pStyle w:val="Paragraphedeliste"/>
        <w:numPr>
          <w:ilvl w:val="0"/>
          <w:numId w:val="3"/>
        </w:numPr>
        <w:spacing w:after="121" w:line="360" w:lineRule="auto"/>
        <w:jc w:val="both"/>
        <w:textAlignment w:val="baseline"/>
        <w:rPr>
          <w:rFonts w:ascii="Times New Roman" w:eastAsia="Times New Roman" w:hAnsi="Times New Roman" w:cs="Times New Roman"/>
          <w:b/>
          <w:sz w:val="24"/>
          <w:szCs w:val="24"/>
          <w:lang w:eastAsia="fr-FR"/>
        </w:rPr>
      </w:pPr>
      <w:r w:rsidRPr="007B2E71">
        <w:rPr>
          <w:rFonts w:ascii="Times New Roman" w:eastAsia="Times New Roman" w:hAnsi="Times New Roman" w:cs="Times New Roman"/>
          <w:b/>
          <w:sz w:val="24"/>
          <w:szCs w:val="24"/>
          <w:lang w:eastAsia="fr-FR"/>
        </w:rPr>
        <w:lastRenderedPageBreak/>
        <w:t>CARACTERISTIQUES  DES BIENS ET SERVICES</w:t>
      </w:r>
    </w:p>
    <w:p w:rsidR="004529F5" w:rsidRPr="009660CD" w:rsidRDefault="004529F5" w:rsidP="00423035">
      <w:pPr>
        <w:shd w:val="clear" w:color="auto" w:fill="FFFFFF"/>
        <w:spacing w:before="363" w:after="240" w:line="360" w:lineRule="auto"/>
        <w:jc w:val="both"/>
        <w:textAlignment w:val="baseline"/>
        <w:rPr>
          <w:rFonts w:ascii="Times New Roman" w:eastAsia="Times New Roman" w:hAnsi="Times New Roman" w:cs="Times New Roman"/>
          <w:sz w:val="24"/>
          <w:szCs w:val="24"/>
          <w:lang w:eastAsia="fr-FR"/>
        </w:rPr>
      </w:pPr>
      <w:r w:rsidRPr="009660CD">
        <w:rPr>
          <w:rFonts w:ascii="Times New Roman" w:eastAsia="Times New Roman" w:hAnsi="Times New Roman" w:cs="Times New Roman"/>
          <w:sz w:val="24"/>
          <w:szCs w:val="24"/>
          <w:lang w:eastAsia="fr-FR"/>
        </w:rPr>
        <w:t>Les biens économiques sont rares, utiles et disponibles</w:t>
      </w:r>
      <w:r w:rsidRPr="007B2E71">
        <w:rPr>
          <w:rFonts w:ascii="Times New Roman" w:eastAsia="Times New Roman" w:hAnsi="Times New Roman" w:cs="Times New Roman"/>
          <w:sz w:val="24"/>
          <w:szCs w:val="24"/>
          <w:lang w:eastAsia="fr-FR"/>
        </w:rPr>
        <w:t>.</w:t>
      </w:r>
    </w:p>
    <w:p w:rsidR="004529F5" w:rsidRPr="007B2E71" w:rsidRDefault="004529F5" w:rsidP="00423035">
      <w:pPr>
        <w:pStyle w:val="Paragraphedeliste"/>
        <w:numPr>
          <w:ilvl w:val="0"/>
          <w:numId w:val="8"/>
        </w:numPr>
        <w:spacing w:line="360" w:lineRule="auto"/>
        <w:jc w:val="both"/>
        <w:rPr>
          <w:rFonts w:ascii="Times New Roman" w:hAnsi="Times New Roman" w:cs="Times New Roman"/>
          <w:sz w:val="24"/>
          <w:szCs w:val="24"/>
        </w:rPr>
      </w:pPr>
      <w:r w:rsidRPr="007B2E71">
        <w:rPr>
          <w:rFonts w:ascii="Times New Roman" w:eastAsia="Times New Roman" w:hAnsi="Times New Roman" w:cs="Times New Roman"/>
          <w:b/>
          <w:sz w:val="24"/>
          <w:szCs w:val="24"/>
          <w:lang w:eastAsia="fr-FR"/>
        </w:rPr>
        <w:t>La rareté</w:t>
      </w:r>
      <w:r w:rsidRPr="007B2E71">
        <w:rPr>
          <w:rFonts w:ascii="Times New Roman" w:eastAsia="Times New Roman" w:hAnsi="Times New Roman" w:cs="Times New Roman"/>
          <w:sz w:val="24"/>
          <w:szCs w:val="24"/>
          <w:lang w:eastAsia="fr-FR"/>
        </w:rPr>
        <w:t> :</w:t>
      </w:r>
    </w:p>
    <w:p w:rsidR="004529F5" w:rsidRPr="007B2E71" w:rsidRDefault="004529F5" w:rsidP="00423035">
      <w:pPr>
        <w:spacing w:line="360" w:lineRule="auto"/>
        <w:jc w:val="both"/>
        <w:rPr>
          <w:rFonts w:ascii="Times New Roman" w:hAnsi="Times New Roman" w:cs="Times New Roman"/>
          <w:sz w:val="24"/>
          <w:szCs w:val="24"/>
        </w:rPr>
      </w:pPr>
      <w:r w:rsidRPr="007B2E71">
        <w:rPr>
          <w:rFonts w:ascii="Times New Roman" w:eastAsia="Times New Roman" w:hAnsi="Times New Roman" w:cs="Times New Roman"/>
          <w:sz w:val="24"/>
          <w:szCs w:val="24"/>
          <w:lang w:eastAsia="fr-FR"/>
        </w:rPr>
        <w:t xml:space="preserve">Le bien économique est rare, car la quantité disponible est inférieure aux besoins exprimés. </w:t>
      </w:r>
      <w:r w:rsidRPr="007B2E71">
        <w:rPr>
          <w:rFonts w:ascii="Times New Roman" w:hAnsi="Times New Roman" w:cs="Times New Roman"/>
          <w:sz w:val="24"/>
          <w:szCs w:val="24"/>
        </w:rPr>
        <w:t>La nature ne fournit pas gratuitement, sans efforts et en quantités illimitées, tout ce dont les hommes ont besoin. En effet, les biens et services sont disponibles en quantité limitée ; c'est-à-dire qu’ils ne sont pas libres et ils ne sont pas disponibles en quantité abondante. Cette rareté oblige à faire des sacrifices, des choix. C'est-à-dire que la consommation va se faire du plus nécessaire au moins nécessaire par ordre de priorité. Dans ce sens, « l'économie étudie la façon dont les individus ou les sociétés utilisent les ressources rares en vue de satisfaire leurs besoins ».</w:t>
      </w:r>
    </w:p>
    <w:p w:rsidR="004529F5" w:rsidRPr="007B2E71" w:rsidRDefault="004529F5" w:rsidP="00423035">
      <w:pPr>
        <w:pStyle w:val="Paragraphedeliste"/>
        <w:numPr>
          <w:ilvl w:val="0"/>
          <w:numId w:val="8"/>
        </w:numPr>
        <w:spacing w:line="360" w:lineRule="auto"/>
        <w:jc w:val="both"/>
        <w:rPr>
          <w:rFonts w:ascii="Times New Roman" w:eastAsia="Times New Roman" w:hAnsi="Times New Roman" w:cs="Times New Roman"/>
          <w:sz w:val="24"/>
          <w:szCs w:val="24"/>
          <w:lang w:eastAsia="fr-FR"/>
        </w:rPr>
      </w:pPr>
      <w:r w:rsidRPr="007B2E71">
        <w:rPr>
          <w:rFonts w:ascii="Times New Roman" w:eastAsia="Times New Roman" w:hAnsi="Times New Roman" w:cs="Times New Roman"/>
          <w:b/>
          <w:sz w:val="24"/>
          <w:szCs w:val="24"/>
          <w:lang w:eastAsia="fr-FR"/>
        </w:rPr>
        <w:t>L’utilité</w:t>
      </w:r>
      <w:r w:rsidRPr="007B2E71">
        <w:rPr>
          <w:rFonts w:ascii="Times New Roman" w:eastAsia="Times New Roman" w:hAnsi="Times New Roman" w:cs="Times New Roman"/>
          <w:sz w:val="24"/>
          <w:szCs w:val="24"/>
          <w:lang w:eastAsia="fr-FR"/>
        </w:rPr>
        <w:t xml:space="preserve"> : </w:t>
      </w:r>
    </w:p>
    <w:p w:rsidR="004529F5" w:rsidRPr="007B2E71" w:rsidRDefault="004529F5" w:rsidP="00423035">
      <w:pPr>
        <w:spacing w:line="360" w:lineRule="auto"/>
        <w:jc w:val="both"/>
        <w:rPr>
          <w:rFonts w:ascii="Times New Roman" w:hAnsi="Times New Roman" w:cs="Times New Roman"/>
          <w:sz w:val="24"/>
          <w:szCs w:val="24"/>
        </w:rPr>
      </w:pPr>
      <w:r w:rsidRPr="007B2E71">
        <w:rPr>
          <w:rFonts w:ascii="Times New Roman" w:eastAsia="Times New Roman" w:hAnsi="Times New Roman" w:cs="Times New Roman"/>
          <w:sz w:val="24"/>
          <w:szCs w:val="24"/>
          <w:lang w:eastAsia="fr-FR"/>
        </w:rPr>
        <w:t xml:space="preserve">Un bien économique est utile car il permet de satisfaire un besoin. </w:t>
      </w:r>
      <w:r w:rsidRPr="007B2E71">
        <w:rPr>
          <w:rFonts w:ascii="Times New Roman" w:hAnsi="Times New Roman" w:cs="Times New Roman"/>
          <w:sz w:val="24"/>
          <w:szCs w:val="24"/>
        </w:rPr>
        <w:t xml:space="preserve">En économie, l’utilité est une mesure du bien-être ou de la satisfaction obtenue par la consommation.  L’utilité émane de l’estimation de la valeur de la chose par rapport à l’individu lui-même, selon que le bien satisfait ses propres besoins ou non. </w:t>
      </w:r>
    </w:p>
    <w:p w:rsidR="004529F5" w:rsidRPr="007B2E71" w:rsidRDefault="004529F5" w:rsidP="00423035">
      <w:pPr>
        <w:pStyle w:val="Paragraphedeliste"/>
        <w:numPr>
          <w:ilvl w:val="0"/>
          <w:numId w:val="8"/>
        </w:numPr>
        <w:spacing w:line="360" w:lineRule="auto"/>
        <w:jc w:val="both"/>
        <w:rPr>
          <w:rFonts w:ascii="Times New Roman" w:eastAsia="Times New Roman" w:hAnsi="Times New Roman" w:cs="Times New Roman"/>
          <w:sz w:val="24"/>
          <w:szCs w:val="24"/>
          <w:lang w:eastAsia="fr-FR"/>
        </w:rPr>
      </w:pPr>
      <w:r w:rsidRPr="007B2E71">
        <w:rPr>
          <w:rFonts w:ascii="Times New Roman" w:eastAsia="Times New Roman" w:hAnsi="Times New Roman" w:cs="Times New Roman"/>
          <w:b/>
          <w:sz w:val="24"/>
          <w:szCs w:val="24"/>
          <w:lang w:eastAsia="fr-FR"/>
        </w:rPr>
        <w:t>Disponibilité :</w:t>
      </w:r>
      <w:r w:rsidRPr="007B2E71">
        <w:rPr>
          <w:rFonts w:ascii="Times New Roman" w:eastAsia="Times New Roman" w:hAnsi="Times New Roman" w:cs="Times New Roman"/>
          <w:sz w:val="24"/>
          <w:szCs w:val="24"/>
          <w:lang w:eastAsia="fr-FR"/>
        </w:rPr>
        <w:t xml:space="preserve"> </w:t>
      </w:r>
    </w:p>
    <w:p w:rsidR="004529F5" w:rsidRPr="007B2E71" w:rsidRDefault="004529F5" w:rsidP="00423035">
      <w:pPr>
        <w:spacing w:line="360" w:lineRule="auto"/>
        <w:jc w:val="both"/>
        <w:rPr>
          <w:rFonts w:ascii="Times New Roman" w:eastAsia="Times New Roman" w:hAnsi="Times New Roman" w:cs="Times New Roman"/>
          <w:sz w:val="24"/>
          <w:szCs w:val="24"/>
          <w:lang w:eastAsia="fr-FR"/>
        </w:rPr>
      </w:pPr>
      <w:r w:rsidRPr="007B2E71">
        <w:rPr>
          <w:rFonts w:ascii="Times New Roman" w:eastAsia="Times New Roman" w:hAnsi="Times New Roman" w:cs="Times New Roman"/>
          <w:sz w:val="24"/>
          <w:szCs w:val="24"/>
          <w:lang w:eastAsia="fr-FR"/>
        </w:rPr>
        <w:t xml:space="preserve">Un bien disponible est un bien qui existe et qui est accessible à celui qui en exprime le besoin. Tout bien qui ne répond pas à ses trois caractéristiques est un bien non économique. </w:t>
      </w:r>
    </w:p>
    <w:p w:rsidR="004529F5" w:rsidRPr="009660CD" w:rsidRDefault="004529F5" w:rsidP="00423035">
      <w:pPr>
        <w:spacing w:line="360" w:lineRule="auto"/>
        <w:jc w:val="both"/>
        <w:rPr>
          <w:rFonts w:ascii="Times New Roman" w:eastAsia="Times New Roman" w:hAnsi="Times New Roman" w:cs="Times New Roman"/>
          <w:sz w:val="24"/>
          <w:szCs w:val="24"/>
          <w:lang w:eastAsia="fr-FR"/>
        </w:rPr>
      </w:pPr>
      <w:r w:rsidRPr="009660CD">
        <w:rPr>
          <w:rFonts w:ascii="Times New Roman" w:eastAsia="Times New Roman" w:hAnsi="Times New Roman" w:cs="Times New Roman"/>
          <w:b/>
          <w:sz w:val="24"/>
          <w:szCs w:val="24"/>
          <w:lang w:eastAsia="fr-FR"/>
        </w:rPr>
        <w:t>Exemple</w:t>
      </w:r>
      <w:r w:rsidRPr="009660CD">
        <w:rPr>
          <w:rFonts w:ascii="Times New Roman" w:eastAsia="Times New Roman" w:hAnsi="Times New Roman" w:cs="Times New Roman"/>
          <w:sz w:val="24"/>
          <w:szCs w:val="24"/>
          <w:lang w:eastAsia="fr-FR"/>
        </w:rPr>
        <w:t> </w:t>
      </w:r>
      <w:r w:rsidRPr="007B2E71">
        <w:rPr>
          <w:rFonts w:ascii="Times New Roman" w:eastAsia="Times New Roman" w:hAnsi="Times New Roman" w:cs="Times New Roman"/>
          <w:sz w:val="24"/>
          <w:szCs w:val="24"/>
          <w:lang w:eastAsia="fr-FR"/>
        </w:rPr>
        <w:t>: Biens</w:t>
      </w:r>
      <w:r w:rsidRPr="009660CD">
        <w:rPr>
          <w:rFonts w:ascii="Times New Roman" w:eastAsia="Times New Roman" w:hAnsi="Times New Roman" w:cs="Times New Roman"/>
          <w:sz w:val="24"/>
          <w:szCs w:val="24"/>
          <w:lang w:eastAsia="fr-FR"/>
        </w:rPr>
        <w:t> : Le sable (statut économique)</w:t>
      </w:r>
      <w:r w:rsidRPr="007B2E71">
        <w:rPr>
          <w:rFonts w:ascii="Times New Roman" w:eastAsia="Times New Roman" w:hAnsi="Times New Roman" w:cs="Times New Roman"/>
          <w:sz w:val="24"/>
          <w:szCs w:val="24"/>
          <w:lang w:eastAsia="fr-FR"/>
        </w:rPr>
        <w:t>,</w:t>
      </w:r>
      <w:r w:rsidRPr="009660CD">
        <w:rPr>
          <w:rFonts w:ascii="Times New Roman" w:eastAsia="Times New Roman" w:hAnsi="Times New Roman" w:cs="Times New Roman"/>
          <w:sz w:val="24"/>
          <w:szCs w:val="24"/>
          <w:lang w:eastAsia="fr-FR"/>
        </w:rPr>
        <w:t xml:space="preserve"> l’air (statut non économique)</w:t>
      </w:r>
      <w:r w:rsidRPr="007B2E71">
        <w:rPr>
          <w:rFonts w:ascii="Times New Roman" w:eastAsia="Times New Roman" w:hAnsi="Times New Roman" w:cs="Times New Roman"/>
          <w:sz w:val="24"/>
          <w:szCs w:val="24"/>
          <w:lang w:eastAsia="fr-FR"/>
        </w:rPr>
        <w:t>.</w:t>
      </w:r>
    </w:p>
    <w:p w:rsidR="004529F5" w:rsidRPr="00F628C0" w:rsidRDefault="004529F5" w:rsidP="00423035">
      <w:pPr>
        <w:pStyle w:val="Corpsdetexte"/>
        <w:spacing w:before="363" w:beforeAutospacing="0" w:after="240" w:afterAutospacing="0" w:line="360" w:lineRule="auto"/>
        <w:jc w:val="center"/>
        <w:textAlignment w:val="baseline"/>
        <w:rPr>
          <w:b/>
        </w:rPr>
      </w:pPr>
      <w:r w:rsidRPr="007B2E71">
        <w:rPr>
          <w:b/>
        </w:rPr>
        <w:t>SECTION 3. QUELQUES CONCEPTS ET NOTIONS UTILES</w:t>
      </w:r>
    </w:p>
    <w:p w:rsidR="004529F5" w:rsidRPr="007B2E71" w:rsidRDefault="004529F5" w:rsidP="00423035">
      <w:pPr>
        <w:spacing w:line="360" w:lineRule="auto"/>
        <w:jc w:val="both"/>
        <w:rPr>
          <w:rFonts w:ascii="Times New Roman" w:hAnsi="Times New Roman" w:cs="Times New Roman"/>
          <w:sz w:val="24"/>
          <w:szCs w:val="24"/>
        </w:rPr>
      </w:pPr>
      <w:r w:rsidRPr="007B2E71">
        <w:rPr>
          <w:rFonts w:ascii="Times New Roman" w:hAnsi="Times New Roman" w:cs="Times New Roman"/>
          <w:b/>
          <w:sz w:val="24"/>
          <w:szCs w:val="24"/>
        </w:rPr>
        <w:t>LE MARCHE</w:t>
      </w:r>
      <w:r w:rsidRPr="007B2E71">
        <w:rPr>
          <w:rFonts w:ascii="Times New Roman" w:hAnsi="Times New Roman" w:cs="Times New Roman"/>
          <w:sz w:val="24"/>
          <w:szCs w:val="24"/>
        </w:rPr>
        <w:t xml:space="preserve"> : C’est lieu de confrontation des offreurs et des demandeurs dans le but d’effectuer des transactions (des achats et ventes, des acquisitions, des échanges et des opérations commerciales) et des ventes. C’est le lieu où le prix des biens et services marchants est déterminé. Un marché peut avoir un lieu concret ou abstrait. Le marché est également, le lieu virtuel de rencontre de l'offre et de la demande, où se forme le prix d'un bien ou d'un service. </w:t>
      </w:r>
    </w:p>
    <w:p w:rsidR="004529F5" w:rsidRPr="007B2E71" w:rsidRDefault="004529F5" w:rsidP="00423035">
      <w:pPr>
        <w:spacing w:line="360" w:lineRule="auto"/>
        <w:jc w:val="both"/>
        <w:rPr>
          <w:rFonts w:ascii="Times New Roman" w:hAnsi="Times New Roman" w:cs="Times New Roman"/>
          <w:sz w:val="24"/>
          <w:szCs w:val="24"/>
        </w:rPr>
      </w:pPr>
      <w:r w:rsidRPr="007B2E71">
        <w:rPr>
          <w:rFonts w:ascii="Times New Roman" w:hAnsi="Times New Roman" w:cs="Times New Roman"/>
          <w:b/>
          <w:sz w:val="24"/>
          <w:szCs w:val="24"/>
        </w:rPr>
        <w:lastRenderedPageBreak/>
        <w:t>LE PRIX:</w:t>
      </w:r>
      <w:r w:rsidRPr="007B2E71">
        <w:rPr>
          <w:rFonts w:ascii="Times New Roman" w:hAnsi="Times New Roman" w:cs="Times New Roman"/>
          <w:sz w:val="24"/>
          <w:szCs w:val="24"/>
        </w:rPr>
        <w:t xml:space="preserve"> Le prix, exprimé en valeur monétaire, est la traduction de la compensation qu'un opérateur est disposé à remettre à un autre en contrepartie de la cession (céder, vendre ou transférer la propriété du bien) d'un bien ou d’un service. Le prix mesure la valeur  commerciale  </w:t>
      </w:r>
      <w:proofErr w:type="gramStart"/>
      <w:r w:rsidRPr="007B2E71">
        <w:rPr>
          <w:rFonts w:ascii="Times New Roman" w:hAnsi="Times New Roman" w:cs="Times New Roman"/>
          <w:sz w:val="24"/>
          <w:szCs w:val="24"/>
        </w:rPr>
        <w:t>d'un .</w:t>
      </w:r>
      <w:proofErr w:type="gramEnd"/>
      <w:r w:rsidRPr="007B2E71">
        <w:rPr>
          <w:rFonts w:ascii="Times New Roman" w:hAnsi="Times New Roman" w:cs="Times New Roman"/>
          <w:sz w:val="24"/>
          <w:szCs w:val="24"/>
        </w:rPr>
        <w:t xml:space="preserve"> </w:t>
      </w:r>
    </w:p>
    <w:p w:rsidR="004529F5" w:rsidRPr="007B2E71" w:rsidRDefault="004529F5" w:rsidP="00423035">
      <w:pPr>
        <w:spacing w:line="360" w:lineRule="auto"/>
        <w:jc w:val="both"/>
        <w:rPr>
          <w:rFonts w:ascii="Times New Roman" w:hAnsi="Times New Roman" w:cs="Times New Roman"/>
          <w:sz w:val="24"/>
          <w:szCs w:val="24"/>
        </w:rPr>
      </w:pPr>
      <w:r w:rsidRPr="007B2E71">
        <w:rPr>
          <w:rFonts w:ascii="Times New Roman" w:hAnsi="Times New Roman" w:cs="Times New Roman"/>
          <w:b/>
          <w:sz w:val="24"/>
          <w:szCs w:val="24"/>
        </w:rPr>
        <w:t>L’OFFRE :</w:t>
      </w:r>
      <w:r w:rsidRPr="007B2E71">
        <w:rPr>
          <w:rFonts w:ascii="Times New Roman" w:hAnsi="Times New Roman" w:cs="Times New Roman"/>
          <w:sz w:val="24"/>
          <w:szCs w:val="24"/>
        </w:rPr>
        <w:t xml:space="preserve"> est une proposition de vente d’un ensemble de biens et services auprès des demandeurs sur un marché. </w:t>
      </w:r>
    </w:p>
    <w:p w:rsidR="004529F5" w:rsidRPr="007B2E71" w:rsidRDefault="004529F5" w:rsidP="00423035">
      <w:pPr>
        <w:spacing w:line="360" w:lineRule="auto"/>
        <w:jc w:val="both"/>
        <w:rPr>
          <w:rFonts w:ascii="Times New Roman" w:hAnsi="Times New Roman" w:cs="Times New Roman"/>
          <w:sz w:val="24"/>
          <w:szCs w:val="24"/>
        </w:rPr>
      </w:pPr>
      <w:r w:rsidRPr="007B2E71">
        <w:rPr>
          <w:rFonts w:ascii="Times New Roman" w:hAnsi="Times New Roman" w:cs="Times New Roman"/>
          <w:b/>
          <w:sz w:val="24"/>
          <w:szCs w:val="24"/>
        </w:rPr>
        <w:t>LA DEMANDE</w:t>
      </w:r>
      <w:r w:rsidRPr="007B2E71">
        <w:rPr>
          <w:rFonts w:ascii="Times New Roman" w:hAnsi="Times New Roman" w:cs="Times New Roman"/>
          <w:sz w:val="24"/>
          <w:szCs w:val="24"/>
        </w:rPr>
        <w:t xml:space="preserve"> : le consommateur exprime un besoin en vue de le satisfaire. </w:t>
      </w:r>
    </w:p>
    <w:p w:rsidR="004529F5" w:rsidRPr="007B2E71" w:rsidRDefault="004529F5" w:rsidP="00423035">
      <w:pPr>
        <w:pStyle w:val="NormalWeb"/>
        <w:shd w:val="clear" w:color="auto" w:fill="FFFFFF"/>
        <w:spacing w:before="120" w:beforeAutospacing="0" w:after="120" w:afterAutospacing="0" w:line="360" w:lineRule="auto"/>
        <w:jc w:val="both"/>
      </w:pPr>
      <w:r w:rsidRPr="007B2E71">
        <w:rPr>
          <w:b/>
        </w:rPr>
        <w:t>LE PROFIT :</w:t>
      </w:r>
      <w:r w:rsidRPr="007B2E71">
        <w:rPr>
          <w:rFonts w:ascii="Arial" w:hAnsi="Arial" w:cs="Arial"/>
          <w:sz w:val="17"/>
          <w:szCs w:val="17"/>
        </w:rPr>
        <w:t xml:space="preserve"> </w:t>
      </w:r>
      <w:r w:rsidRPr="007B2E71">
        <w:t>Le </w:t>
      </w:r>
      <w:r w:rsidRPr="007B2E71">
        <w:rPr>
          <w:b/>
          <w:bCs/>
        </w:rPr>
        <w:t>profit</w:t>
      </w:r>
      <w:r w:rsidRPr="007B2E71">
        <w:t> est le gain financier obtenu d'une opération économique : typiquement, la différence entre le revenu de la vente d'un produit et le coût de sa production en </w:t>
      </w:r>
      <w:hyperlink r:id="rId5" w:tooltip="Investissement" w:history="1">
        <w:r w:rsidRPr="007B2E71">
          <w:rPr>
            <w:rStyle w:val="Lienhypertexte"/>
            <w:color w:val="auto"/>
            <w:u w:val="none"/>
          </w:rPr>
          <w:t>investissement</w:t>
        </w:r>
      </w:hyperlink>
      <w:r w:rsidRPr="007B2E71">
        <w:t> de </w:t>
      </w:r>
      <w:hyperlink r:id="rId6" w:tooltip="Capital" w:history="1">
        <w:r w:rsidRPr="007B2E71">
          <w:rPr>
            <w:rStyle w:val="Lienhypertexte"/>
            <w:color w:val="auto"/>
            <w:u w:val="none"/>
          </w:rPr>
          <w:t>capital</w:t>
        </w:r>
      </w:hyperlink>
      <w:r w:rsidRPr="007B2E71">
        <w:t> et </w:t>
      </w:r>
      <w:hyperlink r:id="rId7" w:tooltip="Salaire" w:history="1">
        <w:r w:rsidRPr="007B2E71">
          <w:rPr>
            <w:rStyle w:val="Lienhypertexte"/>
            <w:color w:val="auto"/>
            <w:u w:val="none"/>
          </w:rPr>
          <w:t>salaires</w:t>
        </w:r>
      </w:hyperlink>
      <w:r w:rsidRPr="007B2E71">
        <w:t> versés ; mais l'</w:t>
      </w:r>
      <w:hyperlink r:id="rId8" w:tooltip="Intérêt (finance)" w:history="1">
        <w:r w:rsidRPr="007B2E71">
          <w:rPr>
            <w:rStyle w:val="Lienhypertexte"/>
            <w:color w:val="auto"/>
            <w:u w:val="none"/>
          </w:rPr>
          <w:t>intérêt</w:t>
        </w:r>
      </w:hyperlink>
      <w:r w:rsidRPr="007B2E71">
        <w:t> obtenu d'un </w:t>
      </w:r>
      <w:hyperlink r:id="rId9" w:tooltip="Prêt" w:history="1">
        <w:r w:rsidRPr="007B2E71">
          <w:rPr>
            <w:rStyle w:val="Lienhypertexte"/>
            <w:color w:val="auto"/>
            <w:u w:val="none"/>
          </w:rPr>
          <w:t>prêt</w:t>
        </w:r>
      </w:hyperlink>
      <w:r w:rsidRPr="007B2E71">
        <w:t> est rarement inclus dans la notion de profit puisqu'il est partie intégrante du coût de l'investissement en capital. Selon l'étendue que l'on donne à la notion, il peut s'agir également d'un gain </w:t>
      </w:r>
      <w:hyperlink r:id="rId10" w:tooltip="Commerce" w:history="1">
        <w:r w:rsidRPr="007B2E71">
          <w:rPr>
            <w:rStyle w:val="Lienhypertexte"/>
            <w:color w:val="auto"/>
            <w:u w:val="none"/>
          </w:rPr>
          <w:t>commercial</w:t>
        </w:r>
      </w:hyperlink>
      <w:r w:rsidRPr="007B2E71">
        <w:t> ou encore du revenu de la </w:t>
      </w:r>
      <w:hyperlink r:id="rId11" w:tooltip="Location" w:history="1">
        <w:r w:rsidRPr="007B2E71">
          <w:rPr>
            <w:rStyle w:val="Lienhypertexte"/>
            <w:color w:val="auto"/>
            <w:u w:val="none"/>
          </w:rPr>
          <w:t>location</w:t>
        </w:r>
      </w:hyperlink>
      <w:r w:rsidRPr="007B2E71">
        <w:t> pour le propriétaire d'un </w:t>
      </w:r>
      <w:hyperlink r:id="rId12" w:tooltip="Bien immobilier" w:history="1">
        <w:r w:rsidRPr="007B2E71">
          <w:rPr>
            <w:rStyle w:val="Lienhypertexte"/>
            <w:color w:val="auto"/>
            <w:u w:val="none"/>
          </w:rPr>
          <w:t>bien immobilier</w:t>
        </w:r>
      </w:hyperlink>
      <w:r w:rsidRPr="007B2E71">
        <w:t xml:space="preserve"> ou d'équipement. </w:t>
      </w:r>
    </w:p>
    <w:p w:rsidR="004529F5" w:rsidRPr="007B2E71" w:rsidRDefault="004529F5" w:rsidP="00423035">
      <w:pPr>
        <w:pStyle w:val="NormalWeb"/>
        <w:shd w:val="clear" w:color="auto" w:fill="FFFFFF"/>
        <w:spacing w:before="120" w:beforeAutospacing="0" w:after="120" w:afterAutospacing="0" w:line="360" w:lineRule="auto"/>
        <w:jc w:val="both"/>
      </w:pPr>
      <w:r w:rsidRPr="007B2E71">
        <w:t>En finance, le profit est présenté comme la récompense du </w:t>
      </w:r>
      <w:r w:rsidRPr="007B2E71">
        <w:rPr>
          <w:i/>
          <w:iCs/>
        </w:rPr>
        <w:t>risque</w:t>
      </w:r>
      <w:r w:rsidRPr="007B2E71">
        <w:t> pris par les détenteurs des capitaux lorsqu'ils les investissent dans des opérations comportant une part plus ou moins grande d'aléatoire.</w:t>
      </w:r>
    </w:p>
    <w:p w:rsidR="004529F5" w:rsidRPr="007B2E71" w:rsidRDefault="004529F5" w:rsidP="00423035">
      <w:pPr>
        <w:pStyle w:val="NormalWeb"/>
        <w:shd w:val="clear" w:color="auto" w:fill="FFFFFF"/>
        <w:spacing w:before="120" w:beforeAutospacing="0" w:after="120" w:afterAutospacing="0" w:line="360" w:lineRule="auto"/>
        <w:jc w:val="both"/>
        <w:rPr>
          <w:b/>
        </w:rPr>
      </w:pPr>
    </w:p>
    <w:p w:rsidR="004529F5" w:rsidRPr="007B2E71" w:rsidRDefault="004529F5" w:rsidP="00423035">
      <w:pPr>
        <w:spacing w:line="360" w:lineRule="auto"/>
        <w:jc w:val="both"/>
        <w:rPr>
          <w:rFonts w:ascii="Times New Roman" w:hAnsi="Times New Roman" w:cs="Times New Roman"/>
          <w:sz w:val="24"/>
          <w:szCs w:val="24"/>
          <w:shd w:val="clear" w:color="auto" w:fill="FFFFFF"/>
        </w:rPr>
      </w:pPr>
      <w:r w:rsidRPr="007B2E71">
        <w:rPr>
          <w:rFonts w:ascii="Times New Roman" w:hAnsi="Times New Roman" w:cs="Times New Roman"/>
          <w:b/>
          <w:sz w:val="24"/>
          <w:szCs w:val="24"/>
        </w:rPr>
        <w:t>L’EPARGNE :</w:t>
      </w:r>
      <w:r w:rsidRPr="007B2E71">
        <w:rPr>
          <w:rFonts w:ascii="Arial" w:hAnsi="Arial" w:cs="Arial"/>
          <w:sz w:val="19"/>
          <w:szCs w:val="19"/>
          <w:shd w:val="clear" w:color="auto" w:fill="FFFFFF"/>
        </w:rPr>
        <w:t xml:space="preserve"> </w:t>
      </w:r>
      <w:r w:rsidRPr="007B2E71">
        <w:rPr>
          <w:rFonts w:ascii="Times New Roman" w:hAnsi="Times New Roman" w:cs="Times New Roman"/>
          <w:sz w:val="24"/>
          <w:szCs w:val="24"/>
          <w:shd w:val="clear" w:color="auto" w:fill="FFFFFF"/>
        </w:rPr>
        <w:t>L'</w:t>
      </w:r>
      <w:r w:rsidRPr="007B2E71">
        <w:rPr>
          <w:rFonts w:ascii="Times New Roman" w:hAnsi="Times New Roman" w:cs="Times New Roman"/>
          <w:b/>
          <w:bCs/>
          <w:sz w:val="24"/>
          <w:szCs w:val="24"/>
          <w:shd w:val="clear" w:color="auto" w:fill="FFFFFF"/>
        </w:rPr>
        <w:t>épargne</w:t>
      </w:r>
      <w:r w:rsidRPr="007B2E71">
        <w:rPr>
          <w:rFonts w:ascii="Times New Roman" w:hAnsi="Times New Roman" w:cs="Times New Roman"/>
          <w:sz w:val="24"/>
          <w:szCs w:val="24"/>
          <w:shd w:val="clear" w:color="auto" w:fill="FFFFFF"/>
        </w:rPr>
        <w:t> correspond à la partie du revenu qui n'est pas consommée. Au niveau d'une </w:t>
      </w:r>
      <w:r w:rsidRPr="007B2E71">
        <w:rPr>
          <w:rFonts w:ascii="Times New Roman" w:hAnsi="Times New Roman" w:cs="Times New Roman"/>
          <w:b/>
          <w:bCs/>
          <w:sz w:val="24"/>
          <w:szCs w:val="24"/>
          <w:shd w:val="clear" w:color="auto" w:fill="FFFFFF"/>
        </w:rPr>
        <w:t>économie</w:t>
      </w:r>
      <w:r w:rsidRPr="007B2E71">
        <w:rPr>
          <w:rFonts w:ascii="Times New Roman" w:hAnsi="Times New Roman" w:cs="Times New Roman"/>
          <w:sz w:val="24"/>
          <w:szCs w:val="24"/>
          <w:shd w:val="clear" w:color="auto" w:fill="FFFFFF"/>
        </w:rPr>
        <w:t> dans son ensemble, l'</w:t>
      </w:r>
      <w:r w:rsidRPr="007B2E71">
        <w:rPr>
          <w:rFonts w:ascii="Times New Roman" w:hAnsi="Times New Roman" w:cs="Times New Roman"/>
          <w:b/>
          <w:bCs/>
          <w:sz w:val="24"/>
          <w:szCs w:val="24"/>
          <w:shd w:val="clear" w:color="auto" w:fill="FFFFFF"/>
        </w:rPr>
        <w:t>épargne</w:t>
      </w:r>
      <w:r w:rsidRPr="007B2E71">
        <w:rPr>
          <w:rFonts w:ascii="Times New Roman" w:hAnsi="Times New Roman" w:cs="Times New Roman"/>
          <w:sz w:val="24"/>
          <w:szCs w:val="24"/>
          <w:shd w:val="clear" w:color="auto" w:fill="FFFFFF"/>
        </w:rPr>
        <w:t> peut être le fait des ménages, mais aussi des entreprises ou des administrations publiques.</w:t>
      </w:r>
    </w:p>
    <w:p w:rsidR="004529F5" w:rsidRPr="007B2E71" w:rsidRDefault="004529F5" w:rsidP="00423035">
      <w:pPr>
        <w:spacing w:line="360" w:lineRule="auto"/>
        <w:jc w:val="both"/>
        <w:rPr>
          <w:rFonts w:ascii="Times New Roman" w:hAnsi="Times New Roman" w:cs="Times New Roman"/>
          <w:sz w:val="24"/>
          <w:szCs w:val="24"/>
        </w:rPr>
      </w:pPr>
      <w:r w:rsidRPr="007B2E71">
        <w:rPr>
          <w:rFonts w:ascii="Times New Roman" w:hAnsi="Times New Roman" w:cs="Times New Roman"/>
          <w:b/>
          <w:sz w:val="24"/>
          <w:szCs w:val="24"/>
        </w:rPr>
        <w:t>L'ECHANGE :</w:t>
      </w:r>
      <w:r w:rsidRPr="007B2E71">
        <w:rPr>
          <w:rFonts w:ascii="Times New Roman" w:hAnsi="Times New Roman" w:cs="Times New Roman"/>
          <w:sz w:val="24"/>
          <w:szCs w:val="24"/>
        </w:rPr>
        <w:t xml:space="preserve"> L’échange est une transaction ou une activité commerciale. Elle prend des formes à la fois internes au pays (offre et demande, ventes et achats, marchés locaux, régionaux ou marché national) mais aussi externes (importations et exportations, les marchés internationaux) avec un très vigoureux développement du commerce international. De ce fait, la méthode archaïque du troc, échange de biens contre d'autres biens ne peut plus, en principe, être utilisée, et un instrument facilitant les échanges doit être introduit : la monnaie. </w:t>
      </w:r>
    </w:p>
    <w:p w:rsidR="004529F5" w:rsidRPr="007B2E71" w:rsidRDefault="004529F5" w:rsidP="00423035">
      <w:pPr>
        <w:pStyle w:val="NormalWeb"/>
        <w:shd w:val="clear" w:color="auto" w:fill="FFFFFF"/>
        <w:spacing w:before="120" w:beforeAutospacing="0" w:after="120" w:afterAutospacing="0" w:line="360" w:lineRule="auto"/>
        <w:jc w:val="both"/>
      </w:pPr>
      <w:r w:rsidRPr="007B2E71">
        <w:rPr>
          <w:b/>
        </w:rPr>
        <w:t>L’EFFICACITÉ :</w:t>
      </w:r>
      <w:r w:rsidRPr="007B2E71">
        <w:t xml:space="preserve"> L'</w:t>
      </w:r>
      <w:r w:rsidRPr="007B2E71">
        <w:rPr>
          <w:b/>
          <w:bCs/>
        </w:rPr>
        <w:t>efficacité</w:t>
      </w:r>
      <w:r w:rsidRPr="007B2E71">
        <w:t xml:space="preserve"> est la capacité, d'une personne, d'un groupe ou d'un système, à parvenir à ses fins, à ses objectifs (ou à ceux qu'on lui a fixés). Être efficace revient à produire à l'échéance prévue les résultats escomptés et réaliser des objectifs fixés, objectifs qui peuvent </w:t>
      </w:r>
      <w:r w:rsidRPr="007B2E71">
        <w:lastRenderedPageBreak/>
        <w:t>être définis en termes de quantité, mais aussi de </w:t>
      </w:r>
      <w:hyperlink r:id="rId13" w:tooltip="Qualité" w:history="1">
        <w:r w:rsidRPr="007B2E71">
          <w:t>qualité</w:t>
        </w:r>
      </w:hyperlink>
      <w:r w:rsidRPr="007B2E71">
        <w:t>, de rapidité, de coûts, de rentabilité, etc.</w:t>
      </w:r>
    </w:p>
    <w:p w:rsidR="004529F5" w:rsidRPr="00827E27" w:rsidRDefault="004529F5" w:rsidP="00423035">
      <w:pPr>
        <w:shd w:val="clear" w:color="auto" w:fill="FFFFFF"/>
        <w:spacing w:before="120" w:after="120" w:line="360" w:lineRule="auto"/>
        <w:jc w:val="both"/>
        <w:rPr>
          <w:rFonts w:ascii="Times New Roman" w:eastAsia="Times New Roman" w:hAnsi="Times New Roman" w:cs="Times New Roman"/>
          <w:sz w:val="24"/>
          <w:szCs w:val="24"/>
          <w:lang w:eastAsia="fr-FR"/>
        </w:rPr>
      </w:pPr>
      <w:r w:rsidRPr="00827E27">
        <w:rPr>
          <w:rFonts w:ascii="Times New Roman" w:eastAsia="Times New Roman" w:hAnsi="Times New Roman" w:cs="Times New Roman"/>
          <w:sz w:val="24"/>
          <w:szCs w:val="24"/>
          <w:lang w:eastAsia="fr-FR"/>
        </w:rPr>
        <w:t>La notion d'efficacité est largement utilisée dans les activités économiques et de gestion, mais pas seulement : elle est employée dans les domaines scientifiques : </w:t>
      </w:r>
      <w:hyperlink r:id="rId14" w:tooltip="Chimie" w:history="1">
        <w:r w:rsidRPr="007B2E71">
          <w:rPr>
            <w:rFonts w:ascii="Times New Roman" w:eastAsia="Times New Roman" w:hAnsi="Times New Roman" w:cs="Times New Roman"/>
            <w:sz w:val="24"/>
            <w:szCs w:val="24"/>
            <w:lang w:eastAsia="fr-FR"/>
          </w:rPr>
          <w:t>chimie</w:t>
        </w:r>
      </w:hyperlink>
      <w:r w:rsidRPr="00827E27">
        <w:rPr>
          <w:rFonts w:ascii="Times New Roman" w:eastAsia="Times New Roman" w:hAnsi="Times New Roman" w:cs="Times New Roman"/>
          <w:sz w:val="24"/>
          <w:szCs w:val="24"/>
          <w:lang w:eastAsia="fr-FR"/>
        </w:rPr>
        <w:t>,  </w:t>
      </w:r>
      <w:hyperlink r:id="rId15" w:tooltip="Biochimie" w:history="1">
        <w:r w:rsidRPr="007B2E71">
          <w:rPr>
            <w:rFonts w:ascii="Times New Roman" w:eastAsia="Times New Roman" w:hAnsi="Times New Roman" w:cs="Times New Roman"/>
            <w:sz w:val="24"/>
            <w:szCs w:val="24"/>
            <w:lang w:eastAsia="fr-FR"/>
          </w:rPr>
          <w:t>biochimie</w:t>
        </w:r>
      </w:hyperlink>
      <w:r w:rsidRPr="00827E27">
        <w:rPr>
          <w:rFonts w:ascii="Times New Roman" w:eastAsia="Times New Roman" w:hAnsi="Times New Roman" w:cs="Times New Roman"/>
          <w:sz w:val="24"/>
          <w:szCs w:val="24"/>
          <w:lang w:eastAsia="fr-FR"/>
        </w:rPr>
        <w:t>, </w:t>
      </w:r>
      <w:hyperlink r:id="rId16" w:tooltip="Biologie" w:history="1">
        <w:r w:rsidRPr="007B2E71">
          <w:rPr>
            <w:rFonts w:ascii="Times New Roman" w:eastAsia="Times New Roman" w:hAnsi="Times New Roman" w:cs="Times New Roman"/>
            <w:sz w:val="24"/>
            <w:szCs w:val="24"/>
            <w:lang w:eastAsia="fr-FR"/>
          </w:rPr>
          <w:t>biologie</w:t>
        </w:r>
      </w:hyperlink>
      <w:r w:rsidRPr="00827E27">
        <w:rPr>
          <w:rFonts w:ascii="Times New Roman" w:eastAsia="Times New Roman" w:hAnsi="Times New Roman" w:cs="Times New Roman"/>
          <w:sz w:val="24"/>
          <w:szCs w:val="24"/>
          <w:lang w:eastAsia="fr-FR"/>
        </w:rPr>
        <w:t>, </w:t>
      </w:r>
      <w:hyperlink r:id="rId17" w:tooltip="Mécanique (science)" w:history="1">
        <w:r w:rsidRPr="007B2E71">
          <w:rPr>
            <w:rFonts w:ascii="Times New Roman" w:eastAsia="Times New Roman" w:hAnsi="Times New Roman" w:cs="Times New Roman"/>
            <w:sz w:val="24"/>
            <w:szCs w:val="24"/>
            <w:lang w:eastAsia="fr-FR"/>
          </w:rPr>
          <w:t>mécanique</w:t>
        </w:r>
      </w:hyperlink>
      <w:r w:rsidRPr="00827E27">
        <w:rPr>
          <w:rFonts w:ascii="Times New Roman" w:eastAsia="Times New Roman" w:hAnsi="Times New Roman" w:cs="Times New Roman"/>
          <w:sz w:val="24"/>
          <w:szCs w:val="24"/>
          <w:lang w:eastAsia="fr-FR"/>
        </w:rPr>
        <w:t>, etc.</w:t>
      </w:r>
    </w:p>
    <w:p w:rsidR="004529F5" w:rsidRPr="00827E27" w:rsidRDefault="004529F5" w:rsidP="00423035">
      <w:pPr>
        <w:shd w:val="clear" w:color="auto" w:fill="FFFFFF"/>
        <w:spacing w:before="120" w:after="120" w:line="360" w:lineRule="auto"/>
        <w:jc w:val="both"/>
        <w:rPr>
          <w:rFonts w:ascii="Times New Roman" w:eastAsia="Times New Roman" w:hAnsi="Times New Roman" w:cs="Times New Roman"/>
          <w:sz w:val="24"/>
          <w:szCs w:val="24"/>
          <w:lang w:eastAsia="fr-FR"/>
        </w:rPr>
      </w:pPr>
      <w:r w:rsidRPr="00827E27">
        <w:rPr>
          <w:rFonts w:ascii="Times New Roman" w:eastAsia="Times New Roman" w:hAnsi="Times New Roman" w:cs="Times New Roman"/>
          <w:sz w:val="24"/>
          <w:szCs w:val="24"/>
          <w:lang w:eastAsia="fr-FR"/>
        </w:rPr>
        <w:t>L'efficacité est une notion large qui comprend d'autres termes voisins, avec lesquels elle ne saurait être confondue :</w:t>
      </w:r>
    </w:p>
    <w:p w:rsidR="004529F5" w:rsidRPr="00827E27" w:rsidRDefault="004529F5" w:rsidP="00423035">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sz w:val="24"/>
          <w:szCs w:val="24"/>
          <w:lang w:eastAsia="fr-FR"/>
        </w:rPr>
      </w:pPr>
      <w:r w:rsidRPr="00827E27">
        <w:rPr>
          <w:rFonts w:ascii="Times New Roman" w:eastAsia="Times New Roman" w:hAnsi="Times New Roman" w:cs="Times New Roman"/>
          <w:b/>
          <w:sz w:val="24"/>
          <w:szCs w:val="24"/>
          <w:lang w:eastAsia="fr-FR"/>
        </w:rPr>
        <w:t>l'</w:t>
      </w:r>
      <w:hyperlink r:id="rId18" w:tooltip="Efficience" w:history="1">
        <w:r w:rsidRPr="007B2E71">
          <w:rPr>
            <w:rFonts w:ascii="Times New Roman" w:eastAsia="Times New Roman" w:hAnsi="Times New Roman" w:cs="Times New Roman"/>
            <w:b/>
            <w:sz w:val="24"/>
            <w:szCs w:val="24"/>
            <w:lang w:eastAsia="fr-FR"/>
          </w:rPr>
          <w:t>efficience</w:t>
        </w:r>
      </w:hyperlink>
      <w:r w:rsidRPr="00827E27">
        <w:rPr>
          <w:rFonts w:ascii="Times New Roman" w:eastAsia="Times New Roman" w:hAnsi="Times New Roman" w:cs="Times New Roman"/>
          <w:sz w:val="24"/>
          <w:szCs w:val="24"/>
          <w:lang w:eastAsia="fr-FR"/>
        </w:rPr>
        <w:t> qui caractérise la capacité à atteindre des objectifs au prix d'une consommation optimale de ressources (personnel, matériel, finances).</w:t>
      </w:r>
    </w:p>
    <w:p w:rsidR="004529F5" w:rsidRPr="00827E27" w:rsidRDefault="004529F5" w:rsidP="00423035">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sz w:val="24"/>
          <w:szCs w:val="24"/>
          <w:lang w:eastAsia="fr-FR"/>
        </w:rPr>
      </w:pPr>
      <w:r w:rsidRPr="00827E27">
        <w:rPr>
          <w:rFonts w:ascii="Times New Roman" w:eastAsia="Times New Roman" w:hAnsi="Times New Roman" w:cs="Times New Roman"/>
          <w:b/>
          <w:sz w:val="24"/>
          <w:szCs w:val="24"/>
          <w:lang w:eastAsia="fr-FR"/>
        </w:rPr>
        <w:t>la </w:t>
      </w:r>
      <w:hyperlink r:id="rId19" w:tooltip="Productivité" w:history="1">
        <w:r w:rsidRPr="007B2E71">
          <w:rPr>
            <w:rFonts w:ascii="Times New Roman" w:eastAsia="Times New Roman" w:hAnsi="Times New Roman" w:cs="Times New Roman"/>
            <w:b/>
            <w:sz w:val="24"/>
            <w:szCs w:val="24"/>
            <w:lang w:eastAsia="fr-FR"/>
          </w:rPr>
          <w:t>productivité</w:t>
        </w:r>
      </w:hyperlink>
      <w:r w:rsidRPr="00827E27">
        <w:rPr>
          <w:rFonts w:ascii="Times New Roman" w:eastAsia="Times New Roman" w:hAnsi="Times New Roman" w:cs="Times New Roman"/>
          <w:sz w:val="24"/>
          <w:szCs w:val="24"/>
          <w:lang w:eastAsia="fr-FR"/>
        </w:rPr>
        <w:t> qui entend mesurer précisément le degré de contribution d'un ou de facteurs entrants sur la variation du résultat d'un processus examiné.</w:t>
      </w:r>
    </w:p>
    <w:p w:rsidR="004529F5" w:rsidRPr="007B2E71" w:rsidRDefault="004529F5" w:rsidP="00423035">
      <w:pPr>
        <w:numPr>
          <w:ilvl w:val="0"/>
          <w:numId w:val="9"/>
        </w:numPr>
        <w:shd w:val="clear" w:color="auto" w:fill="FFFFFF"/>
        <w:spacing w:before="100" w:beforeAutospacing="1" w:after="24" w:line="360" w:lineRule="auto"/>
        <w:ind w:left="384"/>
        <w:jc w:val="both"/>
        <w:rPr>
          <w:rFonts w:ascii="Times New Roman" w:eastAsia="Times New Roman" w:hAnsi="Times New Roman" w:cs="Times New Roman"/>
          <w:sz w:val="24"/>
          <w:szCs w:val="24"/>
          <w:lang w:eastAsia="fr-FR"/>
        </w:rPr>
      </w:pPr>
      <w:r w:rsidRPr="00827E27">
        <w:rPr>
          <w:rFonts w:ascii="Times New Roman" w:eastAsia="Times New Roman" w:hAnsi="Times New Roman" w:cs="Times New Roman"/>
          <w:b/>
          <w:sz w:val="24"/>
          <w:szCs w:val="24"/>
          <w:lang w:eastAsia="fr-FR"/>
        </w:rPr>
        <w:t>le </w:t>
      </w:r>
      <w:hyperlink r:id="rId20" w:tooltip="Rendement" w:history="1">
        <w:r w:rsidRPr="007B2E71">
          <w:rPr>
            <w:rFonts w:ascii="Times New Roman" w:eastAsia="Times New Roman" w:hAnsi="Times New Roman" w:cs="Times New Roman"/>
            <w:b/>
            <w:sz w:val="24"/>
            <w:szCs w:val="24"/>
            <w:lang w:eastAsia="fr-FR"/>
          </w:rPr>
          <w:t>rendement</w:t>
        </w:r>
      </w:hyperlink>
      <w:r w:rsidRPr="00827E27">
        <w:rPr>
          <w:rFonts w:ascii="Times New Roman" w:eastAsia="Times New Roman" w:hAnsi="Times New Roman" w:cs="Times New Roman"/>
          <w:sz w:val="24"/>
          <w:szCs w:val="24"/>
          <w:lang w:eastAsia="fr-FR"/>
        </w:rPr>
        <w:t> qui qualifie la manière dont une action, un procédé de transformation, un processus - dans lequel on a initialement donné, investi ou consommé des ressources - rend, retourne, renvoie le résultat prévu ou attendu.</w:t>
      </w:r>
    </w:p>
    <w:p w:rsidR="004529F5" w:rsidRPr="007B2E71" w:rsidRDefault="004529F5" w:rsidP="00423035">
      <w:pPr>
        <w:shd w:val="clear" w:color="auto" w:fill="FFFFFF"/>
        <w:spacing w:before="100" w:beforeAutospacing="1" w:after="24" w:line="360" w:lineRule="auto"/>
        <w:ind w:left="24"/>
        <w:jc w:val="both"/>
        <w:rPr>
          <w:rFonts w:ascii="Times New Roman" w:hAnsi="Times New Roman" w:cs="Times New Roman"/>
          <w:sz w:val="24"/>
          <w:szCs w:val="24"/>
          <w:shd w:val="clear" w:color="auto" w:fill="FFFFFF"/>
        </w:rPr>
      </w:pPr>
      <w:r w:rsidRPr="007B2E71">
        <w:rPr>
          <w:rFonts w:ascii="Times New Roman" w:hAnsi="Times New Roman" w:cs="Times New Roman"/>
          <w:b/>
          <w:sz w:val="24"/>
          <w:szCs w:val="24"/>
        </w:rPr>
        <w:t>L’EGALITE :</w:t>
      </w:r>
      <w:r w:rsidRPr="007B2E71">
        <w:rPr>
          <w:rFonts w:ascii="Times New Roman" w:hAnsi="Times New Roman" w:cs="Times New Roman"/>
          <w:sz w:val="24"/>
          <w:szCs w:val="24"/>
        </w:rPr>
        <w:t xml:space="preserve"> </w:t>
      </w:r>
      <w:r w:rsidRPr="007B2E71">
        <w:rPr>
          <w:rFonts w:ascii="Times New Roman" w:hAnsi="Times New Roman" w:cs="Times New Roman"/>
          <w:sz w:val="24"/>
          <w:szCs w:val="24"/>
          <w:shd w:val="clear" w:color="auto" w:fill="FFFFFF"/>
        </w:rPr>
        <w:t>En termes simples, l'</w:t>
      </w:r>
      <w:r w:rsidRPr="007B2E71">
        <w:rPr>
          <w:rFonts w:ascii="Times New Roman" w:hAnsi="Times New Roman" w:cs="Times New Roman"/>
          <w:b/>
          <w:bCs/>
          <w:sz w:val="24"/>
          <w:szCs w:val="24"/>
          <w:shd w:val="clear" w:color="auto" w:fill="FFFFFF"/>
        </w:rPr>
        <w:t>égalité économique</w:t>
      </w:r>
      <w:r w:rsidRPr="007B2E71">
        <w:rPr>
          <w:rFonts w:ascii="Times New Roman" w:hAnsi="Times New Roman" w:cs="Times New Roman"/>
          <w:sz w:val="24"/>
          <w:szCs w:val="24"/>
          <w:shd w:val="clear" w:color="auto" w:fill="FFFFFF"/>
        </w:rPr>
        <w:t> désigne des conditions permettant à tout le monde de s'enrichir également.</w:t>
      </w:r>
    </w:p>
    <w:p w:rsidR="004529F5" w:rsidRPr="007B2E71" w:rsidRDefault="004529F5" w:rsidP="00423035">
      <w:pPr>
        <w:shd w:val="clear" w:color="auto" w:fill="FFFFFF"/>
        <w:spacing w:before="100" w:beforeAutospacing="1" w:after="24" w:line="360" w:lineRule="auto"/>
        <w:ind w:left="24"/>
        <w:jc w:val="both"/>
        <w:rPr>
          <w:rFonts w:ascii="Times New Roman" w:hAnsi="Times New Roman" w:cs="Times New Roman"/>
          <w:sz w:val="24"/>
          <w:szCs w:val="24"/>
        </w:rPr>
      </w:pPr>
      <w:r w:rsidRPr="007B2E71">
        <w:rPr>
          <w:rFonts w:ascii="Times New Roman" w:hAnsi="Times New Roman" w:cs="Times New Roman"/>
          <w:b/>
          <w:sz w:val="24"/>
          <w:szCs w:val="24"/>
        </w:rPr>
        <w:t>L’EQUITE :</w:t>
      </w:r>
      <w:r w:rsidRPr="007B2E71">
        <w:rPr>
          <w:rFonts w:ascii="Times New Roman" w:hAnsi="Times New Roman" w:cs="Times New Roman"/>
          <w:sz w:val="24"/>
          <w:szCs w:val="24"/>
        </w:rPr>
        <w:t xml:space="preserve"> L’équité représente l'égalité juste, c'est-à-dire proportionnée à la situation des individus. Donner à chacun selon ses </w:t>
      </w:r>
      <w:r w:rsidR="00423035" w:rsidRPr="007B2E71">
        <w:rPr>
          <w:rFonts w:ascii="Times New Roman" w:hAnsi="Times New Roman" w:cs="Times New Roman"/>
          <w:sz w:val="24"/>
          <w:szCs w:val="24"/>
        </w:rPr>
        <w:t>besoins ;</w:t>
      </w:r>
      <w:r w:rsidRPr="007B2E71">
        <w:rPr>
          <w:rFonts w:ascii="Times New Roman" w:hAnsi="Times New Roman" w:cs="Times New Roman"/>
          <w:sz w:val="24"/>
          <w:szCs w:val="24"/>
        </w:rPr>
        <w:t xml:space="preserve"> il s'agit de « donner plus à ceux qui ont moins », de manière à corriger les inégalités sociales, et à combattre les discriminations. </w:t>
      </w:r>
    </w:p>
    <w:p w:rsidR="004529F5" w:rsidRPr="007B2E71" w:rsidRDefault="004529F5" w:rsidP="00423035">
      <w:pPr>
        <w:shd w:val="clear" w:color="auto" w:fill="FFFFFF"/>
        <w:spacing w:before="100" w:beforeAutospacing="1" w:after="24" w:line="360" w:lineRule="auto"/>
        <w:ind w:left="24"/>
        <w:jc w:val="both"/>
        <w:rPr>
          <w:rFonts w:ascii="Times New Roman" w:hAnsi="Times New Roman" w:cs="Times New Roman"/>
          <w:sz w:val="24"/>
          <w:szCs w:val="24"/>
        </w:rPr>
      </w:pPr>
      <w:r w:rsidRPr="007B2E71">
        <w:rPr>
          <w:rFonts w:ascii="Times New Roman" w:hAnsi="Times New Roman" w:cs="Times New Roman"/>
          <w:sz w:val="24"/>
          <w:szCs w:val="24"/>
          <w:shd w:val="clear" w:color="auto" w:fill="FFFFFF"/>
        </w:rPr>
        <w:t>En matière politique ou </w:t>
      </w:r>
      <w:r w:rsidRPr="007B2E71">
        <w:rPr>
          <w:rFonts w:ascii="Times New Roman" w:hAnsi="Times New Roman" w:cs="Times New Roman"/>
          <w:b/>
          <w:bCs/>
          <w:sz w:val="24"/>
          <w:szCs w:val="24"/>
          <w:shd w:val="clear" w:color="auto" w:fill="FFFFFF"/>
        </w:rPr>
        <w:t>économique</w:t>
      </w:r>
      <w:r w:rsidRPr="007B2E71">
        <w:rPr>
          <w:rFonts w:ascii="Times New Roman" w:hAnsi="Times New Roman" w:cs="Times New Roman"/>
          <w:sz w:val="24"/>
          <w:szCs w:val="24"/>
          <w:shd w:val="clear" w:color="auto" w:fill="FFFFFF"/>
        </w:rPr>
        <w:t>, l'</w:t>
      </w:r>
      <w:r w:rsidRPr="007B2E71">
        <w:rPr>
          <w:rFonts w:ascii="Times New Roman" w:hAnsi="Times New Roman" w:cs="Times New Roman"/>
          <w:b/>
          <w:bCs/>
          <w:sz w:val="24"/>
          <w:szCs w:val="24"/>
          <w:shd w:val="clear" w:color="auto" w:fill="FFFFFF"/>
        </w:rPr>
        <w:t>équité</w:t>
      </w:r>
      <w:r w:rsidRPr="007B2E71">
        <w:rPr>
          <w:rFonts w:ascii="Times New Roman" w:hAnsi="Times New Roman" w:cs="Times New Roman"/>
          <w:sz w:val="24"/>
          <w:szCs w:val="24"/>
          <w:shd w:val="clear" w:color="auto" w:fill="FFFFFF"/>
        </w:rPr>
        <w:t> est le principe qui conduit à corriger des inégalités que subissent des personnes ou des groupes défavorisés (exemple : le commerce équitable). En matière sociale, une répartition équitable ne correspond pas à l'égalité au sens strict.</w:t>
      </w:r>
    </w:p>
    <w:p w:rsidR="004529F5" w:rsidRPr="00827E27" w:rsidRDefault="004529F5" w:rsidP="00423035">
      <w:pPr>
        <w:shd w:val="clear" w:color="auto" w:fill="FFFFFF"/>
        <w:spacing w:before="100" w:beforeAutospacing="1" w:after="24" w:line="360" w:lineRule="auto"/>
        <w:ind w:left="24"/>
        <w:jc w:val="both"/>
        <w:rPr>
          <w:rFonts w:ascii="Times New Roman" w:hAnsi="Times New Roman" w:cs="Times New Roman"/>
          <w:sz w:val="24"/>
          <w:szCs w:val="24"/>
        </w:rPr>
      </w:pPr>
      <w:r w:rsidRPr="007B2E71">
        <w:rPr>
          <w:rFonts w:ascii="Times New Roman" w:hAnsi="Times New Roman" w:cs="Times New Roman"/>
          <w:b/>
          <w:sz w:val="24"/>
          <w:szCs w:val="24"/>
        </w:rPr>
        <w:t>RATIONALITE:</w:t>
      </w:r>
      <w:r>
        <w:rPr>
          <w:rFonts w:ascii="Times New Roman" w:hAnsi="Times New Roman" w:cs="Times New Roman"/>
          <w:sz w:val="24"/>
          <w:szCs w:val="24"/>
        </w:rPr>
        <w:t xml:space="preserve"> S</w:t>
      </w:r>
      <w:r w:rsidRPr="007B2E71">
        <w:rPr>
          <w:rFonts w:ascii="Times New Roman" w:hAnsi="Times New Roman" w:cs="Times New Roman"/>
          <w:sz w:val="24"/>
          <w:szCs w:val="24"/>
        </w:rPr>
        <w:t xml:space="preserve">elon cette hypothèse </w:t>
      </w:r>
      <w:r>
        <w:rPr>
          <w:rFonts w:ascii="Times New Roman" w:hAnsi="Times New Roman" w:cs="Times New Roman"/>
          <w:sz w:val="24"/>
          <w:szCs w:val="24"/>
        </w:rPr>
        <w:t xml:space="preserve">de </w:t>
      </w:r>
      <w:r w:rsidRPr="007B2E71">
        <w:rPr>
          <w:rFonts w:ascii="Times New Roman" w:hAnsi="Times New Roman" w:cs="Times New Roman"/>
          <w:sz w:val="24"/>
          <w:szCs w:val="24"/>
        </w:rPr>
        <w:t>l’homos economicus, les individus cherchent toujours à satisfaire leurs besoins au mieux. Les individus ne cherchent pas une simple satisfaction de leurs besoins, mais ils veulent maximiser cette satisfaction. Lorsque le consommateur maximise son utilité personnelle sous contrainte budgétaire. Les individus obéissent au principe de rationalité, c'est-à-dire qu’ils utilisent « au mieux » les ressources dont ils disposent.</w:t>
      </w:r>
    </w:p>
    <w:p w:rsidR="00F5266F" w:rsidRPr="004529F5" w:rsidRDefault="00F5266F" w:rsidP="00423035">
      <w:pPr>
        <w:spacing w:line="360" w:lineRule="auto"/>
        <w:rPr>
          <w:szCs w:val="24"/>
        </w:rPr>
      </w:pPr>
    </w:p>
    <w:sectPr w:rsidR="00F5266F" w:rsidRPr="004529F5" w:rsidSect="007C23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5D8C"/>
    <w:multiLevelType w:val="hybridMultilevel"/>
    <w:tmpl w:val="9998EEAC"/>
    <w:lvl w:ilvl="0" w:tplc="DB84F76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D23071"/>
    <w:multiLevelType w:val="hybridMultilevel"/>
    <w:tmpl w:val="E73A4EFC"/>
    <w:lvl w:ilvl="0" w:tplc="D52A5AB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4506DB"/>
    <w:multiLevelType w:val="multilevel"/>
    <w:tmpl w:val="8054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5F115A"/>
    <w:multiLevelType w:val="multilevel"/>
    <w:tmpl w:val="9C52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4B2C23"/>
    <w:multiLevelType w:val="multilevel"/>
    <w:tmpl w:val="D8AC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C31499"/>
    <w:multiLevelType w:val="multilevel"/>
    <w:tmpl w:val="DBA8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1D7CE2"/>
    <w:multiLevelType w:val="hybridMultilevel"/>
    <w:tmpl w:val="1A04923E"/>
    <w:lvl w:ilvl="0" w:tplc="E25C8792">
      <w:numFmt w:val="bullet"/>
      <w:lvlText w:val="-"/>
      <w:lvlJc w:val="left"/>
      <w:pPr>
        <w:ind w:left="720" w:hanging="360"/>
      </w:pPr>
      <w:rPr>
        <w:rFonts w:ascii="Times New Roman" w:eastAsiaTheme="minorHAnsi" w:hAnsi="Times New Roman" w:cs="Times New Roman" w:hint="default"/>
        <w:b w:val="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383FCD"/>
    <w:multiLevelType w:val="hybridMultilevel"/>
    <w:tmpl w:val="2CF04202"/>
    <w:lvl w:ilvl="0" w:tplc="B41C3B2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6BA12B8"/>
    <w:multiLevelType w:val="hybridMultilevel"/>
    <w:tmpl w:val="7B224C04"/>
    <w:lvl w:ilvl="0" w:tplc="F170FBE0">
      <w:start w:val="1"/>
      <w:numFmt w:val="decimal"/>
      <w:lvlText w:val="%1."/>
      <w:lvlJc w:val="left"/>
      <w:pPr>
        <w:ind w:left="928" w:hanging="360"/>
      </w:pPr>
      <w:rPr>
        <w:rFonts w:eastAsia="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3"/>
  </w:num>
  <w:num w:numId="5">
    <w:abstractNumId w:val="4"/>
  </w:num>
  <w:num w:numId="6">
    <w:abstractNumId w:val="2"/>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9359E9"/>
    <w:rsid w:val="002B0717"/>
    <w:rsid w:val="00390BC8"/>
    <w:rsid w:val="00423035"/>
    <w:rsid w:val="004529F5"/>
    <w:rsid w:val="007C233D"/>
    <w:rsid w:val="007E5BB2"/>
    <w:rsid w:val="00896740"/>
    <w:rsid w:val="009359E9"/>
    <w:rsid w:val="00B44505"/>
    <w:rsid w:val="00F526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9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9E9"/>
    <w:pPr>
      <w:ind w:left="720"/>
      <w:contextualSpacing/>
    </w:pPr>
  </w:style>
  <w:style w:type="paragraph" w:customStyle="1" w:styleId="optxtp">
    <w:name w:val="op_txt_p"/>
    <w:basedOn w:val="Normal"/>
    <w:rsid w:val="00F526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529F5"/>
    <w:rPr>
      <w:i/>
      <w:iCs/>
    </w:rPr>
  </w:style>
  <w:style w:type="paragraph" w:styleId="NormalWeb">
    <w:name w:val="Normal (Web)"/>
    <w:basedOn w:val="Normal"/>
    <w:uiPriority w:val="99"/>
    <w:unhideWhenUsed/>
    <w:rsid w:val="004529F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4529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4529F5"/>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529F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Int%C3%A9r%C3%AAt_(finance)" TargetMode="External"/><Relationship Id="rId13" Type="http://schemas.openxmlformats.org/officeDocument/2006/relationships/hyperlink" Target="https://fr.wikipedia.org/wiki/Qualit%C3%A9" TargetMode="External"/><Relationship Id="rId18" Type="http://schemas.openxmlformats.org/officeDocument/2006/relationships/hyperlink" Target="https://fr.wikipedia.org/wiki/Efficien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r.wikipedia.org/wiki/Salaire" TargetMode="External"/><Relationship Id="rId12" Type="http://schemas.openxmlformats.org/officeDocument/2006/relationships/hyperlink" Target="https://fr.wikipedia.org/wiki/Bien_immobilier" TargetMode="External"/><Relationship Id="rId17" Type="http://schemas.openxmlformats.org/officeDocument/2006/relationships/hyperlink" Target="https://fr.wikipedia.org/wiki/M%C3%A9canique_(science)" TargetMode="External"/><Relationship Id="rId2" Type="http://schemas.openxmlformats.org/officeDocument/2006/relationships/styles" Target="styles.xml"/><Relationship Id="rId16" Type="http://schemas.openxmlformats.org/officeDocument/2006/relationships/hyperlink" Target="https://fr.wikipedia.org/wiki/Biologie" TargetMode="External"/><Relationship Id="rId20" Type="http://schemas.openxmlformats.org/officeDocument/2006/relationships/hyperlink" Target="https://fr.wikipedia.org/wiki/Rendement" TargetMode="External"/><Relationship Id="rId1" Type="http://schemas.openxmlformats.org/officeDocument/2006/relationships/numbering" Target="numbering.xml"/><Relationship Id="rId6" Type="http://schemas.openxmlformats.org/officeDocument/2006/relationships/hyperlink" Target="https://fr.wikipedia.org/wiki/Capital" TargetMode="External"/><Relationship Id="rId11" Type="http://schemas.openxmlformats.org/officeDocument/2006/relationships/hyperlink" Target="https://fr.wikipedia.org/wiki/Location" TargetMode="External"/><Relationship Id="rId5" Type="http://schemas.openxmlformats.org/officeDocument/2006/relationships/hyperlink" Target="https://fr.wikipedia.org/wiki/Investissement" TargetMode="External"/><Relationship Id="rId15" Type="http://schemas.openxmlformats.org/officeDocument/2006/relationships/hyperlink" Target="https://fr.wikipedia.org/wiki/Biochimie" TargetMode="External"/><Relationship Id="rId10" Type="http://schemas.openxmlformats.org/officeDocument/2006/relationships/hyperlink" Target="https://fr.wikipedia.org/wiki/Commerce" TargetMode="External"/><Relationship Id="rId19" Type="http://schemas.openxmlformats.org/officeDocument/2006/relationships/hyperlink" Target="https://fr.wikipedia.org/wiki/Productivit%C3%A9" TargetMode="External"/><Relationship Id="rId4" Type="http://schemas.openxmlformats.org/officeDocument/2006/relationships/webSettings" Target="webSettings.xml"/><Relationship Id="rId9" Type="http://schemas.openxmlformats.org/officeDocument/2006/relationships/hyperlink" Target="https://fr.wikipedia.org/wiki/Pr%C3%AAt" TargetMode="External"/><Relationship Id="rId14" Type="http://schemas.openxmlformats.org/officeDocument/2006/relationships/hyperlink" Target="https://fr.wikipedia.org/wiki/Chimi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2056</Words>
  <Characters>11314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2021-01-16T20:41:00Z</dcterms:created>
  <dcterms:modified xsi:type="dcterms:W3CDTF">2021-01-18T21:31:00Z</dcterms:modified>
</cp:coreProperties>
</file>