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8C" w:rsidRDefault="00FA4A8C" w:rsidP="00FA4A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3271"/>
        <w:tblW w:w="14054" w:type="dxa"/>
        <w:tblLayout w:type="fixed"/>
        <w:tblLook w:val="04A0"/>
      </w:tblPr>
      <w:tblGrid>
        <w:gridCol w:w="2577"/>
        <w:gridCol w:w="2238"/>
        <w:gridCol w:w="973"/>
        <w:gridCol w:w="2527"/>
        <w:gridCol w:w="1856"/>
        <w:gridCol w:w="1689"/>
        <w:gridCol w:w="2194"/>
      </w:tblGrid>
      <w:tr w:rsidR="00FA4A8C" w:rsidTr="00FA4A8C">
        <w:trPr>
          <w:trHeight w:val="1122"/>
        </w:trPr>
        <w:tc>
          <w:tcPr>
            <w:tcW w:w="2577" w:type="dxa"/>
            <w:shd w:val="clear" w:color="auto" w:fill="DDD9C3" w:themeFill="background2" w:themeFillShade="E6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Intitulé de la matière</w:t>
            </w:r>
          </w:p>
        </w:tc>
        <w:tc>
          <w:tcPr>
            <w:tcW w:w="2238" w:type="dxa"/>
            <w:shd w:val="clear" w:color="auto" w:fill="DDD9C3" w:themeFill="background2" w:themeFillShade="E6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Unité d'enseignement</w:t>
            </w:r>
          </w:p>
        </w:tc>
        <w:tc>
          <w:tcPr>
            <w:tcW w:w="973" w:type="dxa"/>
            <w:shd w:val="clear" w:color="auto" w:fill="DDD9C3" w:themeFill="background2" w:themeFillShade="E6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Niveau</w:t>
            </w:r>
          </w:p>
        </w:tc>
        <w:tc>
          <w:tcPr>
            <w:tcW w:w="2527" w:type="dxa"/>
            <w:shd w:val="clear" w:color="auto" w:fill="DDD9C3" w:themeFill="background2" w:themeFillShade="E6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Enseignant chargé de la matière</w:t>
            </w:r>
          </w:p>
        </w:tc>
        <w:tc>
          <w:tcPr>
            <w:tcW w:w="1856" w:type="dxa"/>
            <w:shd w:val="clear" w:color="auto" w:fill="DDD9C3" w:themeFill="background2" w:themeFillShade="E6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d'examen</w:t>
            </w:r>
          </w:p>
        </w:tc>
        <w:tc>
          <w:tcPr>
            <w:tcW w:w="1689" w:type="dxa"/>
            <w:shd w:val="clear" w:color="auto" w:fill="DDD9C3" w:themeFill="background2" w:themeFillShade="E6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de dépôt du sujet sur le E-</w:t>
            </w:r>
            <w:proofErr w:type="spellStart"/>
            <w:r w:rsidRPr="007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2194" w:type="dxa"/>
            <w:shd w:val="clear" w:color="auto" w:fill="DDD9C3" w:themeFill="background2" w:themeFillShade="E6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de clôture des travaux</w:t>
            </w:r>
          </w:p>
        </w:tc>
      </w:tr>
      <w:tr w:rsidR="00FA4A8C" w:rsidTr="00FA4A8C">
        <w:trPr>
          <w:trHeight w:val="1277"/>
        </w:trPr>
        <w:tc>
          <w:tcPr>
            <w:tcW w:w="2577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8C" w:rsidRPr="00760EB4" w:rsidRDefault="00FA4A8C" w:rsidP="00FA4A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60E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Gouvernance et Ethique Professionnelle</w:t>
            </w:r>
          </w:p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Découverte</w:t>
            </w:r>
          </w:p>
        </w:tc>
        <w:tc>
          <w:tcPr>
            <w:tcW w:w="973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2527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Dr. HALLIS SAMIR</w:t>
            </w:r>
          </w:p>
        </w:tc>
        <w:tc>
          <w:tcPr>
            <w:tcW w:w="1856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Examen à distance</w:t>
            </w:r>
          </w:p>
        </w:tc>
        <w:tc>
          <w:tcPr>
            <w:tcW w:w="1689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03/03/2021</w:t>
            </w:r>
          </w:p>
        </w:tc>
        <w:tc>
          <w:tcPr>
            <w:tcW w:w="2194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07/03</w:t>
            </w: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</w:tr>
      <w:tr w:rsidR="00FA4A8C" w:rsidTr="00FA4A8C">
        <w:trPr>
          <w:trHeight w:val="1124"/>
        </w:trPr>
        <w:tc>
          <w:tcPr>
            <w:tcW w:w="2577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Analyse Sociologique des Questions des Droits de l’Homme</w:t>
            </w:r>
          </w:p>
        </w:tc>
        <w:tc>
          <w:tcPr>
            <w:tcW w:w="2238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Découverte</w:t>
            </w:r>
          </w:p>
        </w:tc>
        <w:tc>
          <w:tcPr>
            <w:tcW w:w="973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2527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Dr. BOUMEGOURA NAIM</w:t>
            </w:r>
          </w:p>
        </w:tc>
        <w:tc>
          <w:tcPr>
            <w:tcW w:w="1856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Examen à distance</w:t>
            </w:r>
          </w:p>
        </w:tc>
        <w:tc>
          <w:tcPr>
            <w:tcW w:w="1689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03/03/2021</w:t>
            </w:r>
          </w:p>
        </w:tc>
        <w:tc>
          <w:tcPr>
            <w:tcW w:w="2194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07/03</w:t>
            </w: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</w:tr>
      <w:tr w:rsidR="00FA4A8C" w:rsidTr="00FA4A8C">
        <w:trPr>
          <w:trHeight w:val="1124"/>
        </w:trPr>
        <w:tc>
          <w:tcPr>
            <w:tcW w:w="2577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60E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Langue française </w:t>
            </w:r>
          </w:p>
        </w:tc>
        <w:tc>
          <w:tcPr>
            <w:tcW w:w="2238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 xml:space="preserve">Transversale </w:t>
            </w:r>
          </w:p>
        </w:tc>
        <w:tc>
          <w:tcPr>
            <w:tcW w:w="973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2527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Examen à distance</w:t>
            </w:r>
          </w:p>
        </w:tc>
        <w:tc>
          <w:tcPr>
            <w:tcW w:w="1689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03/03/2021</w:t>
            </w:r>
          </w:p>
        </w:tc>
        <w:tc>
          <w:tcPr>
            <w:tcW w:w="2194" w:type="dxa"/>
            <w:vAlign w:val="center"/>
          </w:tcPr>
          <w:p w:rsidR="00FA4A8C" w:rsidRPr="00760EB4" w:rsidRDefault="00FA4A8C" w:rsidP="00FA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EB4">
              <w:rPr>
                <w:rFonts w:ascii="Times New Roman" w:hAnsi="Times New Roman" w:cs="Times New Roman"/>
                <w:sz w:val="24"/>
                <w:szCs w:val="24"/>
              </w:rPr>
              <w:t>07/03/2021</w:t>
            </w:r>
          </w:p>
        </w:tc>
      </w:tr>
    </w:tbl>
    <w:p w:rsidR="0060439D" w:rsidRPr="00FA4A8C" w:rsidRDefault="00FA4A8C" w:rsidP="00FA4A8C">
      <w:pPr>
        <w:shd w:val="clear" w:color="auto" w:fill="548DD4" w:themeFill="text2" w:themeFillTint="9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621E0">
        <w:rPr>
          <w:rFonts w:ascii="Times New Roman" w:hAnsi="Times New Roman" w:cs="Times New Roman"/>
          <w:b/>
          <w:bCs/>
          <w:sz w:val="40"/>
          <w:szCs w:val="40"/>
        </w:rPr>
        <w:t xml:space="preserve">Liste des examens à distance session rattrapage </w:t>
      </w:r>
    </w:p>
    <w:sectPr w:rsidR="0060439D" w:rsidRPr="00FA4A8C" w:rsidSect="00FA4A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4A8C"/>
    <w:rsid w:val="0060439D"/>
    <w:rsid w:val="00FA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A8C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4A8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usa</cp:lastModifiedBy>
  <cp:revision>1</cp:revision>
  <dcterms:created xsi:type="dcterms:W3CDTF">2021-03-01T11:08:00Z</dcterms:created>
  <dcterms:modified xsi:type="dcterms:W3CDTF">2021-03-01T11:09:00Z</dcterms:modified>
</cp:coreProperties>
</file>