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Grilledutableau"/>
        <w:tblpPr w:leftFromText="141" w:rightFromText="141" w:horzAnchor="margin" w:tblpY="540"/>
        <w:tblW w:w="13745" w:type="dxa"/>
        <w:tblLook w:val="04A0" w:firstRow="1" w:lastRow="0" w:firstColumn="1" w:lastColumn="0" w:noHBand="0" w:noVBand="1"/>
      </w:tblPr>
      <w:tblGrid>
        <w:gridCol w:w="2786"/>
        <w:gridCol w:w="8212"/>
        <w:gridCol w:w="2747"/>
      </w:tblGrid>
      <w:tr w:rsidR="00F90D4C" w14:paraId="67BB224B" w14:textId="77777777" w:rsidTr="00CC6755">
        <w:trPr>
          <w:trHeight w:val="525"/>
        </w:trPr>
        <w:tc>
          <w:tcPr>
            <w:tcW w:w="2786" w:type="dxa"/>
            <w:shd w:val="clear" w:color="auto" w:fill="FFE599" w:themeFill="accent4" w:themeFillTint="66"/>
            <w:vAlign w:val="center"/>
          </w:tcPr>
          <w:p w14:paraId="75FE7F7C" w14:textId="77777777" w:rsidR="00F90D4C" w:rsidRPr="001F44C8" w:rsidRDefault="00F90D4C" w:rsidP="00CC6755">
            <w:pPr>
              <w:jc w:val="center"/>
              <w:rPr>
                <w:b/>
                <w:bCs/>
              </w:rPr>
            </w:pPr>
            <w:r w:rsidRPr="001F44C8">
              <w:rPr>
                <w:b/>
                <w:bCs/>
              </w:rPr>
              <w:t>DATRE ET HEURE</w:t>
            </w:r>
          </w:p>
        </w:tc>
        <w:tc>
          <w:tcPr>
            <w:tcW w:w="8212" w:type="dxa"/>
            <w:shd w:val="clear" w:color="auto" w:fill="FFE599" w:themeFill="accent4" w:themeFillTint="66"/>
            <w:vAlign w:val="center"/>
          </w:tcPr>
          <w:p w14:paraId="3F6DB284" w14:textId="77777777" w:rsidR="00F90D4C" w:rsidRPr="001F44C8" w:rsidRDefault="00F90D4C" w:rsidP="00CC6755">
            <w:pPr>
              <w:jc w:val="center"/>
              <w:rPr>
                <w:b/>
                <w:bCs/>
              </w:rPr>
            </w:pPr>
            <w:r w:rsidRPr="001F44C8">
              <w:rPr>
                <w:b/>
                <w:bCs/>
              </w:rPr>
              <w:t>MODULE</w:t>
            </w:r>
          </w:p>
        </w:tc>
        <w:tc>
          <w:tcPr>
            <w:tcW w:w="2747" w:type="dxa"/>
            <w:shd w:val="clear" w:color="auto" w:fill="FFE599" w:themeFill="accent4" w:themeFillTint="66"/>
            <w:vAlign w:val="center"/>
          </w:tcPr>
          <w:p w14:paraId="6E665AED" w14:textId="77777777" w:rsidR="00F90D4C" w:rsidRPr="001F44C8" w:rsidRDefault="00F90D4C" w:rsidP="00CC6755">
            <w:pPr>
              <w:jc w:val="center"/>
              <w:rPr>
                <w:b/>
                <w:bCs/>
              </w:rPr>
            </w:pPr>
            <w:r w:rsidRPr="001F44C8">
              <w:rPr>
                <w:b/>
                <w:bCs/>
              </w:rPr>
              <w:t>GROUPES /LOCAUX</w:t>
            </w:r>
          </w:p>
        </w:tc>
      </w:tr>
      <w:tr w:rsidR="00F90D4C" w14:paraId="7FEB9785" w14:textId="77777777" w:rsidTr="00D90F06">
        <w:trPr>
          <w:trHeight w:val="303"/>
        </w:trPr>
        <w:tc>
          <w:tcPr>
            <w:tcW w:w="13745" w:type="dxa"/>
            <w:gridSpan w:val="3"/>
            <w:shd w:val="clear" w:color="auto" w:fill="FFF2CC" w:themeFill="accent4" w:themeFillTint="33"/>
          </w:tcPr>
          <w:p w14:paraId="111F7C2D" w14:textId="77777777" w:rsidR="00F90D4C" w:rsidRPr="001F44C8" w:rsidRDefault="00F90D4C" w:rsidP="00CC6755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1F44C8">
              <w:rPr>
                <w:rFonts w:ascii="Calibri" w:eastAsia="Times New Roman" w:hAnsi="Calibri" w:cs="Utsaah"/>
                <w:b/>
                <w:bCs/>
                <w:color w:val="000000"/>
                <w:sz w:val="20"/>
                <w:szCs w:val="20"/>
                <w:lang w:eastAsia="fr-FR"/>
              </w:rPr>
              <w:t>SEMAINE02</w:t>
            </w:r>
          </w:p>
        </w:tc>
      </w:tr>
      <w:tr w:rsidR="00F90D4C" w14:paraId="7E3692EE" w14:textId="77777777" w:rsidTr="00CC6755">
        <w:trPr>
          <w:trHeight w:val="328"/>
        </w:trPr>
        <w:tc>
          <w:tcPr>
            <w:tcW w:w="2786" w:type="dxa"/>
          </w:tcPr>
          <w:p w14:paraId="0C20CCF8" w14:textId="77777777" w:rsidR="00F90D4C" w:rsidRDefault="00F90D4C" w:rsidP="00CC6755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DIMANCHE</w:t>
            </w:r>
          </w:p>
          <w:p w14:paraId="6163FF1D" w14:textId="77777777" w:rsidR="00F90D4C" w:rsidRDefault="00F90D4C" w:rsidP="00CC6755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DC16E3">
              <w:rPr>
                <w:rFonts w:ascii="Calibri" w:eastAsia="Times New Roman" w:hAnsi="Calibri" w:cs="Times New Roman"/>
                <w:color w:val="000000"/>
                <w:sz w:val="20"/>
                <w:szCs w:val="20"/>
                <w:highlight w:val="yellow"/>
                <w:lang w:eastAsia="fr-FR"/>
              </w:rPr>
              <w:t>2</w:t>
            </w:r>
            <w:r w:rsidR="00D90F06" w:rsidRPr="00DC16E3">
              <w:rPr>
                <w:rFonts w:ascii="Calibri" w:eastAsia="Times New Roman" w:hAnsi="Calibri" w:cs="Times New Roman"/>
                <w:color w:val="000000"/>
                <w:sz w:val="20"/>
                <w:szCs w:val="20"/>
                <w:highlight w:val="yellow"/>
                <w:lang w:eastAsia="fr-FR"/>
              </w:rPr>
              <w:t>8</w:t>
            </w:r>
            <w:r w:rsidRPr="00DC16E3">
              <w:rPr>
                <w:rFonts w:ascii="Calibri" w:eastAsia="Times New Roman" w:hAnsi="Calibri" w:cs="Times New Roman"/>
                <w:color w:val="000000"/>
                <w:sz w:val="20"/>
                <w:szCs w:val="20"/>
                <w:highlight w:val="yellow"/>
                <w:lang w:eastAsia="fr-FR"/>
              </w:rPr>
              <w:t>/03/2021</w:t>
            </w:r>
          </w:p>
          <w:p w14:paraId="543EDE24" w14:textId="77777777" w:rsidR="00F90D4C" w:rsidRPr="006F2B45" w:rsidRDefault="00F90D4C" w:rsidP="00CC6755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09h30-11h00</w:t>
            </w:r>
          </w:p>
        </w:tc>
        <w:tc>
          <w:tcPr>
            <w:tcW w:w="8212" w:type="dxa"/>
          </w:tcPr>
          <w:p w14:paraId="0ADCE66B" w14:textId="77777777" w:rsidR="00A1292A" w:rsidRDefault="00A1292A" w:rsidP="00A1292A">
            <w:pPr>
              <w:jc w:val="center"/>
              <w:rPr>
                <w:rFonts w:ascii="Calibri" w:eastAsia="Times New Roman" w:hAnsi="Calibri" w:cs="Utsaah"/>
                <w:color w:val="000000"/>
                <w:sz w:val="20"/>
                <w:szCs w:val="20"/>
                <w:lang w:eastAsia="fr-FR"/>
              </w:rPr>
            </w:pPr>
            <w:r w:rsidRPr="006F2B45">
              <w:rPr>
                <w:rFonts w:ascii="Calibri" w:eastAsia="Times New Roman" w:hAnsi="Calibri" w:cs="Utsaah"/>
                <w:color w:val="000000"/>
                <w:sz w:val="20"/>
                <w:szCs w:val="20"/>
                <w:lang w:eastAsia="fr-FR"/>
              </w:rPr>
              <w:t>Marché du travail en Algérie</w:t>
            </w:r>
          </w:p>
          <w:p w14:paraId="57805A75" w14:textId="77777777" w:rsidR="00F90D4C" w:rsidRPr="006F2B45" w:rsidRDefault="00A1292A" w:rsidP="00A1292A">
            <w:pPr>
              <w:jc w:val="center"/>
              <w:rPr>
                <w:rFonts w:ascii="Calibri" w:eastAsia="Times New Roman" w:hAnsi="Calibri" w:cs="Utsaah"/>
                <w:color w:val="000000"/>
                <w:sz w:val="20"/>
                <w:szCs w:val="20"/>
                <w:lang w:eastAsia="fr-FR"/>
              </w:rPr>
            </w:pPr>
            <w:r w:rsidRPr="00992A17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fr-FR"/>
              </w:rPr>
              <w:t xml:space="preserve"> FARRADJI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fr-FR"/>
              </w:rPr>
              <w:t xml:space="preserve"> Md AKLI</w:t>
            </w:r>
          </w:p>
        </w:tc>
        <w:tc>
          <w:tcPr>
            <w:tcW w:w="2747" w:type="dxa"/>
            <w:vAlign w:val="center"/>
          </w:tcPr>
          <w:p w14:paraId="721B0E32" w14:textId="77777777" w:rsidR="00F90D4C" w:rsidRDefault="00F90D4C" w:rsidP="00CC6755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  <w:r w:rsidRPr="00932C0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G01/G02</w:t>
            </w:r>
          </w:p>
          <w:p w14:paraId="12FC9040" w14:textId="77777777" w:rsidR="00F90D4C" w:rsidRPr="00932C07" w:rsidRDefault="00F90D4C" w:rsidP="00CC6755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865A4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 xml:space="preserve">AMPHI 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32</w:t>
            </w:r>
          </w:p>
        </w:tc>
      </w:tr>
      <w:tr w:rsidR="00F90D4C" w14:paraId="420528BC" w14:textId="77777777" w:rsidTr="00CC6755">
        <w:trPr>
          <w:trHeight w:val="310"/>
        </w:trPr>
        <w:tc>
          <w:tcPr>
            <w:tcW w:w="2786" w:type="dxa"/>
          </w:tcPr>
          <w:p w14:paraId="0EAFB0B2" w14:textId="77777777" w:rsidR="00F90D4C" w:rsidRDefault="00F90D4C" w:rsidP="00CC6755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MARDI</w:t>
            </w:r>
          </w:p>
          <w:p w14:paraId="051A5670" w14:textId="77777777" w:rsidR="00F90D4C" w:rsidRDefault="00D90F06" w:rsidP="00CC6755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DC16E3">
              <w:rPr>
                <w:rFonts w:ascii="Calibri" w:eastAsia="Times New Roman" w:hAnsi="Calibri" w:cs="Times New Roman"/>
                <w:color w:val="000000"/>
                <w:sz w:val="20"/>
                <w:szCs w:val="20"/>
                <w:highlight w:val="yellow"/>
                <w:lang w:eastAsia="fr-FR"/>
              </w:rPr>
              <w:t>30</w:t>
            </w:r>
            <w:r w:rsidR="00F90D4C" w:rsidRPr="00DC16E3">
              <w:rPr>
                <w:rFonts w:ascii="Calibri" w:eastAsia="Times New Roman" w:hAnsi="Calibri" w:cs="Times New Roman"/>
                <w:color w:val="000000"/>
                <w:sz w:val="20"/>
                <w:szCs w:val="20"/>
                <w:highlight w:val="yellow"/>
                <w:lang w:eastAsia="fr-FR"/>
              </w:rPr>
              <w:t>/03/2021</w:t>
            </w:r>
          </w:p>
          <w:p w14:paraId="5E72BBE3" w14:textId="77777777" w:rsidR="00F90D4C" w:rsidRPr="006F2B45" w:rsidRDefault="00F90D4C" w:rsidP="00CC6755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11h30-13h00</w:t>
            </w:r>
          </w:p>
        </w:tc>
        <w:tc>
          <w:tcPr>
            <w:tcW w:w="8212" w:type="dxa"/>
          </w:tcPr>
          <w:p w14:paraId="729ECBF4" w14:textId="77777777" w:rsidR="007C6A16" w:rsidRDefault="007C6A16" w:rsidP="007C6A16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6F2B45">
              <w:rPr>
                <w:rFonts w:ascii="Calibri" w:eastAsia="Times New Roman" w:hAnsi="Calibri" w:cs="Utsaah"/>
                <w:color w:val="000000"/>
                <w:sz w:val="20"/>
                <w:szCs w:val="20"/>
                <w:lang w:eastAsia="fr-FR"/>
              </w:rPr>
              <w:t>Mobilité professionnelle et sociale en Algérie</w:t>
            </w:r>
            <w:r w:rsidRPr="00992A17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fr-FR"/>
              </w:rPr>
              <w:t xml:space="preserve"> </w:t>
            </w:r>
          </w:p>
          <w:p w14:paraId="51033D56" w14:textId="77777777" w:rsidR="00F90D4C" w:rsidRPr="003C733A" w:rsidRDefault="007C6A16" w:rsidP="007C6A16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992A17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fr-FR"/>
              </w:rPr>
              <w:t>LAIFA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fr-FR"/>
              </w:rPr>
              <w:t xml:space="preserve"> MOHAMMED</w:t>
            </w:r>
          </w:p>
        </w:tc>
        <w:tc>
          <w:tcPr>
            <w:tcW w:w="2747" w:type="dxa"/>
            <w:vAlign w:val="center"/>
          </w:tcPr>
          <w:p w14:paraId="0454E317" w14:textId="77777777" w:rsidR="00F90D4C" w:rsidRPr="00865A40" w:rsidRDefault="00F90D4C" w:rsidP="00CC6755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  <w:r w:rsidRPr="00865A4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G01/G02</w:t>
            </w:r>
          </w:p>
          <w:p w14:paraId="47988A79" w14:textId="77777777" w:rsidR="00F90D4C" w:rsidRDefault="00F90D4C" w:rsidP="00CC6755">
            <w:pPr>
              <w:jc w:val="center"/>
            </w:pPr>
            <w:r w:rsidRPr="00932C0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 xml:space="preserve">AMPHI 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32</w:t>
            </w:r>
          </w:p>
        </w:tc>
      </w:tr>
    </w:tbl>
    <w:p w14:paraId="5AF899E6" w14:textId="77777777" w:rsidR="00F90D4C" w:rsidRPr="002E0AD0" w:rsidRDefault="00F90D4C" w:rsidP="00F90D4C">
      <w:pPr>
        <w:rPr>
          <w:lang w:bidi="ar-DZ"/>
        </w:rPr>
      </w:pPr>
      <w:r w:rsidRPr="00C11C47">
        <w:t xml:space="preserve">PLANNING DES EXAMENS, </w:t>
      </w:r>
      <w:r>
        <w:t>SEMESTRE 1</w:t>
      </w:r>
      <w:r w:rsidRPr="00C11C47">
        <w:t>,</w:t>
      </w:r>
      <w:r w:rsidR="00D90F06">
        <w:t xml:space="preserve"> </w:t>
      </w:r>
      <w:r w:rsidR="00D90F06">
        <w:rPr>
          <w:b/>
          <w:bCs/>
          <w:color w:val="FF0000"/>
        </w:rPr>
        <w:t>(semaine 2)</w:t>
      </w:r>
      <w:r w:rsidR="00D90F06" w:rsidRPr="00D90F06">
        <w:rPr>
          <w:b/>
          <w:bCs/>
        </w:rPr>
        <w:t>,</w:t>
      </w:r>
      <w:r w:rsidR="00D90F06">
        <w:rPr>
          <w:b/>
          <w:bCs/>
          <w:color w:val="FF0000"/>
        </w:rPr>
        <w:t xml:space="preserve"> </w:t>
      </w:r>
      <w:r w:rsidRPr="00C11C47">
        <w:rPr>
          <w:lang w:bidi="ar-DZ"/>
        </w:rPr>
        <w:t>MASTER 2, SOCIOL</w:t>
      </w:r>
      <w:r>
        <w:rPr>
          <w:lang w:bidi="ar-DZ"/>
        </w:rPr>
        <w:t>OGIE DE L’ORGANISATION ET DU TRAVAIL</w:t>
      </w:r>
      <w:r w:rsidRPr="002E0AD0">
        <w:rPr>
          <w:lang w:bidi="ar-DZ"/>
        </w:rPr>
        <w:t>,</w:t>
      </w:r>
      <w:r>
        <w:rPr>
          <w:lang w:bidi="ar-DZ"/>
        </w:rPr>
        <w:t xml:space="preserve"> ANNEE 2020/2021.</w:t>
      </w:r>
    </w:p>
    <w:p w14:paraId="0E34F216" w14:textId="77777777" w:rsidR="00EE140B" w:rsidRDefault="00EE140B"/>
    <w:sectPr w:rsidR="00EE140B" w:rsidSect="00F90D4C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tsaah">
    <w:charset w:val="00"/>
    <w:family w:val="swiss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0D4C"/>
    <w:rsid w:val="000C05C6"/>
    <w:rsid w:val="001F44C8"/>
    <w:rsid w:val="00243A2C"/>
    <w:rsid w:val="007C6A16"/>
    <w:rsid w:val="00A1292A"/>
    <w:rsid w:val="00D90F06"/>
    <w:rsid w:val="00DC16E3"/>
    <w:rsid w:val="00EE140B"/>
    <w:rsid w:val="00F42729"/>
    <w:rsid w:val="00F90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B98A1F"/>
  <w15:chartTrackingRefBased/>
  <w15:docId w15:val="{39B42895-AEE4-4266-A5EE-B997866C7B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0D4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F90D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57</Words>
  <Characters>319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Djouab Mustapha</dc:creator>
  <cp:keywords/>
  <dc:description/>
  <cp:lastModifiedBy>Hacene AMRANE</cp:lastModifiedBy>
  <cp:revision>2</cp:revision>
  <dcterms:created xsi:type="dcterms:W3CDTF">2021-03-22T05:01:00Z</dcterms:created>
  <dcterms:modified xsi:type="dcterms:W3CDTF">2021-03-22T05:01:00Z</dcterms:modified>
</cp:coreProperties>
</file>