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50A" w:rsidRDefault="0089150A" w:rsidP="000B60C6">
      <w:pPr>
        <w:jc w:val="center"/>
        <w:rPr>
          <w:b/>
          <w:bCs/>
          <w:sz w:val="28"/>
          <w:szCs w:val="28"/>
        </w:rPr>
      </w:pPr>
    </w:p>
    <w:p w:rsidR="0089150A" w:rsidRDefault="0089150A" w:rsidP="000B60C6">
      <w:pPr>
        <w:jc w:val="center"/>
        <w:rPr>
          <w:b/>
          <w:bCs/>
          <w:sz w:val="28"/>
          <w:szCs w:val="28"/>
        </w:rPr>
      </w:pPr>
    </w:p>
    <w:p w:rsidR="0089150A" w:rsidRDefault="0089150A" w:rsidP="000B60C6">
      <w:pPr>
        <w:jc w:val="center"/>
        <w:rPr>
          <w:b/>
          <w:bCs/>
          <w:sz w:val="28"/>
          <w:szCs w:val="28"/>
        </w:rPr>
      </w:pPr>
    </w:p>
    <w:p w:rsidR="00133219" w:rsidRDefault="00712652" w:rsidP="000B60C6">
      <w:pPr>
        <w:jc w:val="center"/>
        <w:rPr>
          <w:b/>
          <w:bCs/>
          <w:sz w:val="28"/>
          <w:szCs w:val="28"/>
        </w:rPr>
      </w:pPr>
      <w:r w:rsidRPr="00712652">
        <w:rPr>
          <w:b/>
          <w:bCs/>
          <w:sz w:val="28"/>
          <w:szCs w:val="28"/>
        </w:rPr>
        <w:t>Planning des examens semestre1- Master</w:t>
      </w:r>
      <w:r w:rsidR="000B60C6">
        <w:rPr>
          <w:b/>
          <w:bCs/>
          <w:sz w:val="28"/>
          <w:szCs w:val="28"/>
        </w:rPr>
        <w:t>2</w:t>
      </w:r>
      <w:r w:rsidRPr="00712652">
        <w:rPr>
          <w:b/>
          <w:bCs/>
          <w:sz w:val="28"/>
          <w:szCs w:val="28"/>
        </w:rPr>
        <w:t>-</w:t>
      </w:r>
      <w:r>
        <w:rPr>
          <w:b/>
          <w:bCs/>
          <w:sz w:val="28"/>
          <w:szCs w:val="28"/>
        </w:rPr>
        <w:t xml:space="preserve"> Psychologie Clinique</w:t>
      </w:r>
    </w:p>
    <w:tbl>
      <w:tblPr>
        <w:tblStyle w:val="Grilledutableau"/>
        <w:tblW w:w="0" w:type="auto"/>
        <w:tblLook w:val="04A0"/>
      </w:tblPr>
      <w:tblGrid>
        <w:gridCol w:w="3070"/>
        <w:gridCol w:w="3071"/>
        <w:gridCol w:w="3071"/>
      </w:tblGrid>
      <w:tr w:rsidR="00712652" w:rsidRPr="0089150A" w:rsidTr="00712652">
        <w:tc>
          <w:tcPr>
            <w:tcW w:w="3070" w:type="dxa"/>
          </w:tcPr>
          <w:p w:rsidR="00712652" w:rsidRPr="0089150A" w:rsidRDefault="00712652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Date et horaire</w:t>
            </w:r>
          </w:p>
        </w:tc>
        <w:tc>
          <w:tcPr>
            <w:tcW w:w="3071" w:type="dxa"/>
          </w:tcPr>
          <w:p w:rsidR="00712652" w:rsidRPr="0089150A" w:rsidRDefault="00712652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module</w:t>
            </w:r>
          </w:p>
        </w:tc>
        <w:tc>
          <w:tcPr>
            <w:tcW w:w="3071" w:type="dxa"/>
          </w:tcPr>
          <w:p w:rsidR="00712652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Groupe Et Loca</w:t>
            </w:r>
            <w:r w:rsidR="00775E64">
              <w:rPr>
                <w:b/>
                <w:bCs/>
                <w:sz w:val="24"/>
                <w:szCs w:val="24"/>
              </w:rPr>
              <w:t>l</w:t>
            </w:r>
          </w:p>
        </w:tc>
      </w:tr>
      <w:tr w:rsidR="00712652" w:rsidRPr="0089150A" w:rsidTr="00D33ED2">
        <w:tc>
          <w:tcPr>
            <w:tcW w:w="3070" w:type="dxa"/>
            <w:shd w:val="clear" w:color="auto" w:fill="FF0000"/>
          </w:tcPr>
          <w:p w:rsidR="00712652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DIMANCHE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07/03/2021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9H30-11H00</w:t>
            </w:r>
          </w:p>
        </w:tc>
        <w:tc>
          <w:tcPr>
            <w:tcW w:w="3071" w:type="dxa"/>
            <w:shd w:val="clear" w:color="auto" w:fill="FF0000"/>
          </w:tcPr>
          <w:p w:rsidR="00BF1C5C" w:rsidRPr="0089150A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Psychopathologie sociale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BELBESSAI</w:t>
            </w:r>
          </w:p>
        </w:tc>
        <w:tc>
          <w:tcPr>
            <w:tcW w:w="3071" w:type="dxa"/>
            <w:shd w:val="clear" w:color="auto" w:fill="FF0000"/>
          </w:tcPr>
          <w:p w:rsidR="00712652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89150A" w:rsidRPr="0089150A" w:rsidRDefault="0089150A" w:rsidP="0089150A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  <w:tr w:rsidR="00712652" w:rsidRPr="0089150A" w:rsidTr="00D33ED2">
        <w:tc>
          <w:tcPr>
            <w:tcW w:w="3070" w:type="dxa"/>
            <w:shd w:val="clear" w:color="auto" w:fill="FF0000"/>
          </w:tcPr>
          <w:p w:rsidR="00712652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MARDI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09/03/2021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11H30-13H00</w:t>
            </w:r>
          </w:p>
        </w:tc>
        <w:tc>
          <w:tcPr>
            <w:tcW w:w="3071" w:type="dxa"/>
            <w:shd w:val="clear" w:color="auto" w:fill="FF0000"/>
          </w:tcPr>
          <w:p w:rsidR="00BF1C5C" w:rsidRPr="0089150A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Les Psychothérapies 3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HATEM</w:t>
            </w:r>
          </w:p>
        </w:tc>
        <w:tc>
          <w:tcPr>
            <w:tcW w:w="3071" w:type="dxa"/>
            <w:shd w:val="clear" w:color="auto" w:fill="FF0000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  <w:tr w:rsidR="00712652" w:rsidRPr="0089150A" w:rsidTr="00D33ED2">
        <w:tc>
          <w:tcPr>
            <w:tcW w:w="3070" w:type="dxa"/>
            <w:shd w:val="clear" w:color="auto" w:fill="FF0000"/>
          </w:tcPr>
          <w:p w:rsidR="00712652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JEUDI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11/03/2021</w:t>
            </w:r>
          </w:p>
          <w:p w:rsidR="0089150A" w:rsidRPr="0089150A" w:rsidRDefault="0089150A" w:rsidP="0071265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09H30-11H00</w:t>
            </w:r>
          </w:p>
        </w:tc>
        <w:tc>
          <w:tcPr>
            <w:tcW w:w="3071" w:type="dxa"/>
            <w:shd w:val="clear" w:color="auto" w:fill="FF0000"/>
          </w:tcPr>
          <w:p w:rsidR="00BF1C5C" w:rsidRPr="0089150A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Familles et troubles psychiques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FERGANI</w:t>
            </w:r>
          </w:p>
        </w:tc>
        <w:tc>
          <w:tcPr>
            <w:tcW w:w="3071" w:type="dxa"/>
            <w:shd w:val="clear" w:color="auto" w:fill="FF0000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  <w:tr w:rsidR="00712652" w:rsidRPr="0089150A" w:rsidTr="00712652">
        <w:tc>
          <w:tcPr>
            <w:tcW w:w="3070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DIMANCHE</w:t>
            </w:r>
          </w:p>
          <w:p w:rsidR="0089150A" w:rsidRPr="0089150A" w:rsidRDefault="0089150A" w:rsidP="00D33ED2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2</w:t>
            </w:r>
            <w:r w:rsidR="00D33ED2">
              <w:rPr>
                <w:b/>
                <w:bCs/>
                <w:sz w:val="24"/>
                <w:szCs w:val="24"/>
              </w:rPr>
              <w:t>8</w:t>
            </w:r>
            <w:r w:rsidRPr="0089150A">
              <w:rPr>
                <w:b/>
                <w:bCs/>
                <w:sz w:val="24"/>
                <w:szCs w:val="24"/>
              </w:rPr>
              <w:t>/03/2021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9H30-11H00</w:t>
            </w:r>
          </w:p>
        </w:tc>
        <w:tc>
          <w:tcPr>
            <w:tcW w:w="3071" w:type="dxa"/>
          </w:tcPr>
          <w:p w:rsidR="00BF1C5C" w:rsidRPr="0089150A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Examen clinique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BENAMSILI</w:t>
            </w:r>
          </w:p>
        </w:tc>
        <w:tc>
          <w:tcPr>
            <w:tcW w:w="3071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  <w:tr w:rsidR="00712652" w:rsidRPr="0089150A" w:rsidTr="000B60C6">
        <w:tc>
          <w:tcPr>
            <w:tcW w:w="3070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MARDI</w:t>
            </w:r>
          </w:p>
          <w:p w:rsidR="0089150A" w:rsidRPr="0089150A" w:rsidRDefault="00D33ED2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30</w:t>
            </w:r>
            <w:r w:rsidR="0089150A" w:rsidRPr="0089150A">
              <w:rPr>
                <w:b/>
                <w:bCs/>
                <w:sz w:val="24"/>
                <w:szCs w:val="24"/>
              </w:rPr>
              <w:t>/03/2021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11H30-13H00</w:t>
            </w:r>
          </w:p>
        </w:tc>
        <w:tc>
          <w:tcPr>
            <w:tcW w:w="3071" w:type="dxa"/>
            <w:shd w:val="clear" w:color="auto" w:fill="auto"/>
          </w:tcPr>
          <w:p w:rsidR="00BF1C5C" w:rsidRPr="00FC5E49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  <w:highlight w:val="green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 xml:space="preserve">Méthodologie de la recherche en psychologie </w:t>
            </w:r>
            <w:r w:rsidRPr="00FC5E49">
              <w:rPr>
                <w:rFonts w:cs="Calibri"/>
                <w:b/>
                <w:bCs/>
                <w:i/>
                <w:iCs/>
                <w:sz w:val="24"/>
                <w:szCs w:val="24"/>
              </w:rPr>
              <w:t>clinique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SAHRAOUI</w:t>
            </w:r>
          </w:p>
        </w:tc>
        <w:tc>
          <w:tcPr>
            <w:tcW w:w="3071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  <w:tr w:rsidR="00712652" w:rsidRPr="0089150A" w:rsidTr="00712652">
        <w:tc>
          <w:tcPr>
            <w:tcW w:w="3070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JEUDI</w:t>
            </w:r>
          </w:p>
          <w:p w:rsidR="0089150A" w:rsidRPr="0089150A" w:rsidRDefault="00D33ED2" w:rsidP="00D33ED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01</w:t>
            </w:r>
            <w:r w:rsidR="0089150A" w:rsidRPr="0089150A">
              <w:rPr>
                <w:b/>
                <w:bCs/>
                <w:sz w:val="24"/>
                <w:szCs w:val="24"/>
              </w:rPr>
              <w:t>/0</w:t>
            </w:r>
            <w:r>
              <w:rPr>
                <w:b/>
                <w:bCs/>
                <w:sz w:val="24"/>
                <w:szCs w:val="24"/>
              </w:rPr>
              <w:t>4</w:t>
            </w:r>
            <w:r w:rsidR="0089150A" w:rsidRPr="0089150A">
              <w:rPr>
                <w:b/>
                <w:bCs/>
                <w:sz w:val="24"/>
                <w:szCs w:val="24"/>
              </w:rPr>
              <w:t>/2021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 w:rsidRPr="0089150A">
              <w:rPr>
                <w:b/>
                <w:bCs/>
                <w:sz w:val="24"/>
                <w:szCs w:val="24"/>
              </w:rPr>
              <w:t>09H30-11H00</w:t>
            </w:r>
          </w:p>
        </w:tc>
        <w:tc>
          <w:tcPr>
            <w:tcW w:w="3071" w:type="dxa"/>
          </w:tcPr>
          <w:p w:rsidR="00BF1C5C" w:rsidRPr="0089150A" w:rsidRDefault="00BF1C5C" w:rsidP="00BF1C5C">
            <w:pPr>
              <w:jc w:val="center"/>
              <w:rPr>
                <w:rFonts w:cs="Calibri"/>
                <w:b/>
                <w:bCs/>
                <w:i/>
                <w:iCs/>
                <w:sz w:val="24"/>
                <w:szCs w:val="24"/>
              </w:rPr>
            </w:pPr>
            <w:r w:rsidRPr="0089150A">
              <w:rPr>
                <w:rFonts w:cs="Calibri"/>
                <w:b/>
                <w:bCs/>
                <w:i/>
                <w:iCs/>
                <w:sz w:val="24"/>
                <w:szCs w:val="24"/>
              </w:rPr>
              <w:t>Anthropologie Culturelle et Psychanalytique</w:t>
            </w:r>
          </w:p>
          <w:p w:rsidR="00712652" w:rsidRPr="0089150A" w:rsidRDefault="00BF1C5C" w:rsidP="00BF1C5C">
            <w:pPr>
              <w:jc w:val="center"/>
              <w:rPr>
                <w:b/>
                <w:bCs/>
                <w:sz w:val="24"/>
                <w:szCs w:val="24"/>
              </w:rPr>
            </w:pPr>
            <w:r w:rsidRPr="00FC5E49">
              <w:rPr>
                <w:b/>
                <w:bCs/>
                <w:sz w:val="24"/>
                <w:szCs w:val="24"/>
                <w:highlight w:val="green"/>
              </w:rPr>
              <w:t>BELBESAI</w:t>
            </w:r>
          </w:p>
        </w:tc>
        <w:tc>
          <w:tcPr>
            <w:tcW w:w="3071" w:type="dxa"/>
          </w:tcPr>
          <w:p w:rsidR="0089150A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G1-G2 :</w:t>
            </w:r>
            <w:r w:rsidRPr="0089150A">
              <w:rPr>
                <w:b/>
                <w:bCs/>
                <w:sz w:val="24"/>
                <w:szCs w:val="24"/>
              </w:rPr>
              <w:t>Amphi 34</w:t>
            </w:r>
          </w:p>
          <w:p w:rsidR="00712652" w:rsidRPr="0089150A" w:rsidRDefault="0089150A" w:rsidP="0089150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G3 : </w:t>
            </w:r>
            <w:r w:rsidRPr="0089150A">
              <w:rPr>
                <w:b/>
                <w:bCs/>
                <w:sz w:val="24"/>
                <w:szCs w:val="24"/>
              </w:rPr>
              <w:t>Amphi 35</w:t>
            </w:r>
          </w:p>
        </w:tc>
      </w:tr>
    </w:tbl>
    <w:p w:rsidR="00712652" w:rsidRPr="00712652" w:rsidRDefault="00712652" w:rsidP="00712652">
      <w:pPr>
        <w:jc w:val="center"/>
        <w:rPr>
          <w:b/>
          <w:bCs/>
          <w:sz w:val="28"/>
          <w:szCs w:val="28"/>
        </w:rPr>
      </w:pPr>
    </w:p>
    <w:sectPr w:rsidR="00712652" w:rsidRPr="00712652" w:rsidSect="001332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hyphenationZone w:val="425"/>
  <w:characterSpacingControl w:val="doNotCompress"/>
  <w:compat/>
  <w:rsids>
    <w:rsidRoot w:val="00712652"/>
    <w:rsid w:val="000B60C6"/>
    <w:rsid w:val="00133219"/>
    <w:rsid w:val="001510A7"/>
    <w:rsid w:val="001D25FD"/>
    <w:rsid w:val="002F735E"/>
    <w:rsid w:val="00712652"/>
    <w:rsid w:val="00775E64"/>
    <w:rsid w:val="0089150A"/>
    <w:rsid w:val="00A87B79"/>
    <w:rsid w:val="00B94E08"/>
    <w:rsid w:val="00BF1C5C"/>
    <w:rsid w:val="00D33ED2"/>
    <w:rsid w:val="00FC5E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2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1265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116</Words>
  <Characters>644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</dc:creator>
  <cp:lastModifiedBy>hp</cp:lastModifiedBy>
  <cp:revision>8</cp:revision>
  <dcterms:created xsi:type="dcterms:W3CDTF">2021-02-19T11:17:00Z</dcterms:created>
  <dcterms:modified xsi:type="dcterms:W3CDTF">2021-03-22T08:51:00Z</dcterms:modified>
</cp:coreProperties>
</file>