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FA" w:rsidRDefault="00006DFA" w:rsidP="00006DFA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Faculté des Sciences Economiques, Commerciales et Sciences de Gestion</w:t>
      </w:r>
    </w:p>
    <w:p w:rsidR="006E4D20" w:rsidRPr="006E4D20" w:rsidRDefault="00006DFA" w:rsidP="00006DF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Département des Sciences Economiques</w:t>
      </w:r>
    </w:p>
    <w:p w:rsidR="00006DFA" w:rsidRDefault="00006DFA" w:rsidP="00006DF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Planning des examens du S1 (2013/2014)</w:t>
      </w:r>
    </w:p>
    <w:p w:rsidR="00006DFA" w:rsidRDefault="006E4D20" w:rsidP="00006DFA">
      <w:pPr>
        <w:jc w:val="center"/>
        <w:rPr>
          <w:rFonts w:ascii="Times New Roman" w:hAnsi="Times New Roman" w:cs="Times New Roman"/>
          <w:i/>
          <w:sz w:val="32"/>
          <w:u w:val="single"/>
        </w:rPr>
      </w:pPr>
      <w:r w:rsidRPr="006E4D20">
        <w:rPr>
          <w:rFonts w:ascii="Times New Roman" w:hAnsi="Times New Roman" w:cs="Times New Roman"/>
          <w:b/>
          <w:i/>
          <w:sz w:val="36"/>
          <w:szCs w:val="36"/>
          <w:u w:val="single"/>
        </w:rPr>
        <w:t>L3</w:t>
      </w:r>
      <w:r w:rsidR="00006DFA" w:rsidRPr="006E4D20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006DFA"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r w:rsidR="00006DFA" w:rsidRPr="006E4D20">
        <w:rPr>
          <w:rFonts w:ascii="Times New Roman" w:hAnsi="Times New Roman" w:cs="Times New Roman"/>
          <w:b/>
          <w:i/>
          <w:sz w:val="36"/>
          <w:szCs w:val="36"/>
          <w:u w:val="single"/>
        </w:rPr>
        <w:t>Economie du Développement</w:t>
      </w:r>
    </w:p>
    <w:p w:rsidR="00006DFA" w:rsidRDefault="00006DFA" w:rsidP="00006DFA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Grilledutableau"/>
        <w:tblW w:w="9039" w:type="dxa"/>
        <w:tblLook w:val="04A0"/>
      </w:tblPr>
      <w:tblGrid>
        <w:gridCol w:w="2181"/>
        <w:gridCol w:w="4095"/>
        <w:gridCol w:w="1176"/>
        <w:gridCol w:w="1587"/>
      </w:tblGrid>
      <w:tr w:rsidR="00006DFA" w:rsidTr="00F36F2F">
        <w:trPr>
          <w:trHeight w:val="513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06DFA" w:rsidRDefault="00006DFA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Date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06DFA" w:rsidRDefault="00006DFA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Module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06DFA" w:rsidRDefault="00006DFA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Heure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06DFA" w:rsidRDefault="00F36F2F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Amphi</w:t>
            </w:r>
          </w:p>
        </w:tc>
      </w:tr>
      <w:tr w:rsidR="00AF11A5" w:rsidTr="00F36F2F">
        <w:trPr>
          <w:trHeight w:val="783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AF11A5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19/01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1A5" w:rsidRPr="00683BD9" w:rsidRDefault="00AF11A5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3B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Economie du développement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14</w:t>
            </w:r>
          </w:p>
        </w:tc>
      </w:tr>
      <w:tr w:rsidR="00AF11A5" w:rsidTr="00F36F2F">
        <w:trPr>
          <w:trHeight w:val="811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5800A4" w:rsidRDefault="00AF11A5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1A5" w:rsidRPr="00683BD9" w:rsidRDefault="00E943FC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D9">
              <w:rPr>
                <w:rFonts w:ascii="Times New Roman" w:hAnsi="Times New Roman" w:cs="Times New Roman"/>
                <w:b/>
                <w:sz w:val="24"/>
                <w:szCs w:val="24"/>
              </w:rPr>
              <w:t>Méthodologie de la recherche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AF11A5" w:rsidTr="00F36F2F">
        <w:trPr>
          <w:trHeight w:val="811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5800A4" w:rsidRDefault="00AF11A5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1A5" w:rsidRPr="00683BD9" w:rsidRDefault="00E943FC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D9">
              <w:rPr>
                <w:rFonts w:ascii="Times New Roman" w:hAnsi="Times New Roman" w:cs="Times New Roman"/>
                <w:b/>
                <w:sz w:val="24"/>
                <w:szCs w:val="24"/>
              </w:rPr>
              <w:t>Analyse économique et évaluation des politiques publiques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développement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14</w:t>
            </w:r>
          </w:p>
        </w:tc>
      </w:tr>
      <w:tr w:rsidR="00AF11A5" w:rsidTr="00F36F2F">
        <w:trPr>
          <w:trHeight w:val="826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5800A4" w:rsidRDefault="00AF11A5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23/01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46E9E" w:rsidRDefault="00AF11A5" w:rsidP="00683BD9">
            <w:pPr>
              <w:pStyle w:val="Corpsdetexte"/>
              <w:rPr>
                <w:i w:val="0"/>
                <w:sz w:val="24"/>
                <w:szCs w:val="24"/>
                <w:u w:val="none"/>
                <w:lang w:eastAsia="en-US"/>
              </w:rPr>
            </w:pPr>
            <w:r w:rsidRPr="00F46E9E">
              <w:rPr>
                <w:i w:val="0"/>
                <w:sz w:val="24"/>
                <w:szCs w:val="24"/>
                <w:u w:val="none"/>
              </w:rPr>
              <w:t>Economie de l’emploi et du travail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AF11A5" w:rsidTr="00F36F2F">
        <w:trPr>
          <w:trHeight w:val="1189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5800A4" w:rsidRDefault="00AF11A5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26/01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1A5" w:rsidRPr="00F46E9E" w:rsidRDefault="00AF11A5" w:rsidP="00F46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9E">
              <w:rPr>
                <w:b/>
                <w:sz w:val="24"/>
                <w:szCs w:val="24"/>
              </w:rPr>
              <w:t>Modèle statistique et économétrique</w:t>
            </w:r>
            <w:r w:rsidRPr="00F46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AF11A5" w:rsidTr="00F36F2F">
        <w:trPr>
          <w:trHeight w:val="1189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5800A4" w:rsidRDefault="00AF11A5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1A5" w:rsidRPr="00683BD9" w:rsidRDefault="00AF11A5" w:rsidP="00F46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Informatique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F36F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14</w:t>
            </w:r>
          </w:p>
        </w:tc>
      </w:tr>
      <w:tr w:rsidR="00AF11A5" w:rsidTr="00F36F2F">
        <w:trPr>
          <w:trHeight w:val="1189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5800A4" w:rsidRDefault="00AF11A5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1A5" w:rsidRPr="00683BD9" w:rsidRDefault="00AF11A5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Géographie économique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AF11A5" w:rsidTr="00F36F2F">
        <w:trPr>
          <w:trHeight w:val="982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5800A4" w:rsidRDefault="00AF11A5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30/01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1A5" w:rsidRPr="00683BD9" w:rsidRDefault="00AF11A5" w:rsidP="0068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Comptabilité nationale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15</w:t>
            </w:r>
          </w:p>
        </w:tc>
      </w:tr>
      <w:tr w:rsidR="00AF11A5" w:rsidTr="00F36F2F">
        <w:trPr>
          <w:trHeight w:val="946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E943FC" w:rsidP="00683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Dim 02/02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11A5" w:rsidRDefault="00AF11A5" w:rsidP="00683B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8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Anglais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10h30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1A5" w:rsidRPr="00F36F2F" w:rsidRDefault="00F36F2F" w:rsidP="00683B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F2F">
              <w:rPr>
                <w:rFonts w:ascii="Times New Roman" w:hAnsi="Times New Roman" w:cs="Times New Roman"/>
                <w:b/>
                <w:sz w:val="28"/>
                <w:szCs w:val="28"/>
              </w:rPr>
              <w:t>Amphi 16</w:t>
            </w:r>
          </w:p>
        </w:tc>
      </w:tr>
    </w:tbl>
    <w:p w:rsidR="00683BD9" w:rsidRDefault="00683BD9" w:rsidP="00006DF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E825DF" w:rsidRPr="00006DFA" w:rsidRDefault="00006DFA" w:rsidP="00006DF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département </w:t>
      </w:r>
    </w:p>
    <w:sectPr w:rsidR="00E825DF" w:rsidRPr="00006DFA" w:rsidSect="00FB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06DFA"/>
    <w:rsid w:val="00006DFA"/>
    <w:rsid w:val="000F2B71"/>
    <w:rsid w:val="00127D54"/>
    <w:rsid w:val="00190165"/>
    <w:rsid w:val="001C6248"/>
    <w:rsid w:val="002E154B"/>
    <w:rsid w:val="00303FF2"/>
    <w:rsid w:val="00303FF8"/>
    <w:rsid w:val="00325069"/>
    <w:rsid w:val="0034522C"/>
    <w:rsid w:val="00361DEA"/>
    <w:rsid w:val="00381BB3"/>
    <w:rsid w:val="0038451C"/>
    <w:rsid w:val="003B1FB6"/>
    <w:rsid w:val="003C0AB0"/>
    <w:rsid w:val="003F67F3"/>
    <w:rsid w:val="00420D0D"/>
    <w:rsid w:val="004D1F1A"/>
    <w:rsid w:val="004D30A4"/>
    <w:rsid w:val="004E1363"/>
    <w:rsid w:val="005A1AC4"/>
    <w:rsid w:val="005A26F6"/>
    <w:rsid w:val="0061013C"/>
    <w:rsid w:val="006404FB"/>
    <w:rsid w:val="00683BD9"/>
    <w:rsid w:val="006B611D"/>
    <w:rsid w:val="006E4D20"/>
    <w:rsid w:val="00703391"/>
    <w:rsid w:val="00780EA7"/>
    <w:rsid w:val="007F1414"/>
    <w:rsid w:val="008D2392"/>
    <w:rsid w:val="00967F26"/>
    <w:rsid w:val="00991E26"/>
    <w:rsid w:val="009A0528"/>
    <w:rsid w:val="009E7685"/>
    <w:rsid w:val="00A408AA"/>
    <w:rsid w:val="00A811DE"/>
    <w:rsid w:val="00A83213"/>
    <w:rsid w:val="00AA7985"/>
    <w:rsid w:val="00AD34C0"/>
    <w:rsid w:val="00AF11A5"/>
    <w:rsid w:val="00B30C73"/>
    <w:rsid w:val="00BA48D5"/>
    <w:rsid w:val="00BD14FA"/>
    <w:rsid w:val="00BF7E27"/>
    <w:rsid w:val="00C0264D"/>
    <w:rsid w:val="00CE2F2C"/>
    <w:rsid w:val="00D04B04"/>
    <w:rsid w:val="00D17EBD"/>
    <w:rsid w:val="00DF4416"/>
    <w:rsid w:val="00E1756D"/>
    <w:rsid w:val="00E5625E"/>
    <w:rsid w:val="00E943FC"/>
    <w:rsid w:val="00F10000"/>
    <w:rsid w:val="00F13452"/>
    <w:rsid w:val="00F36F2F"/>
    <w:rsid w:val="00F46B6C"/>
    <w:rsid w:val="00F46E9E"/>
    <w:rsid w:val="00FA0A86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F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006DFA"/>
    <w:pPr>
      <w:tabs>
        <w:tab w:val="left" w:pos="666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06DFA"/>
    <w:rPr>
      <w:rFonts w:eastAsia="Times New Roman" w:cs="Times New Roman"/>
      <w:b/>
      <w:i/>
      <w:sz w:val="44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006DFA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617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FSEGC-04</dc:creator>
  <cp:keywords/>
  <dc:description/>
  <cp:lastModifiedBy>FSEGC-04</cp:lastModifiedBy>
  <cp:revision>8</cp:revision>
  <dcterms:created xsi:type="dcterms:W3CDTF">2013-12-11T09:23:00Z</dcterms:created>
  <dcterms:modified xsi:type="dcterms:W3CDTF">2014-01-05T13:28:00Z</dcterms:modified>
</cp:coreProperties>
</file>