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6DA" w:rsidRDefault="001E66DA" w:rsidP="001E66DA">
      <w:pPr>
        <w:jc w:val="center"/>
        <w:rPr>
          <w:b/>
        </w:rPr>
      </w:pPr>
      <w:r>
        <w:rPr>
          <w:b/>
        </w:rPr>
        <w:t>Faculté des sciences économiques, des sciences de gestion et des sciences commerciales</w:t>
      </w:r>
    </w:p>
    <w:p w:rsidR="001E66DA" w:rsidRPr="007D2819" w:rsidRDefault="001E66DA" w:rsidP="001E66DA">
      <w:pPr>
        <w:jc w:val="center"/>
        <w:rPr>
          <w:b/>
          <w:sz w:val="28"/>
          <w:szCs w:val="28"/>
        </w:rPr>
      </w:pPr>
      <w:r w:rsidRPr="007D2819">
        <w:rPr>
          <w:b/>
          <w:sz w:val="28"/>
          <w:szCs w:val="28"/>
        </w:rPr>
        <w:t>Département des Sciences Economiques</w:t>
      </w:r>
    </w:p>
    <w:p w:rsidR="001E66DA" w:rsidRDefault="001E66DA" w:rsidP="001E66DA">
      <w:pPr>
        <w:tabs>
          <w:tab w:val="left" w:pos="5070"/>
        </w:tabs>
        <w:rPr>
          <w:b/>
        </w:rPr>
      </w:pPr>
    </w:p>
    <w:p w:rsidR="001E66DA" w:rsidRDefault="001E66DA" w:rsidP="001E66DA">
      <w:pPr>
        <w:jc w:val="center"/>
        <w:rPr>
          <w:b/>
          <w:sz w:val="32"/>
          <w:szCs w:val="32"/>
          <w:u w:val="single"/>
        </w:rPr>
      </w:pPr>
    </w:p>
    <w:p w:rsidR="001E66DA" w:rsidRPr="002305B4" w:rsidRDefault="001E66DA" w:rsidP="001E66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Planning des examens du S1</w:t>
      </w:r>
      <w:r w:rsidRPr="002305B4">
        <w:rPr>
          <w:b/>
          <w:sz w:val="28"/>
          <w:szCs w:val="28"/>
        </w:rPr>
        <w:t xml:space="preserve"> (201</w:t>
      </w:r>
      <w:r>
        <w:rPr>
          <w:b/>
          <w:sz w:val="28"/>
          <w:szCs w:val="28"/>
        </w:rPr>
        <w:t>3</w:t>
      </w:r>
      <w:r w:rsidRPr="002305B4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4</w:t>
      </w:r>
      <w:r w:rsidRPr="002305B4">
        <w:rPr>
          <w:b/>
          <w:sz w:val="28"/>
          <w:szCs w:val="28"/>
        </w:rPr>
        <w:t>)</w:t>
      </w:r>
    </w:p>
    <w:p w:rsidR="001E66DA" w:rsidRPr="002305B4" w:rsidRDefault="001E66DA" w:rsidP="001E66DA">
      <w:pPr>
        <w:jc w:val="center"/>
        <w:rPr>
          <w:b/>
          <w:sz w:val="28"/>
          <w:szCs w:val="28"/>
          <w:u w:val="single"/>
        </w:rPr>
      </w:pPr>
    </w:p>
    <w:p w:rsidR="001E66DA" w:rsidRPr="002305B4" w:rsidRDefault="001E66DA" w:rsidP="001E66DA">
      <w:pPr>
        <w:jc w:val="center"/>
        <w:rPr>
          <w:b/>
          <w:sz w:val="28"/>
          <w:szCs w:val="28"/>
          <w:u w:val="single"/>
        </w:rPr>
      </w:pPr>
      <w:r w:rsidRPr="002305B4">
        <w:rPr>
          <w:b/>
          <w:sz w:val="28"/>
          <w:szCs w:val="28"/>
          <w:u w:val="single"/>
        </w:rPr>
        <w:t xml:space="preserve"> 2</w:t>
      </w:r>
      <w:r w:rsidRPr="002305B4">
        <w:rPr>
          <w:b/>
          <w:sz w:val="28"/>
          <w:szCs w:val="28"/>
          <w:u w:val="single"/>
          <w:vertAlign w:val="superscript"/>
        </w:rPr>
        <w:t>è</w:t>
      </w:r>
      <w:r w:rsidRPr="002305B4">
        <w:rPr>
          <w:b/>
          <w:sz w:val="28"/>
          <w:szCs w:val="28"/>
          <w:u w:val="single"/>
        </w:rPr>
        <w:t xml:space="preserve"> année Master – MBEI</w:t>
      </w:r>
    </w:p>
    <w:p w:rsidR="001E66DA" w:rsidRDefault="001E66DA" w:rsidP="001E66DA"/>
    <w:tbl>
      <w:tblPr>
        <w:tblW w:w="8973" w:type="dxa"/>
        <w:tblInd w:w="5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3"/>
        <w:gridCol w:w="3512"/>
        <w:gridCol w:w="932"/>
        <w:gridCol w:w="1092"/>
        <w:gridCol w:w="2064"/>
      </w:tblGrid>
      <w:tr w:rsidR="001E66DA" w:rsidRPr="002D2016" w:rsidTr="0054290B">
        <w:tc>
          <w:tcPr>
            <w:tcW w:w="1373" w:type="dxa"/>
          </w:tcPr>
          <w:p w:rsidR="001E66DA" w:rsidRPr="00EA509D" w:rsidRDefault="001E66DA" w:rsidP="00086882">
            <w:pPr>
              <w:jc w:val="center"/>
              <w:rPr>
                <w:b/>
                <w:i/>
                <w:szCs w:val="24"/>
              </w:rPr>
            </w:pPr>
            <w:r w:rsidRPr="00EA509D">
              <w:rPr>
                <w:b/>
                <w:i/>
                <w:szCs w:val="24"/>
              </w:rPr>
              <w:t>Date</w:t>
            </w:r>
          </w:p>
        </w:tc>
        <w:tc>
          <w:tcPr>
            <w:tcW w:w="3512" w:type="dxa"/>
          </w:tcPr>
          <w:p w:rsidR="001E66DA" w:rsidRPr="00EA509D" w:rsidRDefault="001E66DA" w:rsidP="00086882">
            <w:pPr>
              <w:jc w:val="center"/>
              <w:rPr>
                <w:b/>
                <w:i/>
                <w:szCs w:val="24"/>
              </w:rPr>
            </w:pPr>
            <w:r w:rsidRPr="00EA509D">
              <w:rPr>
                <w:b/>
                <w:i/>
                <w:szCs w:val="24"/>
              </w:rPr>
              <w:t>Module</w:t>
            </w:r>
          </w:p>
        </w:tc>
        <w:tc>
          <w:tcPr>
            <w:tcW w:w="932" w:type="dxa"/>
          </w:tcPr>
          <w:p w:rsidR="001E66DA" w:rsidRPr="00EA509D" w:rsidRDefault="001E66DA" w:rsidP="00086882">
            <w:pPr>
              <w:jc w:val="center"/>
              <w:rPr>
                <w:b/>
                <w:i/>
                <w:szCs w:val="24"/>
              </w:rPr>
            </w:pPr>
            <w:r w:rsidRPr="00EA509D">
              <w:rPr>
                <w:b/>
                <w:i/>
                <w:szCs w:val="24"/>
              </w:rPr>
              <w:t>Heure</w:t>
            </w:r>
          </w:p>
        </w:tc>
        <w:tc>
          <w:tcPr>
            <w:tcW w:w="1092" w:type="dxa"/>
          </w:tcPr>
          <w:p w:rsidR="001E66DA" w:rsidRPr="00EA509D" w:rsidRDefault="001E66DA" w:rsidP="0008688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groupe</w:t>
            </w:r>
          </w:p>
        </w:tc>
        <w:tc>
          <w:tcPr>
            <w:tcW w:w="2064" w:type="dxa"/>
          </w:tcPr>
          <w:p w:rsidR="001E66DA" w:rsidRPr="00EA509D" w:rsidRDefault="001E66DA" w:rsidP="0008688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Salle /Bloc</w:t>
            </w:r>
          </w:p>
        </w:tc>
      </w:tr>
      <w:tr w:rsidR="001E66DA" w:rsidRPr="002D2016" w:rsidTr="0054290B">
        <w:trPr>
          <w:trHeight w:val="336"/>
        </w:trPr>
        <w:tc>
          <w:tcPr>
            <w:tcW w:w="1373" w:type="dxa"/>
            <w:vMerge w:val="restart"/>
            <w:shd w:val="clear" w:color="auto" w:fill="auto"/>
            <w:vAlign w:val="center"/>
          </w:tcPr>
          <w:p w:rsidR="001E66DA" w:rsidRDefault="001E66DA" w:rsidP="000868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Dim 19/01</w:t>
            </w:r>
          </w:p>
        </w:tc>
        <w:tc>
          <w:tcPr>
            <w:tcW w:w="3512" w:type="dxa"/>
            <w:vMerge w:val="restart"/>
            <w:shd w:val="clear" w:color="auto" w:fill="auto"/>
            <w:vAlign w:val="center"/>
          </w:tcPr>
          <w:p w:rsidR="001E66DA" w:rsidRPr="003C78F3" w:rsidRDefault="001E66DA" w:rsidP="00086882">
            <w:pPr>
              <w:jc w:val="center"/>
              <w:rPr>
                <w:b/>
                <w:bCs/>
                <w:sz w:val="28"/>
                <w:szCs w:val="28"/>
              </w:rPr>
            </w:pPr>
            <w:r w:rsidRPr="003C78F3">
              <w:rPr>
                <w:b/>
                <w:bCs/>
                <w:sz w:val="28"/>
                <w:szCs w:val="28"/>
              </w:rPr>
              <w:t>Econométrie de la finance</w:t>
            </w:r>
          </w:p>
        </w:tc>
        <w:tc>
          <w:tcPr>
            <w:tcW w:w="932" w:type="dxa"/>
            <w:vMerge w:val="restart"/>
            <w:vAlign w:val="center"/>
          </w:tcPr>
          <w:p w:rsidR="001E66DA" w:rsidRPr="003C78F3" w:rsidRDefault="001E66DA" w:rsidP="000868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10h30</w:t>
            </w:r>
          </w:p>
        </w:tc>
        <w:tc>
          <w:tcPr>
            <w:tcW w:w="1092" w:type="dxa"/>
          </w:tcPr>
          <w:p w:rsidR="001E66DA" w:rsidRPr="003C78F3" w:rsidRDefault="001E66DA" w:rsidP="000868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G1</w:t>
            </w:r>
          </w:p>
        </w:tc>
        <w:tc>
          <w:tcPr>
            <w:tcW w:w="2064" w:type="dxa"/>
            <w:vAlign w:val="center"/>
          </w:tcPr>
          <w:p w:rsidR="001E66DA" w:rsidRPr="003C78F3" w:rsidRDefault="001E66DA" w:rsidP="0008688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Salle 01 Bloc07</w:t>
            </w:r>
          </w:p>
        </w:tc>
      </w:tr>
      <w:tr w:rsidR="001E66DA" w:rsidRPr="002D2016" w:rsidTr="0054290B">
        <w:trPr>
          <w:trHeight w:val="344"/>
        </w:trPr>
        <w:tc>
          <w:tcPr>
            <w:tcW w:w="1373" w:type="dxa"/>
            <w:vMerge/>
            <w:shd w:val="clear" w:color="auto" w:fill="auto"/>
            <w:vAlign w:val="center"/>
          </w:tcPr>
          <w:p w:rsidR="001E66DA" w:rsidRDefault="001E66DA" w:rsidP="000868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12" w:type="dxa"/>
            <w:vMerge/>
            <w:shd w:val="clear" w:color="auto" w:fill="auto"/>
            <w:vAlign w:val="center"/>
          </w:tcPr>
          <w:p w:rsidR="001E66DA" w:rsidRPr="003C78F3" w:rsidRDefault="001E66DA" w:rsidP="0008688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vMerge/>
            <w:vAlign w:val="center"/>
          </w:tcPr>
          <w:p w:rsidR="001E66DA" w:rsidRPr="003C78F3" w:rsidRDefault="001E66DA" w:rsidP="0008688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2" w:type="dxa"/>
          </w:tcPr>
          <w:p w:rsidR="001E66DA" w:rsidRPr="003C78F3" w:rsidRDefault="001E66DA" w:rsidP="000868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G2</w:t>
            </w:r>
          </w:p>
        </w:tc>
        <w:tc>
          <w:tcPr>
            <w:tcW w:w="2064" w:type="dxa"/>
            <w:vAlign w:val="center"/>
          </w:tcPr>
          <w:p w:rsidR="001E66DA" w:rsidRPr="003C78F3" w:rsidRDefault="001E66DA" w:rsidP="0008688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Salle 02 Bloc07</w:t>
            </w:r>
          </w:p>
        </w:tc>
      </w:tr>
      <w:tr w:rsidR="001E66DA" w:rsidRPr="002D2016" w:rsidTr="0054290B">
        <w:trPr>
          <w:trHeight w:val="486"/>
        </w:trPr>
        <w:tc>
          <w:tcPr>
            <w:tcW w:w="1373" w:type="dxa"/>
            <w:vMerge w:val="restart"/>
            <w:vAlign w:val="center"/>
          </w:tcPr>
          <w:p w:rsidR="001E66DA" w:rsidRPr="005800A4" w:rsidRDefault="001E66DA" w:rsidP="000868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 20/01</w:t>
            </w:r>
          </w:p>
        </w:tc>
        <w:tc>
          <w:tcPr>
            <w:tcW w:w="3512" w:type="dxa"/>
            <w:vMerge w:val="restart"/>
            <w:vAlign w:val="center"/>
          </w:tcPr>
          <w:p w:rsidR="001E66DA" w:rsidRPr="003C78F3" w:rsidRDefault="001E66DA" w:rsidP="00086882">
            <w:pPr>
              <w:jc w:val="center"/>
              <w:rPr>
                <w:b/>
                <w:bCs/>
                <w:sz w:val="28"/>
                <w:szCs w:val="28"/>
              </w:rPr>
            </w:pPr>
            <w:r w:rsidRPr="003C78F3">
              <w:rPr>
                <w:b/>
                <w:bCs/>
                <w:sz w:val="28"/>
                <w:szCs w:val="28"/>
              </w:rPr>
              <w:t>Méthodologie d’élaboration de mémoire</w:t>
            </w:r>
          </w:p>
        </w:tc>
        <w:tc>
          <w:tcPr>
            <w:tcW w:w="932" w:type="dxa"/>
            <w:vMerge w:val="restart"/>
            <w:vAlign w:val="center"/>
          </w:tcPr>
          <w:p w:rsidR="001E66DA" w:rsidRPr="003C78F3" w:rsidRDefault="001E66DA" w:rsidP="000868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12h30</w:t>
            </w:r>
          </w:p>
        </w:tc>
        <w:tc>
          <w:tcPr>
            <w:tcW w:w="1092" w:type="dxa"/>
          </w:tcPr>
          <w:p w:rsidR="001E66DA" w:rsidRPr="003C78F3" w:rsidRDefault="001E66DA" w:rsidP="000868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G1</w:t>
            </w:r>
          </w:p>
        </w:tc>
        <w:tc>
          <w:tcPr>
            <w:tcW w:w="2064" w:type="dxa"/>
            <w:vAlign w:val="center"/>
          </w:tcPr>
          <w:p w:rsidR="001E66DA" w:rsidRPr="003C78F3" w:rsidRDefault="001E66DA" w:rsidP="0008688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Salle 01 Bloc07</w:t>
            </w:r>
          </w:p>
        </w:tc>
      </w:tr>
      <w:tr w:rsidR="001E66DA" w:rsidRPr="002D2016" w:rsidTr="0054290B">
        <w:trPr>
          <w:trHeight w:val="338"/>
        </w:trPr>
        <w:tc>
          <w:tcPr>
            <w:tcW w:w="1373" w:type="dxa"/>
            <w:vMerge/>
            <w:vAlign w:val="center"/>
          </w:tcPr>
          <w:p w:rsidR="001E66DA" w:rsidRDefault="001E66DA" w:rsidP="000868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12" w:type="dxa"/>
            <w:vMerge/>
            <w:vAlign w:val="center"/>
          </w:tcPr>
          <w:p w:rsidR="001E66DA" w:rsidRPr="003C78F3" w:rsidRDefault="001E66DA" w:rsidP="0008688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vMerge/>
            <w:vAlign w:val="center"/>
          </w:tcPr>
          <w:p w:rsidR="001E66DA" w:rsidRPr="003C78F3" w:rsidRDefault="001E66DA" w:rsidP="0008688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2" w:type="dxa"/>
          </w:tcPr>
          <w:p w:rsidR="001E66DA" w:rsidRPr="003C78F3" w:rsidRDefault="001E66DA" w:rsidP="000868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G2</w:t>
            </w:r>
          </w:p>
        </w:tc>
        <w:tc>
          <w:tcPr>
            <w:tcW w:w="2064" w:type="dxa"/>
            <w:vAlign w:val="center"/>
          </w:tcPr>
          <w:p w:rsidR="001E66DA" w:rsidRPr="003C78F3" w:rsidRDefault="001E66DA" w:rsidP="0008688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Salle 02 Bloc07</w:t>
            </w:r>
          </w:p>
        </w:tc>
      </w:tr>
      <w:tr w:rsidR="001E66DA" w:rsidRPr="002D2016" w:rsidTr="0054290B">
        <w:trPr>
          <w:trHeight w:val="342"/>
        </w:trPr>
        <w:tc>
          <w:tcPr>
            <w:tcW w:w="1373" w:type="dxa"/>
            <w:vMerge w:val="restart"/>
            <w:vAlign w:val="center"/>
          </w:tcPr>
          <w:p w:rsidR="001E66DA" w:rsidRPr="005800A4" w:rsidRDefault="001E66DA" w:rsidP="000868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Mer 22/01</w:t>
            </w:r>
          </w:p>
        </w:tc>
        <w:tc>
          <w:tcPr>
            <w:tcW w:w="3512" w:type="dxa"/>
            <w:vMerge w:val="restart"/>
            <w:vAlign w:val="center"/>
          </w:tcPr>
          <w:p w:rsidR="001E66DA" w:rsidRPr="003C78F3" w:rsidRDefault="001E66DA" w:rsidP="00086882">
            <w:pPr>
              <w:jc w:val="center"/>
              <w:rPr>
                <w:b/>
                <w:bCs/>
                <w:sz w:val="28"/>
                <w:szCs w:val="28"/>
              </w:rPr>
            </w:pPr>
            <w:r w:rsidRPr="003C78F3">
              <w:rPr>
                <w:b/>
                <w:bCs/>
                <w:sz w:val="28"/>
                <w:szCs w:val="28"/>
              </w:rPr>
              <w:t>Anglais</w:t>
            </w:r>
          </w:p>
        </w:tc>
        <w:tc>
          <w:tcPr>
            <w:tcW w:w="932" w:type="dxa"/>
            <w:vMerge w:val="restart"/>
            <w:vAlign w:val="center"/>
          </w:tcPr>
          <w:p w:rsidR="001E66DA" w:rsidRPr="003C78F3" w:rsidRDefault="001E66DA" w:rsidP="000868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14h30</w:t>
            </w:r>
          </w:p>
        </w:tc>
        <w:tc>
          <w:tcPr>
            <w:tcW w:w="1092" w:type="dxa"/>
          </w:tcPr>
          <w:p w:rsidR="001E66DA" w:rsidRPr="003C78F3" w:rsidRDefault="001E66DA" w:rsidP="000868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G1</w:t>
            </w:r>
          </w:p>
        </w:tc>
        <w:tc>
          <w:tcPr>
            <w:tcW w:w="2064" w:type="dxa"/>
            <w:vAlign w:val="center"/>
          </w:tcPr>
          <w:p w:rsidR="001E66DA" w:rsidRPr="003C78F3" w:rsidRDefault="001E66DA" w:rsidP="0008688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Salle 01 Bloc07</w:t>
            </w:r>
          </w:p>
        </w:tc>
      </w:tr>
      <w:tr w:rsidR="001E66DA" w:rsidRPr="002D2016" w:rsidTr="0054290B">
        <w:trPr>
          <w:trHeight w:val="307"/>
        </w:trPr>
        <w:tc>
          <w:tcPr>
            <w:tcW w:w="1373" w:type="dxa"/>
            <w:vMerge/>
            <w:vAlign w:val="center"/>
          </w:tcPr>
          <w:p w:rsidR="001E66DA" w:rsidRDefault="001E66DA" w:rsidP="000868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12" w:type="dxa"/>
            <w:vMerge/>
            <w:vAlign w:val="center"/>
          </w:tcPr>
          <w:p w:rsidR="001E66DA" w:rsidRPr="003C78F3" w:rsidRDefault="001E66DA" w:rsidP="0008688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vMerge/>
            <w:vAlign w:val="center"/>
          </w:tcPr>
          <w:p w:rsidR="001E66DA" w:rsidRPr="003C78F3" w:rsidRDefault="001E66DA" w:rsidP="0008688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2" w:type="dxa"/>
          </w:tcPr>
          <w:p w:rsidR="001E66DA" w:rsidRPr="003C78F3" w:rsidRDefault="001E66DA" w:rsidP="000868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G2</w:t>
            </w:r>
          </w:p>
        </w:tc>
        <w:tc>
          <w:tcPr>
            <w:tcW w:w="2064" w:type="dxa"/>
            <w:vAlign w:val="center"/>
          </w:tcPr>
          <w:p w:rsidR="001E66DA" w:rsidRPr="003C78F3" w:rsidRDefault="001E66DA" w:rsidP="0008688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Salle 02 Bloc07</w:t>
            </w:r>
          </w:p>
        </w:tc>
      </w:tr>
      <w:tr w:rsidR="0038754D" w:rsidRPr="002D2016" w:rsidTr="0054290B">
        <w:trPr>
          <w:trHeight w:val="464"/>
        </w:trPr>
        <w:tc>
          <w:tcPr>
            <w:tcW w:w="1373" w:type="dxa"/>
            <w:vMerge w:val="restart"/>
            <w:vAlign w:val="center"/>
          </w:tcPr>
          <w:p w:rsidR="001E66DA" w:rsidRPr="005800A4" w:rsidRDefault="001E66DA" w:rsidP="000868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Jeu 23/01</w:t>
            </w:r>
          </w:p>
        </w:tc>
        <w:tc>
          <w:tcPr>
            <w:tcW w:w="3512" w:type="dxa"/>
            <w:vMerge w:val="restart"/>
            <w:shd w:val="clear" w:color="auto" w:fill="auto"/>
            <w:vAlign w:val="center"/>
          </w:tcPr>
          <w:p w:rsidR="001E66DA" w:rsidRPr="003C78F3" w:rsidRDefault="001E66DA" w:rsidP="000868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Gestion de portefeuille </w:t>
            </w:r>
          </w:p>
        </w:tc>
        <w:tc>
          <w:tcPr>
            <w:tcW w:w="932" w:type="dxa"/>
            <w:vMerge w:val="restart"/>
            <w:vAlign w:val="center"/>
          </w:tcPr>
          <w:p w:rsidR="001E66DA" w:rsidRPr="003C78F3" w:rsidRDefault="001E66DA" w:rsidP="000868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08h30</w:t>
            </w:r>
          </w:p>
        </w:tc>
        <w:tc>
          <w:tcPr>
            <w:tcW w:w="1092" w:type="dxa"/>
          </w:tcPr>
          <w:p w:rsidR="001E66DA" w:rsidRPr="003C78F3" w:rsidRDefault="001E66DA" w:rsidP="000868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G1</w:t>
            </w:r>
          </w:p>
        </w:tc>
        <w:tc>
          <w:tcPr>
            <w:tcW w:w="2064" w:type="dxa"/>
            <w:vAlign w:val="center"/>
          </w:tcPr>
          <w:p w:rsidR="001E66DA" w:rsidRPr="003C78F3" w:rsidRDefault="001E66DA" w:rsidP="0008688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Salle 01 Bloc07</w:t>
            </w:r>
          </w:p>
        </w:tc>
      </w:tr>
      <w:tr w:rsidR="0038754D" w:rsidRPr="002D2016" w:rsidTr="0054290B">
        <w:trPr>
          <w:trHeight w:val="428"/>
        </w:trPr>
        <w:tc>
          <w:tcPr>
            <w:tcW w:w="1373" w:type="dxa"/>
            <w:vMerge/>
            <w:vAlign w:val="center"/>
          </w:tcPr>
          <w:p w:rsidR="001E66DA" w:rsidRDefault="001E66DA" w:rsidP="000868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12" w:type="dxa"/>
            <w:vMerge/>
            <w:shd w:val="clear" w:color="auto" w:fill="auto"/>
            <w:vAlign w:val="center"/>
          </w:tcPr>
          <w:p w:rsidR="001E66DA" w:rsidRPr="00AA26A0" w:rsidRDefault="001E66DA" w:rsidP="00086882">
            <w:pPr>
              <w:jc w:val="center"/>
              <w:rPr>
                <w:rFonts w:cs="Times New Roman"/>
                <w:b/>
                <w:bCs/>
                <w:iCs/>
                <w:sz w:val="26"/>
                <w:szCs w:val="26"/>
                <w:highlight w:val="green"/>
              </w:rPr>
            </w:pPr>
          </w:p>
        </w:tc>
        <w:tc>
          <w:tcPr>
            <w:tcW w:w="932" w:type="dxa"/>
            <w:vMerge/>
            <w:vAlign w:val="center"/>
          </w:tcPr>
          <w:p w:rsidR="001E66DA" w:rsidRPr="003C78F3" w:rsidRDefault="001E66DA" w:rsidP="0008688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2" w:type="dxa"/>
          </w:tcPr>
          <w:p w:rsidR="001E66DA" w:rsidRPr="003C78F3" w:rsidRDefault="001E66DA" w:rsidP="000868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G2</w:t>
            </w:r>
          </w:p>
        </w:tc>
        <w:tc>
          <w:tcPr>
            <w:tcW w:w="2064" w:type="dxa"/>
            <w:vAlign w:val="center"/>
          </w:tcPr>
          <w:p w:rsidR="001E66DA" w:rsidRPr="003C78F3" w:rsidRDefault="001E66DA" w:rsidP="0008688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Salle 02 Bloc07</w:t>
            </w:r>
          </w:p>
        </w:tc>
      </w:tr>
      <w:tr w:rsidR="001E66DA" w:rsidRPr="002D2016" w:rsidTr="0054290B">
        <w:trPr>
          <w:trHeight w:val="406"/>
        </w:trPr>
        <w:tc>
          <w:tcPr>
            <w:tcW w:w="1373" w:type="dxa"/>
            <w:vMerge w:val="restart"/>
            <w:vAlign w:val="center"/>
          </w:tcPr>
          <w:p w:rsidR="001E66DA" w:rsidRPr="005800A4" w:rsidRDefault="001E66DA" w:rsidP="000868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Dim 26/01</w:t>
            </w:r>
          </w:p>
        </w:tc>
        <w:tc>
          <w:tcPr>
            <w:tcW w:w="3512" w:type="dxa"/>
            <w:vMerge w:val="restart"/>
            <w:vAlign w:val="center"/>
          </w:tcPr>
          <w:p w:rsidR="001E66DA" w:rsidRPr="003C78F3" w:rsidRDefault="001E66DA" w:rsidP="00086882">
            <w:pPr>
              <w:jc w:val="center"/>
              <w:rPr>
                <w:b/>
                <w:bCs/>
                <w:sz w:val="28"/>
                <w:szCs w:val="28"/>
              </w:rPr>
            </w:pPr>
            <w:r w:rsidRPr="003C78F3">
              <w:rPr>
                <w:b/>
                <w:bCs/>
                <w:sz w:val="28"/>
                <w:szCs w:val="28"/>
              </w:rPr>
              <w:t>Economie des risques bancaires</w:t>
            </w:r>
          </w:p>
        </w:tc>
        <w:tc>
          <w:tcPr>
            <w:tcW w:w="932" w:type="dxa"/>
            <w:vMerge w:val="restart"/>
            <w:vAlign w:val="center"/>
          </w:tcPr>
          <w:p w:rsidR="001E66DA" w:rsidRPr="003C78F3" w:rsidRDefault="001E66DA" w:rsidP="000868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12h30</w:t>
            </w:r>
          </w:p>
        </w:tc>
        <w:tc>
          <w:tcPr>
            <w:tcW w:w="1092" w:type="dxa"/>
          </w:tcPr>
          <w:p w:rsidR="001E66DA" w:rsidRPr="003C78F3" w:rsidRDefault="001E66DA" w:rsidP="000868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G1</w:t>
            </w:r>
          </w:p>
        </w:tc>
        <w:tc>
          <w:tcPr>
            <w:tcW w:w="2064" w:type="dxa"/>
            <w:vAlign w:val="center"/>
          </w:tcPr>
          <w:p w:rsidR="001E66DA" w:rsidRPr="003C78F3" w:rsidRDefault="001E66DA" w:rsidP="0008688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Salle 01 Bloc07</w:t>
            </w:r>
          </w:p>
        </w:tc>
      </w:tr>
      <w:tr w:rsidR="001E66DA" w:rsidRPr="002D2016" w:rsidTr="0054290B">
        <w:trPr>
          <w:trHeight w:val="400"/>
        </w:trPr>
        <w:tc>
          <w:tcPr>
            <w:tcW w:w="1373" w:type="dxa"/>
            <w:vMerge/>
            <w:vAlign w:val="center"/>
          </w:tcPr>
          <w:p w:rsidR="001E66DA" w:rsidRDefault="001E66DA" w:rsidP="000868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12" w:type="dxa"/>
            <w:vMerge/>
            <w:vAlign w:val="center"/>
          </w:tcPr>
          <w:p w:rsidR="001E66DA" w:rsidRPr="003C78F3" w:rsidRDefault="001E66DA" w:rsidP="0008688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vMerge/>
            <w:vAlign w:val="center"/>
          </w:tcPr>
          <w:p w:rsidR="001E66DA" w:rsidRPr="003C78F3" w:rsidRDefault="001E66DA" w:rsidP="0008688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2" w:type="dxa"/>
          </w:tcPr>
          <w:p w:rsidR="001E66DA" w:rsidRPr="003C78F3" w:rsidRDefault="001E66DA" w:rsidP="000868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G2</w:t>
            </w:r>
          </w:p>
        </w:tc>
        <w:tc>
          <w:tcPr>
            <w:tcW w:w="2064" w:type="dxa"/>
            <w:vAlign w:val="center"/>
          </w:tcPr>
          <w:p w:rsidR="001E66DA" w:rsidRPr="003C78F3" w:rsidRDefault="001E66DA" w:rsidP="0008688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Salle 02 Bloc07</w:t>
            </w:r>
          </w:p>
        </w:tc>
      </w:tr>
      <w:tr w:rsidR="001E66DA" w:rsidRPr="002D2016" w:rsidTr="0054290B">
        <w:trPr>
          <w:trHeight w:val="431"/>
        </w:trPr>
        <w:tc>
          <w:tcPr>
            <w:tcW w:w="1373" w:type="dxa"/>
            <w:vMerge w:val="restart"/>
            <w:vAlign w:val="center"/>
          </w:tcPr>
          <w:p w:rsidR="001E66DA" w:rsidRPr="005800A4" w:rsidRDefault="001E66DA" w:rsidP="000868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 27/01</w:t>
            </w:r>
          </w:p>
        </w:tc>
        <w:tc>
          <w:tcPr>
            <w:tcW w:w="3512" w:type="dxa"/>
            <w:vMerge w:val="restart"/>
            <w:vAlign w:val="center"/>
          </w:tcPr>
          <w:p w:rsidR="001E66DA" w:rsidRPr="003C78F3" w:rsidRDefault="001E66DA" w:rsidP="00086882">
            <w:pPr>
              <w:jc w:val="center"/>
              <w:rPr>
                <w:b/>
                <w:bCs/>
                <w:sz w:val="28"/>
                <w:szCs w:val="28"/>
              </w:rPr>
            </w:pPr>
            <w:r w:rsidRPr="003C78F3">
              <w:rPr>
                <w:b/>
                <w:bCs/>
                <w:sz w:val="28"/>
                <w:szCs w:val="28"/>
              </w:rPr>
              <w:t>Théories de l’intégration monétaire et financière</w:t>
            </w:r>
          </w:p>
        </w:tc>
        <w:tc>
          <w:tcPr>
            <w:tcW w:w="932" w:type="dxa"/>
            <w:vMerge w:val="restart"/>
            <w:vAlign w:val="center"/>
          </w:tcPr>
          <w:p w:rsidR="001E66DA" w:rsidRDefault="001E66DA" w:rsidP="000868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10h30</w:t>
            </w:r>
          </w:p>
        </w:tc>
        <w:tc>
          <w:tcPr>
            <w:tcW w:w="1092" w:type="dxa"/>
          </w:tcPr>
          <w:p w:rsidR="001E66DA" w:rsidRPr="003C78F3" w:rsidRDefault="001E66DA" w:rsidP="000868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G1</w:t>
            </w:r>
          </w:p>
        </w:tc>
        <w:tc>
          <w:tcPr>
            <w:tcW w:w="2064" w:type="dxa"/>
            <w:vAlign w:val="center"/>
          </w:tcPr>
          <w:p w:rsidR="001E66DA" w:rsidRPr="003C78F3" w:rsidRDefault="001E66DA" w:rsidP="0008688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Salle 01 Bloc07</w:t>
            </w:r>
          </w:p>
        </w:tc>
      </w:tr>
      <w:tr w:rsidR="001E66DA" w:rsidRPr="002D2016" w:rsidTr="0054290B">
        <w:trPr>
          <w:trHeight w:val="410"/>
        </w:trPr>
        <w:tc>
          <w:tcPr>
            <w:tcW w:w="1373" w:type="dxa"/>
            <w:vMerge/>
            <w:vAlign w:val="center"/>
          </w:tcPr>
          <w:p w:rsidR="001E66DA" w:rsidRDefault="001E66DA" w:rsidP="000868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12" w:type="dxa"/>
            <w:vMerge/>
            <w:vAlign w:val="center"/>
          </w:tcPr>
          <w:p w:rsidR="001E66DA" w:rsidRPr="003C78F3" w:rsidRDefault="001E66DA" w:rsidP="0008688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vMerge/>
            <w:vAlign w:val="center"/>
          </w:tcPr>
          <w:p w:rsidR="001E66DA" w:rsidRDefault="001E66DA" w:rsidP="0008688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2" w:type="dxa"/>
          </w:tcPr>
          <w:p w:rsidR="001E66DA" w:rsidRPr="003C78F3" w:rsidRDefault="001E66DA" w:rsidP="000868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G2</w:t>
            </w:r>
          </w:p>
        </w:tc>
        <w:tc>
          <w:tcPr>
            <w:tcW w:w="2064" w:type="dxa"/>
            <w:vAlign w:val="center"/>
          </w:tcPr>
          <w:p w:rsidR="001E66DA" w:rsidRPr="003C78F3" w:rsidRDefault="001E66DA" w:rsidP="0008688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Salle 02 Bloc07</w:t>
            </w:r>
          </w:p>
        </w:tc>
      </w:tr>
      <w:tr w:rsidR="001E66DA" w:rsidRPr="002D2016" w:rsidTr="0054290B">
        <w:trPr>
          <w:trHeight w:val="416"/>
        </w:trPr>
        <w:tc>
          <w:tcPr>
            <w:tcW w:w="1373" w:type="dxa"/>
            <w:vMerge w:val="restart"/>
            <w:vAlign w:val="center"/>
          </w:tcPr>
          <w:p w:rsidR="001E66DA" w:rsidRPr="005800A4" w:rsidRDefault="001E66DA" w:rsidP="000868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Mer 29/01</w:t>
            </w:r>
          </w:p>
        </w:tc>
        <w:tc>
          <w:tcPr>
            <w:tcW w:w="3512" w:type="dxa"/>
            <w:vMerge w:val="restart"/>
            <w:vAlign w:val="center"/>
          </w:tcPr>
          <w:p w:rsidR="001E66DA" w:rsidRPr="003C78F3" w:rsidRDefault="001E66DA" w:rsidP="000868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Informatique</w:t>
            </w:r>
          </w:p>
        </w:tc>
        <w:tc>
          <w:tcPr>
            <w:tcW w:w="932" w:type="dxa"/>
            <w:vMerge w:val="restart"/>
            <w:vAlign w:val="center"/>
          </w:tcPr>
          <w:p w:rsidR="001E66DA" w:rsidRDefault="001E66DA" w:rsidP="000868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08h30</w:t>
            </w:r>
          </w:p>
        </w:tc>
        <w:tc>
          <w:tcPr>
            <w:tcW w:w="1092" w:type="dxa"/>
          </w:tcPr>
          <w:p w:rsidR="001E66DA" w:rsidRPr="003C78F3" w:rsidRDefault="001E66DA" w:rsidP="000868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G1</w:t>
            </w:r>
          </w:p>
        </w:tc>
        <w:tc>
          <w:tcPr>
            <w:tcW w:w="2064" w:type="dxa"/>
            <w:vAlign w:val="center"/>
          </w:tcPr>
          <w:p w:rsidR="001E66DA" w:rsidRPr="003C78F3" w:rsidRDefault="001E66DA" w:rsidP="0008688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Salle 01 Bloc07</w:t>
            </w:r>
          </w:p>
        </w:tc>
      </w:tr>
      <w:tr w:rsidR="001E66DA" w:rsidRPr="002D2016" w:rsidTr="0054290B">
        <w:trPr>
          <w:trHeight w:val="279"/>
        </w:trPr>
        <w:tc>
          <w:tcPr>
            <w:tcW w:w="1373" w:type="dxa"/>
            <w:vMerge/>
            <w:vAlign w:val="center"/>
          </w:tcPr>
          <w:p w:rsidR="001E66DA" w:rsidRDefault="001E66DA" w:rsidP="000868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12" w:type="dxa"/>
            <w:vMerge/>
            <w:vAlign w:val="center"/>
          </w:tcPr>
          <w:p w:rsidR="001E66DA" w:rsidRDefault="001E66DA" w:rsidP="00086882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32" w:type="dxa"/>
            <w:vMerge/>
            <w:vAlign w:val="center"/>
          </w:tcPr>
          <w:p w:rsidR="001E66DA" w:rsidRDefault="001E66DA" w:rsidP="0008688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2" w:type="dxa"/>
          </w:tcPr>
          <w:p w:rsidR="001E66DA" w:rsidRPr="003C78F3" w:rsidRDefault="001E66DA" w:rsidP="000868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G2</w:t>
            </w:r>
          </w:p>
        </w:tc>
        <w:tc>
          <w:tcPr>
            <w:tcW w:w="2064" w:type="dxa"/>
            <w:vAlign w:val="center"/>
          </w:tcPr>
          <w:p w:rsidR="001E66DA" w:rsidRPr="003C78F3" w:rsidRDefault="001E66DA" w:rsidP="0008688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Salle 02 Bloc07</w:t>
            </w:r>
          </w:p>
        </w:tc>
      </w:tr>
    </w:tbl>
    <w:p w:rsidR="001E66DA" w:rsidRDefault="001E66DA" w:rsidP="001E66DA">
      <w:pPr>
        <w:rPr>
          <w:b/>
        </w:rPr>
      </w:pPr>
    </w:p>
    <w:p w:rsidR="00664E69" w:rsidRDefault="001E66DA" w:rsidP="0038754D">
      <w:pPr>
        <w:ind w:left="9204" w:firstLine="708"/>
      </w:pPr>
      <w:r>
        <w:t>Le département</w:t>
      </w:r>
    </w:p>
    <w:sectPr w:rsidR="00664E69" w:rsidSect="003875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E66DA"/>
    <w:rsid w:val="001E66DA"/>
    <w:rsid w:val="0038754D"/>
    <w:rsid w:val="0054290B"/>
    <w:rsid w:val="00664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6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719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brahim</dc:creator>
  <cp:keywords/>
  <dc:description/>
  <cp:lastModifiedBy>brahim</cp:lastModifiedBy>
  <cp:revision>5</cp:revision>
  <dcterms:created xsi:type="dcterms:W3CDTF">2014-01-08T10:26:00Z</dcterms:created>
  <dcterms:modified xsi:type="dcterms:W3CDTF">2014-01-08T10:37:00Z</dcterms:modified>
</cp:coreProperties>
</file>