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025" w:rsidRDefault="005F4FFA">
      <w:r>
        <w:t>Synthèse Article</w:t>
      </w:r>
    </w:p>
    <w:p w:rsidR="005F4FFA" w:rsidRPr="00C15F52" w:rsidRDefault="00E86B14" w:rsidP="00C15F52">
      <w:pPr>
        <w:jc w:val="center"/>
        <w:rPr>
          <w:i/>
          <w:iCs/>
          <w:sz w:val="24"/>
          <w:szCs w:val="24"/>
        </w:rPr>
      </w:pPr>
      <w:r>
        <w:rPr>
          <w:sz w:val="24"/>
          <w:szCs w:val="24"/>
        </w:rPr>
        <w:t xml:space="preserve">Production d’acide </w:t>
      </w:r>
      <w:proofErr w:type="spellStart"/>
      <w:r>
        <w:rPr>
          <w:sz w:val="24"/>
          <w:szCs w:val="24"/>
        </w:rPr>
        <w:t>ursolique</w:t>
      </w:r>
      <w:proofErr w:type="spellEnd"/>
      <w:r>
        <w:rPr>
          <w:sz w:val="24"/>
          <w:szCs w:val="24"/>
        </w:rPr>
        <w:t xml:space="preserve"> et d’ac</w:t>
      </w:r>
      <w:r w:rsidR="004D6B0D">
        <w:rPr>
          <w:sz w:val="24"/>
          <w:szCs w:val="24"/>
        </w:rPr>
        <w:t>ide</w:t>
      </w:r>
      <w:r>
        <w:rPr>
          <w:sz w:val="24"/>
          <w:szCs w:val="24"/>
        </w:rPr>
        <w:t xml:space="preserve"> </w:t>
      </w:r>
      <w:proofErr w:type="spellStart"/>
      <w:r>
        <w:rPr>
          <w:sz w:val="24"/>
          <w:szCs w:val="24"/>
        </w:rPr>
        <w:t>oléalonique</w:t>
      </w:r>
      <w:proofErr w:type="spellEnd"/>
      <w:r w:rsidR="005F4FFA" w:rsidRPr="00E86B14">
        <w:rPr>
          <w:sz w:val="24"/>
          <w:szCs w:val="24"/>
        </w:rPr>
        <w:t xml:space="preserve"> par une souche de levure </w:t>
      </w:r>
      <w:r w:rsidR="005F4FFA" w:rsidRPr="00E86B14">
        <w:rPr>
          <w:i/>
          <w:iCs/>
          <w:sz w:val="24"/>
          <w:szCs w:val="24"/>
        </w:rPr>
        <w:t xml:space="preserve">Saccharomyces </w:t>
      </w:r>
      <w:proofErr w:type="spellStart"/>
      <w:r w:rsidR="005F4FFA" w:rsidRPr="00E86B14">
        <w:rPr>
          <w:i/>
          <w:iCs/>
          <w:sz w:val="24"/>
          <w:szCs w:val="24"/>
        </w:rPr>
        <w:t>cerevisiae</w:t>
      </w:r>
      <w:proofErr w:type="spellEnd"/>
      <w:r w:rsidR="005F4FFA" w:rsidRPr="00E86B14">
        <w:rPr>
          <w:i/>
          <w:iCs/>
          <w:sz w:val="24"/>
          <w:szCs w:val="24"/>
        </w:rPr>
        <w:t>.</w:t>
      </w:r>
    </w:p>
    <w:p w:rsidR="00E86B14" w:rsidRPr="00B47CF3" w:rsidRDefault="00E86B14"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 xml:space="preserve">L’acide </w:t>
      </w:r>
      <w:proofErr w:type="spellStart"/>
      <w:r w:rsidRPr="00B47CF3">
        <w:rPr>
          <w:rFonts w:asciiTheme="majorBidi" w:hAnsiTheme="majorBidi" w:cstheme="majorBidi"/>
          <w:sz w:val="24"/>
          <w:szCs w:val="24"/>
        </w:rPr>
        <w:t>ursolique</w:t>
      </w:r>
      <w:proofErr w:type="spellEnd"/>
      <w:r w:rsidRPr="00B47CF3">
        <w:rPr>
          <w:rFonts w:asciiTheme="majorBidi" w:hAnsiTheme="majorBidi" w:cstheme="majorBidi"/>
          <w:sz w:val="24"/>
          <w:szCs w:val="24"/>
        </w:rPr>
        <w:t xml:space="preserve">(UA) et </w:t>
      </w:r>
      <w:proofErr w:type="spellStart"/>
      <w:r w:rsidRPr="00B47CF3">
        <w:rPr>
          <w:rFonts w:asciiTheme="majorBidi" w:hAnsiTheme="majorBidi" w:cstheme="majorBidi"/>
          <w:sz w:val="24"/>
          <w:szCs w:val="24"/>
        </w:rPr>
        <w:t>oléalonique</w:t>
      </w:r>
      <w:proofErr w:type="spellEnd"/>
      <w:r w:rsidRPr="00B47CF3">
        <w:rPr>
          <w:rFonts w:asciiTheme="majorBidi" w:hAnsiTheme="majorBidi" w:cstheme="majorBidi"/>
          <w:sz w:val="24"/>
          <w:szCs w:val="24"/>
        </w:rPr>
        <w:t xml:space="preserve">(OA) sont deux composés </w:t>
      </w:r>
      <w:proofErr w:type="spellStart"/>
      <w:r w:rsidRPr="00B47CF3">
        <w:rPr>
          <w:rFonts w:asciiTheme="majorBidi" w:hAnsiTheme="majorBidi" w:cstheme="majorBidi"/>
          <w:sz w:val="24"/>
          <w:szCs w:val="24"/>
        </w:rPr>
        <w:t>pentacycliques</w:t>
      </w:r>
      <w:proofErr w:type="spellEnd"/>
      <w:r w:rsidRPr="00B47CF3">
        <w:rPr>
          <w:rFonts w:asciiTheme="majorBidi" w:hAnsiTheme="majorBidi" w:cstheme="majorBidi"/>
          <w:sz w:val="24"/>
          <w:szCs w:val="24"/>
        </w:rPr>
        <w:t xml:space="preserve"> </w:t>
      </w:r>
      <w:proofErr w:type="spellStart"/>
      <w:r w:rsidRPr="00B47CF3">
        <w:rPr>
          <w:rFonts w:asciiTheme="majorBidi" w:hAnsiTheme="majorBidi" w:cstheme="majorBidi"/>
          <w:sz w:val="24"/>
          <w:szCs w:val="24"/>
        </w:rPr>
        <w:t>triterpénoides</w:t>
      </w:r>
      <w:proofErr w:type="spellEnd"/>
      <w:r w:rsidRPr="00B47CF3">
        <w:rPr>
          <w:rFonts w:asciiTheme="majorBidi" w:hAnsiTheme="majorBidi" w:cstheme="majorBidi"/>
          <w:sz w:val="24"/>
          <w:szCs w:val="24"/>
        </w:rPr>
        <w:t xml:space="preserve"> qui ont des activités biologiques </w:t>
      </w:r>
      <w:proofErr w:type="gramStart"/>
      <w:r w:rsidRPr="00B47CF3">
        <w:rPr>
          <w:rFonts w:asciiTheme="majorBidi" w:hAnsiTheme="majorBidi" w:cstheme="majorBidi"/>
          <w:sz w:val="24"/>
          <w:szCs w:val="24"/>
        </w:rPr>
        <w:t>diverses</w:t>
      </w:r>
      <w:r w:rsidR="0083265D" w:rsidRPr="00B47CF3">
        <w:rPr>
          <w:rFonts w:asciiTheme="majorBidi" w:hAnsiTheme="majorBidi" w:cstheme="majorBidi"/>
          <w:sz w:val="24"/>
          <w:szCs w:val="24"/>
        </w:rPr>
        <w:t>(</w:t>
      </w:r>
      <w:proofErr w:type="gramEnd"/>
      <w:r w:rsidR="0083265D" w:rsidRPr="00B47CF3">
        <w:rPr>
          <w:rFonts w:asciiTheme="majorBidi" w:hAnsiTheme="majorBidi" w:cstheme="majorBidi"/>
          <w:sz w:val="24"/>
          <w:szCs w:val="24"/>
        </w:rPr>
        <w:t xml:space="preserve"> activité antibactérienne, anti inflammatoire , anti cancéreuse etc</w:t>
      </w:r>
      <w:r w:rsidRPr="00B47CF3">
        <w:rPr>
          <w:rFonts w:asciiTheme="majorBidi" w:hAnsiTheme="majorBidi" w:cstheme="majorBidi"/>
          <w:sz w:val="24"/>
          <w:szCs w:val="24"/>
        </w:rPr>
        <w:t>.</w:t>
      </w:r>
      <w:r w:rsidR="0083265D" w:rsidRPr="00B47CF3">
        <w:rPr>
          <w:rFonts w:asciiTheme="majorBidi" w:hAnsiTheme="majorBidi" w:cstheme="majorBidi"/>
          <w:sz w:val="24"/>
          <w:szCs w:val="24"/>
        </w:rPr>
        <w:t>)</w:t>
      </w:r>
      <w:r w:rsidRPr="00B47CF3">
        <w:rPr>
          <w:rFonts w:asciiTheme="majorBidi" w:hAnsiTheme="majorBidi" w:cstheme="majorBidi"/>
          <w:sz w:val="24"/>
          <w:szCs w:val="24"/>
        </w:rPr>
        <w:t xml:space="preserve"> Une association des deux composés donne une mei</w:t>
      </w:r>
      <w:r w:rsidR="0083265D" w:rsidRPr="00B47CF3">
        <w:rPr>
          <w:rFonts w:asciiTheme="majorBidi" w:hAnsiTheme="majorBidi" w:cstheme="majorBidi"/>
          <w:sz w:val="24"/>
          <w:szCs w:val="24"/>
        </w:rPr>
        <w:t xml:space="preserve">lleure activité </w:t>
      </w:r>
      <w:proofErr w:type="spellStart"/>
      <w:r w:rsidR="0083265D" w:rsidRPr="00B47CF3">
        <w:rPr>
          <w:rFonts w:asciiTheme="majorBidi" w:hAnsiTheme="majorBidi" w:cstheme="majorBidi"/>
          <w:sz w:val="24"/>
          <w:szCs w:val="24"/>
        </w:rPr>
        <w:t>antitumorale</w:t>
      </w:r>
      <w:proofErr w:type="spellEnd"/>
      <w:r w:rsidR="0083265D" w:rsidRPr="00B47CF3">
        <w:rPr>
          <w:rFonts w:asciiTheme="majorBidi" w:hAnsiTheme="majorBidi" w:cstheme="majorBidi"/>
          <w:sz w:val="24"/>
          <w:szCs w:val="24"/>
        </w:rPr>
        <w:t xml:space="preserve"> </w:t>
      </w:r>
      <w:r w:rsidR="00F51EBE" w:rsidRPr="00B47CF3">
        <w:rPr>
          <w:rFonts w:asciiTheme="majorBidi" w:hAnsiTheme="majorBidi" w:cstheme="majorBidi"/>
          <w:sz w:val="24"/>
          <w:szCs w:val="24"/>
        </w:rPr>
        <w:t>(Effet</w:t>
      </w:r>
      <w:r w:rsidRPr="00B47CF3">
        <w:rPr>
          <w:rFonts w:asciiTheme="majorBidi" w:hAnsiTheme="majorBidi" w:cstheme="majorBidi"/>
          <w:sz w:val="24"/>
          <w:szCs w:val="24"/>
        </w:rPr>
        <w:t xml:space="preserve"> synergique).</w:t>
      </w:r>
    </w:p>
    <w:p w:rsidR="0083265D" w:rsidRPr="00B47CF3" w:rsidRDefault="00F51EBE" w:rsidP="005A2E1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E86B14" w:rsidRPr="00B47CF3">
        <w:rPr>
          <w:rFonts w:asciiTheme="majorBidi" w:hAnsiTheme="majorBidi" w:cstheme="majorBidi"/>
          <w:sz w:val="24"/>
          <w:szCs w:val="24"/>
        </w:rPr>
        <w:t>Ces deux composés sont retrouvés généralement chez les plantes et les fruits. Leur biosynthèse se fait selon deux voies : MEP et MVA. Leur production se fait à faible quantité et la récupération passe ob</w:t>
      </w:r>
      <w:r w:rsidR="0083265D" w:rsidRPr="00B47CF3">
        <w:rPr>
          <w:rFonts w:asciiTheme="majorBidi" w:hAnsiTheme="majorBidi" w:cstheme="majorBidi"/>
          <w:sz w:val="24"/>
          <w:szCs w:val="24"/>
        </w:rPr>
        <w:t>ligatoirement par des procédés d’extraction onéreux et qui aboutissent à des rendements encore plus faibles.</w:t>
      </w:r>
    </w:p>
    <w:p w:rsidR="008C05FC" w:rsidRPr="00B47CF3" w:rsidRDefault="00F51EBE" w:rsidP="005A2E1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E86B14" w:rsidRPr="00B47CF3">
        <w:rPr>
          <w:rFonts w:asciiTheme="majorBidi" w:hAnsiTheme="majorBidi" w:cstheme="majorBidi"/>
          <w:sz w:val="24"/>
          <w:szCs w:val="24"/>
        </w:rPr>
        <w:t xml:space="preserve">La levure Saccharomyces produit  également ces composés via la glycolyse et la voie  </w:t>
      </w:r>
      <w:proofErr w:type="gramStart"/>
      <w:r w:rsidR="00E86B14" w:rsidRPr="00B47CF3">
        <w:rPr>
          <w:rFonts w:asciiTheme="majorBidi" w:hAnsiTheme="majorBidi" w:cstheme="majorBidi"/>
          <w:sz w:val="24"/>
          <w:szCs w:val="24"/>
        </w:rPr>
        <w:t>MVA .</w:t>
      </w:r>
      <w:proofErr w:type="gramEnd"/>
      <w:r w:rsidR="008C05FC" w:rsidRPr="00B47CF3">
        <w:rPr>
          <w:rFonts w:asciiTheme="majorBidi" w:hAnsiTheme="majorBidi" w:cstheme="majorBidi"/>
          <w:sz w:val="24"/>
          <w:szCs w:val="24"/>
        </w:rPr>
        <w:t xml:space="preserve"> Cependant, la quantité produite reste très faible.</w:t>
      </w:r>
    </w:p>
    <w:p w:rsidR="00E86B14" w:rsidRPr="00B47CF3" w:rsidRDefault="00F51EBE" w:rsidP="005A2E1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8C05FC" w:rsidRPr="00B47CF3">
        <w:rPr>
          <w:rFonts w:asciiTheme="majorBidi" w:hAnsiTheme="majorBidi" w:cstheme="majorBidi"/>
          <w:sz w:val="24"/>
          <w:szCs w:val="24"/>
        </w:rPr>
        <w:t xml:space="preserve">L’objectif de la présente étude est la production </w:t>
      </w:r>
      <w:proofErr w:type="gramStart"/>
      <w:r w:rsidR="008C05FC" w:rsidRPr="00B47CF3">
        <w:rPr>
          <w:rFonts w:asciiTheme="majorBidi" w:hAnsiTheme="majorBidi" w:cstheme="majorBidi"/>
          <w:sz w:val="24"/>
          <w:szCs w:val="24"/>
        </w:rPr>
        <w:t>de UA</w:t>
      </w:r>
      <w:proofErr w:type="gramEnd"/>
      <w:r w:rsidR="008C05FC" w:rsidRPr="00B47CF3">
        <w:rPr>
          <w:rFonts w:asciiTheme="majorBidi" w:hAnsiTheme="majorBidi" w:cstheme="majorBidi"/>
          <w:sz w:val="24"/>
          <w:szCs w:val="24"/>
        </w:rPr>
        <w:t xml:space="preserve"> et OA par une souche de </w:t>
      </w:r>
      <w:r w:rsidR="008C05FC" w:rsidRPr="00B47CF3">
        <w:rPr>
          <w:rFonts w:asciiTheme="majorBidi" w:hAnsiTheme="majorBidi" w:cstheme="majorBidi"/>
          <w:i/>
          <w:iCs/>
          <w:sz w:val="24"/>
          <w:szCs w:val="24"/>
        </w:rPr>
        <w:t xml:space="preserve">Saccharomyces </w:t>
      </w:r>
      <w:proofErr w:type="spellStart"/>
      <w:r w:rsidR="008C05FC" w:rsidRPr="00B47CF3">
        <w:rPr>
          <w:rFonts w:asciiTheme="majorBidi" w:hAnsiTheme="majorBidi" w:cstheme="majorBidi"/>
          <w:i/>
          <w:iCs/>
          <w:sz w:val="24"/>
          <w:szCs w:val="24"/>
        </w:rPr>
        <w:t>cerevisiae</w:t>
      </w:r>
      <w:proofErr w:type="spellEnd"/>
      <w:r w:rsidR="00F82F53" w:rsidRPr="00B47CF3">
        <w:rPr>
          <w:rFonts w:asciiTheme="majorBidi" w:hAnsiTheme="majorBidi" w:cstheme="majorBidi"/>
          <w:sz w:val="24"/>
          <w:szCs w:val="24"/>
        </w:rPr>
        <w:t xml:space="preserve"> </w:t>
      </w:r>
      <w:r w:rsidR="0083265D" w:rsidRPr="00B47CF3">
        <w:rPr>
          <w:rFonts w:asciiTheme="majorBidi" w:hAnsiTheme="majorBidi" w:cstheme="majorBidi"/>
          <w:sz w:val="24"/>
          <w:szCs w:val="24"/>
        </w:rPr>
        <w:t>modifiée génétiquement</w:t>
      </w:r>
      <w:r>
        <w:rPr>
          <w:rFonts w:asciiTheme="majorBidi" w:hAnsiTheme="majorBidi" w:cstheme="majorBidi"/>
          <w:sz w:val="24"/>
          <w:szCs w:val="24"/>
        </w:rPr>
        <w:t>,</w:t>
      </w:r>
      <w:r w:rsidR="0083265D" w:rsidRPr="00B47CF3">
        <w:rPr>
          <w:rFonts w:asciiTheme="majorBidi" w:hAnsiTheme="majorBidi" w:cstheme="majorBidi"/>
          <w:sz w:val="24"/>
          <w:szCs w:val="24"/>
        </w:rPr>
        <w:t xml:space="preserve"> par in</w:t>
      </w:r>
      <w:r w:rsidR="002D16F9">
        <w:rPr>
          <w:rFonts w:asciiTheme="majorBidi" w:hAnsiTheme="majorBidi" w:cstheme="majorBidi"/>
          <w:sz w:val="24"/>
          <w:szCs w:val="24"/>
        </w:rPr>
        <w:t>troduction de vecteurs d</w:t>
      </w:r>
      <w:r w:rsidR="0083265D" w:rsidRPr="00B47CF3">
        <w:rPr>
          <w:rFonts w:asciiTheme="majorBidi" w:hAnsiTheme="majorBidi" w:cstheme="majorBidi"/>
          <w:sz w:val="24"/>
          <w:szCs w:val="24"/>
        </w:rPr>
        <w:t xml:space="preserve">es gènes responsables de la synthèse de ces deux composés </w:t>
      </w:r>
      <w:r w:rsidRPr="002D25E9">
        <w:rPr>
          <w:rFonts w:asciiTheme="majorBidi" w:hAnsiTheme="majorBidi" w:cstheme="majorBidi"/>
          <w:b/>
          <w:bCs/>
          <w:sz w:val="24"/>
          <w:szCs w:val="24"/>
        </w:rPr>
        <w:t>(</w:t>
      </w:r>
      <w:r w:rsidR="00651D6C" w:rsidRPr="002D25E9">
        <w:rPr>
          <w:rFonts w:asciiTheme="majorBidi" w:hAnsiTheme="majorBidi" w:cstheme="majorBidi"/>
          <w:b/>
          <w:bCs/>
          <w:sz w:val="24"/>
          <w:szCs w:val="24"/>
        </w:rPr>
        <w:t>Figure 1)</w:t>
      </w:r>
      <w:r w:rsidR="00651D6C" w:rsidRPr="00B47CF3">
        <w:rPr>
          <w:rFonts w:asciiTheme="majorBidi" w:hAnsiTheme="majorBidi" w:cstheme="majorBidi"/>
          <w:sz w:val="24"/>
          <w:szCs w:val="24"/>
        </w:rPr>
        <w:t>.</w:t>
      </w:r>
    </w:p>
    <w:p w:rsidR="0083265D" w:rsidRPr="00B47CF3" w:rsidRDefault="002D16F9" w:rsidP="005A2E1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83265D" w:rsidRPr="00B47CF3">
        <w:rPr>
          <w:rFonts w:asciiTheme="majorBidi" w:hAnsiTheme="majorBidi" w:cstheme="majorBidi"/>
          <w:sz w:val="24"/>
          <w:szCs w:val="24"/>
        </w:rPr>
        <w:t>La production de ces molécules par la levure permet d’avoir de grands rendements en un temps record (la levure se multiplie rapidement vs les plantes d’une part, et les techniques utilisées pour l’extraction et la purification permettent d’avoir de meilleurs rendements, d’autre part</w:t>
      </w:r>
      <w:proofErr w:type="gramStart"/>
      <w:r w:rsidR="0083265D" w:rsidRPr="00B47CF3">
        <w:rPr>
          <w:rFonts w:asciiTheme="majorBidi" w:hAnsiTheme="majorBidi" w:cstheme="majorBidi"/>
          <w:sz w:val="24"/>
          <w:szCs w:val="24"/>
        </w:rPr>
        <w:t>) .</w:t>
      </w:r>
      <w:proofErr w:type="gramEnd"/>
    </w:p>
    <w:p w:rsidR="0083265D" w:rsidRDefault="002D16F9" w:rsidP="005A2E1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83265D" w:rsidRPr="00B47CF3">
        <w:rPr>
          <w:rFonts w:asciiTheme="majorBidi" w:hAnsiTheme="majorBidi" w:cstheme="majorBidi"/>
          <w:sz w:val="24"/>
          <w:szCs w:val="24"/>
        </w:rPr>
        <w:t>L’idée est donc de produire ce</w:t>
      </w:r>
      <w:r w:rsidR="005C1FC3">
        <w:rPr>
          <w:rFonts w:asciiTheme="majorBidi" w:hAnsiTheme="majorBidi" w:cstheme="majorBidi"/>
          <w:sz w:val="24"/>
          <w:szCs w:val="24"/>
        </w:rPr>
        <w:t>s molécules par génie génétique dont le procédé est schématisé comme suit.</w:t>
      </w:r>
    </w:p>
    <w:p w:rsidR="005C1FC3" w:rsidRPr="00B47CF3" w:rsidRDefault="005C1FC3" w:rsidP="005A2E17">
      <w:pPr>
        <w:spacing w:line="360" w:lineRule="auto"/>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760720" cy="4018426"/>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4018426"/>
                    </a:xfrm>
                    <a:prstGeom prst="rect">
                      <a:avLst/>
                    </a:prstGeom>
                    <a:noFill/>
                    <a:ln w="9525">
                      <a:noFill/>
                      <a:miter lim="800000"/>
                      <a:headEnd/>
                      <a:tailEnd/>
                    </a:ln>
                  </pic:spPr>
                </pic:pic>
              </a:graphicData>
            </a:graphic>
          </wp:inline>
        </w:drawing>
      </w:r>
    </w:p>
    <w:p w:rsidR="0083265D" w:rsidRPr="00B47CF3" w:rsidRDefault="00F72BB4"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C’est une technologie qui consiste à :</w:t>
      </w:r>
    </w:p>
    <w:p w:rsidR="00F72BB4" w:rsidRPr="00B47CF3" w:rsidRDefault="00F72BB4"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 xml:space="preserve">1/ Cloner les gènes responsables de la production de ces </w:t>
      </w:r>
      <w:r w:rsidR="002D25E9" w:rsidRPr="00B47CF3">
        <w:rPr>
          <w:rFonts w:asciiTheme="majorBidi" w:hAnsiTheme="majorBidi" w:cstheme="majorBidi"/>
          <w:sz w:val="24"/>
          <w:szCs w:val="24"/>
        </w:rPr>
        <w:t>molécules,</w:t>
      </w:r>
      <w:r w:rsidRPr="00B47CF3">
        <w:rPr>
          <w:rFonts w:asciiTheme="majorBidi" w:hAnsiTheme="majorBidi" w:cstheme="majorBidi"/>
          <w:sz w:val="24"/>
          <w:szCs w:val="24"/>
        </w:rPr>
        <w:t xml:space="preserve"> dans des vecteurs.</w:t>
      </w:r>
    </w:p>
    <w:p w:rsidR="00F72BB4" w:rsidRPr="00B47CF3" w:rsidRDefault="009179ED"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 xml:space="preserve">    </w:t>
      </w:r>
      <w:r w:rsidR="00F72BB4" w:rsidRPr="00B47CF3">
        <w:rPr>
          <w:rFonts w:asciiTheme="majorBidi" w:hAnsiTheme="majorBidi" w:cstheme="majorBidi"/>
          <w:sz w:val="24"/>
          <w:szCs w:val="24"/>
        </w:rPr>
        <w:t xml:space="preserve">Dans cette étude, les vecteurs utilisés sont les </w:t>
      </w:r>
      <w:proofErr w:type="spellStart"/>
      <w:r w:rsidR="00F72BB4" w:rsidRPr="00B47CF3">
        <w:rPr>
          <w:rFonts w:asciiTheme="majorBidi" w:hAnsiTheme="majorBidi" w:cstheme="majorBidi"/>
          <w:sz w:val="24"/>
          <w:szCs w:val="24"/>
        </w:rPr>
        <w:t>pUC</w:t>
      </w:r>
      <w:proofErr w:type="spellEnd"/>
      <w:r w:rsidR="00F72BB4" w:rsidRPr="00B47CF3">
        <w:rPr>
          <w:rFonts w:asciiTheme="majorBidi" w:hAnsiTheme="majorBidi" w:cstheme="majorBidi"/>
          <w:sz w:val="24"/>
          <w:szCs w:val="24"/>
        </w:rPr>
        <w:t xml:space="preserve"> </w:t>
      </w:r>
      <w:r w:rsidR="002D25E9" w:rsidRPr="00B47CF3">
        <w:rPr>
          <w:rFonts w:asciiTheme="majorBidi" w:hAnsiTheme="majorBidi" w:cstheme="majorBidi"/>
          <w:sz w:val="24"/>
          <w:szCs w:val="24"/>
        </w:rPr>
        <w:t>(plasmides</w:t>
      </w:r>
      <w:r w:rsidR="00F72BB4" w:rsidRPr="00B47CF3">
        <w:rPr>
          <w:rFonts w:asciiTheme="majorBidi" w:hAnsiTheme="majorBidi" w:cstheme="majorBidi"/>
          <w:sz w:val="24"/>
          <w:szCs w:val="24"/>
        </w:rPr>
        <w:t xml:space="preserve"> qui se propagent dans les bactéries</w:t>
      </w:r>
      <w:r w:rsidR="00C15F52">
        <w:rPr>
          <w:rFonts w:asciiTheme="majorBidi" w:hAnsiTheme="majorBidi" w:cstheme="majorBidi"/>
          <w:sz w:val="24"/>
          <w:szCs w:val="24"/>
        </w:rPr>
        <w:t>)</w:t>
      </w:r>
      <w:r w:rsidR="00F72BB4" w:rsidRPr="00B47CF3">
        <w:rPr>
          <w:rFonts w:asciiTheme="majorBidi" w:hAnsiTheme="majorBidi" w:cstheme="majorBidi"/>
          <w:sz w:val="24"/>
          <w:szCs w:val="24"/>
        </w:rPr>
        <w:t>. Ex</w:t>
      </w:r>
      <w:r w:rsidR="00C15F52">
        <w:rPr>
          <w:rFonts w:asciiTheme="majorBidi" w:hAnsiTheme="majorBidi" w:cstheme="majorBidi"/>
          <w:sz w:val="24"/>
          <w:szCs w:val="24"/>
        </w:rPr>
        <w:t>e</w:t>
      </w:r>
      <w:r w:rsidR="00F72BB4" w:rsidRPr="00B47CF3">
        <w:rPr>
          <w:rFonts w:asciiTheme="majorBidi" w:hAnsiTheme="majorBidi" w:cstheme="majorBidi"/>
          <w:sz w:val="24"/>
          <w:szCs w:val="24"/>
        </w:rPr>
        <w:t xml:space="preserve">mple de clonage effectué dans les </w:t>
      </w:r>
      <w:proofErr w:type="spellStart"/>
      <w:r w:rsidR="00F72BB4" w:rsidRPr="00B47CF3">
        <w:rPr>
          <w:rFonts w:asciiTheme="majorBidi" w:hAnsiTheme="majorBidi" w:cstheme="majorBidi"/>
          <w:sz w:val="24"/>
          <w:szCs w:val="24"/>
        </w:rPr>
        <w:t>pUC</w:t>
      </w:r>
      <w:proofErr w:type="spellEnd"/>
      <w:r w:rsidR="00F72BB4" w:rsidRPr="00B47CF3">
        <w:rPr>
          <w:rFonts w:asciiTheme="majorBidi" w:hAnsiTheme="majorBidi" w:cstheme="majorBidi"/>
          <w:sz w:val="24"/>
          <w:szCs w:val="24"/>
        </w:rPr>
        <w:t> : le gène</w:t>
      </w:r>
      <w:r w:rsidR="00F72BB4" w:rsidRPr="00B47CF3">
        <w:rPr>
          <w:rFonts w:asciiTheme="majorBidi" w:hAnsiTheme="majorBidi" w:cstheme="majorBidi"/>
          <w:i/>
          <w:iCs/>
          <w:sz w:val="24"/>
          <w:szCs w:val="24"/>
        </w:rPr>
        <w:t xml:space="preserve"> </w:t>
      </w:r>
      <w:proofErr w:type="spellStart"/>
      <w:r w:rsidR="00F72BB4" w:rsidRPr="00B47CF3">
        <w:rPr>
          <w:rFonts w:asciiTheme="majorBidi" w:hAnsiTheme="majorBidi" w:cstheme="majorBidi"/>
          <w:i/>
          <w:iCs/>
          <w:sz w:val="24"/>
          <w:szCs w:val="24"/>
        </w:rPr>
        <w:t>CrMAS</w:t>
      </w:r>
      <w:proofErr w:type="spellEnd"/>
      <w:r w:rsidR="00F72BB4" w:rsidRPr="00B47CF3">
        <w:rPr>
          <w:rFonts w:asciiTheme="majorBidi" w:hAnsiTheme="majorBidi" w:cstheme="majorBidi"/>
          <w:i/>
          <w:iCs/>
          <w:sz w:val="24"/>
          <w:szCs w:val="24"/>
        </w:rPr>
        <w:t>,</w:t>
      </w:r>
      <w:r w:rsidR="00C15F52">
        <w:rPr>
          <w:rFonts w:asciiTheme="majorBidi" w:hAnsiTheme="majorBidi" w:cstheme="majorBidi"/>
          <w:sz w:val="24"/>
          <w:szCs w:val="24"/>
        </w:rPr>
        <w:t xml:space="preserve"> responsable de la synt</w:t>
      </w:r>
      <w:r w:rsidR="00F72BB4" w:rsidRPr="00B47CF3">
        <w:rPr>
          <w:rFonts w:asciiTheme="majorBidi" w:hAnsiTheme="majorBidi" w:cstheme="majorBidi"/>
          <w:sz w:val="24"/>
          <w:szCs w:val="24"/>
        </w:rPr>
        <w:t>hèse de α –</w:t>
      </w:r>
      <w:proofErr w:type="spellStart"/>
      <w:r w:rsidR="00F72BB4" w:rsidRPr="00B47CF3">
        <w:rPr>
          <w:rFonts w:asciiTheme="majorBidi" w:hAnsiTheme="majorBidi" w:cstheme="majorBidi"/>
          <w:sz w:val="24"/>
          <w:szCs w:val="24"/>
        </w:rPr>
        <w:t>amyrin</w:t>
      </w:r>
      <w:proofErr w:type="spellEnd"/>
      <w:r w:rsidR="00F72BB4" w:rsidRPr="00B47CF3">
        <w:rPr>
          <w:rFonts w:asciiTheme="majorBidi" w:hAnsiTheme="majorBidi" w:cstheme="majorBidi"/>
          <w:sz w:val="24"/>
          <w:szCs w:val="24"/>
        </w:rPr>
        <w:t xml:space="preserve">, précurseur </w:t>
      </w:r>
      <w:proofErr w:type="gramStart"/>
      <w:r w:rsidR="00F72BB4" w:rsidRPr="00B47CF3">
        <w:rPr>
          <w:rFonts w:asciiTheme="majorBidi" w:hAnsiTheme="majorBidi" w:cstheme="majorBidi"/>
          <w:sz w:val="24"/>
          <w:szCs w:val="24"/>
        </w:rPr>
        <w:t>d’UA</w:t>
      </w:r>
      <w:r w:rsidR="00C15F52">
        <w:rPr>
          <w:rFonts w:asciiTheme="majorBidi" w:hAnsiTheme="majorBidi" w:cstheme="majorBidi"/>
          <w:sz w:val="24"/>
          <w:szCs w:val="24"/>
        </w:rPr>
        <w:t>(</w:t>
      </w:r>
      <w:proofErr w:type="gramEnd"/>
      <w:r w:rsidRPr="00B47CF3">
        <w:rPr>
          <w:rFonts w:asciiTheme="majorBidi" w:hAnsiTheme="majorBidi" w:cstheme="majorBidi"/>
          <w:sz w:val="24"/>
          <w:szCs w:val="24"/>
        </w:rPr>
        <w:t>Figure 2)</w:t>
      </w:r>
    </w:p>
    <w:p w:rsidR="00F72BB4" w:rsidRPr="00B47CF3" w:rsidRDefault="002D16F9" w:rsidP="005A2E1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F72BB4" w:rsidRPr="00B47CF3">
        <w:rPr>
          <w:rFonts w:asciiTheme="majorBidi" w:hAnsiTheme="majorBidi" w:cstheme="majorBidi"/>
          <w:sz w:val="24"/>
          <w:szCs w:val="24"/>
        </w:rPr>
        <w:t xml:space="preserve">Ces gènes sont ensuite sous clonés dans des vecteurs qui se propagent dans la levure et contenant les éléments </w:t>
      </w:r>
      <w:r w:rsidR="00C049FD" w:rsidRPr="00B47CF3">
        <w:rPr>
          <w:rFonts w:asciiTheme="majorBidi" w:hAnsiTheme="majorBidi" w:cstheme="majorBidi"/>
          <w:sz w:val="24"/>
          <w:szCs w:val="24"/>
        </w:rPr>
        <w:t>nécessaires</w:t>
      </w:r>
      <w:r w:rsidR="00F72BB4" w:rsidRPr="00B47CF3">
        <w:rPr>
          <w:rFonts w:asciiTheme="majorBidi" w:hAnsiTheme="majorBidi" w:cstheme="majorBidi"/>
          <w:sz w:val="24"/>
          <w:szCs w:val="24"/>
        </w:rPr>
        <w:t xml:space="preserve"> à leur expression dans la </w:t>
      </w:r>
      <w:r w:rsidR="009179ED" w:rsidRPr="00B47CF3">
        <w:rPr>
          <w:rFonts w:asciiTheme="majorBidi" w:hAnsiTheme="majorBidi" w:cstheme="majorBidi"/>
          <w:sz w:val="24"/>
          <w:szCs w:val="24"/>
        </w:rPr>
        <w:t>levure (</w:t>
      </w:r>
      <w:r w:rsidR="00F72BB4" w:rsidRPr="00B47CF3">
        <w:rPr>
          <w:rFonts w:asciiTheme="majorBidi" w:hAnsiTheme="majorBidi" w:cstheme="majorBidi"/>
          <w:sz w:val="24"/>
          <w:szCs w:val="24"/>
        </w:rPr>
        <w:t xml:space="preserve">tel que </w:t>
      </w:r>
      <w:proofErr w:type="spellStart"/>
      <w:r w:rsidR="00F72BB4" w:rsidRPr="00B47CF3">
        <w:rPr>
          <w:rFonts w:asciiTheme="majorBidi" w:hAnsiTheme="majorBidi" w:cstheme="majorBidi"/>
          <w:sz w:val="24"/>
          <w:szCs w:val="24"/>
        </w:rPr>
        <w:t>pGAL</w:t>
      </w:r>
      <w:proofErr w:type="spellEnd"/>
      <w:r w:rsidR="00F72BB4" w:rsidRPr="00B47CF3">
        <w:rPr>
          <w:rFonts w:asciiTheme="majorBidi" w:hAnsiTheme="majorBidi" w:cstheme="majorBidi"/>
          <w:sz w:val="24"/>
          <w:szCs w:val="24"/>
        </w:rPr>
        <w:t xml:space="preserve">  pour promoteur et CYC qui constitue un signal de terminaison de la transcription dans la levure</w:t>
      </w:r>
      <w:r w:rsidR="00C049FD" w:rsidRPr="00B47CF3">
        <w:rPr>
          <w:rFonts w:asciiTheme="majorBidi" w:hAnsiTheme="majorBidi" w:cstheme="majorBidi"/>
          <w:sz w:val="24"/>
          <w:szCs w:val="24"/>
        </w:rPr>
        <w:t xml:space="preserve">. </w:t>
      </w:r>
      <w:r>
        <w:rPr>
          <w:rFonts w:asciiTheme="majorBidi" w:hAnsiTheme="majorBidi" w:cstheme="majorBidi"/>
          <w:sz w:val="24"/>
          <w:szCs w:val="24"/>
        </w:rPr>
        <w:t xml:space="preserve">             </w:t>
      </w:r>
      <w:r w:rsidR="00C049FD" w:rsidRPr="00B47CF3">
        <w:rPr>
          <w:rFonts w:asciiTheme="majorBidi" w:hAnsiTheme="majorBidi" w:cstheme="majorBidi"/>
          <w:sz w:val="24"/>
          <w:szCs w:val="24"/>
        </w:rPr>
        <w:t>Ces vecteurs contiennent, bien entendu, des marqueurs de sélection qui permettent de récupérer les cellules ayant reçu le vecteur avec le gène d’intérêt.</w:t>
      </w:r>
      <w:r w:rsidR="009179ED" w:rsidRPr="00B47CF3">
        <w:rPr>
          <w:rFonts w:asciiTheme="majorBidi" w:hAnsiTheme="majorBidi" w:cstheme="majorBidi"/>
          <w:sz w:val="24"/>
          <w:szCs w:val="24"/>
        </w:rPr>
        <w:t xml:space="preserve"> La figure 3 constitue un exemple de vecteur qui se propage dans la levure</w:t>
      </w:r>
      <w:r>
        <w:rPr>
          <w:rFonts w:asciiTheme="majorBidi" w:hAnsiTheme="majorBidi" w:cstheme="majorBidi"/>
          <w:sz w:val="24"/>
          <w:szCs w:val="24"/>
        </w:rPr>
        <w:t xml:space="preserve">. La figure 4 représente les différentes constructions ayant abouti à des souches de levure contenant les gènes responsables de la synthèse de l’acide </w:t>
      </w:r>
      <w:proofErr w:type="spellStart"/>
      <w:r>
        <w:rPr>
          <w:rFonts w:asciiTheme="majorBidi" w:hAnsiTheme="majorBidi" w:cstheme="majorBidi"/>
          <w:sz w:val="24"/>
          <w:szCs w:val="24"/>
        </w:rPr>
        <w:t>ursolique</w:t>
      </w:r>
      <w:proofErr w:type="spellEnd"/>
      <w:r>
        <w:rPr>
          <w:rFonts w:asciiTheme="majorBidi" w:hAnsiTheme="majorBidi" w:cstheme="majorBidi"/>
          <w:sz w:val="24"/>
          <w:szCs w:val="24"/>
        </w:rPr>
        <w:t xml:space="preserve"> et de l’acide </w:t>
      </w:r>
      <w:proofErr w:type="spellStart"/>
      <w:r>
        <w:rPr>
          <w:rFonts w:asciiTheme="majorBidi" w:hAnsiTheme="majorBidi" w:cstheme="majorBidi"/>
          <w:sz w:val="24"/>
          <w:szCs w:val="24"/>
        </w:rPr>
        <w:t>olanolique</w:t>
      </w:r>
      <w:proofErr w:type="spellEnd"/>
      <w:r>
        <w:rPr>
          <w:rFonts w:asciiTheme="majorBidi" w:hAnsiTheme="majorBidi" w:cstheme="majorBidi"/>
          <w:sz w:val="24"/>
          <w:szCs w:val="24"/>
        </w:rPr>
        <w:t>.</w:t>
      </w:r>
    </w:p>
    <w:p w:rsidR="00A0021B" w:rsidRPr="00B47CF3" w:rsidRDefault="00A0021B"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 xml:space="preserve">2/ Après </w:t>
      </w:r>
      <w:proofErr w:type="spellStart"/>
      <w:r w:rsidRPr="00B47CF3">
        <w:rPr>
          <w:rFonts w:asciiTheme="majorBidi" w:hAnsiTheme="majorBidi" w:cstheme="majorBidi"/>
          <w:sz w:val="24"/>
          <w:szCs w:val="24"/>
        </w:rPr>
        <w:t>introdution</w:t>
      </w:r>
      <w:proofErr w:type="spellEnd"/>
      <w:r w:rsidRPr="00B47CF3">
        <w:rPr>
          <w:rFonts w:asciiTheme="majorBidi" w:hAnsiTheme="majorBidi" w:cstheme="majorBidi"/>
          <w:sz w:val="24"/>
          <w:szCs w:val="24"/>
        </w:rPr>
        <w:t xml:space="preserve"> de ces </w:t>
      </w:r>
      <w:proofErr w:type="spellStart"/>
      <w:r w:rsidRPr="00B47CF3">
        <w:rPr>
          <w:rFonts w:asciiTheme="majorBidi" w:hAnsiTheme="majorBidi" w:cstheme="majorBidi"/>
          <w:sz w:val="24"/>
          <w:szCs w:val="24"/>
        </w:rPr>
        <w:t>construtions</w:t>
      </w:r>
      <w:proofErr w:type="spellEnd"/>
      <w:r w:rsidRPr="00B47CF3">
        <w:rPr>
          <w:rFonts w:asciiTheme="majorBidi" w:hAnsiTheme="majorBidi" w:cstheme="majorBidi"/>
          <w:sz w:val="24"/>
          <w:szCs w:val="24"/>
        </w:rPr>
        <w:t xml:space="preserve"> dans les levures, celles-ci sont mises en culture dans leur milieu adéquat.</w:t>
      </w:r>
    </w:p>
    <w:p w:rsidR="00D4584F" w:rsidRPr="00391772" w:rsidRDefault="00A0021B" w:rsidP="00991F05">
      <w:r w:rsidRPr="00B47CF3">
        <w:rPr>
          <w:rFonts w:asciiTheme="majorBidi" w:hAnsiTheme="majorBidi" w:cstheme="majorBidi"/>
          <w:sz w:val="24"/>
          <w:szCs w:val="24"/>
        </w:rPr>
        <w:lastRenderedPageBreak/>
        <w:t>3/ Une lyse cellulaire est ensuite effectuée et une centrifugation va permettre de récupérer le surnageant qui contient les métabolites souhai</w:t>
      </w:r>
      <w:r w:rsidRPr="005C1FC3">
        <w:rPr>
          <w:rFonts w:asciiTheme="majorBidi" w:hAnsiTheme="majorBidi" w:cstheme="majorBidi"/>
          <w:sz w:val="24"/>
          <w:szCs w:val="24"/>
        </w:rPr>
        <w:t>tés.</w:t>
      </w:r>
      <w:r w:rsidR="00D4584F" w:rsidRPr="005C1FC3">
        <w:rPr>
          <w:rFonts w:asciiTheme="majorBidi" w:hAnsiTheme="majorBidi" w:cstheme="majorBidi"/>
          <w:sz w:val="24"/>
          <w:szCs w:val="24"/>
        </w:rPr>
        <w:t xml:space="preserve"> </w:t>
      </w:r>
      <w:r w:rsidR="00991F05" w:rsidRPr="005C1FC3">
        <w:rPr>
          <w:rFonts w:asciiTheme="majorBidi" w:hAnsiTheme="majorBidi" w:cstheme="majorBidi"/>
          <w:sz w:val="24"/>
          <w:szCs w:val="24"/>
        </w:rPr>
        <w:t xml:space="preserve"> Ces derniers sont </w:t>
      </w:r>
      <w:r w:rsidR="00D4584F" w:rsidRPr="005C1FC3">
        <w:rPr>
          <w:rFonts w:asciiTheme="majorBidi" w:hAnsiTheme="majorBidi" w:cstheme="majorBidi"/>
          <w:sz w:val="24"/>
          <w:szCs w:val="24"/>
        </w:rPr>
        <w:t>extra</w:t>
      </w:r>
      <w:r w:rsidR="00991F05" w:rsidRPr="005C1FC3">
        <w:rPr>
          <w:rFonts w:asciiTheme="majorBidi" w:hAnsiTheme="majorBidi" w:cstheme="majorBidi"/>
          <w:sz w:val="24"/>
          <w:szCs w:val="24"/>
        </w:rPr>
        <w:t>its à l’acé</w:t>
      </w:r>
      <w:r w:rsidR="00D4584F" w:rsidRPr="005C1FC3">
        <w:rPr>
          <w:rFonts w:asciiTheme="majorBidi" w:hAnsiTheme="majorBidi" w:cstheme="majorBidi"/>
          <w:sz w:val="24"/>
          <w:szCs w:val="24"/>
        </w:rPr>
        <w:t xml:space="preserve">tate </w:t>
      </w:r>
      <w:r w:rsidR="009647BF" w:rsidRPr="005C1FC3">
        <w:rPr>
          <w:rFonts w:asciiTheme="majorBidi" w:hAnsiTheme="majorBidi" w:cstheme="majorBidi"/>
          <w:sz w:val="24"/>
          <w:szCs w:val="24"/>
        </w:rPr>
        <w:t>d’éthyle.</w:t>
      </w:r>
    </w:p>
    <w:p w:rsidR="00A0021B" w:rsidRPr="00B47CF3" w:rsidRDefault="00A0021B"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4/ Une purification par CPG (chromatographie phase gazeuse) et HPLC sont effectuées.</w:t>
      </w:r>
    </w:p>
    <w:p w:rsidR="00A0021B" w:rsidRPr="00B47CF3" w:rsidRDefault="00A0021B"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5/ Les composés identifiés par spectrométrie de masse.</w:t>
      </w:r>
    </w:p>
    <w:p w:rsidR="00DE4C27" w:rsidRDefault="00DE4C27" w:rsidP="005A2E17">
      <w:pPr>
        <w:spacing w:line="360" w:lineRule="auto"/>
        <w:rPr>
          <w:rFonts w:asciiTheme="majorBidi" w:hAnsiTheme="majorBidi" w:cstheme="majorBidi"/>
          <w:sz w:val="24"/>
          <w:szCs w:val="24"/>
        </w:rPr>
      </w:pPr>
    </w:p>
    <w:p w:rsidR="00A0021B" w:rsidRPr="00B47CF3" w:rsidRDefault="00A0021B" w:rsidP="005A2E17">
      <w:pPr>
        <w:spacing w:line="360" w:lineRule="auto"/>
        <w:rPr>
          <w:rFonts w:asciiTheme="majorBidi" w:hAnsiTheme="majorBidi" w:cstheme="majorBidi"/>
          <w:sz w:val="24"/>
          <w:szCs w:val="24"/>
        </w:rPr>
      </w:pPr>
      <w:r w:rsidRPr="00B47CF3">
        <w:rPr>
          <w:rFonts w:asciiTheme="majorBidi" w:hAnsiTheme="majorBidi" w:cstheme="majorBidi"/>
          <w:sz w:val="24"/>
          <w:szCs w:val="24"/>
        </w:rPr>
        <w:t xml:space="preserve">Les différentes constructions ont permis d’aboutir à 4souches de levure permettant la synthèse </w:t>
      </w:r>
      <w:proofErr w:type="gramStart"/>
      <w:r w:rsidR="009647BF" w:rsidRPr="00B47CF3">
        <w:rPr>
          <w:rFonts w:asciiTheme="majorBidi" w:hAnsiTheme="majorBidi" w:cstheme="majorBidi"/>
          <w:sz w:val="24"/>
          <w:szCs w:val="24"/>
        </w:rPr>
        <w:t>d’UA</w:t>
      </w:r>
      <w:proofErr w:type="gramEnd"/>
      <w:r w:rsidRPr="00B47CF3">
        <w:rPr>
          <w:rFonts w:asciiTheme="majorBidi" w:hAnsiTheme="majorBidi" w:cstheme="majorBidi"/>
          <w:sz w:val="24"/>
          <w:szCs w:val="24"/>
        </w:rPr>
        <w:t xml:space="preserve"> et OA à des taux très élevés.</w:t>
      </w:r>
    </w:p>
    <w:sectPr w:rsidR="00A0021B" w:rsidRPr="00B47CF3" w:rsidSect="007140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F4FFA"/>
    <w:rsid w:val="002D16F9"/>
    <w:rsid w:val="002D25E9"/>
    <w:rsid w:val="00391772"/>
    <w:rsid w:val="004D6B0D"/>
    <w:rsid w:val="005A2E17"/>
    <w:rsid w:val="005C1FC3"/>
    <w:rsid w:val="005F4FFA"/>
    <w:rsid w:val="00651D6C"/>
    <w:rsid w:val="00714025"/>
    <w:rsid w:val="00827F3D"/>
    <w:rsid w:val="0083265D"/>
    <w:rsid w:val="00857F10"/>
    <w:rsid w:val="008C05FC"/>
    <w:rsid w:val="009179ED"/>
    <w:rsid w:val="009647BF"/>
    <w:rsid w:val="00991F05"/>
    <w:rsid w:val="00A0021B"/>
    <w:rsid w:val="00B0681F"/>
    <w:rsid w:val="00B47CF3"/>
    <w:rsid w:val="00B61EBB"/>
    <w:rsid w:val="00C049FD"/>
    <w:rsid w:val="00C15F52"/>
    <w:rsid w:val="00D4584F"/>
    <w:rsid w:val="00DE4C27"/>
    <w:rsid w:val="00DF2C71"/>
    <w:rsid w:val="00E86B14"/>
    <w:rsid w:val="00F51EBE"/>
    <w:rsid w:val="00F72BB4"/>
    <w:rsid w:val="00F82F53"/>
    <w:rsid w:val="00FB4F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1F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486</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22</cp:revision>
  <dcterms:created xsi:type="dcterms:W3CDTF">2020-11-26T21:47:00Z</dcterms:created>
  <dcterms:modified xsi:type="dcterms:W3CDTF">2020-12-01T22:32:00Z</dcterms:modified>
</cp:coreProperties>
</file>