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FDE" w:rsidRDefault="005F5FDE" w:rsidP="005F5FDE">
      <w:pPr>
        <w:pStyle w:val="Titre1"/>
        <w:rPr>
          <w:b w:val="0"/>
          <w:bCs w:val="0"/>
          <w:sz w:val="36"/>
        </w:rPr>
      </w:pPr>
      <w:r>
        <w:rPr>
          <w:rFonts w:ascii="Book Antiqua" w:hAnsi="Book Antiqua"/>
          <w:spacing w:val="0"/>
        </w:rPr>
        <w:t>Méthodologie d’analyse et de conception des S</w:t>
      </w:r>
      <w:r>
        <w:rPr>
          <w:rFonts w:ascii="Book Antiqua" w:hAnsi="Book Antiqua"/>
          <w:b w:val="0"/>
          <w:bCs w:val="0"/>
          <w:sz w:val="36"/>
        </w:rPr>
        <w:t>I</w:t>
      </w:r>
    </w:p>
    <w:p w:rsidR="005F5FDE" w:rsidRDefault="005F5FDE" w:rsidP="005F5FDE">
      <w:pPr>
        <w:pStyle w:val="Retraitcorpsdetexte"/>
        <w:tabs>
          <w:tab w:val="left" w:pos="1950"/>
          <w:tab w:val="left" w:pos="3405"/>
        </w:tabs>
        <w:rPr>
          <w:b/>
          <w:bCs/>
          <w:sz w:val="36"/>
        </w:rPr>
      </w:pPr>
    </w:p>
    <w:p w:rsidR="005F5FDE" w:rsidRDefault="005F5FDE" w:rsidP="005F5FDE">
      <w:pPr>
        <w:pStyle w:val="Retraitcorpsdetexte"/>
        <w:tabs>
          <w:tab w:val="left" w:pos="1950"/>
          <w:tab w:val="left" w:pos="3405"/>
        </w:tabs>
        <w:rPr>
          <w:b/>
          <w:bCs/>
          <w:sz w:val="28"/>
        </w:rPr>
      </w:pPr>
      <w:r>
        <w:rPr>
          <w:b/>
          <w:bCs/>
          <w:sz w:val="28"/>
        </w:rPr>
        <w:t>I. Généralité :</w:t>
      </w:r>
    </w:p>
    <w:p w:rsidR="005F5FDE" w:rsidRDefault="005F5FDE" w:rsidP="005F5FDE">
      <w:pPr>
        <w:pStyle w:val="Retraitcorpsdetexte"/>
        <w:tabs>
          <w:tab w:val="left" w:pos="1950"/>
          <w:tab w:val="left" w:pos="3405"/>
        </w:tabs>
      </w:pPr>
      <w:r>
        <w:rPr>
          <w:b/>
          <w:bCs/>
        </w:rPr>
        <w:t xml:space="preserve"> I.1 Rappel :  </w:t>
      </w:r>
      <w:r>
        <w:t xml:space="preserve"> Un système d’information est un système permettant l’exécution d’un certain nombre de traitement sur des dossiers reçus en entrée pour produire des résultats  en sortie.</w:t>
      </w:r>
    </w:p>
    <w:p w:rsidR="005F5FDE" w:rsidRDefault="005F5FDE" w:rsidP="005F5FDE">
      <w:pPr>
        <w:pStyle w:val="Retraitcorpsdetexte"/>
        <w:tabs>
          <w:tab w:val="left" w:pos="1950"/>
          <w:tab w:val="left" w:pos="3405"/>
        </w:tabs>
      </w:pPr>
      <w:r>
        <w:rPr>
          <w:b/>
          <w:bCs/>
        </w:rPr>
        <w:t>I.2 Analyse et conception :</w:t>
      </w:r>
      <w:r>
        <w:t xml:space="preserve"> </w:t>
      </w:r>
    </w:p>
    <w:p w:rsidR="005F5FDE" w:rsidRDefault="005F5FDE" w:rsidP="005F5FDE">
      <w:pPr>
        <w:pStyle w:val="Retraitcorpsdetexte"/>
        <w:tabs>
          <w:tab w:val="left" w:pos="1950"/>
          <w:tab w:val="left" w:pos="3405"/>
        </w:tabs>
      </w:pPr>
      <w:r>
        <w:rPr>
          <w:b/>
          <w:bCs/>
        </w:rPr>
        <w:tab/>
        <w:t xml:space="preserve">Analyse : </w:t>
      </w:r>
      <w:r>
        <w:t xml:space="preserve">Etude, examen d’un objet, d’une situation pour en comprendre le fonctionnement dans un but d’amélioration, examen d’un objet </w:t>
      </w:r>
      <w:r>
        <w:rPr>
          <w:color w:val="FF0000"/>
        </w:rPr>
        <w:t>existant</w:t>
      </w:r>
      <w:r>
        <w:t>.</w:t>
      </w:r>
    </w:p>
    <w:p w:rsidR="005F5FDE" w:rsidRDefault="005F5FDE" w:rsidP="005F5FDE">
      <w:pPr>
        <w:pStyle w:val="Retraitcorpsdetexte"/>
        <w:tabs>
          <w:tab w:val="left" w:pos="1950"/>
          <w:tab w:val="left" w:pos="3405"/>
        </w:tabs>
      </w:pPr>
      <w:r>
        <w:rPr>
          <w:b/>
          <w:bCs/>
        </w:rPr>
        <w:tab/>
        <w:t>Conception :</w:t>
      </w:r>
      <w:r>
        <w:t xml:space="preserve"> Création d’un objet, d’un système : action qui donne naissance à quelque chose qui n’existe pas.</w:t>
      </w:r>
    </w:p>
    <w:p w:rsidR="005F5FDE" w:rsidRDefault="005F5FDE" w:rsidP="005F5FDE">
      <w:pPr>
        <w:pStyle w:val="Retraitcorpsdetexte"/>
        <w:tabs>
          <w:tab w:val="left" w:pos="1950"/>
          <w:tab w:val="left" w:pos="3405"/>
        </w:tabs>
      </w:pPr>
      <w:r>
        <w:rPr>
          <w:b/>
          <w:bCs/>
        </w:rPr>
        <w:tab/>
      </w:r>
      <w:r>
        <w:t>- L’analyse et la conception des systèmes d’information automatisé (CSI, ACSI, ACSIA, CSIA) consiste un en ensemble de technique  et de méthode destinés à améliorer l’efficacité du SI en fonction  des objectifs des organisations correspondantes.</w:t>
      </w:r>
    </w:p>
    <w:p w:rsidR="005F5FDE" w:rsidRDefault="005F5FDE" w:rsidP="005F5FDE">
      <w:pPr>
        <w:pStyle w:val="Retraitcorpsdetexte"/>
        <w:tabs>
          <w:tab w:val="left" w:pos="1950"/>
          <w:tab w:val="left" w:pos="3405"/>
        </w:tabs>
      </w:pPr>
    </w:p>
    <w:p w:rsidR="005F5FDE" w:rsidRDefault="005F5FDE" w:rsidP="005F5FDE">
      <w:pPr>
        <w:pStyle w:val="Retraitcorpsdetexte"/>
        <w:tabs>
          <w:tab w:val="left" w:pos="1950"/>
          <w:tab w:val="left" w:pos="3405"/>
        </w:tabs>
      </w:pPr>
      <w:r>
        <w:rPr>
          <w:b/>
          <w:bCs/>
          <w:sz w:val="28"/>
        </w:rPr>
        <w:t>II. Différentes approches :</w:t>
      </w:r>
      <w:r>
        <w:t xml:space="preserve"> </w:t>
      </w:r>
    </w:p>
    <w:p w:rsidR="005F5FDE" w:rsidRDefault="005F5FDE" w:rsidP="005F5FDE">
      <w:pPr>
        <w:pStyle w:val="Retraitcorpsdetexte"/>
        <w:tabs>
          <w:tab w:val="left" w:pos="1950"/>
          <w:tab w:val="left" w:pos="3405"/>
        </w:tabs>
      </w:pPr>
      <w:r>
        <w:rPr>
          <w:b/>
          <w:bCs/>
          <w:sz w:val="28"/>
        </w:rPr>
        <w:t>II.1 Approche cartésienne :</w:t>
      </w:r>
    </w:p>
    <w:p w:rsidR="005F5FDE" w:rsidRDefault="005F5FDE" w:rsidP="005F5FDE">
      <w:pPr>
        <w:pStyle w:val="Retraitcorpsdetexte"/>
        <w:tabs>
          <w:tab w:val="left" w:pos="1950"/>
          <w:tab w:val="left" w:pos="3405"/>
        </w:tabs>
        <w:rPr>
          <w:rFonts w:ascii="Arial" w:hAnsi="Arial" w:cs="Arial"/>
          <w:b/>
          <w:bCs/>
        </w:rPr>
      </w:pPr>
      <w:r>
        <w:t xml:space="preserve">Cartésien </w:t>
      </w:r>
      <w:r>
        <w:rPr>
          <w:b/>
          <w:bCs/>
          <w:color w:val="FF0000"/>
        </w:rPr>
        <w:sym w:font="Symbol" w:char="F0BE"/>
      </w:r>
      <w:r>
        <w:rPr>
          <w:b/>
          <w:bCs/>
          <w:color w:val="FF0000"/>
        </w:rPr>
        <w:sym w:font="Symbol" w:char="F0AE"/>
      </w:r>
      <w:r>
        <w:rPr>
          <w:b/>
          <w:bCs/>
          <w:color w:val="FF0000"/>
        </w:rPr>
        <w:t xml:space="preserve"> </w:t>
      </w:r>
      <w:r>
        <w:rPr>
          <w:b/>
          <w:bCs/>
        </w:rPr>
        <w:t>Descartes</w:t>
      </w:r>
      <w:r>
        <w:rPr>
          <w:b/>
          <w:bCs/>
          <w:color w:val="FF0000"/>
        </w:rPr>
        <w:t> </w:t>
      </w:r>
      <w:r>
        <w:rPr>
          <w:b/>
          <w:bCs/>
        </w:rPr>
        <w:t xml:space="preserve">: </w:t>
      </w:r>
      <w:r>
        <w:rPr>
          <w:rFonts w:ascii="Arial" w:hAnsi="Arial" w:cs="Arial"/>
          <w:b/>
          <w:bCs/>
        </w:rPr>
        <w:t xml:space="preserve">’’ </w:t>
      </w:r>
      <w:r>
        <w:t>Diviser pour mieux résoudre</w:t>
      </w:r>
      <w:r>
        <w:rPr>
          <w:b/>
          <w:bCs/>
        </w:rPr>
        <w:t xml:space="preserve"> </w:t>
      </w:r>
      <w:r>
        <w:rPr>
          <w:rFonts w:ascii="Arial" w:hAnsi="Arial" w:cs="Arial"/>
          <w:b/>
          <w:bCs/>
        </w:rPr>
        <w:t>’’</w:t>
      </w:r>
    </w:p>
    <w:p w:rsidR="005F5FDE" w:rsidRDefault="005F5FDE" w:rsidP="005F5FDE">
      <w:pPr>
        <w:pStyle w:val="Retraitcorpsdetexte"/>
        <w:tabs>
          <w:tab w:val="left" w:pos="1950"/>
          <w:tab w:val="left" w:pos="3405"/>
        </w:tabs>
      </w:pPr>
      <w:r>
        <w:t xml:space="preserve">Cette approche consiste à découper l’ensemble des procédures de gestion de l’entreprise en  </w:t>
      </w:r>
      <w:r>
        <w:rPr>
          <w:color w:val="FF0000"/>
        </w:rPr>
        <w:t xml:space="preserve">application </w:t>
      </w:r>
      <w:r>
        <w:t>indépendant qui pouvant être étudier séparément sans tenir compte des autres applications.</w:t>
      </w:r>
    </w:p>
    <w:p w:rsidR="005F5FDE" w:rsidRDefault="005F5FDE" w:rsidP="005F5FDE">
      <w:pPr>
        <w:pStyle w:val="Retraitcorpsdetexte"/>
        <w:tabs>
          <w:tab w:val="left" w:pos="1950"/>
          <w:tab w:val="left" w:pos="3405"/>
        </w:tabs>
      </w:pPr>
      <w:r>
        <w:rPr>
          <w:b/>
          <w:bCs/>
          <w:sz w:val="28"/>
        </w:rPr>
        <w:t>Exemple</w:t>
      </w:r>
      <w:r>
        <w:t> </w:t>
      </w:r>
      <w:r>
        <w:rPr>
          <w:b/>
          <w:bCs/>
          <w:sz w:val="32"/>
        </w:rPr>
        <w:t>:</w:t>
      </w:r>
      <w:r>
        <w:t xml:space="preserve"> 1- Décomposition de l’université en faculté</w:t>
      </w:r>
    </w:p>
    <w:p w:rsidR="005F5FDE" w:rsidRDefault="005F5FDE" w:rsidP="005F5FDE">
      <w:pPr>
        <w:pStyle w:val="Retraitcorpsdetexte"/>
        <w:tabs>
          <w:tab w:val="left" w:pos="1950"/>
          <w:tab w:val="left" w:pos="3405"/>
        </w:tabs>
      </w:pPr>
      <w:r>
        <w:rPr>
          <w:b/>
          <w:bCs/>
          <w:sz w:val="28"/>
        </w:rPr>
        <w:t xml:space="preserve">                  </w:t>
      </w:r>
      <w:r>
        <w:t>2- Dans une entreprise commerciale : -Gestion du personnel.</w:t>
      </w:r>
    </w:p>
    <w:p w:rsidR="005F5FDE" w:rsidRDefault="005F5FDE" w:rsidP="005F5FDE">
      <w:pPr>
        <w:pStyle w:val="Retraitcorpsdetexte"/>
        <w:tabs>
          <w:tab w:val="left" w:pos="1950"/>
          <w:tab w:val="left" w:pos="3405"/>
        </w:tabs>
      </w:pPr>
      <w:r>
        <w:tab/>
      </w:r>
      <w:r>
        <w:tab/>
      </w:r>
      <w:r>
        <w:tab/>
      </w:r>
      <w:r>
        <w:tab/>
      </w:r>
      <w:r>
        <w:tab/>
        <w:t xml:space="preserve">     -Gestion des clients.</w:t>
      </w:r>
    </w:p>
    <w:p w:rsidR="005F5FDE" w:rsidRDefault="005F5FDE" w:rsidP="005F5FDE">
      <w:pPr>
        <w:pStyle w:val="Retraitcorpsdetexte"/>
        <w:tabs>
          <w:tab w:val="left" w:pos="1950"/>
          <w:tab w:val="left" w:pos="3405"/>
        </w:tabs>
      </w:pPr>
      <w:r>
        <w:tab/>
      </w:r>
      <w:r>
        <w:tab/>
      </w:r>
      <w:r>
        <w:tab/>
      </w:r>
      <w:r>
        <w:tab/>
      </w:r>
      <w:r>
        <w:tab/>
        <w:t xml:space="preserve">     -Gestion des fournisseurs.     </w:t>
      </w:r>
    </w:p>
    <w:p w:rsidR="005F5FDE" w:rsidRDefault="005F5FDE" w:rsidP="005F5FDE">
      <w:pPr>
        <w:pStyle w:val="Retraitcorpsdetexte"/>
        <w:tabs>
          <w:tab w:val="left" w:pos="1950"/>
          <w:tab w:val="left" w:pos="3405"/>
        </w:tabs>
      </w:pPr>
      <w:r>
        <w:tab/>
      </w:r>
      <w:r>
        <w:tab/>
      </w:r>
      <w:r>
        <w:tab/>
      </w:r>
      <w:r>
        <w:tab/>
      </w:r>
      <w:r>
        <w:tab/>
        <w:t xml:space="preserve">     -Gestion des stocks.</w:t>
      </w:r>
    </w:p>
    <w:p w:rsidR="005F5FDE" w:rsidRDefault="005F5FDE" w:rsidP="005F5FDE">
      <w:pPr>
        <w:pStyle w:val="Retraitcorpsdetexte"/>
        <w:tabs>
          <w:tab w:val="left" w:pos="1950"/>
          <w:tab w:val="left" w:pos="3405"/>
        </w:tabs>
      </w:pPr>
      <w:r>
        <w:rPr>
          <w:b/>
          <w:bCs/>
          <w:sz w:val="28"/>
        </w:rPr>
        <w:t>A-Avantage :</w:t>
      </w:r>
      <w:r>
        <w:t xml:space="preserve"> </w:t>
      </w:r>
    </w:p>
    <w:p w:rsidR="005F5FDE" w:rsidRDefault="005F5FDE" w:rsidP="005F5FDE">
      <w:pPr>
        <w:pStyle w:val="Retraitcorpsdetexte"/>
        <w:numPr>
          <w:ilvl w:val="0"/>
          <w:numId w:val="2"/>
        </w:numPr>
        <w:tabs>
          <w:tab w:val="left" w:pos="1950"/>
          <w:tab w:val="left" w:pos="3405"/>
        </w:tabs>
      </w:pPr>
      <w:r>
        <w:t>Simplicité de mise en œuvre.</w:t>
      </w:r>
    </w:p>
    <w:p w:rsidR="005F5FDE" w:rsidRDefault="005F5FDE" w:rsidP="005F5FDE">
      <w:pPr>
        <w:pStyle w:val="Retraitcorpsdetexte"/>
        <w:numPr>
          <w:ilvl w:val="0"/>
          <w:numId w:val="2"/>
        </w:numPr>
        <w:tabs>
          <w:tab w:val="left" w:pos="1950"/>
          <w:tab w:val="left" w:pos="3405"/>
        </w:tabs>
      </w:pPr>
      <w:r>
        <w:t>Possibilité du traitement des applications en parallèle.</w:t>
      </w:r>
    </w:p>
    <w:p w:rsidR="005F5FDE" w:rsidRDefault="005F5FDE" w:rsidP="005F5FDE">
      <w:pPr>
        <w:pStyle w:val="Retraitcorpsdetexte"/>
        <w:numPr>
          <w:ilvl w:val="0"/>
          <w:numId w:val="2"/>
        </w:numPr>
        <w:tabs>
          <w:tab w:val="left" w:pos="1950"/>
          <w:tab w:val="left" w:pos="3405"/>
        </w:tabs>
      </w:pPr>
      <w:r>
        <w:t>Pas de modification profonde de structure de l’entreprise.</w:t>
      </w:r>
    </w:p>
    <w:p w:rsidR="005F5FDE" w:rsidRDefault="005F5FDE" w:rsidP="005F5FDE">
      <w:pPr>
        <w:pStyle w:val="Retraitcorpsdetexte"/>
        <w:numPr>
          <w:ilvl w:val="0"/>
          <w:numId w:val="2"/>
        </w:numPr>
        <w:tabs>
          <w:tab w:val="left" w:pos="1950"/>
          <w:tab w:val="left" w:pos="3405"/>
        </w:tabs>
      </w:pPr>
      <w:r>
        <w:t>Facilité de maintenance.</w:t>
      </w:r>
    </w:p>
    <w:p w:rsidR="005F5FDE" w:rsidRDefault="005F5FDE" w:rsidP="005F5FDE">
      <w:pPr>
        <w:pStyle w:val="Retraitcorpsdetexte"/>
        <w:numPr>
          <w:ilvl w:val="0"/>
          <w:numId w:val="2"/>
        </w:numPr>
        <w:tabs>
          <w:tab w:val="left" w:pos="1950"/>
          <w:tab w:val="left" w:pos="3405"/>
        </w:tabs>
      </w:pPr>
      <w:r>
        <w:t xml:space="preserve">Facilité d’estimation des coûts de fonctionnement. </w:t>
      </w:r>
    </w:p>
    <w:p w:rsidR="005F5FDE" w:rsidRDefault="005F5FDE" w:rsidP="005F5FDE">
      <w:pPr>
        <w:pStyle w:val="Retraitcorpsdetexte"/>
        <w:tabs>
          <w:tab w:val="left" w:pos="1950"/>
          <w:tab w:val="left" w:pos="3405"/>
        </w:tabs>
        <w:rPr>
          <w:b/>
          <w:bCs/>
          <w:sz w:val="28"/>
        </w:rPr>
      </w:pPr>
      <w:r>
        <w:rPr>
          <w:b/>
          <w:bCs/>
          <w:sz w:val="28"/>
        </w:rPr>
        <w:t>B-Inconvenients :</w:t>
      </w:r>
    </w:p>
    <w:p w:rsidR="005F5FDE" w:rsidRDefault="005F5FDE" w:rsidP="005F5FDE">
      <w:pPr>
        <w:pStyle w:val="Retraitcorpsdetexte"/>
        <w:numPr>
          <w:ilvl w:val="0"/>
          <w:numId w:val="3"/>
        </w:numPr>
        <w:tabs>
          <w:tab w:val="left" w:pos="900"/>
          <w:tab w:val="left" w:pos="3405"/>
        </w:tabs>
        <w:ind w:hanging="500"/>
      </w:pPr>
      <w:r>
        <w:t>Difficulté de mettre en pratique des entités indépendantes</w:t>
      </w:r>
    </w:p>
    <w:p w:rsidR="005F5FDE" w:rsidRDefault="005F5FDE" w:rsidP="005F5FDE">
      <w:pPr>
        <w:pStyle w:val="Retraitcorpsdetexte"/>
        <w:numPr>
          <w:ilvl w:val="0"/>
          <w:numId w:val="3"/>
        </w:numPr>
        <w:tabs>
          <w:tab w:val="left" w:pos="900"/>
          <w:tab w:val="left" w:pos="3405"/>
        </w:tabs>
        <w:ind w:hanging="500"/>
      </w:pPr>
      <w:r>
        <w:t xml:space="preserve">Peut augmenter les coûts de développement  </w:t>
      </w:r>
    </w:p>
    <w:p w:rsidR="005F5FDE" w:rsidRDefault="005F5FDE" w:rsidP="005F5FDE">
      <w:pPr>
        <w:pStyle w:val="Retraitcorpsdetexte"/>
        <w:numPr>
          <w:ilvl w:val="0"/>
          <w:numId w:val="3"/>
        </w:numPr>
        <w:tabs>
          <w:tab w:val="left" w:pos="900"/>
          <w:tab w:val="left" w:pos="3405"/>
        </w:tabs>
        <w:ind w:hanging="500"/>
      </w:pPr>
      <w:r>
        <w:t>Problème d’arrêt de la décomposition</w:t>
      </w:r>
    </w:p>
    <w:p w:rsidR="005F5FDE" w:rsidRDefault="005F5FDE" w:rsidP="005F5FDE">
      <w:pPr>
        <w:pStyle w:val="Retraitcorpsdetexte"/>
        <w:numPr>
          <w:ilvl w:val="0"/>
          <w:numId w:val="3"/>
        </w:numPr>
        <w:tabs>
          <w:tab w:val="left" w:pos="900"/>
          <w:tab w:val="left" w:pos="3405"/>
        </w:tabs>
        <w:ind w:hanging="500"/>
      </w:pPr>
      <w:r>
        <w:t>Pas de modification de la structure alors qu’elle peut être source de dysfonctionnement.</w:t>
      </w:r>
    </w:p>
    <w:p w:rsidR="005F5FDE" w:rsidRDefault="005F5FDE" w:rsidP="005F5FDE">
      <w:pPr>
        <w:pStyle w:val="Retraitcorpsdetexte"/>
        <w:tabs>
          <w:tab w:val="left" w:pos="900"/>
          <w:tab w:val="left" w:pos="3405"/>
        </w:tabs>
        <w:ind w:left="540"/>
      </w:pPr>
    </w:p>
    <w:p w:rsidR="005F5FDE" w:rsidRDefault="005F5FDE" w:rsidP="005F5FDE">
      <w:pPr>
        <w:pStyle w:val="Retraitcorpsdetexte"/>
        <w:tabs>
          <w:tab w:val="left" w:pos="900"/>
          <w:tab w:val="left" w:pos="3405"/>
        </w:tabs>
        <w:rPr>
          <w:b/>
          <w:bCs/>
          <w:sz w:val="28"/>
        </w:rPr>
      </w:pPr>
      <w:r>
        <w:rPr>
          <w:b/>
          <w:bCs/>
          <w:sz w:val="28"/>
        </w:rPr>
        <w:t>II.2 Approche systémique :</w:t>
      </w:r>
    </w:p>
    <w:p w:rsidR="005F5FDE" w:rsidRDefault="005F5FDE" w:rsidP="005F5FDE">
      <w:pPr>
        <w:pStyle w:val="Retraitcorpsdetexte"/>
        <w:tabs>
          <w:tab w:val="left" w:pos="900"/>
          <w:tab w:val="left" w:pos="3405"/>
        </w:tabs>
      </w:pPr>
      <w:r>
        <w:rPr>
          <w:b/>
          <w:bCs/>
          <w:sz w:val="28"/>
        </w:rPr>
        <w:t xml:space="preserve">Constat : </w:t>
      </w:r>
      <w:r>
        <w:t>Une organisation ne peut pas toujours se décomposer en application indépendante.</w:t>
      </w:r>
    </w:p>
    <w:p w:rsidR="005F5FDE" w:rsidRDefault="005F5FDE" w:rsidP="005F5FDE">
      <w:pPr>
        <w:pStyle w:val="Retraitcorpsdetexte"/>
        <w:tabs>
          <w:tab w:val="left" w:pos="900"/>
          <w:tab w:val="left" w:pos="3405"/>
        </w:tabs>
      </w:pPr>
      <w:r>
        <w:t>La résolution des différents sous problèmes indépendants n’impliquent pas forcement la résolution du problème global.</w:t>
      </w:r>
    </w:p>
    <w:p w:rsidR="005F5FDE" w:rsidRDefault="005F5FDE" w:rsidP="005F5FDE">
      <w:pPr>
        <w:pStyle w:val="Retraitcorpsdetexte"/>
        <w:tabs>
          <w:tab w:val="left" w:pos="900"/>
          <w:tab w:val="left" w:pos="3405"/>
        </w:tabs>
      </w:pPr>
      <w:r>
        <w:tab/>
        <w:t xml:space="preserve">- l’approche systémique consiste donc à considérer les sous systèmes aussi </w:t>
      </w:r>
      <w:r>
        <w:rPr>
          <w:color w:val="FF0000"/>
        </w:rPr>
        <w:t xml:space="preserve">indépendant que possible </w:t>
      </w:r>
      <w:r>
        <w:t xml:space="preserve">et à les traiter </w:t>
      </w:r>
      <w:r>
        <w:rPr>
          <w:u w:val="single"/>
        </w:rPr>
        <w:t>en tenant</w:t>
      </w:r>
      <w:r>
        <w:t xml:space="preserve"> compte de leur interaction.    </w:t>
      </w:r>
    </w:p>
    <w:p w:rsidR="005F5FDE" w:rsidRDefault="005F5FDE" w:rsidP="005F5FDE">
      <w:pPr>
        <w:pStyle w:val="Retraitcorpsdetexte"/>
        <w:tabs>
          <w:tab w:val="left" w:pos="900"/>
          <w:tab w:val="left" w:pos="3405"/>
        </w:tabs>
      </w:pPr>
      <w:r>
        <w:rPr>
          <w:b/>
          <w:bCs/>
          <w:sz w:val="28"/>
        </w:rPr>
        <w:t>Exemple</w:t>
      </w:r>
      <w:r>
        <w:t> </w:t>
      </w:r>
      <w:r>
        <w:rPr>
          <w:b/>
          <w:bCs/>
          <w:sz w:val="32"/>
        </w:rPr>
        <w:t xml:space="preserve">: </w:t>
      </w:r>
      <w:r>
        <w:t>Dans une faculté on peut considérer :</w:t>
      </w:r>
    </w:p>
    <w:p w:rsidR="005F5FDE" w:rsidRDefault="005F5FDE" w:rsidP="005F5FDE">
      <w:pPr>
        <w:pStyle w:val="Retraitcorpsdetexte"/>
        <w:tabs>
          <w:tab w:val="left" w:pos="900"/>
          <w:tab w:val="left" w:pos="3405"/>
        </w:tabs>
      </w:pPr>
      <w:r>
        <w:lastRenderedPageBreak/>
        <w:t xml:space="preserve">La bibliothèque, la gestion du personnel, les départements…etc. </w:t>
      </w:r>
    </w:p>
    <w:p w:rsidR="005F5FDE" w:rsidRDefault="005F5FDE" w:rsidP="005F5FDE">
      <w:pPr>
        <w:pStyle w:val="Retraitcorpsdetexte"/>
        <w:numPr>
          <w:ilvl w:val="1"/>
          <w:numId w:val="2"/>
        </w:numPr>
        <w:tabs>
          <w:tab w:val="left" w:pos="900"/>
          <w:tab w:val="left" w:pos="3405"/>
        </w:tabs>
      </w:pPr>
      <w:r>
        <w:t>Comme des sources indépendantes ( approche cartésienne)</w:t>
      </w:r>
    </w:p>
    <w:p w:rsidR="005F5FDE" w:rsidRDefault="005F5FDE" w:rsidP="005F5FDE">
      <w:pPr>
        <w:pStyle w:val="Retraitcorpsdetexte"/>
        <w:numPr>
          <w:ilvl w:val="1"/>
          <w:numId w:val="2"/>
        </w:numPr>
        <w:tabs>
          <w:tab w:val="left" w:pos="900"/>
          <w:tab w:val="left" w:pos="3405"/>
        </w:tabs>
      </w:pPr>
      <w:r>
        <w:t>Comme des sources en interaction ( approche systémique).</w:t>
      </w:r>
    </w:p>
    <w:p w:rsidR="005F5FDE" w:rsidRDefault="005F5FDE" w:rsidP="005F5FDE">
      <w:pPr>
        <w:pStyle w:val="Retraitcorpsdetexte"/>
        <w:tabs>
          <w:tab w:val="left" w:pos="900"/>
          <w:tab w:val="left" w:pos="3405"/>
        </w:tabs>
      </w:pPr>
    </w:p>
    <w:p w:rsidR="005F5FDE" w:rsidRDefault="005F5FDE" w:rsidP="005F5FDE">
      <w:pPr>
        <w:pStyle w:val="Retraitcorpsdetexte"/>
        <w:tabs>
          <w:tab w:val="left" w:pos="1950"/>
          <w:tab w:val="left" w:pos="3405"/>
        </w:tabs>
      </w:pPr>
      <w:r>
        <w:rPr>
          <w:b/>
          <w:bCs/>
          <w:sz w:val="28"/>
        </w:rPr>
        <w:t>A-Avantage :</w:t>
      </w:r>
      <w:r>
        <w:t xml:space="preserve"> </w:t>
      </w:r>
    </w:p>
    <w:p w:rsidR="005F5FDE" w:rsidRDefault="005F5FDE" w:rsidP="005F5FDE">
      <w:pPr>
        <w:pStyle w:val="Retraitcorpsdetexte"/>
        <w:numPr>
          <w:ilvl w:val="2"/>
          <w:numId w:val="2"/>
        </w:numPr>
        <w:tabs>
          <w:tab w:val="clear" w:pos="2340"/>
          <w:tab w:val="left" w:pos="900"/>
          <w:tab w:val="num" w:pos="1440"/>
        </w:tabs>
        <w:ind w:left="1440" w:hanging="360"/>
      </w:pPr>
      <w:r>
        <w:t>Meilleur prise en compte de la réalité</w:t>
      </w:r>
    </w:p>
    <w:p w:rsidR="005F5FDE" w:rsidRDefault="005F5FDE" w:rsidP="005F5FDE">
      <w:pPr>
        <w:pStyle w:val="Retraitcorpsdetexte"/>
        <w:numPr>
          <w:ilvl w:val="2"/>
          <w:numId w:val="2"/>
        </w:numPr>
        <w:tabs>
          <w:tab w:val="clear" w:pos="2340"/>
          <w:tab w:val="left" w:pos="900"/>
          <w:tab w:val="num" w:pos="1440"/>
        </w:tabs>
        <w:ind w:left="1440" w:hanging="360"/>
      </w:pPr>
      <w:r>
        <w:t>possibilité de remise en question de l’organisation existante</w:t>
      </w:r>
    </w:p>
    <w:p w:rsidR="005F5FDE" w:rsidRDefault="005F5FDE" w:rsidP="005F5FDE">
      <w:pPr>
        <w:pStyle w:val="Retraitcorpsdetexte"/>
        <w:numPr>
          <w:ilvl w:val="2"/>
          <w:numId w:val="2"/>
        </w:numPr>
        <w:tabs>
          <w:tab w:val="clear" w:pos="2340"/>
          <w:tab w:val="left" w:pos="900"/>
          <w:tab w:val="num" w:pos="1440"/>
        </w:tabs>
        <w:ind w:left="1440" w:hanging="360"/>
      </w:pPr>
      <w:r>
        <w:t>solution intégrée et coopérative</w:t>
      </w:r>
    </w:p>
    <w:p w:rsidR="005F5FDE" w:rsidRDefault="005F5FDE" w:rsidP="005F5FDE">
      <w:pPr>
        <w:pStyle w:val="Retraitcorpsdetexte"/>
        <w:tabs>
          <w:tab w:val="left" w:pos="900"/>
        </w:tabs>
      </w:pPr>
    </w:p>
    <w:p w:rsidR="005F5FDE" w:rsidRDefault="005F5FDE" w:rsidP="005F5FDE">
      <w:pPr>
        <w:pStyle w:val="Retraitcorpsdetexte"/>
        <w:tabs>
          <w:tab w:val="left" w:pos="1950"/>
          <w:tab w:val="left" w:pos="3405"/>
        </w:tabs>
        <w:rPr>
          <w:b/>
          <w:bCs/>
          <w:sz w:val="28"/>
        </w:rPr>
      </w:pPr>
      <w:r>
        <w:rPr>
          <w:b/>
          <w:bCs/>
          <w:sz w:val="28"/>
        </w:rPr>
        <w:t>B-Inconvenients :</w:t>
      </w:r>
    </w:p>
    <w:p w:rsidR="005F5FDE" w:rsidRDefault="005F5FDE" w:rsidP="005F5FDE">
      <w:pPr>
        <w:pStyle w:val="Retraitcorpsdetexte"/>
        <w:numPr>
          <w:ilvl w:val="0"/>
          <w:numId w:val="4"/>
        </w:numPr>
        <w:tabs>
          <w:tab w:val="clear" w:pos="1287"/>
          <w:tab w:val="num" w:pos="1440"/>
          <w:tab w:val="left" w:pos="1950"/>
          <w:tab w:val="left" w:pos="3405"/>
        </w:tabs>
        <w:ind w:firstLine="40"/>
      </w:pPr>
      <w:r>
        <w:t xml:space="preserve">Plus complexe à mettre en œuvre </w:t>
      </w:r>
    </w:p>
    <w:p w:rsidR="005F5FDE" w:rsidRDefault="005F5FDE" w:rsidP="005F5FDE">
      <w:pPr>
        <w:pStyle w:val="Retraitcorpsdetexte"/>
        <w:numPr>
          <w:ilvl w:val="0"/>
          <w:numId w:val="4"/>
        </w:numPr>
        <w:tabs>
          <w:tab w:val="clear" w:pos="1287"/>
          <w:tab w:val="num" w:pos="1440"/>
          <w:tab w:val="left" w:pos="1950"/>
          <w:tab w:val="left" w:pos="3405"/>
        </w:tabs>
        <w:ind w:firstLine="40"/>
      </w:pPr>
      <w:r>
        <w:t>remise en cause de l’organisation existante</w:t>
      </w:r>
    </w:p>
    <w:p w:rsidR="005F5FDE" w:rsidRDefault="005F5FDE" w:rsidP="005F5FDE">
      <w:pPr>
        <w:pStyle w:val="Retraitcorpsdetexte"/>
        <w:numPr>
          <w:ilvl w:val="0"/>
          <w:numId w:val="4"/>
        </w:numPr>
        <w:tabs>
          <w:tab w:val="clear" w:pos="1287"/>
          <w:tab w:val="num" w:pos="1440"/>
          <w:tab w:val="left" w:pos="1950"/>
          <w:tab w:val="left" w:pos="3405"/>
        </w:tabs>
        <w:ind w:firstLine="40"/>
      </w:pPr>
      <w:r>
        <w:t>Plus difficile de traiter en parallèle.</w:t>
      </w:r>
    </w:p>
    <w:p w:rsidR="005F5FDE" w:rsidRDefault="005F5FDE" w:rsidP="005F5FDE">
      <w:pPr>
        <w:pStyle w:val="Retraitcorpsdetexte"/>
        <w:tabs>
          <w:tab w:val="left" w:pos="1950"/>
          <w:tab w:val="left" w:pos="3405"/>
        </w:tabs>
      </w:pPr>
    </w:p>
    <w:p w:rsidR="005F5FDE" w:rsidRDefault="005F5FDE" w:rsidP="005F5FDE">
      <w:pPr>
        <w:pStyle w:val="Retraitcorpsdetexte"/>
        <w:tabs>
          <w:tab w:val="left" w:pos="1950"/>
          <w:tab w:val="left" w:pos="3405"/>
        </w:tabs>
        <w:rPr>
          <w:b/>
          <w:bCs/>
          <w:sz w:val="28"/>
        </w:rPr>
      </w:pPr>
      <w:r>
        <w:rPr>
          <w:b/>
          <w:bCs/>
          <w:sz w:val="28"/>
        </w:rPr>
        <w:t>III. Méthodes générales d’analyse et de conception d’un SI :</w:t>
      </w:r>
    </w:p>
    <w:p w:rsidR="005F5FDE" w:rsidRDefault="005F5FDE" w:rsidP="005F5FDE">
      <w:pPr>
        <w:pStyle w:val="Retraitcorpsdetexte"/>
        <w:tabs>
          <w:tab w:val="left" w:pos="1950"/>
          <w:tab w:val="left" w:pos="3405"/>
        </w:tabs>
        <w:rPr>
          <w:b/>
          <w:bCs/>
          <w:sz w:val="28"/>
        </w:rPr>
      </w:pPr>
      <w:r>
        <w:rPr>
          <w:b/>
          <w:bCs/>
          <w:sz w:val="28"/>
        </w:rPr>
        <w:t>III.1 Définition d’une méthode :</w:t>
      </w:r>
    </w:p>
    <w:p w:rsidR="005F5FDE" w:rsidRDefault="005F5FDE" w:rsidP="005F5FDE">
      <w:pPr>
        <w:pStyle w:val="Retraitcorpsdetexte"/>
        <w:tabs>
          <w:tab w:val="left" w:pos="1950"/>
          <w:tab w:val="left" w:pos="3405"/>
        </w:tabs>
      </w:pPr>
      <w:r>
        <w:rPr>
          <w:b/>
          <w:bCs/>
          <w:sz w:val="28"/>
        </w:rPr>
        <w:tab/>
      </w:r>
      <w:r>
        <w:t xml:space="preserve">Selon le petit robert, une méthode est un ensemble de démarches raisonnées suivies pour parvenir à un but. </w:t>
      </w:r>
    </w:p>
    <w:p w:rsidR="005F5FDE" w:rsidRDefault="005F5FDE" w:rsidP="005F5FDE">
      <w:pPr>
        <w:pStyle w:val="Retraitcorpsdetexte"/>
        <w:tabs>
          <w:tab w:val="left" w:pos="1950"/>
          <w:tab w:val="left" w:pos="3405"/>
        </w:tabs>
      </w:pPr>
      <w:r>
        <w:t>L’objectif des méthodes de conception et de développement de SI est de représenter une démarche et un ensemble de modèles permettant de mettre en place un nouveau système.</w:t>
      </w:r>
    </w:p>
    <w:p w:rsidR="005F5FDE" w:rsidRDefault="005F5FDE" w:rsidP="005F5FDE">
      <w:pPr>
        <w:pStyle w:val="Retraitcorpsdetexte"/>
        <w:tabs>
          <w:tab w:val="left" w:pos="1950"/>
          <w:tab w:val="left" w:pos="3405"/>
        </w:tabs>
      </w:pPr>
      <w:r>
        <w:rPr>
          <w:b/>
          <w:bCs/>
          <w:sz w:val="28"/>
        </w:rPr>
        <w:t>Exemple</w:t>
      </w:r>
      <w:r>
        <w:t> </w:t>
      </w:r>
      <w:r>
        <w:rPr>
          <w:b/>
          <w:bCs/>
          <w:sz w:val="32"/>
        </w:rPr>
        <w:t xml:space="preserve">: </w:t>
      </w:r>
      <w:r>
        <w:t>Merise, Axial, E/R Chen, …etc.</w:t>
      </w:r>
    </w:p>
    <w:p w:rsidR="005F5FDE" w:rsidRDefault="005F5FDE" w:rsidP="005F5FDE">
      <w:pPr>
        <w:pStyle w:val="Retraitcorpsdetexte"/>
        <w:tabs>
          <w:tab w:val="left" w:pos="1950"/>
          <w:tab w:val="left" w:pos="3405"/>
        </w:tabs>
      </w:pPr>
      <w:r>
        <w:t>Quelque soit la méthode choisis celle-ci s’articule autour des étapes suivantes :</w:t>
      </w:r>
    </w:p>
    <w:p w:rsidR="005F5FDE" w:rsidRDefault="005F5FDE" w:rsidP="005F5FDE">
      <w:pPr>
        <w:pStyle w:val="Retraitcorpsdetexte"/>
        <w:numPr>
          <w:ilvl w:val="0"/>
          <w:numId w:val="5"/>
        </w:numPr>
        <w:tabs>
          <w:tab w:val="left" w:pos="1950"/>
          <w:tab w:val="left" w:pos="3405"/>
        </w:tabs>
      </w:pPr>
      <w:r>
        <w:t>Etude préalable</w:t>
      </w:r>
    </w:p>
    <w:p w:rsidR="005F5FDE" w:rsidRDefault="005F5FDE" w:rsidP="005F5FDE">
      <w:pPr>
        <w:pStyle w:val="Retraitcorpsdetexte"/>
        <w:numPr>
          <w:ilvl w:val="0"/>
          <w:numId w:val="5"/>
        </w:numPr>
        <w:tabs>
          <w:tab w:val="left" w:pos="1950"/>
          <w:tab w:val="left" w:pos="3405"/>
        </w:tabs>
      </w:pPr>
      <w:r>
        <w:t>Etude détaillée</w:t>
      </w:r>
    </w:p>
    <w:p w:rsidR="005F5FDE" w:rsidRDefault="005F5FDE" w:rsidP="005F5FDE">
      <w:pPr>
        <w:pStyle w:val="Retraitcorpsdetexte"/>
        <w:numPr>
          <w:ilvl w:val="0"/>
          <w:numId w:val="5"/>
        </w:numPr>
        <w:tabs>
          <w:tab w:val="left" w:pos="1950"/>
          <w:tab w:val="left" w:pos="3405"/>
        </w:tabs>
      </w:pPr>
      <w:r>
        <w:t>conception</w:t>
      </w:r>
    </w:p>
    <w:p w:rsidR="005F5FDE" w:rsidRDefault="005F5FDE" w:rsidP="005F5FDE">
      <w:pPr>
        <w:pStyle w:val="Retraitcorpsdetexte"/>
        <w:numPr>
          <w:ilvl w:val="0"/>
          <w:numId w:val="5"/>
        </w:numPr>
        <w:tabs>
          <w:tab w:val="left" w:pos="1950"/>
          <w:tab w:val="left" w:pos="3405"/>
        </w:tabs>
      </w:pPr>
      <w:r>
        <w:t>Réalisation et mise en œuvre</w:t>
      </w:r>
    </w:p>
    <w:p w:rsidR="005F5FDE" w:rsidRDefault="005F5FDE" w:rsidP="005F5FDE">
      <w:pPr>
        <w:pStyle w:val="Retraitcorpsdetexte"/>
        <w:numPr>
          <w:ilvl w:val="0"/>
          <w:numId w:val="5"/>
        </w:numPr>
        <w:tabs>
          <w:tab w:val="left" w:pos="1950"/>
          <w:tab w:val="left" w:pos="3405"/>
        </w:tabs>
      </w:pPr>
      <w:r>
        <w:t>Tests et jeux d’essais</w:t>
      </w:r>
    </w:p>
    <w:p w:rsidR="005F5FDE" w:rsidRDefault="005F5FDE" w:rsidP="005F5FDE">
      <w:pPr>
        <w:pStyle w:val="Retraitcorpsdetexte"/>
        <w:numPr>
          <w:ilvl w:val="0"/>
          <w:numId w:val="5"/>
        </w:numPr>
        <w:tabs>
          <w:tab w:val="left" w:pos="1950"/>
          <w:tab w:val="left" w:pos="3405"/>
        </w:tabs>
      </w:pPr>
      <w:r>
        <w:t>Maintenance</w:t>
      </w:r>
    </w:p>
    <w:p w:rsidR="005F5FDE" w:rsidRDefault="005F5FDE" w:rsidP="005F5FDE">
      <w:pPr>
        <w:pStyle w:val="Retraitcorpsdetexte"/>
        <w:tabs>
          <w:tab w:val="left" w:pos="1950"/>
          <w:tab w:val="left" w:pos="3405"/>
        </w:tabs>
        <w:ind w:left="1047"/>
      </w:pPr>
    </w:p>
    <w:p w:rsidR="005F5FDE" w:rsidRDefault="005F5FDE" w:rsidP="005F5FDE">
      <w:pPr>
        <w:pStyle w:val="Retraitcorpsdetexte"/>
        <w:tabs>
          <w:tab w:val="left" w:pos="1950"/>
          <w:tab w:val="left" w:pos="3405"/>
        </w:tabs>
      </w:pPr>
      <w:r>
        <w:rPr>
          <w:b/>
          <w:bCs/>
          <w:sz w:val="28"/>
        </w:rPr>
        <w:t>VI. La méthode Merise :</w:t>
      </w:r>
      <w:r>
        <w:t xml:space="preserve"> </w:t>
      </w:r>
    </w:p>
    <w:p w:rsidR="005F5FDE" w:rsidRDefault="005F5FDE" w:rsidP="005F5FDE">
      <w:pPr>
        <w:pStyle w:val="Retraitcorpsdetexte"/>
        <w:tabs>
          <w:tab w:val="left" w:pos="1950"/>
          <w:tab w:val="left" w:pos="3405"/>
        </w:tabs>
        <w:rPr>
          <w:b/>
          <w:bCs/>
          <w:sz w:val="28"/>
        </w:rPr>
      </w:pPr>
      <w:r>
        <w:rPr>
          <w:b/>
          <w:bCs/>
          <w:sz w:val="28"/>
        </w:rPr>
        <w:t xml:space="preserve">VI.1 origine de la méthode : </w:t>
      </w:r>
    </w:p>
    <w:p w:rsidR="005F5FDE" w:rsidRDefault="005F5FDE" w:rsidP="005F5FDE">
      <w:pPr>
        <w:pStyle w:val="Retraitcorpsdetexte"/>
        <w:tabs>
          <w:tab w:val="left" w:pos="1950"/>
          <w:tab w:val="left" w:pos="3405"/>
        </w:tabs>
      </w:pPr>
      <w:r>
        <w:t>Le projet qui a permit d’aboutir à la naissance de Merise a été lancé vers la fin de 1976 par le ministère de l’industrie française.</w:t>
      </w:r>
    </w:p>
    <w:p w:rsidR="005F5FDE" w:rsidRDefault="005F5FDE" w:rsidP="005F5FDE">
      <w:pPr>
        <w:pStyle w:val="Retraitcorpsdetexte"/>
        <w:tabs>
          <w:tab w:val="left" w:pos="1950"/>
          <w:tab w:val="left" w:pos="3405"/>
        </w:tabs>
      </w:pPr>
      <w:r>
        <w:t>Les principaux acteurs qui sont intervenus sont :</w:t>
      </w:r>
    </w:p>
    <w:p w:rsidR="005F5FDE" w:rsidRDefault="005F5FDE" w:rsidP="005F5FDE">
      <w:pPr>
        <w:pStyle w:val="Retraitcorpsdetexte"/>
        <w:numPr>
          <w:ilvl w:val="1"/>
          <w:numId w:val="1"/>
        </w:numPr>
        <w:tabs>
          <w:tab w:val="left" w:pos="1950"/>
          <w:tab w:val="left" w:pos="3405"/>
        </w:tabs>
      </w:pPr>
      <w:r>
        <w:t xml:space="preserve">Le CETE : Centre d’Etude technique de l’équipement d’Aix en Provence </w:t>
      </w:r>
    </w:p>
    <w:p w:rsidR="005F5FDE" w:rsidRDefault="005F5FDE" w:rsidP="005F5FDE">
      <w:pPr>
        <w:pStyle w:val="Retraitcorpsdetexte"/>
        <w:numPr>
          <w:ilvl w:val="1"/>
          <w:numId w:val="1"/>
        </w:numPr>
        <w:tabs>
          <w:tab w:val="left" w:pos="1950"/>
          <w:tab w:val="left" w:pos="3405"/>
        </w:tabs>
      </w:pPr>
      <w:r>
        <w:t>Un certain nombre de SSCI : Société de service et de conseil informatique</w:t>
      </w:r>
    </w:p>
    <w:p w:rsidR="005F5FDE" w:rsidRDefault="005F5FDE" w:rsidP="005F5FDE">
      <w:pPr>
        <w:pStyle w:val="Retraitcorpsdetexte"/>
        <w:numPr>
          <w:ilvl w:val="1"/>
          <w:numId w:val="1"/>
        </w:numPr>
        <w:tabs>
          <w:tab w:val="left" w:pos="1950"/>
          <w:tab w:val="left" w:pos="3405"/>
        </w:tabs>
      </w:pPr>
      <w:r>
        <w:t>De nombreux universitaires</w:t>
      </w:r>
    </w:p>
    <w:p w:rsidR="005F5FDE" w:rsidRDefault="005F5FDE" w:rsidP="005F5FDE">
      <w:pPr>
        <w:pStyle w:val="Retraitcorpsdetexte"/>
        <w:tabs>
          <w:tab w:val="left" w:pos="1950"/>
          <w:tab w:val="left" w:pos="3405"/>
        </w:tabs>
      </w:pPr>
      <w:r>
        <w:rPr>
          <w:noProof/>
          <w:sz w:val="20"/>
        </w:rPr>
        <w:pict>
          <v:group id="_x0000_s1026" style="position:absolute;left:0;text-align:left;margin-left:18pt;margin-top:11.05pt;width:450pt;height:198pt;z-index:251660288" coordorigin="1777,12217" coordsize="9000,3960">
            <v:rect id="_x0000_s1027" style="position:absolute;left:4837;top:13657;width:1620;height:720">
              <v:shadow on="t" offset="-6pt,-6pt"/>
              <v:textbox>
                <w:txbxContent>
                  <w:p w:rsidR="005F5FDE" w:rsidRDefault="005F5FDE" w:rsidP="005F5FDE">
                    <w:pPr>
                      <w:pStyle w:val="Titre5"/>
                    </w:pPr>
                    <w:r>
                      <w:t>Merise</w:t>
                    </w:r>
                  </w:p>
                </w:txbxContent>
              </v:textbox>
            </v:rect>
            <v:rect id="_x0000_s1028" style="position:absolute;left:4117;top:12217;width:3600;height:540">
              <v:shadow on="t" offset="-6pt,-6pt"/>
              <v:textbox>
                <w:txbxContent>
                  <w:p w:rsidR="005F5FDE" w:rsidRDefault="005F5FDE" w:rsidP="005F5FDE">
                    <w:pPr>
                      <w:rPr>
                        <w:b/>
                        <w:bCs/>
                        <w:sz w:val="32"/>
                      </w:rPr>
                    </w:pPr>
                    <w:r>
                      <w:rPr>
                        <w:b/>
                        <w:bCs/>
                        <w:sz w:val="32"/>
                      </w:rPr>
                      <w:t>Ministère de l’industrie</w:t>
                    </w:r>
                  </w:p>
                </w:txbxContent>
              </v:textbox>
            </v:rect>
            <v:rect id="_x0000_s1029" style="position:absolute;left:7897;top:13477;width:2880;height:720">
              <v:shadow on="t" offset="-6pt,-6pt"/>
              <v:textbox>
                <w:txbxContent>
                  <w:p w:rsidR="005F5FDE" w:rsidRDefault="005F5FDE" w:rsidP="005F5FDE">
                    <w:pPr>
                      <w:rPr>
                        <w:b/>
                        <w:bCs/>
                        <w:sz w:val="44"/>
                      </w:rPr>
                    </w:pPr>
                    <w:r>
                      <w:rPr>
                        <w:b/>
                        <w:bCs/>
                        <w:sz w:val="44"/>
                      </w:rPr>
                      <w:t>universitaires</w:t>
                    </w:r>
                  </w:p>
                </w:txbxContent>
              </v:textbox>
            </v:rect>
            <v:rect id="_x0000_s1030" style="position:absolute;left:1777;top:13117;width:1800;height:720">
              <v:shadow on="t" offset="-6pt,-6pt"/>
              <v:textbox>
                <w:txbxContent>
                  <w:p w:rsidR="005F5FDE" w:rsidRDefault="005F5FDE" w:rsidP="005F5FDE">
                    <w:pPr>
                      <w:pStyle w:val="Titre5"/>
                      <w:rPr>
                        <w:sz w:val="44"/>
                      </w:rPr>
                    </w:pPr>
                    <w:r>
                      <w:rPr>
                        <w:sz w:val="44"/>
                      </w:rPr>
                      <w:t>CETE</w:t>
                    </w:r>
                  </w:p>
                </w:txbxContent>
              </v:textbox>
            </v:rect>
            <v:rect id="_x0000_s1031" style="position:absolute;left:1957;top:14197;width:1440;height:720">
              <v:shadow on="t" offset="-6pt,-6pt"/>
              <v:textbox>
                <w:txbxContent>
                  <w:p w:rsidR="005F5FDE" w:rsidRDefault="005F5FDE" w:rsidP="005F5FDE">
                    <w:pPr>
                      <w:rPr>
                        <w:b/>
                        <w:bCs/>
                        <w:sz w:val="44"/>
                      </w:rPr>
                    </w:pPr>
                    <w:r>
                      <w:rPr>
                        <w:b/>
                        <w:bCs/>
                        <w:sz w:val="44"/>
                      </w:rPr>
                      <w:t>SSCI</w:t>
                    </w:r>
                  </w:p>
                </w:txbxContent>
              </v:textbox>
            </v:rect>
            <v:rect id="_x0000_s1032" style="position:absolute;left:2857;top:15457;width:3420;height:720">
              <v:shadow on="t" offset="-6pt,-6pt"/>
              <v:textbox>
                <w:txbxContent>
                  <w:p w:rsidR="005F5FDE" w:rsidRDefault="005F5FDE" w:rsidP="005F5FDE">
                    <w:pPr>
                      <w:jc w:val="center"/>
                      <w:rPr>
                        <w:b/>
                        <w:bCs/>
                        <w:sz w:val="32"/>
                      </w:rPr>
                    </w:pPr>
                    <w:r>
                      <w:rPr>
                        <w:b/>
                        <w:bCs/>
                        <w:sz w:val="32"/>
                      </w:rPr>
                      <w:t xml:space="preserve">Administrations </w:t>
                    </w:r>
                    <w:r>
                      <w:rPr>
                        <w:sz w:val="28"/>
                      </w:rPr>
                      <w:t>1979</w:t>
                    </w:r>
                  </w:p>
                </w:txbxContent>
              </v:textbox>
            </v:rect>
            <v:rect id="_x0000_s1033" style="position:absolute;left:7537;top:14917;width:2700;height:900">
              <v:shadow on="t" offset="-6pt,-6pt"/>
              <v:textbox>
                <w:txbxContent>
                  <w:p w:rsidR="005F5FDE" w:rsidRDefault="005F5FDE" w:rsidP="005F5FDE">
                    <w:pPr>
                      <w:jc w:val="center"/>
                      <w:rPr>
                        <w:b/>
                        <w:bCs/>
                        <w:sz w:val="36"/>
                      </w:rPr>
                    </w:pPr>
                    <w:r>
                      <w:rPr>
                        <w:b/>
                        <w:bCs/>
                        <w:sz w:val="36"/>
                      </w:rPr>
                      <w:t xml:space="preserve">Secteurs privés </w:t>
                    </w:r>
                    <w:r>
                      <w:rPr>
                        <w:sz w:val="28"/>
                      </w:rPr>
                      <w:t>fin 1979/1980</w:t>
                    </w:r>
                  </w:p>
                </w:txbxContent>
              </v:textbox>
            </v:rect>
            <v:line id="_x0000_s1034" style="position:absolute" from="5557,12757" to="5557,13657" strokeweight="3pt">
              <v:stroke endarrow="block" linestyle="thinThin"/>
            </v:line>
            <v:line id="_x0000_s1035" style="position:absolute" from="3577,13477" to="4837,13837" strokeweight="3pt">
              <v:stroke endarrow="block" linestyle="thinThin"/>
            </v:line>
            <v:line id="_x0000_s1036" style="position:absolute;flip:y" from="3397,14197" to="4837,14557" strokeweight="3pt">
              <v:stroke endarrow="block" linestyle="thinThin"/>
            </v:line>
            <v:line id="_x0000_s1037" style="position:absolute;flip:x" from="6457,13657" to="7897,13837" strokeweight="3pt">
              <v:stroke endarrow="block" linestyle="thinThin"/>
            </v:line>
            <v:line id="_x0000_s1038" style="position:absolute" from="6457,14377" to="7537,14917" strokeweight="3pt">
              <v:stroke endarrow="block" linestyle="thinThin"/>
            </v:line>
            <v:line id="_x0000_s1039" style="position:absolute" from="5377,14377" to="5377,15457" strokeweight="3pt">
              <v:stroke endarrow="block" linestyle="thinThin"/>
            </v:line>
          </v:group>
        </w:pict>
      </w:r>
    </w:p>
    <w:p w:rsidR="005F5FDE" w:rsidRDefault="005F5FDE" w:rsidP="005F5FDE">
      <w:pPr>
        <w:pStyle w:val="Retraitcorpsdetexte"/>
        <w:tabs>
          <w:tab w:val="left" w:pos="1950"/>
          <w:tab w:val="left" w:pos="3405"/>
        </w:tabs>
        <w:ind w:left="0"/>
      </w:pPr>
      <w:r>
        <w:rPr>
          <w:b/>
          <w:bCs/>
          <w:sz w:val="28"/>
        </w:rPr>
        <w:br w:type="page"/>
      </w:r>
      <w:r>
        <w:lastRenderedPageBreak/>
        <w:t>Merise  fait une nette  séparation entre les données et les traitements et propose trois modèles pour chaque partie. On obtient ainsi deux visions SI :</w:t>
      </w:r>
    </w:p>
    <w:p w:rsidR="005F5FDE" w:rsidRDefault="005F5FDE" w:rsidP="005F5FDE">
      <w:pPr>
        <w:pStyle w:val="Retraitcorpsdetexte"/>
        <w:numPr>
          <w:ilvl w:val="0"/>
          <w:numId w:val="6"/>
        </w:numPr>
        <w:tabs>
          <w:tab w:val="left" w:pos="1950"/>
          <w:tab w:val="left" w:pos="3405"/>
        </w:tabs>
      </w:pPr>
      <w:r>
        <w:t xml:space="preserve">La vision statique </w:t>
      </w:r>
    </w:p>
    <w:p w:rsidR="005F5FDE" w:rsidRDefault="005F5FDE" w:rsidP="005F5FDE">
      <w:pPr>
        <w:pStyle w:val="Retraitcorpsdetexte"/>
        <w:numPr>
          <w:ilvl w:val="0"/>
          <w:numId w:val="6"/>
        </w:numPr>
        <w:tabs>
          <w:tab w:val="left" w:pos="1950"/>
          <w:tab w:val="left" w:pos="3405"/>
        </w:tabs>
      </w:pPr>
      <w:r>
        <w:t>La vision dynamique</w:t>
      </w:r>
    </w:p>
    <w:p w:rsidR="005F5FDE" w:rsidRDefault="005F5FDE" w:rsidP="005F5FDE">
      <w:pPr>
        <w:pStyle w:val="Retraitcorpsdetexte"/>
        <w:tabs>
          <w:tab w:val="left" w:pos="1950"/>
          <w:tab w:val="left" w:pos="3405"/>
        </w:tabs>
        <w:ind w:left="0"/>
      </w:pPr>
      <w:r>
        <w:t>Lesquelles seront confrontées lors de la validation !</w:t>
      </w:r>
    </w:p>
    <w:p w:rsidR="005F5FDE" w:rsidRDefault="005F5FDE" w:rsidP="005F5FDE">
      <w:pPr>
        <w:pStyle w:val="Retraitcorpsdetexte"/>
        <w:tabs>
          <w:tab w:val="left" w:pos="1950"/>
          <w:tab w:val="left" w:pos="3405"/>
        </w:tabs>
        <w:ind w:left="0"/>
      </w:pPr>
      <w:r>
        <w:t>Merise propose deux approches pour concevoir le SI :</w:t>
      </w:r>
    </w:p>
    <w:p w:rsidR="005F5FDE" w:rsidRDefault="005F5FDE" w:rsidP="005F5FDE">
      <w:pPr>
        <w:pStyle w:val="Retraitcorpsdetexte"/>
        <w:numPr>
          <w:ilvl w:val="0"/>
          <w:numId w:val="7"/>
        </w:numPr>
        <w:tabs>
          <w:tab w:val="left" w:pos="1950"/>
          <w:tab w:val="left" w:pos="3405"/>
        </w:tabs>
      </w:pPr>
      <w:r>
        <w:t>Approche par étapes</w:t>
      </w:r>
    </w:p>
    <w:p w:rsidR="005F5FDE" w:rsidRDefault="005F5FDE" w:rsidP="005F5FDE">
      <w:pPr>
        <w:pStyle w:val="Retraitcorpsdetexte"/>
        <w:numPr>
          <w:ilvl w:val="0"/>
          <w:numId w:val="7"/>
        </w:numPr>
        <w:tabs>
          <w:tab w:val="left" w:pos="1950"/>
          <w:tab w:val="left" w:pos="3405"/>
        </w:tabs>
      </w:pPr>
      <w:r>
        <w:t>Approche par niveau.</w:t>
      </w:r>
    </w:p>
    <w:p w:rsidR="005F5FDE" w:rsidRDefault="005F5FDE" w:rsidP="005F5FDE">
      <w:pPr>
        <w:pStyle w:val="Retraitcorpsdetexte"/>
        <w:tabs>
          <w:tab w:val="left" w:pos="1950"/>
          <w:tab w:val="left" w:pos="3405"/>
        </w:tabs>
        <w:ind w:left="627"/>
      </w:pPr>
    </w:p>
    <w:p w:rsidR="005F5FDE" w:rsidRDefault="005F5FDE" w:rsidP="005F5FDE">
      <w:pPr>
        <w:pStyle w:val="Retraitcorpsdetexte"/>
        <w:tabs>
          <w:tab w:val="left" w:pos="1950"/>
          <w:tab w:val="left" w:pos="3405"/>
        </w:tabs>
        <w:ind w:left="0"/>
      </w:pPr>
      <w:r>
        <w:rPr>
          <w:b/>
          <w:bCs/>
          <w:sz w:val="28"/>
        </w:rPr>
        <w:t>a- Approche par étapes</w:t>
      </w:r>
      <w:r>
        <w:rPr>
          <w:b/>
          <w:bCs/>
        </w:rPr>
        <w:t xml:space="preserve"> : </w:t>
      </w:r>
      <w:r>
        <w:t xml:space="preserve">Merise propose une démarche à 6 étapes : </w:t>
      </w:r>
    </w:p>
    <w:p w:rsidR="005F5FDE" w:rsidRDefault="005F5FDE" w:rsidP="005F5FDE">
      <w:pPr>
        <w:pStyle w:val="Retraitcorpsdetexte"/>
        <w:numPr>
          <w:ilvl w:val="0"/>
          <w:numId w:val="8"/>
        </w:numPr>
        <w:tabs>
          <w:tab w:val="left" w:pos="1950"/>
          <w:tab w:val="left" w:pos="3405"/>
        </w:tabs>
      </w:pPr>
      <w:r>
        <w:t>Schéma directeur</w:t>
      </w:r>
    </w:p>
    <w:p w:rsidR="005F5FDE" w:rsidRDefault="005F5FDE" w:rsidP="005F5FDE">
      <w:pPr>
        <w:pStyle w:val="Retraitcorpsdetexte"/>
        <w:numPr>
          <w:ilvl w:val="0"/>
          <w:numId w:val="8"/>
        </w:numPr>
        <w:tabs>
          <w:tab w:val="left" w:pos="1950"/>
          <w:tab w:val="left" w:pos="3405"/>
        </w:tabs>
      </w:pPr>
      <w:r>
        <w:t>Etude préalable</w:t>
      </w:r>
    </w:p>
    <w:p w:rsidR="005F5FDE" w:rsidRDefault="005F5FDE" w:rsidP="005F5FDE">
      <w:pPr>
        <w:pStyle w:val="Retraitcorpsdetexte"/>
        <w:numPr>
          <w:ilvl w:val="0"/>
          <w:numId w:val="8"/>
        </w:numPr>
        <w:tabs>
          <w:tab w:val="left" w:pos="1950"/>
          <w:tab w:val="left" w:pos="3405"/>
        </w:tabs>
      </w:pPr>
      <w:r>
        <w:t>Etude détaillée</w:t>
      </w:r>
    </w:p>
    <w:p w:rsidR="005F5FDE" w:rsidRDefault="005F5FDE" w:rsidP="005F5FDE">
      <w:pPr>
        <w:pStyle w:val="Retraitcorpsdetexte"/>
        <w:numPr>
          <w:ilvl w:val="0"/>
          <w:numId w:val="8"/>
        </w:numPr>
        <w:tabs>
          <w:tab w:val="left" w:pos="1950"/>
          <w:tab w:val="left" w:pos="3405"/>
        </w:tabs>
      </w:pPr>
      <w:r>
        <w:t xml:space="preserve">Réalisation </w:t>
      </w:r>
    </w:p>
    <w:p w:rsidR="005F5FDE" w:rsidRDefault="005F5FDE" w:rsidP="005F5FDE">
      <w:pPr>
        <w:pStyle w:val="Retraitcorpsdetexte"/>
        <w:numPr>
          <w:ilvl w:val="0"/>
          <w:numId w:val="8"/>
        </w:numPr>
        <w:tabs>
          <w:tab w:val="left" w:pos="1950"/>
          <w:tab w:val="left" w:pos="3405"/>
        </w:tabs>
      </w:pPr>
      <w:r>
        <w:t>Mise en œuvre</w:t>
      </w:r>
    </w:p>
    <w:p w:rsidR="005F5FDE" w:rsidRDefault="005F5FDE" w:rsidP="005F5FDE">
      <w:pPr>
        <w:pStyle w:val="Retraitcorpsdetexte"/>
        <w:numPr>
          <w:ilvl w:val="0"/>
          <w:numId w:val="8"/>
        </w:numPr>
        <w:tabs>
          <w:tab w:val="left" w:pos="1950"/>
          <w:tab w:val="left" w:pos="3405"/>
        </w:tabs>
      </w:pPr>
      <w:r>
        <w:t>Maintenance.</w:t>
      </w:r>
    </w:p>
    <w:p w:rsidR="005F5FDE" w:rsidRDefault="005F5FDE" w:rsidP="005F5FDE">
      <w:pPr>
        <w:pStyle w:val="Retraitcorpsdetexte"/>
        <w:tabs>
          <w:tab w:val="left" w:pos="1950"/>
          <w:tab w:val="left" w:pos="3405"/>
        </w:tabs>
        <w:ind w:left="0"/>
      </w:pPr>
    </w:p>
    <w:p w:rsidR="005F5FDE" w:rsidRDefault="005F5FDE" w:rsidP="005F5FDE">
      <w:pPr>
        <w:pStyle w:val="Retraitcorpsdetexte"/>
        <w:tabs>
          <w:tab w:val="left" w:pos="1950"/>
          <w:tab w:val="left" w:pos="3405"/>
        </w:tabs>
        <w:ind w:left="0"/>
      </w:pPr>
      <w:r>
        <w:rPr>
          <w:b/>
          <w:bCs/>
        </w:rPr>
        <w:t xml:space="preserve">1- Schéma directeur : </w:t>
      </w:r>
      <w:r>
        <w:t>Lors de cette étape, l’entreprise est décomposée en un certain nombre de domaine d’activité.</w:t>
      </w:r>
    </w:p>
    <w:p w:rsidR="005F5FDE" w:rsidRDefault="005F5FDE" w:rsidP="005F5FDE">
      <w:pPr>
        <w:pStyle w:val="Retraitcorpsdetexte"/>
        <w:tabs>
          <w:tab w:val="left" w:pos="1950"/>
          <w:tab w:val="left" w:pos="3405"/>
        </w:tabs>
        <w:ind w:left="0"/>
      </w:pPr>
    </w:p>
    <w:p w:rsidR="005F5FDE" w:rsidRDefault="005F5FDE" w:rsidP="005F5FDE">
      <w:pPr>
        <w:pStyle w:val="Retraitcorpsdetexte"/>
        <w:tabs>
          <w:tab w:val="left" w:pos="1950"/>
          <w:tab w:val="left" w:pos="3405"/>
        </w:tabs>
        <w:ind w:left="0"/>
      </w:pPr>
      <w:r>
        <w:rPr>
          <w:b/>
          <w:bCs/>
        </w:rPr>
        <w:t xml:space="preserve">Exemple : </w:t>
      </w:r>
      <w:r>
        <w:t>Les achats, la fabrication, le personnel, les finances, le commercial.</w:t>
      </w:r>
    </w:p>
    <w:p w:rsidR="005F5FDE" w:rsidRDefault="005F5FDE" w:rsidP="005F5FDE">
      <w:pPr>
        <w:pStyle w:val="Retraitcorpsdetexte"/>
        <w:tabs>
          <w:tab w:val="left" w:pos="1950"/>
          <w:tab w:val="left" w:pos="3405"/>
        </w:tabs>
        <w:ind w:left="0"/>
      </w:pPr>
      <w:r>
        <w:t>En parallèle on identifie les objectifs de l’entreprise.</w:t>
      </w:r>
    </w:p>
    <w:p w:rsidR="005F5FDE" w:rsidRDefault="005F5FDE" w:rsidP="005F5FDE">
      <w:pPr>
        <w:pStyle w:val="Retraitcorpsdetexte"/>
        <w:tabs>
          <w:tab w:val="left" w:pos="1950"/>
          <w:tab w:val="left" w:pos="3405"/>
        </w:tabs>
        <w:ind w:left="0"/>
      </w:pPr>
      <w:r>
        <w:rPr>
          <w:b/>
          <w:bCs/>
        </w:rPr>
        <w:t>Exemple : </w:t>
      </w:r>
      <w:r>
        <w:t>Concevoir de nombreux produits, acheter de la matière première, gérer le personnel.</w:t>
      </w:r>
    </w:p>
    <w:p w:rsidR="005F5FDE" w:rsidRDefault="005F5FDE" w:rsidP="005F5FDE">
      <w:pPr>
        <w:pStyle w:val="Retraitcorpsdetexte"/>
        <w:tabs>
          <w:tab w:val="left" w:pos="1950"/>
          <w:tab w:val="left" w:pos="3405"/>
        </w:tabs>
        <w:ind w:left="0"/>
      </w:pPr>
      <w:r>
        <w:t xml:space="preserve">On procède par la suite à l’identification des besoins en terme de SI pour chaque domaine ainsi que les articulations (échange de flux d’information) et entre les différents domaines. </w:t>
      </w:r>
    </w:p>
    <w:p w:rsidR="005F5FDE" w:rsidRDefault="005F5FDE" w:rsidP="005F5FDE">
      <w:pPr>
        <w:pStyle w:val="Retraitcorpsdetexte"/>
        <w:tabs>
          <w:tab w:val="left" w:pos="1950"/>
          <w:tab w:val="left" w:pos="3405"/>
        </w:tabs>
        <w:ind w:left="0"/>
      </w:pPr>
    </w:p>
    <w:p w:rsidR="005F5FDE" w:rsidRDefault="005F5FDE" w:rsidP="005F5FDE">
      <w:pPr>
        <w:pStyle w:val="Retraitcorpsdetexte"/>
        <w:tabs>
          <w:tab w:val="left" w:pos="1950"/>
          <w:tab w:val="left" w:pos="3405"/>
        </w:tabs>
        <w:ind w:left="0"/>
      </w:pPr>
      <w:r>
        <w:rPr>
          <w:b/>
          <w:bCs/>
        </w:rPr>
        <w:t>2- L’étude préalable :</w:t>
      </w:r>
      <w:r>
        <w:t xml:space="preserve"> Lors de cette étape, on prend les domaines d’activités domaine par domaine afin d’étudier de manière plus approfondie le projet à mettre en œuvre où des questions seront posées :</w:t>
      </w:r>
    </w:p>
    <w:p w:rsidR="005F5FDE" w:rsidRDefault="005F5FDE" w:rsidP="005F5FDE">
      <w:pPr>
        <w:pStyle w:val="Retraitcorpsdetexte"/>
        <w:numPr>
          <w:ilvl w:val="0"/>
          <w:numId w:val="9"/>
        </w:numPr>
        <w:tabs>
          <w:tab w:val="left" w:pos="1950"/>
          <w:tab w:val="left" w:pos="3405"/>
        </w:tabs>
        <w:rPr>
          <w:b/>
          <w:bCs/>
        </w:rPr>
      </w:pPr>
      <w:r>
        <w:t>Est-il envisageable d’automatiser le domaine étudié ?</w:t>
      </w:r>
    </w:p>
    <w:p w:rsidR="005F5FDE" w:rsidRDefault="005F5FDE" w:rsidP="005F5FDE">
      <w:pPr>
        <w:pStyle w:val="Retraitcorpsdetexte"/>
        <w:numPr>
          <w:ilvl w:val="0"/>
          <w:numId w:val="9"/>
        </w:numPr>
        <w:tabs>
          <w:tab w:val="left" w:pos="1950"/>
          <w:tab w:val="left" w:pos="3405"/>
        </w:tabs>
        <w:rPr>
          <w:b/>
          <w:bCs/>
        </w:rPr>
      </w:pPr>
      <w:r>
        <w:t>Quel est le bilan économique de ce projet ?</w:t>
      </w:r>
    </w:p>
    <w:p w:rsidR="005F5FDE" w:rsidRDefault="005F5FDE" w:rsidP="005F5FDE">
      <w:pPr>
        <w:pStyle w:val="Retraitcorpsdetexte"/>
        <w:numPr>
          <w:ilvl w:val="0"/>
          <w:numId w:val="9"/>
        </w:numPr>
        <w:tabs>
          <w:tab w:val="left" w:pos="1950"/>
          <w:tab w:val="left" w:pos="3405"/>
        </w:tabs>
        <w:rPr>
          <w:b/>
          <w:bCs/>
        </w:rPr>
      </w:pPr>
      <w:r>
        <w:t>Le domaine étudié peut-il être décomposé à son tour en parties homogènes relativement autonomes ? Si tel est le cas le domaine sera décomposé.</w:t>
      </w:r>
    </w:p>
    <w:p w:rsidR="005F5FDE" w:rsidRDefault="005F5FDE" w:rsidP="005F5FDE">
      <w:pPr>
        <w:pStyle w:val="Retraitcorpsdetexte"/>
        <w:tabs>
          <w:tab w:val="left" w:pos="1950"/>
          <w:tab w:val="left" w:pos="3405"/>
        </w:tabs>
        <w:ind w:left="0"/>
        <w:rPr>
          <w:b/>
          <w:bCs/>
        </w:rPr>
      </w:pPr>
      <w:r>
        <w:rPr>
          <w:b/>
          <w:bCs/>
        </w:rPr>
        <w:t>Remarque :</w:t>
      </w:r>
    </w:p>
    <w:p w:rsidR="005F5FDE" w:rsidRDefault="005F5FDE" w:rsidP="005F5FDE">
      <w:pPr>
        <w:pStyle w:val="Retraitcorpsdetexte"/>
        <w:tabs>
          <w:tab w:val="left" w:pos="1950"/>
          <w:tab w:val="left" w:pos="3405"/>
        </w:tabs>
        <w:ind w:left="0"/>
      </w:pPr>
      <w:r>
        <w:t>Si le temps de réalisation d’une application est très important celle-ci sera décomposée en unités appelées projet.</w:t>
      </w:r>
    </w:p>
    <w:p w:rsidR="005F5FDE" w:rsidRDefault="005F5FDE" w:rsidP="005F5FDE">
      <w:pPr>
        <w:pStyle w:val="Retraitcorpsdetexte"/>
        <w:tabs>
          <w:tab w:val="left" w:pos="1950"/>
          <w:tab w:val="left" w:pos="3405"/>
        </w:tabs>
        <w:ind w:left="0"/>
      </w:pPr>
      <w:r>
        <w:rPr>
          <w:b/>
          <w:bCs/>
        </w:rPr>
        <w:t xml:space="preserve">Exemple : </w:t>
      </w:r>
      <w:r>
        <w:t>Prenant le domaine de l’administration générale, celui-ci peut être décomposé en sous domaines : le personnel, le social, la paie.</w:t>
      </w:r>
    </w:p>
    <w:p w:rsidR="005F5FDE" w:rsidRDefault="005F5FDE" w:rsidP="005F5FDE">
      <w:pPr>
        <w:pStyle w:val="Retraitcorpsdetexte"/>
        <w:tabs>
          <w:tab w:val="left" w:pos="1950"/>
          <w:tab w:val="left" w:pos="3405"/>
        </w:tabs>
        <w:ind w:left="0"/>
      </w:pPr>
    </w:p>
    <w:p w:rsidR="005F5FDE" w:rsidRDefault="005F5FDE" w:rsidP="005F5FDE">
      <w:pPr>
        <w:pStyle w:val="Retraitcorpsdetexte"/>
        <w:tabs>
          <w:tab w:val="left" w:pos="1950"/>
          <w:tab w:val="left" w:pos="3405"/>
        </w:tabs>
        <w:ind w:left="0"/>
      </w:pPr>
      <w:r>
        <w:rPr>
          <w:b/>
          <w:bCs/>
        </w:rPr>
        <w:t xml:space="preserve">3- L’étude détaillée : </w:t>
      </w:r>
      <w:r>
        <w:t>Elle est effectuée projet par projet, cette étape a pour objectif de décrire complètement  la solution a réalisé, l’équipe du projet réalise un cahier de charge, ce cahier doit permettre aux utilisateurs de prendre connaissance du futur système et cela en traçant des maquettes d’écran et des états d’édition.</w:t>
      </w:r>
    </w:p>
    <w:p w:rsidR="005F5FDE" w:rsidRDefault="005F5FDE" w:rsidP="005F5FDE">
      <w:pPr>
        <w:pStyle w:val="Retraitcorpsdetexte"/>
        <w:tabs>
          <w:tab w:val="left" w:pos="1950"/>
          <w:tab w:val="left" w:pos="3405"/>
        </w:tabs>
        <w:ind w:left="0"/>
      </w:pPr>
    </w:p>
    <w:p w:rsidR="005F5FDE" w:rsidRDefault="005F5FDE" w:rsidP="005F5FDE">
      <w:pPr>
        <w:pStyle w:val="Retraitcorpsdetexte"/>
        <w:tabs>
          <w:tab w:val="left" w:pos="1950"/>
          <w:tab w:val="left" w:pos="3405"/>
        </w:tabs>
        <w:ind w:left="0"/>
        <w:rPr>
          <w:b/>
          <w:bCs/>
        </w:rPr>
      </w:pPr>
      <w:r>
        <w:rPr>
          <w:b/>
          <w:bCs/>
        </w:rPr>
        <w:t xml:space="preserve">4- La réalisation :    </w:t>
      </w:r>
    </w:p>
    <w:p w:rsidR="005F5FDE" w:rsidRDefault="005F5FDE" w:rsidP="005F5FDE">
      <w:pPr>
        <w:pStyle w:val="Retraitcorpsdetexte"/>
        <w:numPr>
          <w:ilvl w:val="1"/>
          <w:numId w:val="7"/>
        </w:numPr>
        <w:tabs>
          <w:tab w:val="left" w:pos="1950"/>
          <w:tab w:val="left" w:pos="3405"/>
        </w:tabs>
      </w:pPr>
      <w:r>
        <w:rPr>
          <w:b/>
          <w:bCs/>
        </w:rPr>
        <w:t xml:space="preserve">L’étude technique : </w:t>
      </w:r>
      <w:r>
        <w:t>Consiste à décrire l’organisation physique des données en spécifiant le type de support à utiliser, l’accès, etc. l’organisation physique des traitements en spécifiant leur architecture.</w:t>
      </w:r>
    </w:p>
    <w:p w:rsidR="005F5FDE" w:rsidRDefault="005F5FDE" w:rsidP="005F5FDE">
      <w:pPr>
        <w:pStyle w:val="Retraitcorpsdetexte"/>
        <w:numPr>
          <w:ilvl w:val="1"/>
          <w:numId w:val="7"/>
        </w:numPr>
        <w:tabs>
          <w:tab w:val="left" w:pos="1950"/>
          <w:tab w:val="left" w:pos="3405"/>
        </w:tabs>
      </w:pPr>
      <w:r>
        <w:rPr>
          <w:b/>
          <w:bCs/>
        </w:rPr>
        <w:lastRenderedPageBreak/>
        <w:t>La production du logiciel :</w:t>
      </w:r>
      <w:r>
        <w:t xml:space="preserve">  Cette étape consiste à produire des programmes et de les tester.</w:t>
      </w:r>
    </w:p>
    <w:p w:rsidR="005F5FDE" w:rsidRDefault="005F5FDE" w:rsidP="005F5FDE">
      <w:pPr>
        <w:pStyle w:val="Retraitcorpsdetexte"/>
        <w:tabs>
          <w:tab w:val="left" w:pos="1950"/>
          <w:tab w:val="left" w:pos="3405"/>
        </w:tabs>
        <w:ind w:left="1140"/>
      </w:pPr>
      <w:r>
        <w:rPr>
          <w:b/>
          <w:bCs/>
        </w:rPr>
        <w:t>Exemple :</w:t>
      </w:r>
      <w:r>
        <w:t xml:space="preserve"> pour la gestion du personnel, une application sera réalisée avec un langage de programmation approprié. Cette application consiste à :</w:t>
      </w:r>
    </w:p>
    <w:p w:rsidR="005F5FDE" w:rsidRDefault="005F5FDE" w:rsidP="005F5FDE">
      <w:pPr>
        <w:pStyle w:val="Retraitcorpsdetexte"/>
        <w:numPr>
          <w:ilvl w:val="2"/>
          <w:numId w:val="7"/>
        </w:numPr>
        <w:tabs>
          <w:tab w:val="left" w:pos="1950"/>
          <w:tab w:val="left" w:pos="3405"/>
        </w:tabs>
      </w:pPr>
      <w:r>
        <w:t>Un groupe de programme qui permettra l’exécution des différentes procédures administratives automatiquement.</w:t>
      </w:r>
    </w:p>
    <w:p w:rsidR="005F5FDE" w:rsidRDefault="005F5FDE" w:rsidP="005F5FDE">
      <w:pPr>
        <w:pStyle w:val="Retraitcorpsdetexte"/>
        <w:numPr>
          <w:ilvl w:val="2"/>
          <w:numId w:val="7"/>
        </w:numPr>
        <w:tabs>
          <w:tab w:val="left" w:pos="1950"/>
          <w:tab w:val="left" w:pos="3405"/>
        </w:tabs>
      </w:pPr>
      <w:r>
        <w:t>Une base de donnée qui contiendra toute les informations du SI liée au personnel.</w:t>
      </w:r>
    </w:p>
    <w:p w:rsidR="005F5FDE" w:rsidRDefault="005F5FDE" w:rsidP="005F5FDE">
      <w:pPr>
        <w:pStyle w:val="Retraitcorpsdetexte"/>
        <w:tabs>
          <w:tab w:val="left" w:pos="1950"/>
          <w:tab w:val="left" w:pos="3405"/>
        </w:tabs>
      </w:pPr>
    </w:p>
    <w:p w:rsidR="005F5FDE" w:rsidRDefault="005F5FDE" w:rsidP="005F5FDE">
      <w:pPr>
        <w:pStyle w:val="Retraitcorpsdetexte"/>
        <w:tabs>
          <w:tab w:val="left" w:pos="1950"/>
          <w:tab w:val="left" w:pos="3405"/>
        </w:tabs>
        <w:ind w:left="0"/>
      </w:pPr>
      <w:r>
        <w:rPr>
          <w:b/>
          <w:bCs/>
        </w:rPr>
        <w:t xml:space="preserve">5- La mise en œuvre :  </w:t>
      </w:r>
    </w:p>
    <w:p w:rsidR="005F5FDE" w:rsidRDefault="005F5FDE" w:rsidP="005F5FDE">
      <w:pPr>
        <w:pStyle w:val="Retraitcorpsdetexte"/>
        <w:numPr>
          <w:ilvl w:val="0"/>
          <w:numId w:val="10"/>
        </w:numPr>
        <w:tabs>
          <w:tab w:val="left" w:pos="1950"/>
          <w:tab w:val="left" w:pos="3405"/>
        </w:tabs>
      </w:pPr>
      <w:r>
        <w:t>Création et initialisation des bases de donnée</w:t>
      </w:r>
    </w:p>
    <w:p w:rsidR="005F5FDE" w:rsidRDefault="005F5FDE" w:rsidP="005F5FDE">
      <w:pPr>
        <w:pStyle w:val="Retraitcorpsdetexte"/>
        <w:numPr>
          <w:ilvl w:val="0"/>
          <w:numId w:val="10"/>
        </w:numPr>
        <w:tabs>
          <w:tab w:val="left" w:pos="1950"/>
          <w:tab w:val="left" w:pos="3405"/>
        </w:tabs>
      </w:pPr>
      <w:r>
        <w:t>Réception et installation du nouveau matériel informatique</w:t>
      </w:r>
    </w:p>
    <w:p w:rsidR="005F5FDE" w:rsidRDefault="005F5FDE" w:rsidP="005F5FDE">
      <w:pPr>
        <w:pStyle w:val="Retraitcorpsdetexte"/>
        <w:numPr>
          <w:ilvl w:val="0"/>
          <w:numId w:val="10"/>
        </w:numPr>
        <w:tabs>
          <w:tab w:val="left" w:pos="1950"/>
          <w:tab w:val="left" w:pos="3405"/>
        </w:tabs>
      </w:pPr>
      <w:r>
        <w:t>Rédaction des manuels d’utilisation pour les futurs utilisateurs</w:t>
      </w:r>
    </w:p>
    <w:p w:rsidR="005F5FDE" w:rsidRDefault="005F5FDE" w:rsidP="005F5FDE">
      <w:pPr>
        <w:pStyle w:val="Retraitcorpsdetexte"/>
        <w:numPr>
          <w:ilvl w:val="0"/>
          <w:numId w:val="10"/>
        </w:numPr>
        <w:tabs>
          <w:tab w:val="left" w:pos="1950"/>
          <w:tab w:val="left" w:pos="3405"/>
        </w:tabs>
      </w:pPr>
      <w:r>
        <w:t>Formation des futurs utilisateurs en nouvelles applications</w:t>
      </w:r>
    </w:p>
    <w:p w:rsidR="005F5FDE" w:rsidRDefault="005F5FDE" w:rsidP="005F5FDE">
      <w:pPr>
        <w:pStyle w:val="Retraitcorpsdetexte"/>
        <w:numPr>
          <w:ilvl w:val="0"/>
          <w:numId w:val="10"/>
        </w:numPr>
        <w:tabs>
          <w:tab w:val="left" w:pos="1950"/>
          <w:tab w:val="left" w:pos="3405"/>
        </w:tabs>
      </w:pPr>
      <w:r>
        <w:t>Lancement de nouvelles applications en parallèle avec les anciennes</w:t>
      </w:r>
    </w:p>
    <w:p w:rsidR="005F5FDE" w:rsidRDefault="005F5FDE" w:rsidP="005F5FDE">
      <w:pPr>
        <w:pStyle w:val="Retraitcorpsdetexte"/>
        <w:numPr>
          <w:ilvl w:val="0"/>
          <w:numId w:val="10"/>
        </w:numPr>
        <w:tabs>
          <w:tab w:val="left" w:pos="1950"/>
          <w:tab w:val="left" w:pos="3405"/>
        </w:tabs>
      </w:pPr>
      <w:r>
        <w:t>Lancement définitif des nouvelles applications</w:t>
      </w:r>
    </w:p>
    <w:p w:rsidR="005F5FDE" w:rsidRDefault="005F5FDE" w:rsidP="005F5FDE">
      <w:pPr>
        <w:pStyle w:val="Retraitcorpsdetexte"/>
        <w:tabs>
          <w:tab w:val="left" w:pos="1950"/>
          <w:tab w:val="left" w:pos="3405"/>
        </w:tabs>
      </w:pPr>
    </w:p>
    <w:p w:rsidR="005F5FDE" w:rsidRDefault="005F5FDE" w:rsidP="005F5FDE">
      <w:pPr>
        <w:pStyle w:val="Retraitcorpsdetexte"/>
        <w:tabs>
          <w:tab w:val="left" w:pos="1950"/>
          <w:tab w:val="left" w:pos="3405"/>
        </w:tabs>
        <w:ind w:left="0"/>
      </w:pPr>
      <w:r>
        <w:rPr>
          <w:b/>
          <w:bCs/>
        </w:rPr>
        <w:t xml:space="preserve">6- La maintenance : </w:t>
      </w:r>
      <w:r>
        <w:t xml:space="preserve"> La maintenance du système va permettre de faire vivre ce système et de le mettre  à niveau jusqu'à sa mort,  au fur et à mesure que l’environnement externe soit étendu et évolue, le système crée  doit suivre en le maintenant à niveau grâce aux modifications qu’on apportera pour le logiciel et à la base de donnée.</w:t>
      </w:r>
    </w:p>
    <w:p w:rsidR="005F5FDE" w:rsidRDefault="005F5FDE" w:rsidP="005F5FDE">
      <w:pPr>
        <w:pStyle w:val="Retraitcorpsdetexte"/>
        <w:tabs>
          <w:tab w:val="left" w:pos="1950"/>
          <w:tab w:val="left" w:pos="3405"/>
        </w:tabs>
        <w:ind w:left="0"/>
      </w:pPr>
    </w:p>
    <w:p w:rsidR="005F5FDE" w:rsidRDefault="005F5FDE" w:rsidP="005F5FDE">
      <w:pPr>
        <w:pStyle w:val="Retraitcorpsdetexte"/>
        <w:tabs>
          <w:tab w:val="left" w:pos="1950"/>
          <w:tab w:val="left" w:pos="3405"/>
        </w:tabs>
        <w:ind w:left="0"/>
        <w:rPr>
          <w:b/>
          <w:bCs/>
          <w:sz w:val="28"/>
        </w:rPr>
      </w:pPr>
      <w:r>
        <w:rPr>
          <w:b/>
          <w:bCs/>
          <w:sz w:val="28"/>
        </w:rPr>
        <w:t>b- Approche par niveau :</w:t>
      </w:r>
    </w:p>
    <w:p w:rsidR="005F5FDE" w:rsidRDefault="005F5FDE" w:rsidP="005F5FDE">
      <w:pPr>
        <w:pStyle w:val="Retraitcorpsdetexte"/>
        <w:tabs>
          <w:tab w:val="left" w:pos="1950"/>
          <w:tab w:val="left" w:pos="3405"/>
        </w:tabs>
        <w:ind w:left="0"/>
      </w:pPr>
      <w:r>
        <w:t>Cette approche vise à concevoir le SI de chaque domaine de l’entreprise en modélisant les domaines et les traitements sur quatre niveaux :</w:t>
      </w:r>
    </w:p>
    <w:p w:rsidR="005F5FDE" w:rsidRDefault="005F5FDE" w:rsidP="005F5FDE">
      <w:pPr>
        <w:pStyle w:val="Retraitcorpsdetexte"/>
        <w:numPr>
          <w:ilvl w:val="0"/>
          <w:numId w:val="11"/>
        </w:numPr>
        <w:tabs>
          <w:tab w:val="left" w:pos="1950"/>
          <w:tab w:val="left" w:pos="3405"/>
        </w:tabs>
      </w:pPr>
      <w:r>
        <w:t>Niveau conceptuel</w:t>
      </w:r>
    </w:p>
    <w:p w:rsidR="005F5FDE" w:rsidRDefault="005F5FDE" w:rsidP="005F5FDE">
      <w:pPr>
        <w:pStyle w:val="Retraitcorpsdetexte"/>
        <w:numPr>
          <w:ilvl w:val="0"/>
          <w:numId w:val="11"/>
        </w:numPr>
        <w:tabs>
          <w:tab w:val="left" w:pos="1950"/>
          <w:tab w:val="left" w:pos="3405"/>
        </w:tabs>
      </w:pPr>
      <w:r>
        <w:t>Niveau conceptuel</w:t>
      </w:r>
    </w:p>
    <w:p w:rsidR="005F5FDE" w:rsidRDefault="005F5FDE" w:rsidP="005F5FDE">
      <w:pPr>
        <w:pStyle w:val="Retraitcorpsdetexte"/>
        <w:numPr>
          <w:ilvl w:val="0"/>
          <w:numId w:val="11"/>
        </w:numPr>
        <w:tabs>
          <w:tab w:val="left" w:pos="1950"/>
          <w:tab w:val="left" w:pos="3405"/>
        </w:tabs>
      </w:pPr>
      <w:r>
        <w:t>Niveau logique</w:t>
      </w:r>
    </w:p>
    <w:p w:rsidR="005F5FDE" w:rsidRDefault="005F5FDE" w:rsidP="005F5FDE">
      <w:pPr>
        <w:pStyle w:val="Retraitcorpsdetexte"/>
        <w:numPr>
          <w:ilvl w:val="0"/>
          <w:numId w:val="11"/>
        </w:numPr>
        <w:tabs>
          <w:tab w:val="left" w:pos="1950"/>
          <w:tab w:val="left" w:pos="3405"/>
        </w:tabs>
      </w:pPr>
      <w:r>
        <w:t>Niveau physique</w:t>
      </w:r>
    </w:p>
    <w:p w:rsidR="005F5FDE" w:rsidRDefault="005F5FDE" w:rsidP="005F5FDE">
      <w:pPr>
        <w:pStyle w:val="Retraitcorpsdetexte"/>
        <w:tabs>
          <w:tab w:val="left" w:pos="1950"/>
          <w:tab w:val="left" w:pos="3405"/>
        </w:tabs>
        <w:ind w:left="0"/>
      </w:pPr>
      <w:r>
        <w:t xml:space="preserve">Le principe de l’approche par niveau est basé sur les points suivants :  </w:t>
      </w:r>
    </w:p>
    <w:p w:rsidR="005F5FDE" w:rsidRDefault="005F5FDE" w:rsidP="005F5FDE">
      <w:pPr>
        <w:pStyle w:val="Retraitcorpsdetexte"/>
        <w:numPr>
          <w:ilvl w:val="1"/>
          <w:numId w:val="11"/>
        </w:numPr>
        <w:tabs>
          <w:tab w:val="left" w:pos="1950"/>
          <w:tab w:val="left" w:pos="3405"/>
        </w:tabs>
      </w:pPr>
      <w:r>
        <w:t>Chaque niveau répondra à des préoccupations bien précises.</w:t>
      </w:r>
    </w:p>
    <w:p w:rsidR="005F5FDE" w:rsidRDefault="005F5FDE" w:rsidP="005F5FDE">
      <w:pPr>
        <w:pStyle w:val="Retraitcorpsdetexte"/>
        <w:numPr>
          <w:ilvl w:val="1"/>
          <w:numId w:val="11"/>
        </w:numPr>
        <w:tabs>
          <w:tab w:val="left" w:pos="1950"/>
          <w:tab w:val="left" w:pos="3405"/>
        </w:tabs>
      </w:pPr>
      <w:r>
        <w:t>Les règles de gestion du SI seront mises en évidence à travers ces quatre niveaux</w:t>
      </w:r>
    </w:p>
    <w:p w:rsidR="005F5FDE" w:rsidRDefault="005F5FDE" w:rsidP="005F5FDE">
      <w:pPr>
        <w:pStyle w:val="Retraitcorpsdetexte"/>
        <w:numPr>
          <w:ilvl w:val="1"/>
          <w:numId w:val="11"/>
        </w:numPr>
        <w:tabs>
          <w:tab w:val="left" w:pos="1950"/>
          <w:tab w:val="left" w:pos="3405"/>
        </w:tabs>
      </w:pPr>
      <w:r>
        <w:t>A chaque niveau correspondra deux modèles : modèle pour les données, et modèle pour les traitements.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13"/>
        <w:gridCol w:w="2357"/>
        <w:gridCol w:w="2069"/>
        <w:gridCol w:w="2213"/>
      </w:tblGrid>
      <w:tr w:rsidR="005F5FDE" w:rsidTr="00762C73">
        <w:tblPrEx>
          <w:tblCellMar>
            <w:top w:w="0" w:type="dxa"/>
            <w:bottom w:w="0" w:type="dxa"/>
          </w:tblCellMar>
        </w:tblPrEx>
        <w:trPr>
          <w:cantSplit/>
        </w:trPr>
        <w:tc>
          <w:tcPr>
            <w:tcW w:w="2213" w:type="dxa"/>
            <w:vMerge w:val="restart"/>
          </w:tcPr>
          <w:p w:rsidR="005F5FDE" w:rsidRDefault="005F5FDE" w:rsidP="00762C73">
            <w:pPr>
              <w:pStyle w:val="Retraitcorpsdetexte"/>
              <w:tabs>
                <w:tab w:val="left" w:pos="1950"/>
                <w:tab w:val="left" w:pos="3405"/>
              </w:tabs>
              <w:ind w:left="0"/>
              <w:jc w:val="center"/>
              <w:rPr>
                <w:b/>
                <w:bCs/>
                <w:sz w:val="22"/>
              </w:rPr>
            </w:pPr>
            <w:r>
              <w:rPr>
                <w:b/>
                <w:bCs/>
                <w:sz w:val="22"/>
              </w:rPr>
              <w:t>Niveau</w:t>
            </w:r>
          </w:p>
        </w:tc>
        <w:tc>
          <w:tcPr>
            <w:tcW w:w="2357" w:type="dxa"/>
            <w:vMerge w:val="restart"/>
          </w:tcPr>
          <w:p w:rsidR="005F5FDE" w:rsidRDefault="005F5FDE" w:rsidP="00762C73">
            <w:pPr>
              <w:pStyle w:val="Retraitcorpsdetexte"/>
              <w:tabs>
                <w:tab w:val="left" w:pos="1950"/>
                <w:tab w:val="left" w:pos="3405"/>
              </w:tabs>
              <w:ind w:left="0"/>
              <w:jc w:val="center"/>
              <w:rPr>
                <w:b/>
                <w:bCs/>
                <w:sz w:val="22"/>
              </w:rPr>
            </w:pPr>
            <w:r>
              <w:rPr>
                <w:b/>
                <w:bCs/>
                <w:sz w:val="22"/>
              </w:rPr>
              <w:t>Préoccupation</w:t>
            </w:r>
          </w:p>
        </w:tc>
        <w:tc>
          <w:tcPr>
            <w:tcW w:w="4282" w:type="dxa"/>
            <w:gridSpan w:val="2"/>
          </w:tcPr>
          <w:p w:rsidR="005F5FDE" w:rsidRDefault="005F5FDE" w:rsidP="00762C73">
            <w:pPr>
              <w:pStyle w:val="Retraitcorpsdetexte"/>
              <w:tabs>
                <w:tab w:val="left" w:pos="1950"/>
                <w:tab w:val="left" w:pos="3405"/>
              </w:tabs>
              <w:ind w:left="0"/>
              <w:jc w:val="center"/>
              <w:rPr>
                <w:b/>
                <w:bCs/>
                <w:sz w:val="22"/>
              </w:rPr>
            </w:pPr>
            <w:r>
              <w:rPr>
                <w:b/>
                <w:bCs/>
                <w:sz w:val="22"/>
              </w:rPr>
              <w:t>Modèles</w:t>
            </w:r>
          </w:p>
        </w:tc>
      </w:tr>
      <w:tr w:rsidR="005F5FDE" w:rsidTr="00762C73">
        <w:tblPrEx>
          <w:tblCellMar>
            <w:top w:w="0" w:type="dxa"/>
            <w:bottom w:w="0" w:type="dxa"/>
          </w:tblCellMar>
        </w:tblPrEx>
        <w:trPr>
          <w:cantSplit/>
        </w:trPr>
        <w:tc>
          <w:tcPr>
            <w:tcW w:w="2213" w:type="dxa"/>
            <w:vMerge/>
          </w:tcPr>
          <w:p w:rsidR="005F5FDE" w:rsidRDefault="005F5FDE" w:rsidP="00762C73">
            <w:pPr>
              <w:pStyle w:val="Retraitcorpsdetexte"/>
              <w:tabs>
                <w:tab w:val="left" w:pos="1950"/>
                <w:tab w:val="left" w:pos="3405"/>
              </w:tabs>
              <w:ind w:left="0"/>
              <w:jc w:val="center"/>
              <w:rPr>
                <w:b/>
                <w:bCs/>
                <w:sz w:val="22"/>
              </w:rPr>
            </w:pPr>
          </w:p>
        </w:tc>
        <w:tc>
          <w:tcPr>
            <w:tcW w:w="2357" w:type="dxa"/>
            <w:vMerge/>
          </w:tcPr>
          <w:p w:rsidR="005F5FDE" w:rsidRDefault="005F5FDE" w:rsidP="00762C73">
            <w:pPr>
              <w:pStyle w:val="Retraitcorpsdetexte"/>
              <w:tabs>
                <w:tab w:val="left" w:pos="1950"/>
                <w:tab w:val="left" w:pos="3405"/>
              </w:tabs>
              <w:ind w:left="0"/>
              <w:jc w:val="center"/>
              <w:rPr>
                <w:b/>
                <w:bCs/>
                <w:sz w:val="22"/>
              </w:rPr>
            </w:pPr>
          </w:p>
        </w:tc>
        <w:tc>
          <w:tcPr>
            <w:tcW w:w="2069" w:type="dxa"/>
          </w:tcPr>
          <w:p w:rsidR="005F5FDE" w:rsidRDefault="005F5FDE" w:rsidP="00762C73">
            <w:pPr>
              <w:pStyle w:val="Retraitcorpsdetexte"/>
              <w:tabs>
                <w:tab w:val="left" w:pos="1950"/>
                <w:tab w:val="left" w:pos="3405"/>
              </w:tabs>
              <w:ind w:left="0"/>
              <w:jc w:val="center"/>
              <w:rPr>
                <w:b/>
                <w:bCs/>
                <w:sz w:val="22"/>
              </w:rPr>
            </w:pPr>
            <w:r>
              <w:rPr>
                <w:b/>
                <w:bCs/>
                <w:sz w:val="22"/>
              </w:rPr>
              <w:t>Données</w:t>
            </w:r>
          </w:p>
        </w:tc>
        <w:tc>
          <w:tcPr>
            <w:tcW w:w="2213" w:type="dxa"/>
          </w:tcPr>
          <w:p w:rsidR="005F5FDE" w:rsidRDefault="005F5FDE" w:rsidP="00762C73">
            <w:pPr>
              <w:pStyle w:val="Retraitcorpsdetexte"/>
              <w:tabs>
                <w:tab w:val="left" w:pos="1950"/>
                <w:tab w:val="left" w:pos="3405"/>
              </w:tabs>
              <w:ind w:left="0"/>
              <w:jc w:val="center"/>
              <w:rPr>
                <w:b/>
                <w:bCs/>
                <w:sz w:val="22"/>
              </w:rPr>
            </w:pPr>
            <w:r>
              <w:rPr>
                <w:b/>
                <w:bCs/>
                <w:sz w:val="22"/>
              </w:rPr>
              <w:t>Traitements</w:t>
            </w:r>
          </w:p>
        </w:tc>
      </w:tr>
      <w:tr w:rsidR="005F5FDE" w:rsidTr="00762C73">
        <w:tblPrEx>
          <w:tblCellMar>
            <w:top w:w="0" w:type="dxa"/>
            <w:bottom w:w="0" w:type="dxa"/>
          </w:tblCellMar>
        </w:tblPrEx>
        <w:tc>
          <w:tcPr>
            <w:tcW w:w="2213" w:type="dxa"/>
          </w:tcPr>
          <w:p w:rsidR="005F5FDE" w:rsidRDefault="005F5FDE" w:rsidP="00762C73">
            <w:pPr>
              <w:pStyle w:val="Retraitcorpsdetexte"/>
              <w:tabs>
                <w:tab w:val="left" w:pos="1950"/>
                <w:tab w:val="left" w:pos="3405"/>
              </w:tabs>
              <w:ind w:left="0"/>
              <w:jc w:val="center"/>
              <w:rPr>
                <w:b/>
                <w:bCs/>
                <w:sz w:val="22"/>
              </w:rPr>
            </w:pPr>
            <w:r>
              <w:rPr>
                <w:b/>
                <w:bCs/>
                <w:sz w:val="22"/>
              </w:rPr>
              <w:t>Conceptuel</w:t>
            </w:r>
          </w:p>
        </w:tc>
        <w:tc>
          <w:tcPr>
            <w:tcW w:w="2357" w:type="dxa"/>
          </w:tcPr>
          <w:p w:rsidR="005F5FDE" w:rsidRDefault="005F5FDE" w:rsidP="00762C73">
            <w:pPr>
              <w:pStyle w:val="Retraitcorpsdetexte"/>
              <w:tabs>
                <w:tab w:val="left" w:pos="1950"/>
                <w:tab w:val="left" w:pos="3405"/>
              </w:tabs>
              <w:ind w:left="0"/>
              <w:rPr>
                <w:sz w:val="22"/>
              </w:rPr>
            </w:pPr>
            <w:r>
              <w:rPr>
                <w:sz w:val="22"/>
              </w:rPr>
              <w:t xml:space="preserve">Quoi faire ? </w:t>
            </w:r>
          </w:p>
          <w:p w:rsidR="005F5FDE" w:rsidRDefault="005F5FDE" w:rsidP="00762C73">
            <w:pPr>
              <w:pStyle w:val="Retraitcorpsdetexte"/>
              <w:tabs>
                <w:tab w:val="left" w:pos="1950"/>
                <w:tab w:val="left" w:pos="3405"/>
              </w:tabs>
              <w:ind w:left="0"/>
              <w:jc w:val="left"/>
              <w:rPr>
                <w:sz w:val="22"/>
              </w:rPr>
            </w:pPr>
            <w:r>
              <w:rPr>
                <w:sz w:val="22"/>
              </w:rPr>
              <w:t>Avec quelles données ?</w:t>
            </w:r>
          </w:p>
        </w:tc>
        <w:tc>
          <w:tcPr>
            <w:tcW w:w="2069" w:type="dxa"/>
          </w:tcPr>
          <w:p w:rsidR="005F5FDE" w:rsidRDefault="005F5FDE" w:rsidP="00762C73">
            <w:pPr>
              <w:pStyle w:val="Retraitcorpsdetexte"/>
              <w:tabs>
                <w:tab w:val="left" w:pos="1950"/>
                <w:tab w:val="left" w:pos="3405"/>
              </w:tabs>
              <w:ind w:left="0"/>
              <w:jc w:val="center"/>
              <w:rPr>
                <w:sz w:val="22"/>
              </w:rPr>
            </w:pPr>
            <w:r>
              <w:rPr>
                <w:sz w:val="22"/>
              </w:rPr>
              <w:t>MCD</w:t>
            </w:r>
          </w:p>
          <w:p w:rsidR="005F5FDE" w:rsidRDefault="005F5FDE" w:rsidP="00762C73">
            <w:pPr>
              <w:pStyle w:val="Retraitcorpsdetexte"/>
              <w:tabs>
                <w:tab w:val="left" w:pos="1950"/>
                <w:tab w:val="left" w:pos="3405"/>
              </w:tabs>
              <w:ind w:left="0"/>
              <w:jc w:val="center"/>
              <w:rPr>
                <w:sz w:val="22"/>
              </w:rPr>
            </w:pPr>
            <w:r>
              <w:rPr>
                <w:sz w:val="22"/>
              </w:rPr>
              <w:t>(le modèle conceptuel de données)</w:t>
            </w:r>
          </w:p>
        </w:tc>
        <w:tc>
          <w:tcPr>
            <w:tcW w:w="2213" w:type="dxa"/>
          </w:tcPr>
          <w:p w:rsidR="005F5FDE" w:rsidRDefault="005F5FDE" w:rsidP="00762C73">
            <w:pPr>
              <w:pStyle w:val="Retraitcorpsdetexte"/>
              <w:tabs>
                <w:tab w:val="left" w:pos="1950"/>
                <w:tab w:val="left" w:pos="3405"/>
              </w:tabs>
              <w:ind w:left="0"/>
              <w:jc w:val="center"/>
              <w:rPr>
                <w:sz w:val="22"/>
              </w:rPr>
            </w:pPr>
            <w:r>
              <w:rPr>
                <w:sz w:val="22"/>
              </w:rPr>
              <w:t>MCT</w:t>
            </w:r>
          </w:p>
          <w:p w:rsidR="005F5FDE" w:rsidRDefault="005F5FDE" w:rsidP="00762C73">
            <w:pPr>
              <w:pStyle w:val="Retraitcorpsdetexte"/>
              <w:tabs>
                <w:tab w:val="left" w:pos="1950"/>
                <w:tab w:val="left" w:pos="3405"/>
              </w:tabs>
              <w:ind w:left="0"/>
              <w:jc w:val="center"/>
              <w:rPr>
                <w:sz w:val="22"/>
              </w:rPr>
            </w:pPr>
            <w:r>
              <w:rPr>
                <w:sz w:val="22"/>
              </w:rPr>
              <w:t>(le modèle conceptuel de traitement)</w:t>
            </w:r>
          </w:p>
        </w:tc>
      </w:tr>
      <w:tr w:rsidR="005F5FDE" w:rsidTr="00762C73">
        <w:tblPrEx>
          <w:tblCellMar>
            <w:top w:w="0" w:type="dxa"/>
            <w:bottom w:w="0" w:type="dxa"/>
          </w:tblCellMar>
        </w:tblPrEx>
        <w:tc>
          <w:tcPr>
            <w:tcW w:w="2213" w:type="dxa"/>
          </w:tcPr>
          <w:p w:rsidR="005F5FDE" w:rsidRDefault="005F5FDE" w:rsidP="00762C73">
            <w:pPr>
              <w:pStyle w:val="Retraitcorpsdetexte"/>
              <w:tabs>
                <w:tab w:val="left" w:pos="1950"/>
                <w:tab w:val="left" w:pos="3405"/>
              </w:tabs>
              <w:ind w:left="0"/>
              <w:jc w:val="center"/>
              <w:rPr>
                <w:b/>
                <w:bCs/>
                <w:sz w:val="22"/>
              </w:rPr>
            </w:pPr>
            <w:r>
              <w:rPr>
                <w:b/>
                <w:bCs/>
                <w:sz w:val="22"/>
              </w:rPr>
              <w:t>Organisationnel</w:t>
            </w:r>
          </w:p>
        </w:tc>
        <w:tc>
          <w:tcPr>
            <w:tcW w:w="2357" w:type="dxa"/>
          </w:tcPr>
          <w:p w:rsidR="005F5FDE" w:rsidRDefault="005F5FDE" w:rsidP="00762C73">
            <w:pPr>
              <w:pStyle w:val="Retraitcorpsdetexte"/>
              <w:tabs>
                <w:tab w:val="left" w:pos="1950"/>
                <w:tab w:val="left" w:pos="3405"/>
              </w:tabs>
              <w:ind w:left="0"/>
              <w:rPr>
                <w:sz w:val="22"/>
              </w:rPr>
            </w:pPr>
            <w:r>
              <w:rPr>
                <w:sz w:val="22"/>
              </w:rPr>
              <w:t>Qui fait quoi ?</w:t>
            </w:r>
          </w:p>
          <w:p w:rsidR="005F5FDE" w:rsidRDefault="005F5FDE" w:rsidP="00762C73">
            <w:pPr>
              <w:pStyle w:val="Retraitcorpsdetexte"/>
              <w:tabs>
                <w:tab w:val="left" w:pos="1950"/>
                <w:tab w:val="left" w:pos="3405"/>
              </w:tabs>
              <w:ind w:left="0"/>
              <w:rPr>
                <w:sz w:val="22"/>
              </w:rPr>
            </w:pPr>
            <w:r>
              <w:rPr>
                <w:sz w:val="22"/>
              </w:rPr>
              <w:t>Quant et où ?</w:t>
            </w:r>
          </w:p>
        </w:tc>
        <w:tc>
          <w:tcPr>
            <w:tcW w:w="2069" w:type="dxa"/>
          </w:tcPr>
          <w:p w:rsidR="005F5FDE" w:rsidRDefault="005F5FDE" w:rsidP="00762C73">
            <w:pPr>
              <w:pStyle w:val="Retraitcorpsdetexte"/>
              <w:tabs>
                <w:tab w:val="left" w:pos="1950"/>
                <w:tab w:val="left" w:pos="3405"/>
              </w:tabs>
              <w:ind w:left="0"/>
              <w:jc w:val="center"/>
              <w:rPr>
                <w:sz w:val="22"/>
              </w:rPr>
            </w:pPr>
            <w:r>
              <w:rPr>
                <w:sz w:val="22"/>
              </w:rPr>
              <w:t>MOD</w:t>
            </w:r>
          </w:p>
        </w:tc>
        <w:tc>
          <w:tcPr>
            <w:tcW w:w="2213" w:type="dxa"/>
          </w:tcPr>
          <w:p w:rsidR="005F5FDE" w:rsidRDefault="005F5FDE" w:rsidP="00762C73">
            <w:pPr>
              <w:pStyle w:val="Retraitcorpsdetexte"/>
              <w:tabs>
                <w:tab w:val="left" w:pos="1950"/>
                <w:tab w:val="left" w:pos="3405"/>
              </w:tabs>
              <w:ind w:left="0"/>
              <w:jc w:val="center"/>
              <w:rPr>
                <w:sz w:val="22"/>
              </w:rPr>
            </w:pPr>
            <w:r>
              <w:rPr>
                <w:sz w:val="22"/>
              </w:rPr>
              <w:t>MOT</w:t>
            </w:r>
          </w:p>
        </w:tc>
      </w:tr>
      <w:tr w:rsidR="005F5FDE" w:rsidTr="00762C73">
        <w:tblPrEx>
          <w:tblCellMar>
            <w:top w:w="0" w:type="dxa"/>
            <w:bottom w:w="0" w:type="dxa"/>
          </w:tblCellMar>
        </w:tblPrEx>
        <w:tc>
          <w:tcPr>
            <w:tcW w:w="2213" w:type="dxa"/>
          </w:tcPr>
          <w:p w:rsidR="005F5FDE" w:rsidRDefault="005F5FDE" w:rsidP="00762C73">
            <w:pPr>
              <w:pStyle w:val="Retraitcorpsdetexte"/>
              <w:tabs>
                <w:tab w:val="left" w:pos="1950"/>
                <w:tab w:val="left" w:pos="3405"/>
              </w:tabs>
              <w:ind w:left="0"/>
              <w:jc w:val="center"/>
              <w:rPr>
                <w:b/>
                <w:bCs/>
                <w:sz w:val="22"/>
              </w:rPr>
            </w:pPr>
            <w:r>
              <w:rPr>
                <w:b/>
                <w:bCs/>
                <w:sz w:val="22"/>
              </w:rPr>
              <w:t>Logique</w:t>
            </w:r>
          </w:p>
        </w:tc>
        <w:tc>
          <w:tcPr>
            <w:tcW w:w="2357" w:type="dxa"/>
          </w:tcPr>
          <w:p w:rsidR="005F5FDE" w:rsidRDefault="005F5FDE" w:rsidP="00762C73">
            <w:pPr>
              <w:pStyle w:val="Retraitcorpsdetexte"/>
              <w:tabs>
                <w:tab w:val="left" w:pos="1950"/>
                <w:tab w:val="left" w:pos="3405"/>
              </w:tabs>
              <w:ind w:left="0"/>
              <w:rPr>
                <w:sz w:val="22"/>
              </w:rPr>
            </w:pPr>
            <w:r>
              <w:rPr>
                <w:sz w:val="22"/>
              </w:rPr>
              <w:t>Comment ?</w:t>
            </w:r>
          </w:p>
        </w:tc>
        <w:tc>
          <w:tcPr>
            <w:tcW w:w="2069" w:type="dxa"/>
          </w:tcPr>
          <w:p w:rsidR="005F5FDE" w:rsidRDefault="005F5FDE" w:rsidP="00762C73">
            <w:pPr>
              <w:pStyle w:val="Retraitcorpsdetexte"/>
              <w:tabs>
                <w:tab w:val="left" w:pos="1950"/>
                <w:tab w:val="left" w:pos="3405"/>
              </w:tabs>
              <w:ind w:left="0"/>
              <w:jc w:val="center"/>
              <w:rPr>
                <w:sz w:val="22"/>
              </w:rPr>
            </w:pPr>
            <w:r>
              <w:rPr>
                <w:sz w:val="22"/>
              </w:rPr>
              <w:t>MLD</w:t>
            </w:r>
          </w:p>
        </w:tc>
        <w:tc>
          <w:tcPr>
            <w:tcW w:w="2213" w:type="dxa"/>
          </w:tcPr>
          <w:p w:rsidR="005F5FDE" w:rsidRDefault="005F5FDE" w:rsidP="00762C73">
            <w:pPr>
              <w:pStyle w:val="Retraitcorpsdetexte"/>
              <w:tabs>
                <w:tab w:val="left" w:pos="1950"/>
                <w:tab w:val="left" w:pos="3405"/>
              </w:tabs>
              <w:ind w:left="0"/>
              <w:jc w:val="center"/>
              <w:rPr>
                <w:sz w:val="22"/>
              </w:rPr>
            </w:pPr>
            <w:r>
              <w:rPr>
                <w:sz w:val="22"/>
              </w:rPr>
              <w:t>MLT</w:t>
            </w:r>
          </w:p>
        </w:tc>
      </w:tr>
      <w:tr w:rsidR="005F5FDE" w:rsidTr="00762C73">
        <w:tblPrEx>
          <w:tblCellMar>
            <w:top w:w="0" w:type="dxa"/>
            <w:bottom w:w="0" w:type="dxa"/>
          </w:tblCellMar>
        </w:tblPrEx>
        <w:tc>
          <w:tcPr>
            <w:tcW w:w="2213" w:type="dxa"/>
          </w:tcPr>
          <w:p w:rsidR="005F5FDE" w:rsidRDefault="005F5FDE" w:rsidP="00762C73">
            <w:pPr>
              <w:pStyle w:val="Retraitcorpsdetexte"/>
              <w:tabs>
                <w:tab w:val="left" w:pos="1950"/>
                <w:tab w:val="left" w:pos="3405"/>
              </w:tabs>
              <w:ind w:left="0"/>
              <w:jc w:val="center"/>
              <w:rPr>
                <w:b/>
                <w:bCs/>
                <w:sz w:val="22"/>
              </w:rPr>
            </w:pPr>
            <w:r>
              <w:rPr>
                <w:b/>
                <w:bCs/>
                <w:sz w:val="22"/>
              </w:rPr>
              <w:t>Physique (opérationnel)</w:t>
            </w:r>
          </w:p>
        </w:tc>
        <w:tc>
          <w:tcPr>
            <w:tcW w:w="2357" w:type="dxa"/>
          </w:tcPr>
          <w:p w:rsidR="005F5FDE" w:rsidRDefault="005F5FDE" w:rsidP="00762C73">
            <w:pPr>
              <w:pStyle w:val="Retraitcorpsdetexte"/>
              <w:tabs>
                <w:tab w:val="left" w:pos="1950"/>
                <w:tab w:val="left" w:pos="3405"/>
              </w:tabs>
              <w:ind w:left="0"/>
              <w:rPr>
                <w:sz w:val="22"/>
              </w:rPr>
            </w:pPr>
            <w:r>
              <w:rPr>
                <w:sz w:val="22"/>
              </w:rPr>
              <w:t>Avec quels moyens?</w:t>
            </w:r>
          </w:p>
        </w:tc>
        <w:tc>
          <w:tcPr>
            <w:tcW w:w="2069" w:type="dxa"/>
          </w:tcPr>
          <w:p w:rsidR="005F5FDE" w:rsidRDefault="005F5FDE" w:rsidP="00762C73">
            <w:pPr>
              <w:pStyle w:val="Retraitcorpsdetexte"/>
              <w:tabs>
                <w:tab w:val="left" w:pos="1950"/>
                <w:tab w:val="left" w:pos="3405"/>
              </w:tabs>
              <w:ind w:left="0"/>
              <w:jc w:val="center"/>
              <w:rPr>
                <w:sz w:val="22"/>
              </w:rPr>
            </w:pPr>
            <w:r>
              <w:rPr>
                <w:sz w:val="22"/>
              </w:rPr>
              <w:t>MPD</w:t>
            </w:r>
          </w:p>
        </w:tc>
        <w:tc>
          <w:tcPr>
            <w:tcW w:w="2213" w:type="dxa"/>
          </w:tcPr>
          <w:p w:rsidR="005F5FDE" w:rsidRDefault="005F5FDE" w:rsidP="00762C73">
            <w:pPr>
              <w:pStyle w:val="Retraitcorpsdetexte"/>
              <w:tabs>
                <w:tab w:val="left" w:pos="1950"/>
                <w:tab w:val="left" w:pos="3405"/>
              </w:tabs>
              <w:ind w:left="0"/>
              <w:jc w:val="center"/>
              <w:rPr>
                <w:sz w:val="22"/>
              </w:rPr>
            </w:pPr>
            <w:r>
              <w:rPr>
                <w:sz w:val="22"/>
              </w:rPr>
              <w:t>MOPT</w:t>
            </w:r>
          </w:p>
          <w:p w:rsidR="005F5FDE" w:rsidRDefault="005F5FDE" w:rsidP="00762C73">
            <w:pPr>
              <w:pStyle w:val="Retraitcorpsdetexte"/>
              <w:tabs>
                <w:tab w:val="left" w:pos="1950"/>
                <w:tab w:val="left" w:pos="3405"/>
              </w:tabs>
              <w:ind w:left="0"/>
              <w:jc w:val="center"/>
              <w:rPr>
                <w:sz w:val="22"/>
              </w:rPr>
            </w:pPr>
            <w:r>
              <w:rPr>
                <w:sz w:val="22"/>
              </w:rPr>
              <w:t>Opérationnel</w:t>
            </w:r>
          </w:p>
        </w:tc>
      </w:tr>
    </w:tbl>
    <w:p w:rsidR="005F5FDE" w:rsidRDefault="005F5FDE" w:rsidP="005F5FDE">
      <w:pPr>
        <w:pStyle w:val="Retraitcorpsdetexte"/>
        <w:tabs>
          <w:tab w:val="left" w:pos="1950"/>
          <w:tab w:val="left" w:pos="3405"/>
        </w:tabs>
      </w:pPr>
    </w:p>
    <w:p w:rsidR="005F5FDE" w:rsidRDefault="005F5FDE" w:rsidP="005F5FDE">
      <w:pPr>
        <w:pStyle w:val="Retraitcorpsdetexte"/>
        <w:tabs>
          <w:tab w:val="left" w:pos="1950"/>
          <w:tab w:val="left" w:pos="3405"/>
        </w:tabs>
        <w:ind w:left="0"/>
      </w:pPr>
      <w:r>
        <w:rPr>
          <w:b/>
          <w:bCs/>
        </w:rPr>
        <w:t>a- Niveau</w:t>
      </w:r>
      <w:r>
        <w:t xml:space="preserve"> </w:t>
      </w:r>
      <w:r>
        <w:rPr>
          <w:b/>
          <w:bCs/>
        </w:rPr>
        <w:t xml:space="preserve">Conceptuel : </w:t>
      </w:r>
      <w:r>
        <w:t xml:space="preserve"> Au niveau conceptuel le SI est représenté indépendamment de son organisation et des moyens physiques et informatiques. Les règles mises en évidence à ce niveau sont des règles de gestion. </w:t>
      </w:r>
    </w:p>
    <w:p w:rsidR="005F5FDE" w:rsidRDefault="005F5FDE" w:rsidP="005F5FDE">
      <w:pPr>
        <w:pStyle w:val="Retraitcorpsdetexte"/>
        <w:tabs>
          <w:tab w:val="left" w:pos="1950"/>
          <w:tab w:val="left" w:pos="3405"/>
        </w:tabs>
        <w:ind w:left="0"/>
      </w:pPr>
      <w:r>
        <w:rPr>
          <w:b/>
          <w:bCs/>
        </w:rPr>
        <w:t>Exemple :</w:t>
      </w:r>
      <w:r>
        <w:t xml:space="preserve"> - un étudiant doit appartenir à une seule section</w:t>
      </w:r>
    </w:p>
    <w:p w:rsidR="005F5FDE" w:rsidRDefault="005F5FDE" w:rsidP="005F5FDE">
      <w:pPr>
        <w:pStyle w:val="Retraitcorpsdetexte"/>
        <w:numPr>
          <w:ilvl w:val="0"/>
          <w:numId w:val="11"/>
        </w:numPr>
        <w:tabs>
          <w:tab w:val="left" w:pos="1950"/>
          <w:tab w:val="left" w:pos="3405"/>
        </w:tabs>
      </w:pPr>
      <w:r>
        <w:lastRenderedPageBreak/>
        <w:t>un certificat de scolarité doit être signé</w:t>
      </w:r>
    </w:p>
    <w:p w:rsidR="005F5FDE" w:rsidRDefault="005F5FDE" w:rsidP="005F5FDE">
      <w:pPr>
        <w:pStyle w:val="Retraitcorpsdetexte"/>
        <w:numPr>
          <w:ilvl w:val="0"/>
          <w:numId w:val="11"/>
        </w:numPr>
        <w:tabs>
          <w:tab w:val="left" w:pos="1950"/>
          <w:tab w:val="left" w:pos="3405"/>
        </w:tabs>
      </w:pPr>
      <w:r>
        <w:t xml:space="preserve">La moyenne = Somme des notes </w:t>
      </w:r>
      <w:r>
        <w:rPr>
          <w:rFonts w:ascii="Arial" w:hAnsi="Arial" w:cs="Arial"/>
        </w:rPr>
        <w:t>x</w:t>
      </w:r>
      <w:r>
        <w:t xml:space="preserve">   Coefficients </w:t>
      </w:r>
      <w:r>
        <w:rPr>
          <w:sz w:val="28"/>
        </w:rPr>
        <w:t>/</w:t>
      </w:r>
      <w:r>
        <w:rPr>
          <w:position w:val="-14"/>
        </w:rPr>
        <w:object w:dxaOrig="8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25pt" o:ole="">
            <v:imagedata r:id="rId7" o:title=""/>
          </v:shape>
          <o:OLEObject Type="Embed" ProgID="Equation.3" ShapeID="_x0000_i1025" DrawAspect="Content" ObjectID="_1674710765" r:id="rId8"/>
        </w:object>
      </w:r>
    </w:p>
    <w:p w:rsidR="005F5FDE" w:rsidRDefault="005F5FDE" w:rsidP="005F5FDE">
      <w:pPr>
        <w:pStyle w:val="Retraitcorpsdetexte"/>
        <w:tabs>
          <w:tab w:val="left" w:pos="1950"/>
          <w:tab w:val="left" w:pos="3405"/>
        </w:tabs>
        <w:ind w:left="0"/>
        <w:rPr>
          <w:b/>
          <w:bCs/>
        </w:rPr>
      </w:pPr>
      <w:r>
        <w:rPr>
          <w:b/>
          <w:bCs/>
        </w:rPr>
        <w:t>b- Niveau Organisationnel</w:t>
      </w:r>
    </w:p>
    <w:p w:rsidR="005F5FDE" w:rsidRDefault="005F5FDE" w:rsidP="005F5FDE">
      <w:pPr>
        <w:pStyle w:val="Retraitcorpsdetexte"/>
        <w:tabs>
          <w:tab w:val="left" w:pos="1950"/>
          <w:tab w:val="left" w:pos="3405"/>
        </w:tabs>
        <w:ind w:left="0"/>
      </w:pPr>
      <w:r>
        <w:t>A ce niveau, on s’intéressera à l’organisation du système SI. Les règles mises en évidence sont des règles d’organisation.</w:t>
      </w:r>
    </w:p>
    <w:p w:rsidR="005F5FDE" w:rsidRDefault="005F5FDE" w:rsidP="005F5FDE">
      <w:pPr>
        <w:pStyle w:val="Retraitcorpsdetexte"/>
        <w:tabs>
          <w:tab w:val="left" w:pos="1950"/>
          <w:tab w:val="left" w:pos="3405"/>
        </w:tabs>
        <w:ind w:left="0"/>
      </w:pPr>
      <w:r>
        <w:rPr>
          <w:b/>
          <w:bCs/>
        </w:rPr>
        <w:t>Exemple :</w:t>
      </w:r>
      <w:r>
        <w:t xml:space="preserve">   - Un certificat de scolarité doit être signé par le chef de département.</w:t>
      </w:r>
    </w:p>
    <w:p w:rsidR="005F5FDE" w:rsidRDefault="005F5FDE" w:rsidP="005F5FDE">
      <w:pPr>
        <w:pStyle w:val="Retraitcorpsdetexte"/>
        <w:tabs>
          <w:tab w:val="left" w:pos="1950"/>
          <w:tab w:val="left" w:pos="3405"/>
        </w:tabs>
        <w:ind w:left="0"/>
      </w:pPr>
      <w:r>
        <w:t xml:space="preserve">                    - Les relevés de notes doivent établissable fin de chaque trimestre.</w:t>
      </w:r>
    </w:p>
    <w:p w:rsidR="005F5FDE" w:rsidRDefault="005F5FDE" w:rsidP="005F5FDE">
      <w:pPr>
        <w:pStyle w:val="Retraitcorpsdetexte"/>
        <w:tabs>
          <w:tab w:val="left" w:pos="1950"/>
          <w:tab w:val="left" w:pos="3405"/>
        </w:tabs>
        <w:ind w:left="0"/>
      </w:pPr>
      <w:r>
        <w:rPr>
          <w:b/>
          <w:bCs/>
        </w:rPr>
        <w:t>c- Niveau Logique</w:t>
      </w:r>
      <w:r>
        <w:t xml:space="preserve">  </w:t>
      </w:r>
    </w:p>
    <w:p w:rsidR="005F5FDE" w:rsidRDefault="005F5FDE" w:rsidP="005F5FDE">
      <w:pPr>
        <w:pStyle w:val="Retraitcorpsdetexte"/>
        <w:tabs>
          <w:tab w:val="left" w:pos="1950"/>
          <w:tab w:val="left" w:pos="3405"/>
        </w:tabs>
        <w:ind w:left="0"/>
      </w:pPr>
      <w:r>
        <w:t>A ce niveau on se préoccupe des ressources(moyens technique ou humain, espace, temps, données). Et leurs misent en œuvre permettent d’assuré l’exécution des activités définis au niveau conceptuel.</w:t>
      </w:r>
    </w:p>
    <w:p w:rsidR="005F5FDE" w:rsidRDefault="005F5FDE" w:rsidP="005F5FDE">
      <w:pPr>
        <w:pStyle w:val="Retraitcorpsdetexte"/>
        <w:tabs>
          <w:tab w:val="left" w:pos="1950"/>
          <w:tab w:val="left" w:pos="3405"/>
        </w:tabs>
        <w:ind w:left="0"/>
      </w:pPr>
      <w:r>
        <w:t>Les règles mises en évidences sont : les règles de calcul, la logique du dialogue, la logique fonctionnel.</w:t>
      </w:r>
    </w:p>
    <w:p w:rsidR="005F5FDE" w:rsidRDefault="005F5FDE" w:rsidP="005F5FDE">
      <w:pPr>
        <w:pStyle w:val="Retraitcorpsdetexte"/>
        <w:tabs>
          <w:tab w:val="left" w:pos="1950"/>
          <w:tab w:val="left" w:pos="3405"/>
        </w:tabs>
        <w:ind w:left="0"/>
      </w:pPr>
      <w:r>
        <w:rPr>
          <w:b/>
          <w:bCs/>
        </w:rPr>
        <w:t>Exemple :</w:t>
      </w:r>
      <w:r>
        <w:t xml:space="preserve">  </w:t>
      </w:r>
    </w:p>
    <w:p w:rsidR="005F5FDE" w:rsidRDefault="005F5FDE" w:rsidP="005F5FDE">
      <w:pPr>
        <w:pStyle w:val="Retraitcorpsdetexte"/>
        <w:numPr>
          <w:ilvl w:val="0"/>
          <w:numId w:val="12"/>
        </w:numPr>
        <w:tabs>
          <w:tab w:val="left" w:pos="1950"/>
          <w:tab w:val="left" w:pos="3405"/>
        </w:tabs>
      </w:pPr>
      <w:r>
        <w:t>La logique du dialogue : les actions sur le clavier(contrôles).</w:t>
      </w:r>
    </w:p>
    <w:p w:rsidR="005F5FDE" w:rsidRDefault="005F5FDE" w:rsidP="005F5FDE">
      <w:pPr>
        <w:pStyle w:val="Retraitcorpsdetexte"/>
        <w:numPr>
          <w:ilvl w:val="0"/>
          <w:numId w:val="12"/>
        </w:numPr>
        <w:tabs>
          <w:tab w:val="left" w:pos="1950"/>
          <w:tab w:val="left" w:pos="3405"/>
        </w:tabs>
      </w:pPr>
      <w:r>
        <w:t>La logique fonctionnelle : l’algorithmique de traitement.</w:t>
      </w:r>
    </w:p>
    <w:p w:rsidR="005F5FDE" w:rsidRDefault="005F5FDE" w:rsidP="005F5FDE">
      <w:pPr>
        <w:pStyle w:val="Retraitcorpsdetexte"/>
        <w:tabs>
          <w:tab w:val="left" w:pos="1950"/>
          <w:tab w:val="left" w:pos="3405"/>
        </w:tabs>
        <w:ind w:left="0"/>
      </w:pPr>
      <w:r>
        <w:rPr>
          <w:b/>
          <w:bCs/>
        </w:rPr>
        <w:t>d- Niveau Physique</w:t>
      </w:r>
      <w:r>
        <w:t xml:space="preserve"> </w:t>
      </w:r>
    </w:p>
    <w:p w:rsidR="005F5FDE" w:rsidRDefault="005F5FDE" w:rsidP="005F5FDE">
      <w:pPr>
        <w:pStyle w:val="Retraitcorpsdetexte"/>
        <w:tabs>
          <w:tab w:val="left" w:pos="1950"/>
          <w:tab w:val="left" w:pos="3405"/>
        </w:tabs>
        <w:ind w:left="0"/>
      </w:pPr>
      <w:r>
        <w:t>A ce niveau sont fait les choix techniques permettant de déterminer les moyens informatiques.</w:t>
      </w:r>
    </w:p>
    <w:p w:rsidR="005F5FDE" w:rsidRDefault="005F5FDE" w:rsidP="005F5FDE">
      <w:pPr>
        <w:pStyle w:val="Retraitcorpsdetexte"/>
        <w:tabs>
          <w:tab w:val="left" w:pos="1950"/>
          <w:tab w:val="left" w:pos="3405"/>
        </w:tabs>
        <w:ind w:left="0"/>
      </w:pPr>
      <w:r>
        <w:t>Les règles mise en évidence à ce niveau sont des règles techniques.</w:t>
      </w:r>
    </w:p>
    <w:p w:rsidR="005F5FDE" w:rsidRDefault="005F5FDE" w:rsidP="005F5FDE">
      <w:pPr>
        <w:pStyle w:val="Retraitcorpsdetexte"/>
        <w:tabs>
          <w:tab w:val="left" w:pos="1950"/>
          <w:tab w:val="left" w:pos="3405"/>
        </w:tabs>
        <w:ind w:left="0"/>
      </w:pPr>
      <w:r>
        <w:rPr>
          <w:b/>
          <w:bCs/>
        </w:rPr>
        <w:t>Exemple :</w:t>
      </w:r>
      <w:r>
        <w:t xml:space="preserve">  </w:t>
      </w:r>
    </w:p>
    <w:p w:rsidR="005F5FDE" w:rsidRDefault="005F5FDE" w:rsidP="005F5FDE">
      <w:pPr>
        <w:pStyle w:val="Retraitcorpsdetexte"/>
        <w:numPr>
          <w:ilvl w:val="0"/>
          <w:numId w:val="12"/>
        </w:numPr>
        <w:tabs>
          <w:tab w:val="left" w:pos="1950"/>
          <w:tab w:val="left" w:pos="3405"/>
        </w:tabs>
      </w:pPr>
      <w:r>
        <w:t>Une base de données nécessite un espace d’au moins 50 M</w:t>
      </w:r>
      <w:r>
        <w:rPr>
          <w:rFonts w:ascii="Lucida Console" w:hAnsi="Lucida Console"/>
        </w:rPr>
        <w:t>ø</w:t>
      </w:r>
      <w:r>
        <w:t>.</w:t>
      </w:r>
    </w:p>
    <w:p w:rsidR="005F5FDE" w:rsidRDefault="005F5FDE" w:rsidP="005F5FDE">
      <w:pPr>
        <w:pStyle w:val="Retraitcorpsdetexte"/>
        <w:numPr>
          <w:ilvl w:val="0"/>
          <w:numId w:val="12"/>
        </w:numPr>
        <w:tabs>
          <w:tab w:val="left" w:pos="1950"/>
          <w:tab w:val="left" w:pos="3405"/>
        </w:tabs>
      </w:pPr>
      <w:smartTag w:uri="urn:schemas-microsoft-com:office:smarttags" w:element="PersonName">
        <w:smartTagPr>
          <w:attr w:name="ProductID" w:val="La BDD"/>
        </w:smartTagPr>
        <w:r>
          <w:t>La BDD</w:t>
        </w:r>
      </w:smartTag>
      <w:r>
        <w:t xml:space="preserve"> a plusieurs utilisateurs( partagé entre trois(3) postes de travail).</w:t>
      </w:r>
    </w:p>
    <w:p w:rsidR="005F5FDE" w:rsidRDefault="005F5FDE" w:rsidP="005F5FDE">
      <w:pPr>
        <w:pStyle w:val="Retraitcorpsdetexte"/>
        <w:numPr>
          <w:ilvl w:val="0"/>
          <w:numId w:val="12"/>
        </w:numPr>
        <w:tabs>
          <w:tab w:val="left" w:pos="1950"/>
          <w:tab w:val="left" w:pos="3405"/>
        </w:tabs>
      </w:pPr>
      <w:r>
        <w:t>L’accès sera à partir du réseau( un serveur et trois(3) terminaux).</w:t>
      </w:r>
    </w:p>
    <w:p w:rsidR="005F5FDE" w:rsidRDefault="005F5FDE" w:rsidP="005F5FDE">
      <w:pPr>
        <w:pStyle w:val="Retraitcorpsdetexte"/>
        <w:tabs>
          <w:tab w:val="left" w:pos="1950"/>
          <w:tab w:val="left" w:pos="3405"/>
        </w:tabs>
        <w:ind w:left="0"/>
      </w:pPr>
      <w:r>
        <w:rPr>
          <w:b/>
          <w:bCs/>
        </w:rPr>
        <w:t>Remarque :</w:t>
      </w:r>
    </w:p>
    <w:p w:rsidR="005F5FDE" w:rsidRDefault="005F5FDE" w:rsidP="005F5FDE">
      <w:pPr>
        <w:pStyle w:val="Retraitcorpsdetexte"/>
        <w:numPr>
          <w:ilvl w:val="1"/>
          <w:numId w:val="12"/>
        </w:numPr>
        <w:tabs>
          <w:tab w:val="left" w:pos="1950"/>
          <w:tab w:val="left" w:pos="3405"/>
        </w:tabs>
      </w:pPr>
      <w:r>
        <w:t xml:space="preserve">Merise propose une autre phase importante qui est la </w:t>
      </w:r>
      <w:r>
        <w:rPr>
          <w:color w:val="FF0000"/>
        </w:rPr>
        <w:t>validation</w:t>
      </w:r>
      <w:r>
        <w:t xml:space="preserve"> entre les données avec le traitements. </w:t>
      </w:r>
    </w:p>
    <w:p w:rsidR="005F5FDE" w:rsidRDefault="005F5FDE" w:rsidP="005F5FDE">
      <w:pPr>
        <w:pStyle w:val="Retraitcorpsdetexte"/>
        <w:numPr>
          <w:ilvl w:val="1"/>
          <w:numId w:val="12"/>
        </w:numPr>
        <w:tabs>
          <w:tab w:val="left" w:pos="1950"/>
          <w:tab w:val="left" w:pos="3405"/>
        </w:tabs>
      </w:pPr>
      <w:r>
        <w:t>Merise comme toute méthode de conception de SI s’inscrit dans trois(3) démontions(3cycles) :</w:t>
      </w:r>
    </w:p>
    <w:p w:rsidR="005F5FDE" w:rsidRDefault="005F5FDE" w:rsidP="005F5FDE">
      <w:pPr>
        <w:pStyle w:val="Retraitcorpsdetexte"/>
        <w:numPr>
          <w:ilvl w:val="2"/>
          <w:numId w:val="12"/>
        </w:numPr>
        <w:tabs>
          <w:tab w:val="left" w:pos="1950"/>
          <w:tab w:val="left" w:pos="3405"/>
        </w:tabs>
      </w:pPr>
      <w:r>
        <w:t xml:space="preserve"> Cycle de vie : traduit le caractère "vivant" du système( comme les étapes sont enchaîné)</w:t>
      </w:r>
    </w:p>
    <w:p w:rsidR="005F5FDE" w:rsidRDefault="005F5FDE" w:rsidP="005F5FDE">
      <w:pPr>
        <w:pStyle w:val="Retraitcorpsdetexte"/>
        <w:numPr>
          <w:ilvl w:val="2"/>
          <w:numId w:val="12"/>
        </w:numPr>
        <w:tabs>
          <w:tab w:val="left" w:pos="1950"/>
          <w:tab w:val="left" w:pos="3405"/>
        </w:tabs>
      </w:pPr>
      <w:r>
        <w:t xml:space="preserve"> Cycle d’abstraction (raisonnement) : traduit les différents systèmes(niveau conceptuel, niveau organisationnel …etc)</w:t>
      </w:r>
    </w:p>
    <w:p w:rsidR="005F5FDE" w:rsidRDefault="005F5FDE" w:rsidP="005F5FDE">
      <w:pPr>
        <w:pStyle w:val="Retraitcorpsdetexte"/>
        <w:numPr>
          <w:ilvl w:val="2"/>
          <w:numId w:val="12"/>
        </w:numPr>
        <w:tabs>
          <w:tab w:val="left" w:pos="1950"/>
          <w:tab w:val="left" w:pos="3405"/>
        </w:tabs>
      </w:pPr>
      <w:r>
        <w:t xml:space="preserve"> Cycle de décision(maîtrise du projet) : à chaque niveau d’abstraction des décisions seront prises.</w:t>
      </w:r>
    </w:p>
    <w:p w:rsidR="005F5FDE" w:rsidRDefault="005F5FDE" w:rsidP="005F5FDE">
      <w:pPr>
        <w:pStyle w:val="Retraitcorpsdetexte"/>
        <w:tabs>
          <w:tab w:val="left" w:pos="1950"/>
          <w:tab w:val="left" w:pos="3405"/>
        </w:tabs>
        <w:ind w:left="1800"/>
      </w:pPr>
      <w:r>
        <w:rPr>
          <w:noProof/>
          <w:sz w:val="20"/>
        </w:rPr>
        <w:pict>
          <v:group id="_x0000_s1040" style="position:absolute;left:0;text-align:left;margin-left:2in;margin-top:10.55pt;width:248.25pt;height:153pt;z-index:251661312" coordorigin="4297,11137" coordsize="4965,3060">
            <v:rect id="_x0000_s1041" style="position:absolute;left:4297;top:13657;width:2340;height:540" stroked="f">
              <v:textbox style="mso-next-textbox:#_x0000_s1041">
                <w:txbxContent>
                  <w:p w:rsidR="005F5FDE" w:rsidRDefault="005F5FDE" w:rsidP="005F5FDE">
                    <w:r>
                      <w:t>Cycle d’abstraction</w:t>
                    </w:r>
                  </w:p>
                </w:txbxContent>
              </v:textbox>
            </v:rect>
            <v:rect id="_x0000_s1042" style="position:absolute;left:7102;top:12577;width:2160;height:540" stroked="f">
              <v:textbox style="mso-next-textbox:#_x0000_s1042">
                <w:txbxContent>
                  <w:p w:rsidR="005F5FDE" w:rsidRDefault="005F5FDE" w:rsidP="005F5FDE">
                    <w:r>
                      <w:t>Cycle de décision</w:t>
                    </w:r>
                  </w:p>
                </w:txbxContent>
              </v:textbox>
            </v:rect>
            <v:rect id="_x0000_s1043" style="position:absolute;left:5482;top:11137;width:1620;height:540" stroked="f">
              <v:textbox style="mso-next-textbox:#_x0000_s1043">
                <w:txbxContent>
                  <w:p w:rsidR="005F5FDE" w:rsidRDefault="005F5FDE" w:rsidP="005F5FDE">
                    <w:r>
                      <w:t>Cycle de vie</w:t>
                    </w:r>
                  </w:p>
                </w:txbxContent>
              </v:textbox>
            </v:rect>
            <v:group id="_x0000_s1044" style="position:absolute;left:4297;top:11317;width:3420;height:2520" coordorigin="4297,11317" coordsize="3420,2520">
              <v:line id="_x0000_s1045" style="position:absolute" from="5557,12937" to="7717,12937" strokecolor="red" strokeweight="1.5pt">
                <v:stroke endarrow="block"/>
                <v:imagedata embosscolor="shadow add(51)"/>
                <v:shadow offset="-6pt,-6pt"/>
                <o:extrusion v:ext="view" render="wireFrame"/>
              </v:line>
              <v:line id="_x0000_s1046" style="position:absolute;flip:y" from="5557,11317" to="5557,12937" strokecolor="red" strokeweight="1.5pt">
                <v:stroke endarrow="block"/>
                <v:imagedata embosscolor="shadow add(51)"/>
                <v:shadow offset="-6pt,-6pt"/>
                <o:extrusion v:ext="view" render="wireFrame"/>
              </v:line>
              <v:line id="_x0000_s1047" style="position:absolute;flip:x" from="4297,12937" to="5557,13837" strokecolor="red" strokeweight="1.5pt">
                <v:stroke endarrow="block"/>
                <v:imagedata embosscolor="shadow add(51)"/>
                <v:shadow offset="-6pt,-6pt"/>
                <o:extrusion v:ext="view" render="wireFrame"/>
              </v:line>
            </v:group>
          </v:group>
        </w:pict>
      </w:r>
      <w:r>
        <w:t xml:space="preserve">    </w:t>
      </w:r>
    </w:p>
    <w:p w:rsidR="005F5FDE" w:rsidRDefault="005F5FDE" w:rsidP="005F5FDE">
      <w:pPr>
        <w:pStyle w:val="Retraitcorpsdetexte"/>
        <w:tabs>
          <w:tab w:val="center" w:pos="4536"/>
        </w:tabs>
        <w:ind w:left="0"/>
      </w:pPr>
      <w:r>
        <w:tab/>
        <w:t xml:space="preserve">        </w:t>
      </w:r>
    </w:p>
    <w:p w:rsidR="005F5FDE" w:rsidRDefault="005F5FDE" w:rsidP="005F5FDE">
      <w:pPr>
        <w:pStyle w:val="Retraitcorpsdetexte"/>
        <w:tabs>
          <w:tab w:val="left" w:pos="1950"/>
          <w:tab w:val="left" w:pos="3405"/>
        </w:tabs>
        <w:ind w:left="0"/>
      </w:pPr>
    </w:p>
    <w:p w:rsidR="005F5FDE" w:rsidRDefault="005F5FDE" w:rsidP="005F5FDE">
      <w:pPr>
        <w:pStyle w:val="Retraitcorpsdetexte"/>
        <w:tabs>
          <w:tab w:val="left" w:pos="1950"/>
          <w:tab w:val="left" w:pos="3405"/>
        </w:tabs>
        <w:ind w:left="0"/>
      </w:pPr>
    </w:p>
    <w:p w:rsidR="005F5FDE" w:rsidRDefault="005F5FDE" w:rsidP="005F5FDE">
      <w:pPr>
        <w:pStyle w:val="Retraitcorpsdetexte"/>
        <w:tabs>
          <w:tab w:val="left" w:pos="1950"/>
          <w:tab w:val="left" w:pos="3405"/>
        </w:tabs>
        <w:ind w:left="0"/>
      </w:pPr>
    </w:p>
    <w:p w:rsidR="005F5FDE" w:rsidRDefault="005F5FDE" w:rsidP="005F5FDE">
      <w:pPr>
        <w:pStyle w:val="Retraitcorpsdetexte"/>
        <w:tabs>
          <w:tab w:val="left" w:pos="1950"/>
          <w:tab w:val="left" w:pos="3405"/>
        </w:tabs>
        <w:ind w:left="0"/>
      </w:pPr>
    </w:p>
    <w:p w:rsidR="005F5FDE" w:rsidRDefault="005F5FDE" w:rsidP="005F5FDE">
      <w:pPr>
        <w:pStyle w:val="Retraitcorpsdetexte"/>
        <w:tabs>
          <w:tab w:val="left" w:pos="5910"/>
        </w:tabs>
        <w:ind w:left="0"/>
      </w:pPr>
      <w:r>
        <w:tab/>
      </w:r>
    </w:p>
    <w:p w:rsidR="005F5FDE" w:rsidRDefault="005F5FDE" w:rsidP="005F5FDE">
      <w:pPr>
        <w:pStyle w:val="Retraitcorpsdetexte"/>
        <w:tabs>
          <w:tab w:val="left" w:pos="1950"/>
          <w:tab w:val="left" w:pos="3405"/>
        </w:tabs>
        <w:ind w:left="0"/>
      </w:pPr>
    </w:p>
    <w:p w:rsidR="005F5FDE" w:rsidRDefault="005F5FDE" w:rsidP="005F5FDE">
      <w:pPr>
        <w:pStyle w:val="Retraitcorpsdetexte"/>
        <w:tabs>
          <w:tab w:val="left" w:pos="1950"/>
          <w:tab w:val="left" w:pos="3405"/>
        </w:tabs>
        <w:ind w:left="0"/>
      </w:pPr>
    </w:p>
    <w:p w:rsidR="005F5FDE" w:rsidRDefault="005F5FDE" w:rsidP="005F5FDE">
      <w:pPr>
        <w:pStyle w:val="Retraitcorpsdetexte"/>
        <w:tabs>
          <w:tab w:val="left" w:pos="1950"/>
          <w:tab w:val="left" w:pos="3405"/>
        </w:tabs>
        <w:ind w:left="0"/>
      </w:pPr>
    </w:p>
    <w:p w:rsidR="005F5FDE" w:rsidRDefault="005F5FDE" w:rsidP="005F5FDE">
      <w:pPr>
        <w:pStyle w:val="Retraitcorpsdetexte"/>
        <w:tabs>
          <w:tab w:val="left" w:pos="3405"/>
        </w:tabs>
        <w:ind w:left="0"/>
      </w:pPr>
      <w:r>
        <w:tab/>
      </w:r>
    </w:p>
    <w:p w:rsidR="005F5FDE" w:rsidRDefault="005F5FDE" w:rsidP="005F5FDE">
      <w:pPr>
        <w:pStyle w:val="Retraitcorpsdetexte"/>
        <w:tabs>
          <w:tab w:val="left" w:pos="1950"/>
          <w:tab w:val="left" w:pos="3405"/>
        </w:tabs>
        <w:ind w:left="0"/>
      </w:pPr>
    </w:p>
    <w:p w:rsidR="005F5FDE" w:rsidRDefault="005F5FDE" w:rsidP="005F5FDE">
      <w:pPr>
        <w:pStyle w:val="Retraitcorpsdetexte"/>
        <w:tabs>
          <w:tab w:val="left" w:pos="1950"/>
          <w:tab w:val="left" w:pos="3405"/>
        </w:tabs>
        <w:ind w:left="0"/>
      </w:pPr>
    </w:p>
    <w:p w:rsidR="005F5FDE" w:rsidRDefault="005F5FDE" w:rsidP="005F5FDE">
      <w:pPr>
        <w:pStyle w:val="Retraitcorpsdetexte"/>
        <w:tabs>
          <w:tab w:val="left" w:pos="1950"/>
          <w:tab w:val="left" w:pos="3405"/>
        </w:tabs>
        <w:ind w:left="0"/>
      </w:pPr>
    </w:p>
    <w:p w:rsidR="002B5BCA" w:rsidRPr="005F5FDE" w:rsidRDefault="002B5BCA" w:rsidP="005F5FDE">
      <w:pPr>
        <w:jc w:val="both"/>
        <w:rPr>
          <w:rFonts w:ascii="Book Antiqua" w:hAnsi="Book Antiqua"/>
          <w:b/>
          <w:bCs/>
          <w:sz w:val="36"/>
          <w:u w:val="single"/>
        </w:rPr>
      </w:pPr>
    </w:p>
    <w:sectPr w:rsidR="002B5BCA" w:rsidRPr="005F5FDE">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BCA" w:rsidRDefault="002B5BCA" w:rsidP="005F5FDE">
      <w:pPr>
        <w:spacing w:after="0" w:line="240" w:lineRule="auto"/>
      </w:pPr>
      <w:r>
        <w:separator/>
      </w:r>
    </w:p>
  </w:endnote>
  <w:endnote w:type="continuationSeparator" w:id="1">
    <w:p w:rsidR="002B5BCA" w:rsidRDefault="002B5BCA" w:rsidP="005F5F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9890"/>
      <w:docPartObj>
        <w:docPartGallery w:val="Page Numbers (Bottom of Page)"/>
        <w:docPartUnique/>
      </w:docPartObj>
    </w:sdtPr>
    <w:sdtContent>
      <w:p w:rsidR="005F5FDE" w:rsidRDefault="005F5FDE">
        <w:pPr>
          <w:pStyle w:val="Pieddepage"/>
          <w:jc w:val="center"/>
        </w:pPr>
        <w:fldSimple w:instr=" PAGE   \* MERGEFORMAT ">
          <w:r>
            <w:rPr>
              <w:noProof/>
            </w:rPr>
            <w:t>5</w:t>
          </w:r>
        </w:fldSimple>
      </w:p>
    </w:sdtContent>
  </w:sdt>
  <w:p w:rsidR="005F5FDE" w:rsidRDefault="005F5FD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BCA" w:rsidRDefault="002B5BCA" w:rsidP="005F5FDE">
      <w:pPr>
        <w:spacing w:after="0" w:line="240" w:lineRule="auto"/>
      </w:pPr>
      <w:r>
        <w:separator/>
      </w:r>
    </w:p>
  </w:footnote>
  <w:footnote w:type="continuationSeparator" w:id="1">
    <w:p w:rsidR="002B5BCA" w:rsidRDefault="002B5BCA" w:rsidP="005F5F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625"/>
    <w:multiLevelType w:val="hybridMultilevel"/>
    <w:tmpl w:val="6D6406BC"/>
    <w:lvl w:ilvl="0" w:tplc="51B8786C">
      <w:start w:val="13"/>
      <w:numFmt w:val="bullet"/>
      <w:lvlText w:val="-"/>
      <w:lvlJc w:val="left"/>
      <w:pPr>
        <w:tabs>
          <w:tab w:val="num" w:pos="1571"/>
        </w:tabs>
        <w:ind w:left="1551" w:hanging="34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nsid w:val="035928D3"/>
    <w:multiLevelType w:val="hybridMultilevel"/>
    <w:tmpl w:val="750AA112"/>
    <w:lvl w:ilvl="0" w:tplc="05F2561E">
      <w:start w:val="1"/>
      <w:numFmt w:val="decimal"/>
      <w:lvlText w:val="%1."/>
      <w:lvlJc w:val="left"/>
      <w:pPr>
        <w:tabs>
          <w:tab w:val="num" w:pos="987"/>
        </w:tabs>
        <w:ind w:left="740" w:hanging="113"/>
      </w:pPr>
      <w:rPr>
        <w:rFonts w:hint="default"/>
        <w:b/>
        <w:i w:val="0"/>
      </w:rPr>
    </w:lvl>
    <w:lvl w:ilvl="1" w:tplc="F7E25A48">
      <w:start w:val="1"/>
      <w:numFmt w:val="lowerLetter"/>
      <w:lvlText w:val="%2)"/>
      <w:lvlJc w:val="left"/>
      <w:pPr>
        <w:tabs>
          <w:tab w:val="num" w:pos="1500"/>
        </w:tabs>
        <w:ind w:left="1500" w:hanging="360"/>
      </w:pPr>
      <w:rPr>
        <w:rFonts w:hint="default"/>
        <w:b/>
      </w:rPr>
    </w:lvl>
    <w:lvl w:ilvl="2" w:tplc="51B8786C">
      <w:start w:val="13"/>
      <w:numFmt w:val="bullet"/>
      <w:lvlText w:val="-"/>
      <w:lvlJc w:val="left"/>
      <w:pPr>
        <w:tabs>
          <w:tab w:val="num" w:pos="2400"/>
        </w:tabs>
        <w:ind w:left="2380" w:hanging="340"/>
      </w:pPr>
      <w:rPr>
        <w:rFonts w:ascii="Times New Roman" w:eastAsia="Times New Roman" w:hAnsi="Times New Roman" w:cs="Times New Roman" w:hint="default"/>
      </w:rPr>
    </w:lvl>
    <w:lvl w:ilvl="3" w:tplc="E9AAA9B0">
      <w:start w:val="1"/>
      <w:numFmt w:val="decimal"/>
      <w:lvlText w:val="%4-"/>
      <w:lvlJc w:val="left"/>
      <w:pPr>
        <w:tabs>
          <w:tab w:val="num" w:pos="2940"/>
        </w:tabs>
        <w:ind w:left="2940" w:hanging="360"/>
      </w:pPr>
      <w:rPr>
        <w:rFonts w:hint="default"/>
      </w:rPr>
    </w:lvl>
    <w:lvl w:ilvl="4" w:tplc="DEAE61D4">
      <w:start w:val="5"/>
      <w:numFmt w:val="lowerLetter"/>
      <w:lvlText w:val="%5-"/>
      <w:lvlJc w:val="left"/>
      <w:pPr>
        <w:tabs>
          <w:tab w:val="num" w:pos="3660"/>
        </w:tabs>
        <w:ind w:left="3660" w:hanging="360"/>
      </w:pPr>
      <w:rPr>
        <w:rFonts w:hint="default"/>
      </w:r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2">
    <w:nsid w:val="1E0441A5"/>
    <w:multiLevelType w:val="hybridMultilevel"/>
    <w:tmpl w:val="1E145B42"/>
    <w:lvl w:ilvl="0" w:tplc="51B8786C">
      <w:start w:val="13"/>
      <w:numFmt w:val="bullet"/>
      <w:lvlText w:val="-"/>
      <w:lvlJc w:val="left"/>
      <w:pPr>
        <w:tabs>
          <w:tab w:val="num" w:pos="1271"/>
        </w:tabs>
        <w:ind w:left="1251" w:hanging="340"/>
      </w:pPr>
      <w:rPr>
        <w:rFonts w:ascii="Times New Roman" w:eastAsia="Times New Roman" w:hAnsi="Times New Roman" w:cs="Times New Roman"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
    <w:nsid w:val="34C658E2"/>
    <w:multiLevelType w:val="hybridMultilevel"/>
    <w:tmpl w:val="364A1560"/>
    <w:lvl w:ilvl="0" w:tplc="05F2561E">
      <w:start w:val="1"/>
      <w:numFmt w:val="decimal"/>
      <w:lvlText w:val="%1."/>
      <w:lvlJc w:val="left"/>
      <w:pPr>
        <w:tabs>
          <w:tab w:val="num" w:pos="1287"/>
        </w:tabs>
        <w:ind w:left="1040" w:hanging="113"/>
      </w:pPr>
      <w:rPr>
        <w:rFonts w:hint="default"/>
        <w:b/>
        <w:i w:val="0"/>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4">
    <w:nsid w:val="3D005DD3"/>
    <w:multiLevelType w:val="hybridMultilevel"/>
    <w:tmpl w:val="68E0C9A2"/>
    <w:lvl w:ilvl="0" w:tplc="05F2561E">
      <w:start w:val="1"/>
      <w:numFmt w:val="decimal"/>
      <w:lvlText w:val="%1."/>
      <w:lvlJc w:val="left"/>
      <w:pPr>
        <w:tabs>
          <w:tab w:val="num" w:pos="1407"/>
        </w:tabs>
        <w:ind w:left="1160" w:hanging="113"/>
      </w:pPr>
      <w:rPr>
        <w:rFonts w:hint="default"/>
        <w:b/>
        <w:i w:val="0"/>
      </w:rPr>
    </w:lvl>
    <w:lvl w:ilvl="1" w:tplc="040C0019" w:tentative="1">
      <w:start w:val="1"/>
      <w:numFmt w:val="lowerLetter"/>
      <w:lvlText w:val="%2."/>
      <w:lvlJc w:val="left"/>
      <w:pPr>
        <w:tabs>
          <w:tab w:val="num" w:pos="1920"/>
        </w:tabs>
        <w:ind w:left="1920" w:hanging="360"/>
      </w:pPr>
    </w:lvl>
    <w:lvl w:ilvl="2" w:tplc="040C001B" w:tentative="1">
      <w:start w:val="1"/>
      <w:numFmt w:val="lowerRoman"/>
      <w:lvlText w:val="%3."/>
      <w:lvlJc w:val="right"/>
      <w:pPr>
        <w:tabs>
          <w:tab w:val="num" w:pos="2640"/>
        </w:tabs>
        <w:ind w:left="2640" w:hanging="180"/>
      </w:pPr>
    </w:lvl>
    <w:lvl w:ilvl="3" w:tplc="040C000F" w:tentative="1">
      <w:start w:val="1"/>
      <w:numFmt w:val="decimal"/>
      <w:lvlText w:val="%4."/>
      <w:lvlJc w:val="left"/>
      <w:pPr>
        <w:tabs>
          <w:tab w:val="num" w:pos="3360"/>
        </w:tabs>
        <w:ind w:left="3360" w:hanging="360"/>
      </w:pPr>
    </w:lvl>
    <w:lvl w:ilvl="4" w:tplc="040C0019" w:tentative="1">
      <w:start w:val="1"/>
      <w:numFmt w:val="lowerLetter"/>
      <w:lvlText w:val="%5."/>
      <w:lvlJc w:val="left"/>
      <w:pPr>
        <w:tabs>
          <w:tab w:val="num" w:pos="4080"/>
        </w:tabs>
        <w:ind w:left="4080" w:hanging="360"/>
      </w:pPr>
    </w:lvl>
    <w:lvl w:ilvl="5" w:tplc="040C001B" w:tentative="1">
      <w:start w:val="1"/>
      <w:numFmt w:val="lowerRoman"/>
      <w:lvlText w:val="%6."/>
      <w:lvlJc w:val="right"/>
      <w:pPr>
        <w:tabs>
          <w:tab w:val="num" w:pos="4800"/>
        </w:tabs>
        <w:ind w:left="4800" w:hanging="180"/>
      </w:pPr>
    </w:lvl>
    <w:lvl w:ilvl="6" w:tplc="040C000F" w:tentative="1">
      <w:start w:val="1"/>
      <w:numFmt w:val="decimal"/>
      <w:lvlText w:val="%7."/>
      <w:lvlJc w:val="left"/>
      <w:pPr>
        <w:tabs>
          <w:tab w:val="num" w:pos="5520"/>
        </w:tabs>
        <w:ind w:left="5520" w:hanging="360"/>
      </w:pPr>
    </w:lvl>
    <w:lvl w:ilvl="7" w:tplc="040C0019" w:tentative="1">
      <w:start w:val="1"/>
      <w:numFmt w:val="lowerLetter"/>
      <w:lvlText w:val="%8."/>
      <w:lvlJc w:val="left"/>
      <w:pPr>
        <w:tabs>
          <w:tab w:val="num" w:pos="6240"/>
        </w:tabs>
        <w:ind w:left="6240" w:hanging="360"/>
      </w:pPr>
    </w:lvl>
    <w:lvl w:ilvl="8" w:tplc="040C001B" w:tentative="1">
      <w:start w:val="1"/>
      <w:numFmt w:val="lowerRoman"/>
      <w:lvlText w:val="%9."/>
      <w:lvlJc w:val="right"/>
      <w:pPr>
        <w:tabs>
          <w:tab w:val="num" w:pos="6960"/>
        </w:tabs>
        <w:ind w:left="6960" w:hanging="180"/>
      </w:pPr>
    </w:lvl>
  </w:abstractNum>
  <w:abstractNum w:abstractNumId="5">
    <w:nsid w:val="3E1575D3"/>
    <w:multiLevelType w:val="hybridMultilevel"/>
    <w:tmpl w:val="082E0A04"/>
    <w:lvl w:ilvl="0" w:tplc="05F2561E">
      <w:start w:val="1"/>
      <w:numFmt w:val="decimal"/>
      <w:lvlText w:val="%1."/>
      <w:lvlJc w:val="left"/>
      <w:pPr>
        <w:tabs>
          <w:tab w:val="num" w:pos="927"/>
        </w:tabs>
        <w:ind w:left="680" w:hanging="113"/>
      </w:pPr>
      <w:rPr>
        <w:rFonts w:hint="default"/>
        <w:b/>
        <w:i w:val="0"/>
      </w:rPr>
    </w:lvl>
    <w:lvl w:ilvl="1" w:tplc="B92A0D60">
      <w:start w:val="1"/>
      <w:numFmt w:val="lowerLetter"/>
      <w:lvlText w:val="%2-"/>
      <w:lvlJc w:val="left"/>
      <w:pPr>
        <w:tabs>
          <w:tab w:val="num" w:pos="1440"/>
        </w:tabs>
        <w:ind w:left="1440" w:hanging="360"/>
      </w:pPr>
      <w:rPr>
        <w:rFonts w:hint="default"/>
      </w:rPr>
    </w:lvl>
    <w:lvl w:ilvl="2" w:tplc="05F2561E">
      <w:start w:val="1"/>
      <w:numFmt w:val="decimal"/>
      <w:lvlText w:val="%3."/>
      <w:lvlJc w:val="left"/>
      <w:pPr>
        <w:tabs>
          <w:tab w:val="num" w:pos="2340"/>
        </w:tabs>
        <w:ind w:left="2093" w:hanging="113"/>
      </w:pPr>
      <w:rPr>
        <w:rFonts w:hint="default"/>
        <w:b/>
        <w:i w:val="0"/>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45372010"/>
    <w:multiLevelType w:val="hybridMultilevel"/>
    <w:tmpl w:val="8ED4E09A"/>
    <w:lvl w:ilvl="0" w:tplc="05F2561E">
      <w:start w:val="1"/>
      <w:numFmt w:val="decimal"/>
      <w:lvlText w:val="%1."/>
      <w:lvlJc w:val="left"/>
      <w:pPr>
        <w:tabs>
          <w:tab w:val="num" w:pos="1287"/>
        </w:tabs>
        <w:ind w:left="1040" w:hanging="113"/>
      </w:pPr>
      <w:rPr>
        <w:rFonts w:hint="default"/>
        <w:b/>
        <w:i w:val="0"/>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
    <w:nsid w:val="64375625"/>
    <w:multiLevelType w:val="hybridMultilevel"/>
    <w:tmpl w:val="2CB0CD0C"/>
    <w:lvl w:ilvl="0" w:tplc="51B8786C">
      <w:start w:val="13"/>
      <w:numFmt w:val="bullet"/>
      <w:lvlText w:val="-"/>
      <w:lvlJc w:val="left"/>
      <w:pPr>
        <w:tabs>
          <w:tab w:val="num" w:pos="1271"/>
        </w:tabs>
        <w:ind w:left="1251" w:hanging="340"/>
      </w:pPr>
      <w:rPr>
        <w:rFonts w:ascii="Times New Roman" w:eastAsia="Times New Roman" w:hAnsi="Times New Roman" w:cs="Times New Roman" w:hint="default"/>
      </w:rPr>
    </w:lvl>
    <w:lvl w:ilvl="1" w:tplc="D0723206">
      <w:start w:val="1"/>
      <w:numFmt w:val="bullet"/>
      <w:lvlText w:val=""/>
      <w:lvlJc w:val="left"/>
      <w:pPr>
        <w:tabs>
          <w:tab w:val="num" w:pos="1500"/>
        </w:tabs>
        <w:ind w:left="1480" w:hanging="340"/>
      </w:pPr>
      <w:rPr>
        <w:rFonts w:ascii="Wingdings" w:hAnsi="Wingdings"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8">
    <w:nsid w:val="69861711"/>
    <w:multiLevelType w:val="hybridMultilevel"/>
    <w:tmpl w:val="3800BC30"/>
    <w:lvl w:ilvl="0" w:tplc="51B8786C">
      <w:start w:val="13"/>
      <w:numFmt w:val="bullet"/>
      <w:lvlText w:val="-"/>
      <w:lvlJc w:val="left"/>
      <w:pPr>
        <w:tabs>
          <w:tab w:val="num" w:pos="1919"/>
        </w:tabs>
        <w:ind w:left="1899" w:hanging="340"/>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9">
    <w:nsid w:val="6D261C33"/>
    <w:multiLevelType w:val="hybridMultilevel"/>
    <w:tmpl w:val="F00210D6"/>
    <w:lvl w:ilvl="0" w:tplc="040C000F">
      <w:start w:val="1"/>
      <w:numFmt w:val="decimal"/>
      <w:lvlText w:val="%1."/>
      <w:lvlJc w:val="left"/>
      <w:pPr>
        <w:tabs>
          <w:tab w:val="num" w:pos="720"/>
        </w:tabs>
        <w:ind w:left="720" w:hanging="360"/>
      </w:pPr>
    </w:lvl>
    <w:lvl w:ilvl="1" w:tplc="51B8786C">
      <w:start w:val="13"/>
      <w:numFmt w:val="bullet"/>
      <w:lvlText w:val="-"/>
      <w:lvlJc w:val="left"/>
      <w:pPr>
        <w:tabs>
          <w:tab w:val="num" w:pos="1440"/>
        </w:tabs>
        <w:ind w:left="1420" w:hanging="340"/>
      </w:pPr>
      <w:rPr>
        <w:rFonts w:ascii="Times New Roman" w:eastAsia="Times New Roman" w:hAnsi="Times New Roman" w:cs="Times New Roman" w:hint="default"/>
      </w:rPr>
    </w:lvl>
    <w:lvl w:ilvl="2" w:tplc="26341074">
      <w:start w:val="1"/>
      <w:numFmt w:val="decimal"/>
      <w:lvlText w:val="%3-"/>
      <w:lvlJc w:val="left"/>
      <w:pPr>
        <w:tabs>
          <w:tab w:val="num" w:pos="2340"/>
        </w:tabs>
        <w:ind w:left="2340" w:hanging="360"/>
      </w:pPr>
      <w:rPr>
        <w:rFonts w:hint="default"/>
        <w:b/>
        <w:sz w:val="28"/>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71CB43A3"/>
    <w:multiLevelType w:val="hybridMultilevel"/>
    <w:tmpl w:val="1C5084AA"/>
    <w:lvl w:ilvl="0" w:tplc="51B8786C">
      <w:start w:val="13"/>
      <w:numFmt w:val="bullet"/>
      <w:lvlText w:val="-"/>
      <w:lvlJc w:val="left"/>
      <w:pPr>
        <w:tabs>
          <w:tab w:val="num" w:pos="1211"/>
        </w:tabs>
        <w:ind w:left="1191" w:hanging="340"/>
      </w:pPr>
      <w:rPr>
        <w:rFonts w:ascii="Times New Roman" w:eastAsia="Times New Roman" w:hAnsi="Times New Roman" w:cs="Times New Roman" w:hint="default"/>
      </w:rPr>
    </w:lvl>
    <w:lvl w:ilvl="1" w:tplc="D75EB7EC">
      <w:start w:val="13"/>
      <w:numFmt w:val="bullet"/>
      <w:lvlText w:val=""/>
      <w:lvlJc w:val="left"/>
      <w:pPr>
        <w:tabs>
          <w:tab w:val="num" w:pos="1247"/>
        </w:tabs>
        <w:ind w:left="1247" w:hanging="396"/>
      </w:pPr>
      <w:rPr>
        <w:rFonts w:ascii="Wingdings" w:hAnsi="Wingdings" w:hint="default"/>
      </w:rPr>
    </w:lvl>
    <w:lvl w:ilvl="2" w:tplc="51B8786C">
      <w:start w:val="13"/>
      <w:numFmt w:val="bullet"/>
      <w:lvlText w:val="-"/>
      <w:lvlJc w:val="left"/>
      <w:pPr>
        <w:tabs>
          <w:tab w:val="num" w:pos="2160"/>
        </w:tabs>
        <w:ind w:left="2140" w:hanging="340"/>
      </w:pPr>
      <w:rPr>
        <w:rFonts w:ascii="Times New Roman" w:eastAsia="Times New Roman"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7E456861"/>
    <w:multiLevelType w:val="hybridMultilevel"/>
    <w:tmpl w:val="489E5220"/>
    <w:lvl w:ilvl="0" w:tplc="05F2561E">
      <w:start w:val="1"/>
      <w:numFmt w:val="decimal"/>
      <w:lvlText w:val="%1."/>
      <w:lvlJc w:val="left"/>
      <w:pPr>
        <w:tabs>
          <w:tab w:val="num" w:pos="927"/>
        </w:tabs>
        <w:ind w:left="680" w:hanging="113"/>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6"/>
  </w:num>
  <w:num w:numId="4">
    <w:abstractNumId w:val="3"/>
  </w:num>
  <w:num w:numId="5">
    <w:abstractNumId w:val="4"/>
  </w:num>
  <w:num w:numId="6">
    <w:abstractNumId w:val="8"/>
  </w:num>
  <w:num w:numId="7">
    <w:abstractNumId w:val="1"/>
  </w:num>
  <w:num w:numId="8">
    <w:abstractNumId w:val="11"/>
  </w:num>
  <w:num w:numId="9">
    <w:abstractNumId w:val="2"/>
  </w:num>
  <w:num w:numId="10">
    <w:abstractNumId w:val="0"/>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5F5FDE"/>
    <w:rsid w:val="002B5BCA"/>
    <w:rsid w:val="005F5F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5F5FDE"/>
    <w:pPr>
      <w:keepNext/>
      <w:spacing w:after="0" w:line="240" w:lineRule="auto"/>
      <w:jc w:val="center"/>
      <w:outlineLvl w:val="0"/>
    </w:pPr>
    <w:rPr>
      <w:rFonts w:ascii="Times New Roman" w:eastAsia="Times New Roman" w:hAnsi="Times New Roman" w:cs="Times New Roman"/>
      <w:b/>
      <w:bCs/>
      <w:spacing w:val="96"/>
      <w:sz w:val="40"/>
      <w:szCs w:val="24"/>
    </w:rPr>
  </w:style>
  <w:style w:type="paragraph" w:styleId="Titre5">
    <w:name w:val="heading 5"/>
    <w:basedOn w:val="Normal"/>
    <w:next w:val="Normal"/>
    <w:link w:val="Titre5Car"/>
    <w:qFormat/>
    <w:rsid w:val="005F5FDE"/>
    <w:pPr>
      <w:keepNext/>
      <w:spacing w:after="0" w:line="240" w:lineRule="auto"/>
      <w:outlineLvl w:val="4"/>
    </w:pPr>
    <w:rPr>
      <w:rFonts w:ascii="Times New Roman" w:eastAsia="Times New Roman" w:hAnsi="Times New Roman" w:cs="Times New Roman"/>
      <w:b/>
      <w:bCs/>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F5FDE"/>
    <w:rPr>
      <w:rFonts w:ascii="Times New Roman" w:eastAsia="Times New Roman" w:hAnsi="Times New Roman" w:cs="Times New Roman"/>
      <w:b/>
      <w:bCs/>
      <w:spacing w:val="96"/>
      <w:sz w:val="40"/>
      <w:szCs w:val="24"/>
    </w:rPr>
  </w:style>
  <w:style w:type="character" w:customStyle="1" w:styleId="Titre5Car">
    <w:name w:val="Titre 5 Car"/>
    <w:basedOn w:val="Policepardfaut"/>
    <w:link w:val="Titre5"/>
    <w:rsid w:val="005F5FDE"/>
    <w:rPr>
      <w:rFonts w:ascii="Times New Roman" w:eastAsia="Times New Roman" w:hAnsi="Times New Roman" w:cs="Times New Roman"/>
      <w:b/>
      <w:bCs/>
      <w:sz w:val="40"/>
      <w:szCs w:val="24"/>
    </w:rPr>
  </w:style>
  <w:style w:type="paragraph" w:styleId="Retraitcorpsdetexte">
    <w:name w:val="Body Text Indent"/>
    <w:basedOn w:val="Normal"/>
    <w:link w:val="RetraitcorpsdetexteCar"/>
    <w:rsid w:val="005F5FDE"/>
    <w:pPr>
      <w:spacing w:after="0" w:line="240" w:lineRule="auto"/>
      <w:ind w:left="36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5F5FDE"/>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5F5FD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F5FDE"/>
  </w:style>
  <w:style w:type="paragraph" w:styleId="Pieddepage">
    <w:name w:val="footer"/>
    <w:basedOn w:val="Normal"/>
    <w:link w:val="PieddepageCar"/>
    <w:uiPriority w:val="99"/>
    <w:unhideWhenUsed/>
    <w:rsid w:val="005F5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5F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8613</Characters>
  <Application>Microsoft Office Word</Application>
  <DocSecurity>0</DocSecurity>
  <Lines>71</Lines>
  <Paragraphs>20</Paragraphs>
  <ScaleCrop>false</ScaleCrop>
  <Company/>
  <LinksUpToDate>false</LinksUpToDate>
  <CharactersWithSpaces>10158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salhi</dc:creator>
  <cp:keywords/>
  <dc:description/>
  <cp:lastModifiedBy>salhi</cp:lastModifiedBy>
  <cp:revision>2</cp:revision>
  <dcterms:created xsi:type="dcterms:W3CDTF">2021-02-13T07:39:00Z</dcterms:created>
  <dcterms:modified xsi:type="dcterms:W3CDTF">2021-02-13T07:40:00Z</dcterms:modified>
</cp:coreProperties>
</file>