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6D" w:rsidRPr="00935875" w:rsidRDefault="00644323" w:rsidP="00EC3C58">
      <w:pPr>
        <w:jc w:val="center"/>
        <w:rPr>
          <w:b/>
          <w:sz w:val="72"/>
          <w:szCs w:val="72"/>
        </w:rPr>
      </w:pPr>
      <w:r w:rsidRPr="00935875">
        <w:rPr>
          <w:b/>
          <w:sz w:val="72"/>
          <w:szCs w:val="72"/>
        </w:rPr>
        <w:t xml:space="preserve">AVIS AUX ETUDIANTS </w:t>
      </w:r>
      <w:r w:rsidR="00EC3C58" w:rsidRPr="00935875">
        <w:rPr>
          <w:b/>
          <w:sz w:val="72"/>
          <w:szCs w:val="72"/>
        </w:rPr>
        <w:t>MASTER2-Pro</w:t>
      </w:r>
    </w:p>
    <w:p w:rsidR="00935875" w:rsidRPr="00935875" w:rsidRDefault="00935875" w:rsidP="0063757B">
      <w:pPr>
        <w:tabs>
          <w:tab w:val="left" w:pos="1134"/>
        </w:tabs>
        <w:spacing w:after="0" w:line="240" w:lineRule="auto"/>
        <w:ind w:left="-284" w:right="-313"/>
        <w:jc w:val="both"/>
        <w:rPr>
          <w:sz w:val="48"/>
          <w:szCs w:val="28"/>
        </w:rPr>
      </w:pPr>
      <w:r>
        <w:rPr>
          <w:sz w:val="48"/>
          <w:szCs w:val="28"/>
        </w:rPr>
        <w:tab/>
      </w:r>
      <w:r w:rsidR="00EC3C58" w:rsidRPr="00935875">
        <w:rPr>
          <w:sz w:val="48"/>
          <w:szCs w:val="28"/>
        </w:rPr>
        <w:t>Les étudiants dont le nom figure dans la liste ci-dessous, sont invités à prendre contact</w:t>
      </w:r>
      <w:r w:rsidRPr="00935875">
        <w:rPr>
          <w:sz w:val="48"/>
          <w:szCs w:val="28"/>
        </w:rPr>
        <w:t xml:space="preserve"> </w:t>
      </w:r>
      <w:r w:rsidR="008A2A3F">
        <w:rPr>
          <w:sz w:val="48"/>
          <w:szCs w:val="28"/>
        </w:rPr>
        <w:t>au plus vite,</w:t>
      </w:r>
      <w:r w:rsidR="008A2A3F" w:rsidRPr="00935875">
        <w:rPr>
          <w:sz w:val="48"/>
          <w:szCs w:val="28"/>
        </w:rPr>
        <w:t xml:space="preserve"> </w:t>
      </w:r>
      <w:r w:rsidRPr="00935875">
        <w:rPr>
          <w:sz w:val="48"/>
          <w:szCs w:val="28"/>
        </w:rPr>
        <w:t>avec leur enseignant chargé du module Téléphonie sur IP, afin de régler leur situation concernant leurs notes de TD.</w:t>
      </w:r>
      <w:r w:rsidR="0063757B">
        <w:rPr>
          <w:sz w:val="48"/>
          <w:szCs w:val="28"/>
        </w:rPr>
        <w:t xml:space="preserve"> </w:t>
      </w:r>
      <w:r w:rsidRPr="00935875">
        <w:rPr>
          <w:sz w:val="48"/>
          <w:szCs w:val="28"/>
        </w:rPr>
        <w:t>(Veuillez passer au bureau 134, bloc des enseignants)</w:t>
      </w:r>
    </w:p>
    <w:p w:rsidR="00935875" w:rsidRPr="00267DCC" w:rsidRDefault="00935875" w:rsidP="00267DCC">
      <w:pPr>
        <w:tabs>
          <w:tab w:val="left" w:pos="2927"/>
        </w:tabs>
        <w:spacing w:after="0" w:line="240" w:lineRule="auto"/>
        <w:ind w:left="2835"/>
        <w:rPr>
          <w:sz w:val="32"/>
          <w:szCs w:val="32"/>
        </w:rPr>
      </w:pPr>
    </w:p>
    <w:p w:rsidR="00EC3C58" w:rsidRPr="008A2A3F" w:rsidRDefault="00EC3C58" w:rsidP="00267DCC">
      <w:pPr>
        <w:tabs>
          <w:tab w:val="left" w:pos="4253"/>
        </w:tabs>
        <w:spacing w:after="0" w:line="240" w:lineRule="auto"/>
        <w:ind w:left="4536"/>
        <w:rPr>
          <w:sz w:val="32"/>
          <w:szCs w:val="32"/>
        </w:rPr>
      </w:pPr>
      <w:r w:rsidRPr="008A2A3F">
        <w:rPr>
          <w:sz w:val="32"/>
          <w:szCs w:val="32"/>
        </w:rPr>
        <w:t>ABDICHE</w:t>
      </w:r>
      <w:r w:rsidRPr="008A2A3F">
        <w:rPr>
          <w:sz w:val="32"/>
          <w:szCs w:val="32"/>
        </w:rPr>
        <w:tab/>
      </w:r>
      <w:r w:rsidR="00935875" w:rsidRPr="008A2A3F">
        <w:rPr>
          <w:sz w:val="32"/>
          <w:szCs w:val="32"/>
        </w:rPr>
        <w:t xml:space="preserve">        </w:t>
      </w:r>
      <w:r w:rsidRPr="008A2A3F">
        <w:rPr>
          <w:sz w:val="32"/>
          <w:szCs w:val="32"/>
        </w:rPr>
        <w:t>Tarek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ANZI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           </w:t>
      </w:r>
      <w:r w:rsidRPr="00267DCC">
        <w:rPr>
          <w:sz w:val="32"/>
          <w:szCs w:val="32"/>
          <w:lang w:val="en-US"/>
        </w:rPr>
        <w:t>Chahrazed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BARACHE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 </w:t>
      </w:r>
      <w:r w:rsidRPr="00267DCC">
        <w:rPr>
          <w:sz w:val="32"/>
          <w:szCs w:val="32"/>
          <w:lang w:val="en-US"/>
        </w:rPr>
        <w:t>Cherif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BELKACEM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</w:t>
      </w:r>
      <w:r w:rsidR="00267DCC">
        <w:rPr>
          <w:sz w:val="32"/>
          <w:szCs w:val="32"/>
          <w:lang w:val="en-US"/>
        </w:rPr>
        <w:t xml:space="preserve">        </w:t>
      </w:r>
      <w:r w:rsidRPr="00267DCC">
        <w:rPr>
          <w:sz w:val="32"/>
          <w:szCs w:val="32"/>
          <w:lang w:val="en-US"/>
        </w:rPr>
        <w:t>Yanisse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BORDJAH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  </w:t>
      </w:r>
      <w:r w:rsidRPr="00267DCC">
        <w:rPr>
          <w:sz w:val="32"/>
          <w:szCs w:val="32"/>
          <w:lang w:val="en-US"/>
        </w:rPr>
        <w:t>Abdelfatsah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BEKKA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</w:t>
      </w:r>
      <w:r w:rsidR="00267DCC">
        <w:rPr>
          <w:sz w:val="32"/>
          <w:szCs w:val="32"/>
          <w:lang w:val="en-US"/>
        </w:rPr>
        <w:t xml:space="preserve">          </w:t>
      </w:r>
      <w:r w:rsidR="00935875" w:rsidRPr="00267DCC">
        <w:rPr>
          <w:sz w:val="32"/>
          <w:szCs w:val="32"/>
          <w:lang w:val="en-US"/>
        </w:rPr>
        <w:t xml:space="preserve"> </w:t>
      </w:r>
      <w:r w:rsidRPr="00267DCC">
        <w:rPr>
          <w:sz w:val="32"/>
          <w:szCs w:val="32"/>
          <w:lang w:val="en-US"/>
        </w:rPr>
        <w:t>Atmane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KHAMIS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  </w:t>
      </w:r>
      <w:r w:rsidR="00267DCC">
        <w:rPr>
          <w:sz w:val="32"/>
          <w:szCs w:val="32"/>
          <w:lang w:val="en-US"/>
        </w:rPr>
        <w:t xml:space="preserve">         </w:t>
      </w:r>
      <w:r w:rsidRPr="00267DCC">
        <w:rPr>
          <w:sz w:val="32"/>
          <w:szCs w:val="32"/>
          <w:lang w:val="en-US"/>
        </w:rPr>
        <w:t>Walid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  <w:lang w:val="en-US"/>
        </w:rPr>
      </w:pPr>
      <w:r w:rsidRPr="00267DCC">
        <w:rPr>
          <w:sz w:val="32"/>
          <w:szCs w:val="32"/>
          <w:lang w:val="en-US"/>
        </w:rPr>
        <w:t>LAIFA</w:t>
      </w:r>
      <w:r w:rsidRPr="00267DCC">
        <w:rPr>
          <w:sz w:val="32"/>
          <w:szCs w:val="32"/>
          <w:lang w:val="en-US"/>
        </w:rPr>
        <w:tab/>
      </w:r>
      <w:r w:rsidR="00935875" w:rsidRPr="00267DCC">
        <w:rPr>
          <w:sz w:val="32"/>
          <w:szCs w:val="32"/>
          <w:lang w:val="en-US"/>
        </w:rPr>
        <w:t xml:space="preserve">         </w:t>
      </w:r>
      <w:r w:rsidR="00267DCC">
        <w:rPr>
          <w:sz w:val="32"/>
          <w:szCs w:val="32"/>
          <w:lang w:val="en-US"/>
        </w:rPr>
        <w:t xml:space="preserve">         </w:t>
      </w:r>
      <w:r w:rsidR="00935875" w:rsidRPr="00267DCC">
        <w:rPr>
          <w:sz w:val="32"/>
          <w:szCs w:val="32"/>
          <w:lang w:val="en-US"/>
        </w:rPr>
        <w:t xml:space="preserve"> </w:t>
      </w:r>
      <w:r w:rsidRPr="00267DCC">
        <w:rPr>
          <w:sz w:val="32"/>
          <w:szCs w:val="32"/>
          <w:lang w:val="en-US"/>
        </w:rPr>
        <w:t>Yasmina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>MAZOUZ</w:t>
      </w:r>
      <w:r w:rsidRPr="00267DCC">
        <w:rPr>
          <w:sz w:val="32"/>
          <w:szCs w:val="32"/>
        </w:rPr>
        <w:tab/>
      </w:r>
      <w:r w:rsidR="00935875" w:rsidRPr="00267DCC">
        <w:rPr>
          <w:sz w:val="32"/>
          <w:szCs w:val="32"/>
        </w:rPr>
        <w:t xml:space="preserve">          </w:t>
      </w:r>
      <w:r w:rsidRPr="00267DCC">
        <w:rPr>
          <w:sz w:val="32"/>
          <w:szCs w:val="32"/>
        </w:rPr>
        <w:t>Farida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>RAHMOUNE</w:t>
      </w:r>
      <w:r w:rsidRPr="00267DCC">
        <w:rPr>
          <w:sz w:val="32"/>
          <w:szCs w:val="32"/>
        </w:rPr>
        <w:tab/>
      </w:r>
      <w:r w:rsidR="00935875" w:rsidRPr="00267DCC">
        <w:rPr>
          <w:sz w:val="32"/>
          <w:szCs w:val="32"/>
        </w:rPr>
        <w:t xml:space="preserve"> </w:t>
      </w:r>
      <w:r w:rsidR="00267DCC">
        <w:rPr>
          <w:sz w:val="32"/>
          <w:szCs w:val="32"/>
        </w:rPr>
        <w:t xml:space="preserve">        </w:t>
      </w:r>
      <w:r w:rsidRPr="00267DCC">
        <w:rPr>
          <w:sz w:val="32"/>
          <w:szCs w:val="32"/>
        </w:rPr>
        <w:t>Nacer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>BELKHICHANE</w:t>
      </w:r>
      <w:r w:rsidRPr="00267DCC">
        <w:rPr>
          <w:sz w:val="32"/>
          <w:szCs w:val="32"/>
        </w:rPr>
        <w:tab/>
      </w:r>
      <w:r w:rsidR="00267DCC">
        <w:rPr>
          <w:sz w:val="32"/>
          <w:szCs w:val="32"/>
        </w:rPr>
        <w:t xml:space="preserve">         </w:t>
      </w:r>
      <w:r w:rsidRPr="00267DCC">
        <w:rPr>
          <w:sz w:val="32"/>
          <w:szCs w:val="32"/>
        </w:rPr>
        <w:t>Ali</w:t>
      </w:r>
    </w:p>
    <w:p w:rsidR="00EC3C58" w:rsidRP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 xml:space="preserve">MOUNSI </w:t>
      </w:r>
      <w:r w:rsidRPr="00267DCC">
        <w:rPr>
          <w:sz w:val="32"/>
          <w:szCs w:val="32"/>
        </w:rPr>
        <w:tab/>
      </w:r>
      <w:r w:rsidR="00935875" w:rsidRPr="00267DCC">
        <w:rPr>
          <w:sz w:val="32"/>
          <w:szCs w:val="32"/>
        </w:rPr>
        <w:t xml:space="preserve">         </w:t>
      </w:r>
      <w:r w:rsidRPr="00267DCC">
        <w:rPr>
          <w:sz w:val="32"/>
          <w:szCs w:val="32"/>
        </w:rPr>
        <w:t>Massinissa</w:t>
      </w:r>
    </w:p>
    <w:p w:rsidR="00267DCC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>SAAOUI</w:t>
      </w:r>
      <w:r w:rsidRPr="00267DCC">
        <w:rPr>
          <w:sz w:val="32"/>
          <w:szCs w:val="32"/>
        </w:rPr>
        <w:tab/>
      </w:r>
      <w:r w:rsidR="00935875" w:rsidRPr="00267DCC">
        <w:rPr>
          <w:sz w:val="32"/>
          <w:szCs w:val="32"/>
        </w:rPr>
        <w:t xml:space="preserve">          </w:t>
      </w:r>
      <w:r w:rsidR="00267DCC">
        <w:rPr>
          <w:sz w:val="32"/>
          <w:szCs w:val="32"/>
        </w:rPr>
        <w:t xml:space="preserve">         </w:t>
      </w:r>
      <w:r w:rsidRPr="00267DCC">
        <w:rPr>
          <w:sz w:val="32"/>
          <w:szCs w:val="32"/>
        </w:rPr>
        <w:t>Ouassila</w:t>
      </w:r>
    </w:p>
    <w:p w:rsidR="00644323" w:rsidRDefault="00EC3C58" w:rsidP="00267DCC">
      <w:pPr>
        <w:tabs>
          <w:tab w:val="left" w:pos="2927"/>
        </w:tabs>
        <w:spacing w:after="0" w:line="240" w:lineRule="auto"/>
        <w:ind w:left="4536"/>
        <w:rPr>
          <w:sz w:val="32"/>
          <w:szCs w:val="32"/>
        </w:rPr>
      </w:pPr>
      <w:r w:rsidRPr="00267DCC">
        <w:rPr>
          <w:sz w:val="32"/>
          <w:szCs w:val="32"/>
        </w:rPr>
        <w:t>TOUAHRI</w:t>
      </w:r>
      <w:r w:rsidRPr="00267DCC">
        <w:rPr>
          <w:sz w:val="32"/>
          <w:szCs w:val="32"/>
        </w:rPr>
        <w:tab/>
      </w:r>
      <w:r w:rsidR="00935875" w:rsidRPr="00267DCC">
        <w:rPr>
          <w:sz w:val="32"/>
          <w:szCs w:val="32"/>
        </w:rPr>
        <w:t xml:space="preserve">          </w:t>
      </w:r>
      <w:r w:rsidRPr="00267DCC">
        <w:rPr>
          <w:sz w:val="32"/>
          <w:szCs w:val="32"/>
        </w:rPr>
        <w:t>Karim</w:t>
      </w:r>
    </w:p>
    <w:sectPr w:rsidR="00644323" w:rsidSect="00267DCC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4323"/>
    <w:rsid w:val="000D1FDF"/>
    <w:rsid w:val="00265C1F"/>
    <w:rsid w:val="00267DCC"/>
    <w:rsid w:val="00341FF7"/>
    <w:rsid w:val="00387227"/>
    <w:rsid w:val="003B3ABC"/>
    <w:rsid w:val="00452612"/>
    <w:rsid w:val="005508DA"/>
    <w:rsid w:val="005F125B"/>
    <w:rsid w:val="0063757B"/>
    <w:rsid w:val="00644323"/>
    <w:rsid w:val="006A746D"/>
    <w:rsid w:val="0077518F"/>
    <w:rsid w:val="008A2A3F"/>
    <w:rsid w:val="008C3CBD"/>
    <w:rsid w:val="00935875"/>
    <w:rsid w:val="00D275A0"/>
    <w:rsid w:val="00DB1DA3"/>
    <w:rsid w:val="00E710FA"/>
    <w:rsid w:val="00E92318"/>
    <w:rsid w:val="00EC3C58"/>
    <w:rsid w:val="00EE6FA6"/>
    <w:rsid w:val="00EF62FD"/>
    <w:rsid w:val="00F4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70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17E5-AB79-4DCE-9BE7-16624930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Info</cp:lastModifiedBy>
  <cp:revision>2</cp:revision>
  <cp:lastPrinted>2014-01-12T13:44:00Z</cp:lastPrinted>
  <dcterms:created xsi:type="dcterms:W3CDTF">2014-01-13T07:23:00Z</dcterms:created>
  <dcterms:modified xsi:type="dcterms:W3CDTF">2014-01-13T07:23:00Z</dcterms:modified>
</cp:coreProperties>
</file>