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264" w:rsidRPr="0044638B" w:rsidRDefault="003A1264" w:rsidP="003A126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44638B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2186305</wp:posOffset>
            </wp:positionH>
            <wp:positionV relativeFrom="paragraph">
              <wp:posOffset>-356870</wp:posOffset>
            </wp:positionV>
            <wp:extent cx="1323975" cy="443230"/>
            <wp:effectExtent l="19050" t="19050" r="28575" b="13970"/>
            <wp:wrapSquare wrapText="bothSides"/>
            <wp:docPr id="8" name="Image 1" descr="http://f.hypotheses.org/wp-content/blogs.dir/1155/files/2013/07/Logo-Beja%C3%AF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http://f.hypotheses.org/wp-content/blogs.dir/1155/files/2013/07/Logo-Beja%C3%AF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4323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solidFill>
                        <a:srgbClr val="17375E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1264" w:rsidRPr="0044638B" w:rsidRDefault="003A1264" w:rsidP="003A126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44638B">
        <w:rPr>
          <w:rFonts w:asciiTheme="majorBidi" w:hAnsiTheme="majorBidi" w:cstheme="majorBidi"/>
          <w:sz w:val="24"/>
          <w:szCs w:val="24"/>
        </w:rPr>
        <w:t>Université Abderrahmane MIRA de Bejaia</w:t>
      </w:r>
    </w:p>
    <w:p w:rsidR="003A1264" w:rsidRPr="0044638B" w:rsidRDefault="003A1264" w:rsidP="003A126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44638B">
        <w:rPr>
          <w:rFonts w:asciiTheme="majorBidi" w:hAnsiTheme="majorBidi" w:cstheme="majorBidi"/>
          <w:sz w:val="24"/>
          <w:szCs w:val="24"/>
        </w:rPr>
        <w:t>Faculté des Sciences Économiques, Commerciales et des Sciences de Gestion</w:t>
      </w:r>
    </w:p>
    <w:p w:rsidR="003A1264" w:rsidRDefault="003A1264" w:rsidP="00234D8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4638B">
        <w:rPr>
          <w:rFonts w:asciiTheme="majorBidi" w:hAnsiTheme="majorBidi" w:cstheme="majorBidi"/>
          <w:b/>
          <w:bCs/>
          <w:sz w:val="24"/>
          <w:szCs w:val="24"/>
        </w:rPr>
        <w:t xml:space="preserve">Département des </w:t>
      </w:r>
      <w:r w:rsidR="00234D84">
        <w:rPr>
          <w:rFonts w:asciiTheme="majorBidi" w:hAnsiTheme="majorBidi" w:cstheme="majorBidi"/>
          <w:b/>
          <w:bCs/>
          <w:sz w:val="24"/>
          <w:szCs w:val="24"/>
        </w:rPr>
        <w:t xml:space="preserve">Sciences </w:t>
      </w:r>
      <w:r w:rsidR="00C40FB3">
        <w:rPr>
          <w:rFonts w:asciiTheme="majorBidi" w:hAnsiTheme="majorBidi" w:cstheme="majorBidi"/>
          <w:b/>
          <w:bCs/>
          <w:sz w:val="24"/>
          <w:szCs w:val="24"/>
        </w:rPr>
        <w:t>Economiques</w:t>
      </w:r>
    </w:p>
    <w:p w:rsidR="003A1264" w:rsidRDefault="003A1264" w:rsidP="003A126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3A1264" w:rsidRPr="0044638B" w:rsidRDefault="003A1264" w:rsidP="003A126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3A1264" w:rsidRPr="00630C11" w:rsidRDefault="003A1264" w:rsidP="003A1264">
      <w:pPr>
        <w:pStyle w:val="Titre"/>
        <w:shd w:val="clear" w:color="auto" w:fill="B8CCE4" w:themeFill="accent1" w:themeFillTint="66"/>
        <w:jc w:val="center"/>
        <w:rPr>
          <w:rFonts w:asciiTheme="majorBidi" w:hAnsiTheme="majorBidi"/>
          <w:sz w:val="24"/>
          <w:szCs w:val="24"/>
        </w:rPr>
      </w:pPr>
      <w:r w:rsidRPr="00630C11">
        <w:rPr>
          <w:rFonts w:asciiTheme="majorBidi" w:hAnsiTheme="majorBidi"/>
          <w:sz w:val="24"/>
          <w:szCs w:val="24"/>
        </w:rPr>
        <w:t xml:space="preserve">EMD – Session normale – </w:t>
      </w:r>
      <w:r w:rsidR="00C40FB3">
        <w:rPr>
          <w:rFonts w:asciiTheme="majorBidi" w:hAnsiTheme="majorBidi"/>
          <w:sz w:val="24"/>
          <w:szCs w:val="24"/>
        </w:rPr>
        <w:t>Premier</w:t>
      </w:r>
      <w:r w:rsidRPr="00630C11">
        <w:rPr>
          <w:rFonts w:asciiTheme="majorBidi" w:hAnsiTheme="majorBidi"/>
          <w:sz w:val="24"/>
          <w:szCs w:val="24"/>
        </w:rPr>
        <w:t xml:space="preserve"> semestre – 2020</w:t>
      </w:r>
      <w:r w:rsidR="00C40FB3">
        <w:rPr>
          <w:rFonts w:asciiTheme="majorBidi" w:hAnsiTheme="majorBidi"/>
          <w:sz w:val="24"/>
          <w:szCs w:val="24"/>
        </w:rPr>
        <w:t> /2021</w:t>
      </w:r>
    </w:p>
    <w:p w:rsidR="003A1264" w:rsidRDefault="003A1264" w:rsidP="002E5BDF">
      <w:pPr>
        <w:pStyle w:val="Titre"/>
        <w:shd w:val="clear" w:color="auto" w:fill="B8CCE4" w:themeFill="accent1" w:themeFillTint="66"/>
        <w:jc w:val="center"/>
        <w:rPr>
          <w:rFonts w:asciiTheme="majorBidi" w:hAnsiTheme="majorBidi"/>
          <w:iCs/>
          <w:sz w:val="32"/>
          <w:szCs w:val="32"/>
        </w:rPr>
      </w:pPr>
      <w:r w:rsidRPr="00311ACE">
        <w:rPr>
          <w:rFonts w:asciiTheme="majorBidi" w:hAnsiTheme="majorBidi"/>
          <w:i/>
          <w:iCs/>
          <w:sz w:val="32"/>
          <w:szCs w:val="32"/>
        </w:rPr>
        <w:t>Module </w:t>
      </w:r>
      <w:r w:rsidR="00C40FB3" w:rsidRPr="00311ACE">
        <w:rPr>
          <w:rFonts w:asciiTheme="majorBidi" w:hAnsiTheme="majorBidi"/>
          <w:i/>
          <w:iCs/>
          <w:sz w:val="32"/>
          <w:szCs w:val="32"/>
        </w:rPr>
        <w:t>:</w:t>
      </w:r>
      <w:r w:rsidR="00C40FB3">
        <w:rPr>
          <w:rFonts w:asciiTheme="majorBidi" w:hAnsiTheme="majorBidi"/>
          <w:iCs/>
          <w:sz w:val="32"/>
          <w:szCs w:val="32"/>
        </w:rPr>
        <w:t xml:space="preserve"> Rédaction administrative et communication</w:t>
      </w:r>
    </w:p>
    <w:p w:rsidR="00C40FB3" w:rsidRPr="00C40FB3" w:rsidRDefault="00C40FB3" w:rsidP="00C40FB3">
      <w:pPr>
        <w:rPr>
          <w:b/>
          <w:sz w:val="28"/>
          <w:szCs w:val="28"/>
        </w:rPr>
      </w:pPr>
      <w:r>
        <w:t xml:space="preserve">                                                              </w:t>
      </w:r>
      <w:r w:rsidRPr="00C40FB3">
        <w:rPr>
          <w:b/>
          <w:sz w:val="28"/>
          <w:szCs w:val="28"/>
        </w:rPr>
        <w:t>Examen de remplacement</w:t>
      </w:r>
    </w:p>
    <w:p w:rsidR="00C40FB3" w:rsidRPr="00C40FB3" w:rsidRDefault="00C40FB3" w:rsidP="00C40FB3"/>
    <w:p w:rsidR="003A1264" w:rsidRPr="0044638B" w:rsidRDefault="00AB5ACB" w:rsidP="003A1264">
      <w:pPr>
        <w:pBdr>
          <w:bottom w:val="single" w:sz="12" w:space="0" w:color="auto"/>
        </w:pBd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0;width:482.8pt;height:164.6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" fillcolor="#f2dbdb [661]" strokecolor="red" strokeweight="2.25pt">
            <v:textbox>
              <w:txbxContent>
                <w:p w:rsidR="00F2296B" w:rsidRDefault="00C81E9F" w:rsidP="00F2296B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u w:val="single"/>
                    </w:rPr>
                    <w:t xml:space="preserve">CONSIGNES </w:t>
                  </w:r>
                  <w:r w:rsidR="00F2296B" w:rsidRPr="00F635F1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u w:val="single"/>
                    </w:rPr>
                    <w:t>IMPORTANT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u w:val="single"/>
                    </w:rPr>
                    <w:t>ES</w:t>
                  </w:r>
                </w:p>
                <w:p w:rsidR="00F2296B" w:rsidRDefault="00F2296B" w:rsidP="00F2296B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4"/>
                      <w:szCs w:val="24"/>
                      <w:u w:val="single"/>
                    </w:rPr>
                  </w:pPr>
                </w:p>
                <w:p w:rsidR="00F2296B" w:rsidRPr="005B25D2" w:rsidRDefault="00F2296B" w:rsidP="00234D84">
                  <w:pPr>
                    <w:pStyle w:val="Paragraphedeliste"/>
                    <w:numPr>
                      <w:ilvl w:val="0"/>
                      <w:numId w:val="3"/>
                    </w:numPr>
                    <w:tabs>
                      <w:tab w:val="left" w:pos="284"/>
                      <w:tab w:val="left" w:pos="709"/>
                    </w:tabs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</w:rPr>
                  </w:pPr>
                  <w:r w:rsidRPr="005B25D2"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</w:rPr>
                    <w:t xml:space="preserve">Ce sujet d’EMD a été mis en ligne le </w:t>
                  </w:r>
                  <w:r w:rsidR="00C40FB3"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</w:rPr>
                    <w:t>05/5</w:t>
                  </w:r>
                  <w:r w:rsidR="00234D84"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</w:rPr>
                    <w:t>./</w:t>
                  </w:r>
                  <w:r w:rsidRPr="005B25D2"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</w:rPr>
                    <w:t xml:space="preserve">2020 à </w:t>
                  </w:r>
                  <w:r w:rsidR="00C40FB3"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</w:rPr>
                    <w:t>10 H 00</w:t>
                  </w:r>
                  <w:r w:rsidRPr="005B25D2"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</w:rPr>
                    <w:t> ;</w:t>
                  </w:r>
                </w:p>
                <w:p w:rsidR="00F2296B" w:rsidRPr="005B25D2" w:rsidRDefault="00F2296B" w:rsidP="00F2296B">
                  <w:pPr>
                    <w:pStyle w:val="Paragraphedeliste"/>
                    <w:numPr>
                      <w:ilvl w:val="0"/>
                      <w:numId w:val="3"/>
                    </w:numPr>
                    <w:tabs>
                      <w:tab w:val="left" w:pos="2493"/>
                    </w:tabs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5B25D2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Veuillez lire attentivement la première page de ce sujet d'examen et respecter les consignes indiquées ;</w:t>
                  </w:r>
                </w:p>
                <w:p w:rsidR="00F2296B" w:rsidRPr="005B25D2" w:rsidRDefault="00F2296B" w:rsidP="00234D84">
                  <w:pPr>
                    <w:pStyle w:val="Paragraphedeliste"/>
                    <w:numPr>
                      <w:ilvl w:val="0"/>
                      <w:numId w:val="3"/>
                    </w:numPr>
                    <w:tabs>
                      <w:tab w:val="left" w:pos="2493"/>
                    </w:tabs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5B25D2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Votre réponse doit-être envoyée par e-mail à votre chargé de cours (</w:t>
                  </w:r>
                  <w:r w:rsidRPr="005B25D2">
                    <w:rPr>
                      <w:rStyle w:val="Accentuation"/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E-mails indiqués ci-dessous</w:t>
                  </w:r>
                  <w:r w:rsidRPr="005B25D2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) avant le </w:t>
                  </w:r>
                  <w:r w:rsidR="00C40FB3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05/5/2</w:t>
                  </w:r>
                  <w:r w:rsidRPr="005B25D2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02</w:t>
                  </w:r>
                  <w:r w:rsidR="00C40FB3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1</w:t>
                  </w:r>
                  <w:r w:rsidRPr="005B25D2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à</w:t>
                  </w:r>
                  <w:r w:rsidR="00C40FB3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12 h 30 au plus tard</w:t>
                  </w:r>
                  <w:r w:rsidRPr="005B25D2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;</w:t>
                  </w:r>
                </w:p>
                <w:p w:rsidR="003A1264" w:rsidRPr="005B25D2" w:rsidRDefault="00F2296B" w:rsidP="00F2296B">
                  <w:pPr>
                    <w:pStyle w:val="Paragraphedeliste"/>
                    <w:numPr>
                      <w:ilvl w:val="0"/>
                      <w:numId w:val="3"/>
                    </w:numPr>
                    <w:tabs>
                      <w:tab w:val="left" w:pos="426"/>
                    </w:tabs>
                    <w:spacing w:after="0" w:line="240" w:lineRule="auto"/>
                    <w:ind w:left="0" w:firstLine="0"/>
                    <w:jc w:val="center"/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</w:rPr>
                  </w:pPr>
                  <w:r w:rsidRPr="005B25D2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Toutes les copies qui comportent des réponses identiques ou du « copier-coller » seront annulées et les étudiants concernés seront convoqués à comparaître devant le Conseil de Discipline du Département.</w:t>
                  </w:r>
                </w:p>
              </w:txbxContent>
            </v:textbox>
          </v:shape>
        </w:pict>
      </w:r>
    </w:p>
    <w:p w:rsidR="003A1264" w:rsidRPr="0044638B" w:rsidRDefault="003A1264" w:rsidP="003A1264">
      <w:pPr>
        <w:pBdr>
          <w:bottom w:val="single" w:sz="12" w:space="0" w:color="auto"/>
        </w:pBdr>
        <w:rPr>
          <w:rFonts w:asciiTheme="majorBidi" w:hAnsiTheme="majorBidi" w:cstheme="majorBidi"/>
          <w:sz w:val="24"/>
          <w:szCs w:val="24"/>
        </w:rPr>
      </w:pPr>
    </w:p>
    <w:p w:rsidR="003A1264" w:rsidRPr="0044638B" w:rsidRDefault="003A1264" w:rsidP="003A1264">
      <w:pPr>
        <w:rPr>
          <w:rFonts w:asciiTheme="majorBidi" w:hAnsiTheme="majorBidi" w:cstheme="majorBidi"/>
          <w:sz w:val="24"/>
          <w:szCs w:val="24"/>
        </w:rPr>
      </w:pPr>
    </w:p>
    <w:p w:rsidR="003A1264" w:rsidRDefault="003A1264" w:rsidP="003A126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3A1264" w:rsidRDefault="003A1264" w:rsidP="003A126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F2296B" w:rsidRDefault="00F2296B" w:rsidP="003A126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F2296B" w:rsidRDefault="00F2296B" w:rsidP="003A126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3A1264" w:rsidRDefault="003A1264" w:rsidP="0000168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Chargé(e)s de cours :</w:t>
      </w:r>
    </w:p>
    <w:p w:rsidR="00001687" w:rsidRDefault="00001687" w:rsidP="0000168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tbl>
      <w:tblPr>
        <w:tblStyle w:val="Grilledutableau"/>
        <w:tblW w:w="8505" w:type="dxa"/>
        <w:jc w:val="center"/>
        <w:tblInd w:w="1101" w:type="dxa"/>
        <w:tblLook w:val="04A0"/>
      </w:tblPr>
      <w:tblGrid>
        <w:gridCol w:w="3260"/>
        <w:gridCol w:w="1134"/>
        <w:gridCol w:w="4111"/>
      </w:tblGrid>
      <w:tr w:rsidR="0023476C" w:rsidTr="000B7F5D">
        <w:trPr>
          <w:trHeight w:val="454"/>
          <w:jc w:val="center"/>
        </w:trPr>
        <w:tc>
          <w:tcPr>
            <w:tcW w:w="3260" w:type="dxa"/>
            <w:shd w:val="clear" w:color="auto" w:fill="B6DDE8" w:themeFill="accent5" w:themeFillTint="66"/>
            <w:vAlign w:val="center"/>
          </w:tcPr>
          <w:p w:rsidR="0023476C" w:rsidRPr="00FD36AE" w:rsidRDefault="0023476C" w:rsidP="00C40F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36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Enseignant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:rsidR="0023476C" w:rsidRPr="00FD36AE" w:rsidRDefault="0023476C" w:rsidP="000016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36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Section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111" w:type="dxa"/>
            <w:shd w:val="clear" w:color="auto" w:fill="B6DDE8" w:themeFill="accent5" w:themeFillTint="66"/>
            <w:vAlign w:val="center"/>
          </w:tcPr>
          <w:p w:rsidR="0023476C" w:rsidRPr="00FD36AE" w:rsidRDefault="0023476C" w:rsidP="000016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36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E-mail</w:t>
            </w:r>
          </w:p>
        </w:tc>
      </w:tr>
      <w:tr w:rsidR="0023476C" w:rsidTr="000B7F5D">
        <w:trPr>
          <w:trHeight w:val="397"/>
          <w:jc w:val="center"/>
        </w:trPr>
        <w:tc>
          <w:tcPr>
            <w:tcW w:w="3260" w:type="dxa"/>
            <w:vAlign w:val="center"/>
          </w:tcPr>
          <w:p w:rsidR="0023476C" w:rsidRPr="00146EC2" w:rsidRDefault="00C40FB3" w:rsidP="00C40FB3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TALEB 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Nacer</w:t>
            </w:r>
            <w:proofErr w:type="spellEnd"/>
          </w:p>
        </w:tc>
        <w:tc>
          <w:tcPr>
            <w:tcW w:w="1134" w:type="dxa"/>
            <w:vAlign w:val="center"/>
          </w:tcPr>
          <w:p w:rsidR="0023476C" w:rsidRPr="00146EC2" w:rsidRDefault="0023476C" w:rsidP="00001687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23476C" w:rsidRDefault="00C40FB3" w:rsidP="000016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Taleb.nacer@gmail.com</w:t>
            </w:r>
          </w:p>
        </w:tc>
      </w:tr>
    </w:tbl>
    <w:p w:rsidR="00001687" w:rsidRDefault="00001687" w:rsidP="0000168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3A1264" w:rsidRDefault="003A1264" w:rsidP="0000168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4638B">
        <w:rPr>
          <w:rFonts w:asciiTheme="majorBidi" w:hAnsiTheme="majorBidi" w:cstheme="majorBidi"/>
          <w:b/>
          <w:bCs/>
          <w:sz w:val="24"/>
          <w:szCs w:val="24"/>
          <w:u w:val="single"/>
        </w:rPr>
        <w:t>Etudiant(e) :</w:t>
      </w:r>
    </w:p>
    <w:p w:rsidR="00D9653B" w:rsidRPr="0044638B" w:rsidRDefault="00D9653B" w:rsidP="0000168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3A1264" w:rsidRPr="0044638B" w:rsidRDefault="003A1264" w:rsidP="003A1264">
      <w:pPr>
        <w:pStyle w:val="Paragraphedeliste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44638B">
        <w:rPr>
          <w:rFonts w:asciiTheme="majorBidi" w:hAnsiTheme="majorBidi" w:cstheme="majorBidi"/>
          <w:sz w:val="24"/>
          <w:szCs w:val="24"/>
        </w:rPr>
        <w:t>NOM : .......................................................</w:t>
      </w:r>
    </w:p>
    <w:p w:rsidR="003A1264" w:rsidRPr="0044638B" w:rsidRDefault="003A1264" w:rsidP="003A1264">
      <w:pPr>
        <w:pStyle w:val="Paragraphedeliste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44638B">
        <w:rPr>
          <w:rFonts w:asciiTheme="majorBidi" w:hAnsiTheme="majorBidi" w:cstheme="majorBidi"/>
          <w:sz w:val="24"/>
          <w:szCs w:val="24"/>
        </w:rPr>
        <w:t>Prénom : .......................................................</w:t>
      </w:r>
    </w:p>
    <w:p w:rsidR="003A1264" w:rsidRDefault="003A1264" w:rsidP="003A1264">
      <w:pPr>
        <w:pStyle w:val="Paragraphedeliste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44638B">
        <w:rPr>
          <w:rFonts w:asciiTheme="majorBidi" w:hAnsiTheme="majorBidi" w:cstheme="majorBidi"/>
          <w:sz w:val="24"/>
          <w:szCs w:val="24"/>
        </w:rPr>
        <w:t>Groupe : ......</w:t>
      </w:r>
    </w:p>
    <w:p w:rsidR="003A1264" w:rsidRPr="0044638B" w:rsidRDefault="003A1264" w:rsidP="003A1264">
      <w:pPr>
        <w:pStyle w:val="Paragraphedeliste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44638B">
        <w:rPr>
          <w:rFonts w:asciiTheme="majorBidi" w:hAnsiTheme="majorBidi" w:cstheme="majorBidi"/>
          <w:sz w:val="24"/>
          <w:szCs w:val="24"/>
        </w:rPr>
        <w:t>Matricule : .......................................................</w:t>
      </w:r>
    </w:p>
    <w:p w:rsidR="00234D84" w:rsidRDefault="00234D84" w:rsidP="00453D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highlight w:val="lightGray"/>
        </w:rPr>
      </w:pPr>
    </w:p>
    <w:p w:rsidR="00234D84" w:rsidRDefault="00234D84" w:rsidP="00453D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highlight w:val="lightGray"/>
        </w:rPr>
      </w:pPr>
    </w:p>
    <w:p w:rsidR="00E16765" w:rsidRDefault="003A1264" w:rsidP="00453D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455EC">
        <w:rPr>
          <w:rFonts w:asciiTheme="majorBidi" w:hAnsiTheme="majorBidi" w:cstheme="majorBidi"/>
          <w:b/>
          <w:bCs/>
          <w:sz w:val="24"/>
          <w:szCs w:val="24"/>
          <w:highlight w:val="lightGray"/>
        </w:rPr>
        <w:t>Question 01 </w:t>
      </w:r>
      <w:r w:rsidR="005455EC" w:rsidRPr="005455EC">
        <w:rPr>
          <w:rFonts w:asciiTheme="majorBidi" w:hAnsiTheme="majorBidi" w:cstheme="majorBidi"/>
          <w:b/>
          <w:bCs/>
          <w:sz w:val="24"/>
          <w:szCs w:val="24"/>
          <w:highlight w:val="lightGray"/>
        </w:rPr>
        <w:t>:</w:t>
      </w:r>
      <w:r w:rsidR="002E5BDF">
        <w:rPr>
          <w:rFonts w:asciiTheme="majorBidi" w:hAnsiTheme="majorBidi" w:cstheme="majorBidi"/>
          <w:sz w:val="24"/>
          <w:szCs w:val="24"/>
        </w:rPr>
        <w:t>(</w:t>
      </w:r>
      <w:r w:rsidR="007E4CAB">
        <w:rPr>
          <w:rFonts w:asciiTheme="majorBidi" w:hAnsiTheme="majorBidi" w:cstheme="majorBidi"/>
          <w:sz w:val="24"/>
          <w:szCs w:val="24"/>
        </w:rPr>
        <w:t>8</w:t>
      </w:r>
      <w:r w:rsidR="002E5BDF">
        <w:rPr>
          <w:rFonts w:asciiTheme="majorBidi" w:hAnsiTheme="majorBidi" w:cstheme="majorBidi"/>
          <w:sz w:val="24"/>
          <w:szCs w:val="24"/>
        </w:rPr>
        <w:t xml:space="preserve"> </w:t>
      </w:r>
      <w:r w:rsidR="00B47FB6" w:rsidRPr="005455EC">
        <w:rPr>
          <w:rFonts w:asciiTheme="majorBidi" w:hAnsiTheme="majorBidi" w:cstheme="majorBidi"/>
          <w:i/>
          <w:iCs/>
          <w:sz w:val="24"/>
          <w:szCs w:val="24"/>
        </w:rPr>
        <w:t xml:space="preserve"> points</w:t>
      </w:r>
      <w:r w:rsidR="00B47FB6" w:rsidRPr="005455EC">
        <w:rPr>
          <w:rFonts w:asciiTheme="majorBidi" w:hAnsiTheme="majorBidi" w:cstheme="majorBidi"/>
          <w:sz w:val="24"/>
          <w:szCs w:val="24"/>
        </w:rPr>
        <w:t>)</w:t>
      </w:r>
      <w:r w:rsidR="002E5BDF">
        <w:rPr>
          <w:rFonts w:asciiTheme="majorBidi" w:hAnsiTheme="majorBidi" w:cstheme="majorBidi"/>
          <w:sz w:val="24"/>
          <w:szCs w:val="24"/>
        </w:rPr>
        <w:t> :</w:t>
      </w:r>
    </w:p>
    <w:p w:rsidR="005455EC" w:rsidRPr="00E16765" w:rsidRDefault="00C40FB3" w:rsidP="00453D30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16765">
        <w:rPr>
          <w:rFonts w:asciiTheme="majorBidi" w:hAnsiTheme="majorBidi" w:cstheme="majorBidi"/>
          <w:b/>
          <w:sz w:val="28"/>
          <w:szCs w:val="28"/>
        </w:rPr>
        <w:t xml:space="preserve">Vous travaillez dans mairie  au service  hygiène et sécurité et votre supérieur hiérarchique vous demande de rédiger </w:t>
      </w:r>
      <w:r w:rsidR="00E16765" w:rsidRPr="00E16765">
        <w:rPr>
          <w:rFonts w:asciiTheme="majorBidi" w:hAnsiTheme="majorBidi" w:cstheme="majorBidi"/>
          <w:b/>
          <w:sz w:val="28"/>
          <w:szCs w:val="28"/>
        </w:rPr>
        <w:t xml:space="preserve">un document dans lequel vous devez attirer l’attention du personnel sur le respect des mesures de prévention par rapport à la pandémie du </w:t>
      </w:r>
      <w:proofErr w:type="spellStart"/>
      <w:r w:rsidR="00E16765">
        <w:rPr>
          <w:rFonts w:asciiTheme="majorBidi" w:hAnsiTheme="majorBidi" w:cstheme="majorBidi"/>
          <w:b/>
          <w:sz w:val="28"/>
          <w:szCs w:val="28"/>
        </w:rPr>
        <w:t>C</w:t>
      </w:r>
      <w:r w:rsidR="00E16765" w:rsidRPr="00E16765">
        <w:rPr>
          <w:rFonts w:asciiTheme="majorBidi" w:hAnsiTheme="majorBidi" w:cstheme="majorBidi"/>
          <w:b/>
          <w:sz w:val="28"/>
          <w:szCs w:val="28"/>
        </w:rPr>
        <w:t>ovid</w:t>
      </w:r>
      <w:proofErr w:type="spellEnd"/>
      <w:r w:rsidR="00E16765" w:rsidRPr="00E16765">
        <w:rPr>
          <w:rFonts w:asciiTheme="majorBidi" w:hAnsiTheme="majorBidi" w:cstheme="majorBidi"/>
          <w:b/>
          <w:sz w:val="28"/>
          <w:szCs w:val="28"/>
        </w:rPr>
        <w:t>.</w:t>
      </w:r>
    </w:p>
    <w:p w:rsidR="00E16765" w:rsidRPr="00E16765" w:rsidRDefault="00E16765" w:rsidP="00E16765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E16765">
        <w:rPr>
          <w:rFonts w:asciiTheme="majorBidi" w:hAnsiTheme="majorBidi" w:cstheme="majorBidi"/>
          <w:b/>
          <w:sz w:val="28"/>
          <w:szCs w:val="28"/>
        </w:rPr>
        <w:t>Quel genre de document allez-vous rédigez ?</w:t>
      </w:r>
    </w:p>
    <w:p w:rsidR="00E16765" w:rsidRPr="00E16765" w:rsidRDefault="00E16765" w:rsidP="00E16765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16765">
        <w:rPr>
          <w:rFonts w:asciiTheme="majorBidi" w:hAnsiTheme="majorBidi" w:cstheme="majorBidi"/>
          <w:b/>
          <w:sz w:val="28"/>
          <w:szCs w:val="28"/>
        </w:rPr>
        <w:lastRenderedPageBreak/>
        <w:t>Rédigez ce document en respectant les normes requises pour ce genre de document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521E99" w:rsidRPr="005455EC" w:rsidRDefault="00521E99" w:rsidP="00453D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E5BDF" w:rsidRDefault="002E5BDF" w:rsidP="00521E9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highlight w:val="lightGray"/>
        </w:rPr>
      </w:pPr>
      <w:r>
        <w:rPr>
          <w:rFonts w:asciiTheme="majorBidi" w:hAnsiTheme="majorBidi" w:cstheme="majorBidi"/>
          <w:b/>
          <w:bCs/>
          <w:sz w:val="24"/>
          <w:szCs w:val="24"/>
          <w:highlight w:val="lightGray"/>
        </w:rPr>
        <w:t>Réponse :</w:t>
      </w:r>
      <w:r w:rsidRPr="002E5BDF">
        <w:rPr>
          <w:rFonts w:asciiTheme="majorBidi" w:hAnsiTheme="majorBidi" w:cstheme="majorBidi"/>
          <w:b/>
          <w:bCs/>
          <w:sz w:val="24"/>
          <w:szCs w:val="24"/>
        </w:rPr>
        <w:t>………………………………</w:t>
      </w: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</w:t>
      </w:r>
      <w:r w:rsidR="00E85ACA"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E5BDF" w:rsidRDefault="002E5BDF" w:rsidP="00521E9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highlight w:val="lightGray"/>
        </w:rPr>
      </w:pPr>
    </w:p>
    <w:p w:rsidR="00E85ACA" w:rsidRDefault="00E85ACA" w:rsidP="00521E9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highlight w:val="lightGray"/>
        </w:rPr>
      </w:pPr>
    </w:p>
    <w:p w:rsidR="00E16765" w:rsidRDefault="005455EC" w:rsidP="00521E9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455EC">
        <w:rPr>
          <w:rFonts w:asciiTheme="majorBidi" w:hAnsiTheme="majorBidi" w:cstheme="majorBidi"/>
          <w:b/>
          <w:bCs/>
          <w:sz w:val="24"/>
          <w:szCs w:val="24"/>
          <w:highlight w:val="lightGray"/>
        </w:rPr>
        <w:t>Question 0</w:t>
      </w:r>
      <w:r w:rsidR="00521E99">
        <w:rPr>
          <w:rFonts w:asciiTheme="majorBidi" w:hAnsiTheme="majorBidi" w:cstheme="majorBidi"/>
          <w:b/>
          <w:bCs/>
          <w:sz w:val="24"/>
          <w:szCs w:val="24"/>
          <w:highlight w:val="lightGray"/>
        </w:rPr>
        <w:t>2</w:t>
      </w:r>
      <w:r w:rsidRPr="005455EC">
        <w:rPr>
          <w:rFonts w:asciiTheme="majorBidi" w:hAnsiTheme="majorBidi" w:cstheme="majorBidi"/>
          <w:b/>
          <w:bCs/>
          <w:sz w:val="24"/>
          <w:szCs w:val="24"/>
          <w:highlight w:val="lightGray"/>
        </w:rPr>
        <w:t> :</w:t>
      </w:r>
      <w:r w:rsidR="002E5BDF">
        <w:rPr>
          <w:rFonts w:asciiTheme="majorBidi" w:hAnsiTheme="majorBidi" w:cstheme="majorBidi"/>
          <w:sz w:val="24"/>
          <w:szCs w:val="24"/>
        </w:rPr>
        <w:t>(</w:t>
      </w:r>
      <w:r w:rsidR="007E4CAB">
        <w:rPr>
          <w:rFonts w:asciiTheme="majorBidi" w:hAnsiTheme="majorBidi" w:cstheme="majorBidi"/>
          <w:sz w:val="24"/>
          <w:szCs w:val="24"/>
        </w:rPr>
        <w:t>6</w:t>
      </w:r>
      <w:r w:rsidRPr="005455EC">
        <w:rPr>
          <w:rFonts w:asciiTheme="majorBidi" w:hAnsiTheme="majorBidi" w:cstheme="majorBidi"/>
          <w:i/>
          <w:iCs/>
          <w:sz w:val="24"/>
          <w:szCs w:val="24"/>
        </w:rPr>
        <w:t xml:space="preserve"> points</w:t>
      </w:r>
      <w:r w:rsidRPr="005455EC">
        <w:rPr>
          <w:rFonts w:asciiTheme="majorBidi" w:hAnsiTheme="majorBidi" w:cstheme="majorBidi"/>
          <w:sz w:val="24"/>
          <w:szCs w:val="24"/>
        </w:rPr>
        <w:t>)</w:t>
      </w:r>
      <w:r w:rsidR="002E5BDF">
        <w:rPr>
          <w:rFonts w:asciiTheme="majorBidi" w:hAnsiTheme="majorBidi" w:cstheme="majorBidi"/>
          <w:sz w:val="24"/>
          <w:szCs w:val="24"/>
        </w:rPr>
        <w:t> :</w:t>
      </w:r>
    </w:p>
    <w:p w:rsidR="00B47FB6" w:rsidRPr="005455EC" w:rsidRDefault="00E16765" w:rsidP="00521E9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16765">
        <w:rPr>
          <w:rFonts w:asciiTheme="majorBidi" w:hAnsiTheme="majorBidi" w:cstheme="majorBidi"/>
          <w:b/>
          <w:sz w:val="28"/>
          <w:szCs w:val="28"/>
        </w:rPr>
        <w:t>Pourquoi la rédaction administrative requiert une bonne maitrise de ce style d’écriture et de communication ? Argumentez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B47FB6" w:rsidRPr="00453D30" w:rsidRDefault="00B47FB6" w:rsidP="002E5BDF">
      <w:pPr>
        <w:pStyle w:val="Paragraphedeliste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E5BDF" w:rsidRDefault="002E5BDF" w:rsidP="002E5BD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highlight w:val="lightGray"/>
        </w:rPr>
      </w:pPr>
      <w:r>
        <w:rPr>
          <w:rFonts w:asciiTheme="majorBidi" w:hAnsiTheme="majorBidi" w:cstheme="majorBidi"/>
          <w:b/>
          <w:bCs/>
          <w:sz w:val="24"/>
          <w:szCs w:val="24"/>
          <w:highlight w:val="lightGray"/>
        </w:rPr>
        <w:t>Réponse :</w:t>
      </w:r>
      <w:r w:rsidRPr="002E5BDF">
        <w:rPr>
          <w:rFonts w:asciiTheme="majorBidi" w:hAnsiTheme="majorBidi" w:cstheme="majorBidi"/>
          <w:b/>
          <w:bCs/>
          <w:sz w:val="24"/>
          <w:szCs w:val="24"/>
        </w:rPr>
        <w:t>…………………………………</w:t>
      </w: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</w:t>
      </w:r>
      <w:r w:rsidR="00E85ACA"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53D30" w:rsidRDefault="00453D30" w:rsidP="00453D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highlight w:val="lightGray"/>
        </w:rPr>
      </w:pPr>
    </w:p>
    <w:p w:rsidR="00521E99" w:rsidRDefault="00521E99" w:rsidP="00453D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highlight w:val="lightGray"/>
        </w:rPr>
      </w:pPr>
    </w:p>
    <w:p w:rsidR="00E85ACA" w:rsidRDefault="00E85ACA" w:rsidP="00521E9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highlight w:val="lightGray"/>
        </w:rPr>
      </w:pPr>
    </w:p>
    <w:p w:rsidR="00E85ACA" w:rsidRDefault="00E85ACA" w:rsidP="00521E9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highlight w:val="lightGray"/>
        </w:rPr>
      </w:pPr>
    </w:p>
    <w:p w:rsidR="007E4CAB" w:rsidRDefault="005455EC" w:rsidP="00521E9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455EC">
        <w:rPr>
          <w:rFonts w:asciiTheme="majorBidi" w:hAnsiTheme="majorBidi" w:cstheme="majorBidi"/>
          <w:b/>
          <w:bCs/>
          <w:sz w:val="24"/>
          <w:szCs w:val="24"/>
          <w:highlight w:val="lightGray"/>
        </w:rPr>
        <w:t>Question 0</w:t>
      </w:r>
      <w:r w:rsidR="00521E99">
        <w:rPr>
          <w:rFonts w:asciiTheme="majorBidi" w:hAnsiTheme="majorBidi" w:cstheme="majorBidi"/>
          <w:b/>
          <w:bCs/>
          <w:sz w:val="24"/>
          <w:szCs w:val="24"/>
          <w:highlight w:val="lightGray"/>
        </w:rPr>
        <w:t>3</w:t>
      </w:r>
      <w:r w:rsidRPr="005455EC">
        <w:rPr>
          <w:rFonts w:asciiTheme="majorBidi" w:hAnsiTheme="majorBidi" w:cstheme="majorBidi"/>
          <w:b/>
          <w:bCs/>
          <w:sz w:val="24"/>
          <w:szCs w:val="24"/>
          <w:highlight w:val="lightGray"/>
        </w:rPr>
        <w:t> :</w:t>
      </w:r>
      <w:r w:rsidRPr="005455EC">
        <w:rPr>
          <w:rFonts w:asciiTheme="majorBidi" w:hAnsiTheme="majorBidi" w:cstheme="majorBidi"/>
          <w:sz w:val="24"/>
          <w:szCs w:val="24"/>
        </w:rPr>
        <w:t>(</w:t>
      </w:r>
      <w:r w:rsidR="007E4CAB">
        <w:rPr>
          <w:rFonts w:asciiTheme="majorBidi" w:hAnsiTheme="majorBidi" w:cstheme="majorBidi"/>
          <w:sz w:val="24"/>
          <w:szCs w:val="24"/>
        </w:rPr>
        <w:t>8</w:t>
      </w:r>
      <w:r w:rsidRPr="005455EC">
        <w:rPr>
          <w:rFonts w:asciiTheme="majorBidi" w:hAnsiTheme="majorBidi" w:cstheme="majorBidi"/>
          <w:i/>
          <w:iCs/>
          <w:sz w:val="24"/>
          <w:szCs w:val="24"/>
        </w:rPr>
        <w:t xml:space="preserve"> points</w:t>
      </w:r>
      <w:r w:rsidRPr="005455EC">
        <w:rPr>
          <w:rFonts w:asciiTheme="majorBidi" w:hAnsiTheme="majorBidi" w:cstheme="majorBidi"/>
          <w:sz w:val="24"/>
          <w:szCs w:val="24"/>
        </w:rPr>
        <w:t>)</w:t>
      </w:r>
      <w:r w:rsidR="0066390E">
        <w:rPr>
          <w:rFonts w:asciiTheme="majorBidi" w:hAnsiTheme="majorBidi" w:cstheme="majorBidi"/>
          <w:sz w:val="24"/>
          <w:szCs w:val="24"/>
        </w:rPr>
        <w:t xml:space="preserve"> : </w:t>
      </w:r>
    </w:p>
    <w:p w:rsidR="005455EC" w:rsidRPr="007E4CAB" w:rsidRDefault="00E16765" w:rsidP="00521E99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7E4CAB">
        <w:rPr>
          <w:rFonts w:asciiTheme="majorBidi" w:hAnsiTheme="majorBidi" w:cstheme="majorBidi"/>
          <w:b/>
          <w:sz w:val="28"/>
          <w:szCs w:val="28"/>
        </w:rPr>
        <w:t xml:space="preserve">Rédigez une demande dans laquelle vous sollicitez un de vos enseignants de </w:t>
      </w:r>
      <w:r w:rsidR="007E4CAB" w:rsidRPr="007E4CAB">
        <w:rPr>
          <w:rFonts w:asciiTheme="majorBidi" w:hAnsiTheme="majorBidi" w:cstheme="majorBidi"/>
          <w:b/>
          <w:sz w:val="28"/>
          <w:szCs w:val="28"/>
        </w:rPr>
        <w:t>vous faire une lettre de recommandation pour vous inscrire dans une université étrangère avec des arguments convaincants.</w:t>
      </w:r>
    </w:p>
    <w:p w:rsidR="0066390E" w:rsidRDefault="0066390E" w:rsidP="00521E9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6390E" w:rsidRPr="00234D84" w:rsidRDefault="0066390E" w:rsidP="0066390E">
      <w:pPr>
        <w:spacing w:after="0" w:line="36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234D84">
        <w:rPr>
          <w:rFonts w:asciiTheme="majorBidi" w:hAnsiTheme="majorBidi" w:cstheme="majorBidi"/>
          <w:b/>
          <w:bCs/>
          <w:sz w:val="24"/>
          <w:szCs w:val="24"/>
          <w:highlight w:val="lightGray"/>
        </w:rPr>
        <w:t>Réponse :</w:t>
      </w:r>
      <w:r w:rsidRPr="00234D84"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</w:t>
      </w:r>
      <w:r w:rsidR="00E85ACA"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390E" w:rsidRPr="005455EC" w:rsidRDefault="0066390E" w:rsidP="00521E9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21E99" w:rsidRPr="00521E99" w:rsidRDefault="00521E99" w:rsidP="00521E99">
      <w:pPr>
        <w:pStyle w:val="Paragraphedeliste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34D84" w:rsidRDefault="00234D84" w:rsidP="00521E99">
      <w:pPr>
        <w:spacing w:after="0" w:line="360" w:lineRule="auto"/>
        <w:jc w:val="right"/>
        <w:rPr>
          <w:rFonts w:asciiTheme="majorBidi" w:hAnsiTheme="majorBidi" w:cstheme="majorBidi"/>
          <w:i/>
          <w:iCs/>
          <w:sz w:val="24"/>
          <w:szCs w:val="24"/>
        </w:rPr>
      </w:pPr>
    </w:p>
    <w:p w:rsidR="00234D84" w:rsidRDefault="00234D84" w:rsidP="00521E99">
      <w:pPr>
        <w:spacing w:after="0" w:line="360" w:lineRule="auto"/>
        <w:jc w:val="right"/>
        <w:rPr>
          <w:rFonts w:asciiTheme="majorBidi" w:hAnsiTheme="majorBidi" w:cstheme="majorBidi"/>
          <w:i/>
          <w:iCs/>
          <w:sz w:val="24"/>
          <w:szCs w:val="24"/>
        </w:rPr>
      </w:pPr>
    </w:p>
    <w:p w:rsidR="00521E99" w:rsidRPr="00C213C2" w:rsidRDefault="00521E99" w:rsidP="00521E99">
      <w:pPr>
        <w:spacing w:after="0" w:line="360" w:lineRule="auto"/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Bon courage</w:t>
      </w:r>
      <w:bookmarkStart w:id="0" w:name="_GoBack"/>
      <w:bookmarkEnd w:id="0"/>
    </w:p>
    <w:sectPr w:rsidR="00521E99" w:rsidRPr="00C213C2" w:rsidSect="00FA199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3C3" w:rsidRDefault="009153C3" w:rsidP="00C73002">
      <w:pPr>
        <w:spacing w:after="0" w:line="240" w:lineRule="auto"/>
      </w:pPr>
      <w:r>
        <w:separator/>
      </w:r>
    </w:p>
  </w:endnote>
  <w:endnote w:type="continuationSeparator" w:id="1">
    <w:p w:rsidR="009153C3" w:rsidRDefault="009153C3" w:rsidP="00C73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002" w:rsidRDefault="00C73002">
    <w:pPr>
      <w:pStyle w:val="Pieddepage"/>
      <w:jc w:val="center"/>
    </w:pPr>
  </w:p>
  <w:p w:rsidR="00C73002" w:rsidRDefault="00C7300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3C3" w:rsidRDefault="009153C3" w:rsidP="00C73002">
      <w:pPr>
        <w:spacing w:after="0" w:line="240" w:lineRule="auto"/>
      </w:pPr>
      <w:r>
        <w:separator/>
      </w:r>
    </w:p>
  </w:footnote>
  <w:footnote w:type="continuationSeparator" w:id="1">
    <w:p w:rsidR="009153C3" w:rsidRDefault="009153C3" w:rsidP="00C73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51CA6"/>
    <w:multiLevelType w:val="hybridMultilevel"/>
    <w:tmpl w:val="87F8AB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423C1"/>
    <w:multiLevelType w:val="hybridMultilevel"/>
    <w:tmpl w:val="1932032C"/>
    <w:lvl w:ilvl="0" w:tplc="77E60C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44940"/>
    <w:multiLevelType w:val="hybridMultilevel"/>
    <w:tmpl w:val="8800EC02"/>
    <w:lvl w:ilvl="0" w:tplc="918E5AC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374E1"/>
    <w:multiLevelType w:val="hybridMultilevel"/>
    <w:tmpl w:val="7366B5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94EE3"/>
    <w:multiLevelType w:val="hybridMultilevel"/>
    <w:tmpl w:val="29FE6AE2"/>
    <w:lvl w:ilvl="0" w:tplc="F7D2E9F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D4BC3"/>
    <w:multiLevelType w:val="hybridMultilevel"/>
    <w:tmpl w:val="60287AB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982C0B"/>
    <w:multiLevelType w:val="hybridMultilevel"/>
    <w:tmpl w:val="A91400A2"/>
    <w:lvl w:ilvl="0" w:tplc="8536F6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7C48CF"/>
    <w:multiLevelType w:val="hybridMultilevel"/>
    <w:tmpl w:val="483C7EA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6F542D"/>
    <w:multiLevelType w:val="hybridMultilevel"/>
    <w:tmpl w:val="31863DB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FB6"/>
    <w:rsid w:val="00001687"/>
    <w:rsid w:val="0004587A"/>
    <w:rsid w:val="000602EB"/>
    <w:rsid w:val="00061E68"/>
    <w:rsid w:val="00070C67"/>
    <w:rsid w:val="00086B62"/>
    <w:rsid w:val="001758D6"/>
    <w:rsid w:val="001B12DD"/>
    <w:rsid w:val="001C084A"/>
    <w:rsid w:val="001D13EA"/>
    <w:rsid w:val="001E7450"/>
    <w:rsid w:val="001F60AF"/>
    <w:rsid w:val="002103B2"/>
    <w:rsid w:val="0023476C"/>
    <w:rsid w:val="00234D84"/>
    <w:rsid w:val="002848BD"/>
    <w:rsid w:val="002B1668"/>
    <w:rsid w:val="002C37AC"/>
    <w:rsid w:val="002E5BDF"/>
    <w:rsid w:val="00314739"/>
    <w:rsid w:val="00345961"/>
    <w:rsid w:val="003648CF"/>
    <w:rsid w:val="003A1264"/>
    <w:rsid w:val="003A61BC"/>
    <w:rsid w:val="003A6912"/>
    <w:rsid w:val="003F6558"/>
    <w:rsid w:val="0042592D"/>
    <w:rsid w:val="00427E6C"/>
    <w:rsid w:val="00453D30"/>
    <w:rsid w:val="004F7C04"/>
    <w:rsid w:val="00521E99"/>
    <w:rsid w:val="005323B6"/>
    <w:rsid w:val="005455EC"/>
    <w:rsid w:val="00570888"/>
    <w:rsid w:val="00575AB8"/>
    <w:rsid w:val="005B02B4"/>
    <w:rsid w:val="005B25D2"/>
    <w:rsid w:val="005B7AB1"/>
    <w:rsid w:val="005C75E9"/>
    <w:rsid w:val="00630C11"/>
    <w:rsid w:val="006312E4"/>
    <w:rsid w:val="00642620"/>
    <w:rsid w:val="0066390E"/>
    <w:rsid w:val="00702A25"/>
    <w:rsid w:val="00744194"/>
    <w:rsid w:val="007E109C"/>
    <w:rsid w:val="007E4CAB"/>
    <w:rsid w:val="00823E17"/>
    <w:rsid w:val="00853FC0"/>
    <w:rsid w:val="00882B11"/>
    <w:rsid w:val="008929A9"/>
    <w:rsid w:val="008A5B59"/>
    <w:rsid w:val="008C4B48"/>
    <w:rsid w:val="009153C3"/>
    <w:rsid w:val="009A7670"/>
    <w:rsid w:val="009B33B7"/>
    <w:rsid w:val="009B5038"/>
    <w:rsid w:val="00AB0183"/>
    <w:rsid w:val="00AB5ACB"/>
    <w:rsid w:val="00B13F4D"/>
    <w:rsid w:val="00B26243"/>
    <w:rsid w:val="00B47FB6"/>
    <w:rsid w:val="00B90C4B"/>
    <w:rsid w:val="00BD5096"/>
    <w:rsid w:val="00C03E3E"/>
    <w:rsid w:val="00C34244"/>
    <w:rsid w:val="00C40FB3"/>
    <w:rsid w:val="00C73002"/>
    <w:rsid w:val="00C81E9F"/>
    <w:rsid w:val="00CB15A0"/>
    <w:rsid w:val="00D430CB"/>
    <w:rsid w:val="00D9653B"/>
    <w:rsid w:val="00E16765"/>
    <w:rsid w:val="00E45318"/>
    <w:rsid w:val="00E4608B"/>
    <w:rsid w:val="00E63645"/>
    <w:rsid w:val="00E74FB0"/>
    <w:rsid w:val="00E85ACA"/>
    <w:rsid w:val="00EC3199"/>
    <w:rsid w:val="00F11CBE"/>
    <w:rsid w:val="00F14624"/>
    <w:rsid w:val="00F2296B"/>
    <w:rsid w:val="00F35AD4"/>
    <w:rsid w:val="00F4532C"/>
    <w:rsid w:val="00F55E06"/>
    <w:rsid w:val="00F64728"/>
    <w:rsid w:val="00F66AD0"/>
    <w:rsid w:val="00FA073A"/>
    <w:rsid w:val="00FF3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A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1668"/>
    <w:pPr>
      <w:ind w:left="720"/>
      <w:contextualSpacing/>
    </w:pPr>
  </w:style>
  <w:style w:type="table" w:styleId="Grilledutableau">
    <w:name w:val="Table Grid"/>
    <w:basedOn w:val="TableauNormal"/>
    <w:uiPriority w:val="59"/>
    <w:rsid w:val="002B16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73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3002"/>
  </w:style>
  <w:style w:type="paragraph" w:styleId="Pieddepage">
    <w:name w:val="footer"/>
    <w:basedOn w:val="Normal"/>
    <w:link w:val="PieddepageCar"/>
    <w:uiPriority w:val="99"/>
    <w:unhideWhenUsed/>
    <w:rsid w:val="00C73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3002"/>
  </w:style>
  <w:style w:type="character" w:styleId="Lienhypertexte">
    <w:name w:val="Hyperlink"/>
    <w:basedOn w:val="Policepardfaut"/>
    <w:uiPriority w:val="99"/>
    <w:unhideWhenUsed/>
    <w:rsid w:val="001B12DD"/>
    <w:rPr>
      <w:color w:val="0000FF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3A12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A12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styleId="Accentuation">
    <w:name w:val="Emphasis"/>
    <w:basedOn w:val="Policepardfaut"/>
    <w:uiPriority w:val="20"/>
    <w:qFormat/>
    <w:rsid w:val="00F229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1668"/>
    <w:pPr>
      <w:ind w:left="720"/>
      <w:contextualSpacing/>
    </w:pPr>
  </w:style>
  <w:style w:type="table" w:styleId="Grilledutableau">
    <w:name w:val="Table Grid"/>
    <w:basedOn w:val="TableauNormal"/>
    <w:uiPriority w:val="59"/>
    <w:rsid w:val="002B16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C73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3002"/>
  </w:style>
  <w:style w:type="paragraph" w:styleId="Pieddepage">
    <w:name w:val="footer"/>
    <w:basedOn w:val="Normal"/>
    <w:link w:val="PieddepageCar"/>
    <w:uiPriority w:val="99"/>
    <w:unhideWhenUsed/>
    <w:rsid w:val="00C73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3002"/>
  </w:style>
  <w:style w:type="character" w:styleId="Lienhypertexte">
    <w:name w:val="Hyperlink"/>
    <w:basedOn w:val="Policepardfaut"/>
    <w:uiPriority w:val="99"/>
    <w:unhideWhenUsed/>
    <w:rsid w:val="001B12DD"/>
    <w:rPr>
      <w:color w:val="0000FF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3A12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A12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styleId="Accentuation">
    <w:name w:val="Emphasis"/>
    <w:basedOn w:val="Policepardfaut"/>
    <w:uiPriority w:val="20"/>
    <w:qFormat/>
    <w:rsid w:val="00F229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brm</dc:creator>
  <cp:lastModifiedBy>HP</cp:lastModifiedBy>
  <cp:revision>2</cp:revision>
  <dcterms:created xsi:type="dcterms:W3CDTF">2021-05-04T22:24:00Z</dcterms:created>
  <dcterms:modified xsi:type="dcterms:W3CDTF">2021-05-04T22:24:00Z</dcterms:modified>
</cp:coreProperties>
</file>