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D2" w:rsidRDefault="00BC69D2" w:rsidP="00BC69D2">
      <w:pPr>
        <w:jc w:val="center"/>
        <w:rPr>
          <w:sz w:val="48"/>
          <w:szCs w:val="48"/>
          <w:u w:val="single"/>
        </w:rPr>
      </w:pPr>
      <w:r w:rsidRPr="00BC69D2">
        <w:rPr>
          <w:sz w:val="48"/>
          <w:szCs w:val="48"/>
          <w:u w:val="single"/>
        </w:rPr>
        <w:t>Avis aux Etudiants Master 2 Pro</w:t>
      </w:r>
    </w:p>
    <w:p w:rsidR="00BC69D2" w:rsidRDefault="00BC69D2" w:rsidP="00BC69D2">
      <w:pPr>
        <w:rPr>
          <w:sz w:val="48"/>
          <w:szCs w:val="48"/>
        </w:rPr>
      </w:pPr>
    </w:p>
    <w:p w:rsidR="00BC69D2" w:rsidRDefault="00BC69D2" w:rsidP="00BC69D2">
      <w:pPr>
        <w:spacing w:line="480" w:lineRule="auto"/>
        <w:rPr>
          <w:sz w:val="52"/>
          <w:szCs w:val="52"/>
        </w:rPr>
      </w:pPr>
      <w:r>
        <w:rPr>
          <w:sz w:val="48"/>
          <w:szCs w:val="48"/>
        </w:rPr>
        <w:t xml:space="preserve">   </w:t>
      </w:r>
      <w:r w:rsidRPr="00BC69D2">
        <w:rPr>
          <w:sz w:val="52"/>
          <w:szCs w:val="52"/>
        </w:rPr>
        <w:t>Consultation des copies d’Examen de Sécurité 2 le Mardi 11 Février à 14h00 au niveau du Bloc 8 salle 01.</w:t>
      </w:r>
    </w:p>
    <w:p w:rsidR="00BC69D2" w:rsidRPr="00BC69D2" w:rsidRDefault="00BC69D2" w:rsidP="00BC69D2">
      <w:pPr>
        <w:rPr>
          <w:sz w:val="52"/>
          <w:szCs w:val="52"/>
        </w:rPr>
      </w:pPr>
    </w:p>
    <w:p w:rsidR="00BC69D2" w:rsidRDefault="00BC69D2" w:rsidP="00BC69D2">
      <w:pPr>
        <w:rPr>
          <w:sz w:val="52"/>
          <w:szCs w:val="52"/>
        </w:rPr>
      </w:pPr>
    </w:p>
    <w:p w:rsidR="00BC69D2" w:rsidRDefault="00BC69D2" w:rsidP="00BC69D2">
      <w:pPr>
        <w:tabs>
          <w:tab w:val="left" w:pos="9555"/>
        </w:tabs>
        <w:rPr>
          <w:sz w:val="52"/>
          <w:szCs w:val="52"/>
        </w:rPr>
      </w:pPr>
      <w:r>
        <w:rPr>
          <w:sz w:val="52"/>
          <w:szCs w:val="52"/>
        </w:rPr>
        <w:tab/>
        <w:t xml:space="preserve">Le Professeur  </w:t>
      </w:r>
    </w:p>
    <w:p w:rsidR="00FA740F" w:rsidRPr="00BC69D2" w:rsidRDefault="00BC69D2" w:rsidP="00BC69D2">
      <w:pPr>
        <w:tabs>
          <w:tab w:val="left" w:pos="9555"/>
        </w:tabs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                              A. BOUKERRAM</w:t>
      </w:r>
    </w:p>
    <w:sectPr w:rsidR="00FA740F" w:rsidRPr="00BC69D2" w:rsidSect="00BC69D2">
      <w:pgSz w:w="16838" w:h="11906" w:orient="landscape"/>
      <w:pgMar w:top="1276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9D2"/>
    <w:rsid w:val="005B4FF8"/>
    <w:rsid w:val="00801048"/>
    <w:rsid w:val="009D1A99"/>
    <w:rsid w:val="00BC69D2"/>
    <w:rsid w:val="00FA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4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1</cp:revision>
  <dcterms:created xsi:type="dcterms:W3CDTF">2014-02-09T09:00:00Z</dcterms:created>
  <dcterms:modified xsi:type="dcterms:W3CDTF">2014-02-09T09:04:00Z</dcterms:modified>
</cp:coreProperties>
</file>