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123" w:rsidRDefault="001D6123" w:rsidP="001D6123">
      <w:pPr>
        <w:rPr>
          <w:rFonts w:ascii="Times New Roman" w:hAnsi="Times New Roman" w:cs="Times New Roman"/>
          <w:color w:val="auto"/>
          <w:sz w:val="32"/>
          <w:szCs w:val="32"/>
        </w:rPr>
      </w:pPr>
      <w:r w:rsidRPr="005C1AE7">
        <w:rPr>
          <w:rFonts w:ascii="Times New Roman" w:hAnsi="Times New Roman" w:cs="Times New Roman"/>
          <w:color w:val="auto"/>
          <w:sz w:val="32"/>
          <w:szCs w:val="32"/>
        </w:rPr>
        <w:t>Cours du module : Histoires culturelle de l’Algérie.</w:t>
      </w:r>
    </w:p>
    <w:p w:rsidR="00925391" w:rsidRPr="005C1AE7" w:rsidRDefault="00925391" w:rsidP="001D6123">
      <w:pPr>
        <w:rPr>
          <w:rFonts w:ascii="Times New Roman" w:hAnsi="Times New Roman" w:cs="Times New Roman"/>
          <w:color w:val="auto"/>
          <w:sz w:val="32"/>
          <w:szCs w:val="32"/>
        </w:rPr>
      </w:pPr>
      <w:r>
        <w:rPr>
          <w:rFonts w:ascii="Times New Roman" w:hAnsi="Times New Roman" w:cs="Times New Roman"/>
          <w:color w:val="auto"/>
          <w:sz w:val="32"/>
          <w:szCs w:val="32"/>
        </w:rPr>
        <w:t>Contenu du module :</w:t>
      </w:r>
    </w:p>
    <w:p w:rsidR="001D6123" w:rsidRPr="005C1AE7" w:rsidRDefault="001D6123" w:rsidP="001D6123">
      <w:pPr>
        <w:rPr>
          <w:rFonts w:ascii="Times New Roman" w:hAnsi="Times New Roman" w:cs="Times New Roman"/>
          <w:color w:val="auto"/>
          <w:sz w:val="32"/>
          <w:szCs w:val="32"/>
        </w:rPr>
      </w:pPr>
      <w:r w:rsidRPr="005C1AE7">
        <w:rPr>
          <w:rFonts w:ascii="Times New Roman" w:hAnsi="Times New Roman" w:cs="Times New Roman"/>
          <w:color w:val="auto"/>
          <w:sz w:val="32"/>
          <w:szCs w:val="32"/>
        </w:rPr>
        <w:t xml:space="preserve">1-La position </w:t>
      </w:r>
      <w:r w:rsidR="000E0BDB" w:rsidRPr="005C1AE7">
        <w:rPr>
          <w:rFonts w:ascii="Times New Roman" w:hAnsi="Times New Roman" w:cs="Times New Roman"/>
          <w:color w:val="auto"/>
          <w:sz w:val="32"/>
          <w:szCs w:val="32"/>
        </w:rPr>
        <w:t>coloniale sur l’éducation de la</w:t>
      </w:r>
      <w:r w:rsidRPr="005C1AE7">
        <w:rPr>
          <w:rFonts w:ascii="Times New Roman" w:hAnsi="Times New Roman" w:cs="Times New Roman"/>
          <w:color w:val="auto"/>
          <w:sz w:val="32"/>
          <w:szCs w:val="32"/>
        </w:rPr>
        <w:t xml:space="preserve"> langue arabe :</w:t>
      </w:r>
    </w:p>
    <w:p w:rsidR="001D6123" w:rsidRPr="005C1AE7" w:rsidRDefault="001D6123" w:rsidP="001D6123">
      <w:pPr>
        <w:autoSpaceDE w:val="0"/>
        <w:autoSpaceDN w:val="0"/>
        <w:adjustRightInd w:val="0"/>
        <w:rPr>
          <w:rFonts w:ascii="Times New Roman" w:hAnsi="Times New Roman" w:cs="Times New Roman"/>
          <w:b w:val="0"/>
          <w:bCs w:val="0"/>
          <w:color w:val="auto"/>
          <w:sz w:val="32"/>
          <w:szCs w:val="32"/>
        </w:rPr>
      </w:pPr>
      <w:r w:rsidRPr="005C1AE7">
        <w:rPr>
          <w:rFonts w:ascii="Times New Roman" w:hAnsi="Times New Roman" w:cs="Times New Roman"/>
          <w:b w:val="0"/>
          <w:bCs w:val="0"/>
          <w:color w:val="auto"/>
          <w:sz w:val="32"/>
          <w:szCs w:val="32"/>
        </w:rPr>
        <w:t>Le premier crime commis contre l'Algérie par la colonisation fut sans contexte le crime contre la langue : négation de la langue et de la civilisation arabe, partie intégrante de la personnalité de l'Algérie, en nous faisant croire qu'avant 1830 rien n'existait de ce point de vue là</w:t>
      </w:r>
      <w:r w:rsidRPr="005C1AE7">
        <w:rPr>
          <w:rFonts w:ascii="Times New Roman" w:hAnsi="Times New Roman" w:cs="Times New Roman"/>
          <w:b w:val="0"/>
          <w:bCs w:val="0"/>
          <w:i/>
          <w:iCs/>
          <w:color w:val="auto"/>
          <w:sz w:val="32"/>
          <w:szCs w:val="32"/>
        </w:rPr>
        <w:t>.</w:t>
      </w:r>
      <w:r w:rsidRPr="005C1AE7">
        <w:rPr>
          <w:rFonts w:ascii="Times New Roman" w:hAnsi="Times New Roman" w:cs="Times New Roman"/>
          <w:b w:val="0"/>
          <w:bCs w:val="0"/>
          <w:color w:val="auto"/>
          <w:sz w:val="32"/>
          <w:szCs w:val="32"/>
        </w:rPr>
        <w:t xml:space="preserve"> C'était là un moyen comme tant d'autres, employé pour légitimer la colonisation et surtout la colonisation du peuplement.</w:t>
      </w:r>
    </w:p>
    <w:p w:rsidR="001D6123" w:rsidRPr="005C1AE7" w:rsidRDefault="001D6123" w:rsidP="001D6123">
      <w:pPr>
        <w:autoSpaceDE w:val="0"/>
        <w:autoSpaceDN w:val="0"/>
        <w:adjustRightInd w:val="0"/>
        <w:rPr>
          <w:rFonts w:ascii="Times New Roman" w:hAnsi="Times New Roman" w:cs="Times New Roman"/>
          <w:b w:val="0"/>
          <w:bCs w:val="0"/>
          <w:color w:val="auto"/>
          <w:sz w:val="32"/>
          <w:szCs w:val="32"/>
          <w:rtl/>
        </w:rPr>
      </w:pPr>
      <w:r w:rsidRPr="005C1AE7">
        <w:rPr>
          <w:rFonts w:ascii="Times New Roman" w:hAnsi="Times New Roman" w:cs="Times New Roman"/>
          <w:b w:val="0"/>
          <w:bCs w:val="0"/>
          <w:color w:val="auto"/>
          <w:sz w:val="32"/>
          <w:szCs w:val="32"/>
        </w:rPr>
        <w:t>Tous les témoignages et études recueillis sur l'Algérie d'avant 1830 signalent l'existence indubitable d'une culture.</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Les fondements de la politique coloniale sont représentés dans les quatre piliers du domaine de l'éducation, à savoir: l'éducation arabo-islamique, l'autonomisation de la langue et de la culture françaises, la christianisation et l'inclusion. Parmi les caractéristiques de l'éducation après 1870 figurent les suivantes</w:t>
      </w:r>
      <w:r w:rsidRPr="005C1AE7">
        <w:rPr>
          <w:rFonts w:ascii="Times New Roman" w:eastAsia="Times New Roman" w:hAnsi="Times New Roman" w:cs="Times New Roman"/>
          <w:b w:val="0"/>
          <w:bCs w:val="0"/>
          <w:color w:val="auto"/>
          <w:sz w:val="32"/>
          <w:szCs w:val="32"/>
          <w:rtl/>
          <w:lang w:eastAsia="fr-FR" w:bidi="ar-DZ"/>
        </w:rPr>
        <w:t xml:space="preserve"> :</w:t>
      </w:r>
    </w:p>
    <w:p w:rsidR="001D6123" w:rsidRPr="005C1AE7" w:rsidRDefault="001D6123" w:rsidP="001D6123">
      <w:pPr>
        <w:shd w:val="clear" w:color="auto" w:fill="FFFFFF"/>
        <w:spacing w:after="100" w:afterAutospacing="1"/>
        <w:rPr>
          <w:rFonts w:ascii="Times New Roman" w:eastAsia="Times New Roman" w:hAnsi="Times New Roman" w:cs="Times New Roman"/>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Renforcer le blocus de l'éducation arabe</w:t>
      </w:r>
      <w:r w:rsidRPr="005C1AE7">
        <w:rPr>
          <w:rFonts w:ascii="Times New Roman" w:eastAsia="Times New Roman" w:hAnsi="Times New Roman" w:cs="Times New Roman"/>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La France a continué de frapper et de bloquer l'enseignement arabe et islamique avec un ensemble de mesures, dont la plus importante était de faire obstacle à l'ouverture des écoles conformément à un certain nombre de lois et de décisions, la plus importante de ces lois et décisions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La loi sur les parents du 28 juin 1881</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lastRenderedPageBreak/>
        <w:t>Loi du 18 janvier 1887 sur l'organisation de l'instruction publique</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Loi du 18 octobre 1892 relative à l'enseignement primaire gratuit pour les parents algériens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Loi du 27 septembre 1907</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Décret du 8 mars 1938 considérant la langue arabe comme langue étrangère</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La loi du 6 août 1943 relative à l'ouverture d'écoles islamiques libres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Loi du 27 novembre 1944 relative à la conduite de l'enseignement gratuit en Algérie</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Suivi de la mise en place des «écoles franco-islamiques primaires» appelées écoles</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rPr>
        <w:t xml:space="preserve"> d'Indigènes .</w:t>
      </w:r>
      <w:r w:rsidRPr="005C1AE7">
        <w:rPr>
          <w:rFonts w:ascii="Times New Roman" w:eastAsia="Times New Roman" w:hAnsi="Times New Roman" w:cs="Times New Roman"/>
          <w:b w:val="0"/>
          <w:bCs w:val="0"/>
          <w:color w:val="auto"/>
          <w:sz w:val="32"/>
          <w:szCs w:val="32"/>
          <w:lang w:eastAsia="fr-FR" w:bidi="ar-DZ"/>
        </w:rPr>
        <w:t>Enseigner aux enfants des Algériens une éducation corrompue, et le début de l'éducation française pour les enfants des Algériens est associé à la publication du décret du ministre français de l'Education</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Jules Ferry</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le 13 février 1883 que l'enseignement primaire gratuit pour les enfants algériens.</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La réticence des Algériens à rejoindre ces écoles coloniales qui répandaient des poisons au lieu de répandre la vraie connaissance, jusqu'à ce qu'ils les appellent les écoles de Satan, au moins jusqu'à la Première Guerre mondiale</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lastRenderedPageBreak/>
        <w:t>L'opposition absolue des colons à l'éducation des Algériens parce qu'ils craignent que les Algériens instruits  deviennent une menace pour le colonialisme</w:t>
      </w:r>
      <w:r w:rsidRPr="005C1AE7">
        <w:rPr>
          <w:rFonts w:ascii="Times New Roman" w:eastAsia="Times New Roman" w:hAnsi="Times New Roman" w:cs="Times New Roman"/>
          <w:b w:val="0"/>
          <w:bCs w:val="0"/>
          <w:color w:val="auto"/>
          <w:sz w:val="32"/>
          <w:szCs w:val="32"/>
          <w:rtl/>
          <w:lang w:eastAsia="fr-FR" w:bidi="ar-DZ"/>
        </w:rPr>
        <w:t>.</w:t>
      </w:r>
    </w:p>
    <w:p w:rsidR="00661AB1" w:rsidRPr="005C1AE7" w:rsidRDefault="001D6123" w:rsidP="001D6123">
      <w:pPr>
        <w:rPr>
          <w:rFonts w:ascii="Times New Roman" w:eastAsia="Times New Roman" w:hAnsi="Times New Roman" w:cs="Times New Roman"/>
          <w:b w:val="0"/>
          <w:bCs w:val="0"/>
          <w:color w:val="auto"/>
          <w:sz w:val="32"/>
          <w:szCs w:val="32"/>
          <w:lang w:eastAsia="fr-FR" w:bidi="ar-DZ"/>
        </w:rPr>
      </w:pPr>
      <w:r w:rsidRPr="005C1AE7">
        <w:rPr>
          <w:rFonts w:ascii="Times New Roman" w:eastAsia="Times New Roman" w:hAnsi="Times New Roman" w:cs="Times New Roman"/>
          <w:b w:val="0"/>
          <w:bCs w:val="0"/>
          <w:color w:val="auto"/>
          <w:sz w:val="32"/>
          <w:szCs w:val="32"/>
          <w:lang w:eastAsia="fr-FR" w:bidi="ar-DZ"/>
        </w:rPr>
        <w:t>L'échec des autorités françaises adultes à fournir les fonds nécessaires à la réussite de l'éducation universelle et gratuite.</w:t>
      </w:r>
    </w:p>
    <w:p w:rsidR="001D6123" w:rsidRPr="005C1AE7" w:rsidRDefault="001D6123" w:rsidP="001D6123">
      <w:pPr>
        <w:shd w:val="clear" w:color="auto" w:fill="FFFFFF"/>
        <w:spacing w:before="48" w:after="346"/>
        <w:rPr>
          <w:rFonts w:ascii="Times New Roman" w:eastAsia="Times New Roman" w:hAnsi="Times New Roman" w:cs="Times New Roman"/>
          <w:color w:val="auto"/>
          <w:sz w:val="32"/>
          <w:szCs w:val="32"/>
          <w:lang w:eastAsia="fr-FR"/>
        </w:rPr>
      </w:pPr>
      <w:r w:rsidRPr="005C1AE7">
        <w:rPr>
          <w:rFonts w:ascii="Times New Roman" w:eastAsia="Times New Roman" w:hAnsi="Times New Roman" w:cs="Times New Roman"/>
          <w:color w:val="auto"/>
          <w:sz w:val="32"/>
          <w:szCs w:val="32"/>
          <w:lang w:eastAsia="fr-FR"/>
        </w:rPr>
        <w:t>2-L’orientalisme au service de l’administration coloniale :</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lang w:eastAsia="fr-FR"/>
        </w:rPr>
      </w:pPr>
      <w:r w:rsidRPr="005C1AE7">
        <w:rPr>
          <w:rFonts w:ascii="Times New Roman" w:eastAsia="Times New Roman" w:hAnsi="Times New Roman" w:cs="Times New Roman"/>
          <w:b w:val="0"/>
          <w:bCs w:val="0"/>
          <w:color w:val="auto"/>
          <w:sz w:val="32"/>
          <w:szCs w:val="32"/>
          <w:lang w:eastAsia="fr-FR"/>
        </w:rPr>
        <w:t>L'orientalisme, dans son essence, est un vif intérêt pour explorer les concepts de l'Orient, l'étudier en profondeur et découvrir ses mystères, et il est très ancien et a commencé depuis le conflit entre les Grecs et les Perses</w:t>
      </w:r>
      <w:r w:rsidRPr="005C1AE7">
        <w:rPr>
          <w:rFonts w:ascii="Times New Roman" w:eastAsia="Times New Roman" w:hAnsi="Times New Roman" w:cs="Times New Roman"/>
          <w:b w:val="0"/>
          <w:bCs w:val="0"/>
          <w:color w:val="auto"/>
          <w:sz w:val="32"/>
          <w:szCs w:val="32"/>
          <w:rtl/>
          <w:lang w:eastAsia="fr-FR"/>
        </w:rPr>
        <w:t> </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rPr>
        <w:t> </w:t>
      </w:r>
      <w:r w:rsidRPr="005C1AE7">
        <w:rPr>
          <w:rFonts w:ascii="Times New Roman" w:eastAsia="Times New Roman" w:hAnsi="Times New Roman" w:cs="Times New Roman"/>
          <w:b w:val="0"/>
          <w:bCs w:val="0"/>
          <w:color w:val="auto"/>
          <w:sz w:val="32"/>
          <w:szCs w:val="32"/>
          <w:lang w:eastAsia="fr-FR"/>
        </w:rPr>
        <w:t>Cependant, «il n'a été cristallisé cognitivement qu'au Moyen Âge »</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rPr>
        <w:t>Le terme orientalisme a été produit par la pensée théologique chrétienne tout comme il a produit la plupart des déclarations épistémologiques que les Européens utilisaient avant le XVIIIe siècle. L'orientaliste «</w:t>
      </w:r>
      <w:proofErr w:type="spellStart"/>
      <w:r w:rsidRPr="005C1AE7">
        <w:rPr>
          <w:rFonts w:ascii="Times New Roman" w:eastAsia="Times New Roman" w:hAnsi="Times New Roman" w:cs="Times New Roman"/>
          <w:b w:val="0"/>
          <w:bCs w:val="0"/>
          <w:color w:val="auto"/>
          <w:sz w:val="32"/>
          <w:szCs w:val="32"/>
          <w:lang w:eastAsia="fr-FR"/>
        </w:rPr>
        <w:t>Arbri</w:t>
      </w:r>
      <w:proofErr w:type="spellEnd"/>
      <w:r w:rsidRPr="005C1AE7">
        <w:rPr>
          <w:rFonts w:ascii="Times New Roman" w:eastAsia="Times New Roman" w:hAnsi="Times New Roman" w:cs="Times New Roman"/>
          <w:b w:val="0"/>
          <w:bCs w:val="0"/>
          <w:color w:val="auto"/>
          <w:sz w:val="32"/>
          <w:szCs w:val="32"/>
          <w:lang w:eastAsia="fr-FR"/>
        </w:rPr>
        <w:t>» a indiqué qu'il y faisait référence en 1883 CE pour discuter d'un orientaliste qui est un membre de l'Église orientale ou grecque.</w:t>
      </w:r>
      <w:r w:rsidRPr="005C1AE7">
        <w:rPr>
          <w:rFonts w:ascii="Times New Roman" w:eastAsia="Times New Roman" w:hAnsi="Times New Roman" w:cs="Times New Roman"/>
          <w:b w:val="0"/>
          <w:bCs w:val="0"/>
          <w:color w:val="auto"/>
          <w:sz w:val="32"/>
          <w:szCs w:val="32"/>
          <w:rtl/>
          <w:lang w:eastAsia="fr-FR"/>
        </w:rPr>
        <w:t xml:space="preserve"> </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lang w:eastAsia="fr-FR"/>
        </w:rPr>
      </w:pPr>
      <w:r w:rsidRPr="005C1AE7">
        <w:rPr>
          <w:rFonts w:ascii="Times New Roman" w:eastAsia="Times New Roman" w:hAnsi="Times New Roman" w:cs="Times New Roman"/>
          <w:b w:val="0"/>
          <w:bCs w:val="0"/>
          <w:color w:val="auto"/>
          <w:sz w:val="32"/>
          <w:szCs w:val="32"/>
          <w:lang w:eastAsia="fr-FR"/>
        </w:rPr>
        <w:t>Avec l'accumulation d'études qui ont étudié l'Orient à la fin du XVIIe siècle, le concept d'orientalisme a émergé</w:t>
      </w:r>
      <w:r w:rsidRPr="005C1AE7">
        <w:rPr>
          <w:rFonts w:ascii="Times New Roman" w:eastAsia="Times New Roman" w:hAnsi="Times New Roman" w:cs="Times New Roman"/>
          <w:b w:val="0"/>
          <w:bCs w:val="0"/>
          <w:color w:val="auto"/>
          <w:sz w:val="32"/>
          <w:szCs w:val="32"/>
          <w:rtl/>
          <w:lang w:eastAsia="fr-FR"/>
        </w:rPr>
        <w:t>. </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rPr>
        <w:t xml:space="preserve">Cependant, l'Orient, comme l'explique Mounir </w:t>
      </w:r>
      <w:proofErr w:type="spellStart"/>
      <w:r w:rsidRPr="005C1AE7">
        <w:rPr>
          <w:rFonts w:ascii="Times New Roman" w:eastAsia="Times New Roman" w:hAnsi="Times New Roman" w:cs="Times New Roman"/>
          <w:b w:val="0"/>
          <w:bCs w:val="0"/>
          <w:color w:val="auto"/>
          <w:sz w:val="32"/>
          <w:szCs w:val="32"/>
          <w:lang w:eastAsia="fr-FR"/>
        </w:rPr>
        <w:t>Bahadi</w:t>
      </w:r>
      <w:proofErr w:type="spellEnd"/>
      <w:r w:rsidRPr="005C1AE7">
        <w:rPr>
          <w:rFonts w:ascii="Times New Roman" w:eastAsia="Times New Roman" w:hAnsi="Times New Roman" w:cs="Times New Roman"/>
          <w:b w:val="0"/>
          <w:bCs w:val="0"/>
          <w:color w:val="auto"/>
          <w:sz w:val="32"/>
          <w:szCs w:val="32"/>
          <w:lang w:eastAsia="fr-FR"/>
        </w:rPr>
        <w:t xml:space="preserve">, ne désigne pas les terres bordant l'Europe du côté oriental, mais représente plutôt la géographie des régions non européennes, à savoir l'Asie et l'Afrique, </w:t>
      </w:r>
      <w:r w:rsidRPr="005C1AE7">
        <w:rPr>
          <w:rFonts w:ascii="Times New Roman" w:eastAsia="Times New Roman" w:hAnsi="Times New Roman" w:cs="Times New Roman"/>
          <w:b w:val="0"/>
          <w:bCs w:val="0"/>
          <w:color w:val="auto"/>
          <w:sz w:val="32"/>
          <w:szCs w:val="32"/>
          <w:lang w:eastAsia="fr-FR"/>
        </w:rPr>
        <w:lastRenderedPageBreak/>
        <w:t xml:space="preserve">et représente culturellement le domaine en dehors de l'hégémonie culturelle chrétienne européenne. </w:t>
      </w:r>
      <w:proofErr w:type="gramStart"/>
      <w:r w:rsidRPr="005C1AE7">
        <w:rPr>
          <w:rFonts w:ascii="Times New Roman" w:eastAsia="Times New Roman" w:hAnsi="Times New Roman" w:cs="Times New Roman"/>
          <w:b w:val="0"/>
          <w:bCs w:val="0"/>
          <w:color w:val="auto"/>
          <w:sz w:val="32"/>
          <w:szCs w:val="32"/>
          <w:lang w:eastAsia="fr-FR"/>
        </w:rPr>
        <w:t>ethniquement</w:t>
      </w:r>
      <w:proofErr w:type="gramEnd"/>
      <w:r w:rsidRPr="005C1AE7">
        <w:rPr>
          <w:rFonts w:ascii="Times New Roman" w:eastAsia="Times New Roman" w:hAnsi="Times New Roman" w:cs="Times New Roman"/>
          <w:b w:val="0"/>
          <w:bCs w:val="0"/>
          <w:color w:val="auto"/>
          <w:sz w:val="32"/>
          <w:szCs w:val="32"/>
          <w:lang w:eastAsia="fr-FR"/>
        </w:rPr>
        <w:t xml:space="preserve"> les races qui diffèrent de la race blanche, les langues linguistiquement sémitiques, et politiquement ce qu'on appelle Il est nommé d'après le Tiers Monde ou les Colonies Européennes</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lang w:eastAsia="fr-FR"/>
        </w:rPr>
      </w:pPr>
      <w:r w:rsidRPr="005C1AE7">
        <w:rPr>
          <w:rFonts w:ascii="Times New Roman" w:eastAsia="Times New Roman" w:hAnsi="Times New Roman" w:cs="Times New Roman"/>
          <w:b w:val="0"/>
          <w:bCs w:val="0"/>
          <w:color w:val="auto"/>
          <w:sz w:val="32"/>
          <w:szCs w:val="32"/>
          <w:lang w:eastAsia="fr-FR"/>
        </w:rPr>
        <w:t>Les orientalistes se sont appuyés sur la connaissance des langues orientales et ont grandement contribué à la richesse historique, géographique, philosophique et linguistique, et étaient intéressés par la traduction des manuscrits orientaux</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lang w:eastAsia="fr-FR"/>
        </w:rPr>
      </w:pPr>
      <w:r w:rsidRPr="005C1AE7">
        <w:rPr>
          <w:rFonts w:ascii="Times New Roman" w:eastAsia="Times New Roman" w:hAnsi="Times New Roman" w:cs="Times New Roman"/>
          <w:b w:val="0"/>
          <w:bCs w:val="0"/>
          <w:color w:val="auto"/>
          <w:sz w:val="32"/>
          <w:szCs w:val="32"/>
          <w:rtl/>
          <w:lang w:eastAsia="fr-FR"/>
        </w:rPr>
        <w:t> </w:t>
      </w:r>
      <w:r w:rsidRPr="005C1AE7">
        <w:rPr>
          <w:rFonts w:ascii="Times New Roman" w:eastAsia="Times New Roman" w:hAnsi="Times New Roman" w:cs="Times New Roman"/>
          <w:b w:val="0"/>
          <w:bCs w:val="0"/>
          <w:color w:val="auto"/>
          <w:sz w:val="32"/>
          <w:szCs w:val="32"/>
          <w:lang w:eastAsia="fr-FR"/>
        </w:rPr>
        <w:t>Selon le dictionnaire encyclopédique, l'orientaliste est le spécialiste des civilisations orientales, et l'orientalisme est l'ensemble des sciences qui visent à étudier ces civilisations, et ce sont aussi les tendances aux choses orientales, comme on l'appelait le peintre spécialisé dans la représentation paysages exotiques au XIXe siècle</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before="393" w:after="131"/>
        <w:outlineLvl w:val="1"/>
        <w:rPr>
          <w:rFonts w:ascii="Times New Roman" w:eastAsia="Times New Roman" w:hAnsi="Times New Roman" w:cs="Times New Roman"/>
          <w:color w:val="auto"/>
          <w:sz w:val="32"/>
          <w:szCs w:val="32"/>
          <w:rtl/>
          <w:lang w:eastAsia="fr-FR"/>
        </w:rPr>
      </w:pPr>
      <w:hyperlink r:id="rId5" w:anchor="tocfrom2n2" w:history="1">
        <w:r w:rsidRPr="005C1AE7">
          <w:rPr>
            <w:rFonts w:ascii="Times New Roman" w:eastAsia="Times New Roman" w:hAnsi="Times New Roman" w:cs="Times New Roman"/>
            <w:color w:val="auto"/>
            <w:sz w:val="32"/>
            <w:szCs w:val="32"/>
            <w:rtl/>
            <w:lang w:eastAsia="fr-FR"/>
          </w:rPr>
          <w:t> </w:t>
        </w:r>
        <w:r w:rsidRPr="005C1AE7">
          <w:rPr>
            <w:rFonts w:ascii="Times New Roman" w:eastAsia="Times New Roman" w:hAnsi="Times New Roman" w:cs="Times New Roman"/>
            <w:color w:val="auto"/>
            <w:sz w:val="32"/>
            <w:szCs w:val="32"/>
            <w:lang w:eastAsia="fr-FR"/>
          </w:rPr>
          <w:t>A-Planifier la colonisation du monde arabo-islamique et ses motivations</w:t>
        </w:r>
      </w:hyperlink>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rPr>
        <w:t>Les régimes occidentaux ont été très déterminés à occuper le monde arabe et islamique afin d'atteindre deux objectifs fondamentaux: Le premier objectif est politique et économique, qui est d'élargir leurs cartes et d'acquérir des sites stratégiques importants, des ressources naturelles et de nouveaux marchés pour leur Quant au deuxième objectif, et le plus important, il est religieux, c'est-à-dire l'élimination de l'islam dans le pays d'origine</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rPr>
        <w:lastRenderedPageBreak/>
        <w:t>Jalal Al-Alam explique que "ceux qui suivent l'histoire des relations entre l'Occident et les peuples de l'Islam remarquent une haine amère qui remplit la poitrine de l'Occident jusqu'à la folie. Cette haine s'accompagne d'une terrible peur de l’Islam, Jusqu’au point le plus éloigné de la psyché européenne</w:t>
      </w:r>
      <w:r w:rsidRPr="005C1AE7">
        <w:rPr>
          <w:rFonts w:ascii="Times New Roman" w:eastAsia="Times New Roman" w:hAnsi="Times New Roman" w:cs="Times New Roman"/>
          <w:b w:val="0"/>
          <w:bCs w:val="0"/>
          <w:color w:val="auto"/>
          <w:sz w:val="32"/>
          <w:szCs w:val="32"/>
          <w:rtl/>
          <w:lang w:eastAsia="fr-FR"/>
        </w:rPr>
        <w:t xml:space="preserve"> </w:t>
      </w:r>
      <w:r w:rsidRPr="005C1AE7">
        <w:rPr>
          <w:rFonts w:ascii="Times New Roman" w:eastAsia="Times New Roman" w:hAnsi="Times New Roman" w:cs="Times New Roman" w:hint="cs"/>
          <w:b w:val="0"/>
          <w:bCs w:val="0"/>
          <w:color w:val="auto"/>
          <w:sz w:val="32"/>
          <w:szCs w:val="32"/>
          <w:rtl/>
          <w:lang w:eastAsia="fr-FR"/>
        </w:rPr>
        <w:t>«. </w:t>
      </w:r>
      <w:r w:rsidRPr="005C1AE7">
        <w:rPr>
          <w:rFonts w:ascii="Times New Roman" w:eastAsia="Times New Roman" w:hAnsi="Times New Roman" w:cs="Times New Roman"/>
          <w:b w:val="0"/>
          <w:bCs w:val="0"/>
          <w:color w:val="auto"/>
          <w:sz w:val="32"/>
          <w:szCs w:val="32"/>
          <w:lang w:eastAsia="fr-FR"/>
        </w:rPr>
        <w:t>L'Occident prévoyait de détruire l'islam et les musulmans avec soin et méticulosité</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lang w:eastAsia="fr-FR"/>
        </w:rPr>
      </w:pPr>
      <w:r w:rsidRPr="005C1AE7">
        <w:rPr>
          <w:rFonts w:ascii="Times New Roman" w:eastAsia="Times New Roman" w:hAnsi="Times New Roman" w:cs="Times New Roman"/>
          <w:b w:val="0"/>
          <w:bCs w:val="0"/>
          <w:color w:val="auto"/>
          <w:sz w:val="32"/>
          <w:szCs w:val="32"/>
          <w:lang w:eastAsia="fr-FR"/>
        </w:rPr>
        <w:t>La France était l'un des pays européens les plus en vue qui représentaient l'esprit de l'Occident et de sa civilisation moderne, et elle était très déterminée à anéantir l'islam et à soutenir la croix. La croisade des Français est évidente en la personne du général "Gouraud" qui , dès qu'il a vaincu l'armée "</w:t>
      </w:r>
      <w:proofErr w:type="spellStart"/>
      <w:r w:rsidRPr="005C1AE7">
        <w:rPr>
          <w:rFonts w:ascii="Times New Roman" w:eastAsia="Times New Roman" w:hAnsi="Times New Roman" w:cs="Times New Roman"/>
          <w:b w:val="0"/>
          <w:bCs w:val="0"/>
          <w:color w:val="auto"/>
          <w:sz w:val="32"/>
          <w:szCs w:val="32"/>
          <w:lang w:eastAsia="fr-FR"/>
        </w:rPr>
        <w:t>Maysalon</w:t>
      </w:r>
      <w:proofErr w:type="spellEnd"/>
      <w:r w:rsidRPr="005C1AE7">
        <w:rPr>
          <w:rFonts w:ascii="Times New Roman" w:eastAsia="Times New Roman" w:hAnsi="Times New Roman" w:cs="Times New Roman"/>
          <w:b w:val="0"/>
          <w:bCs w:val="0"/>
          <w:color w:val="auto"/>
          <w:sz w:val="32"/>
          <w:szCs w:val="32"/>
          <w:lang w:eastAsia="fr-FR"/>
        </w:rPr>
        <w:t>" à l'extérieur de Damas, s'est précipité sur le tombeau de Saladin à la mosquée des Omeyyades et lui a donné des coups de pied du pied.</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rPr>
        <w:t xml:space="preserve"> Et il lui a dit: Nous sommes de retour, O Salahuddin</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rPr>
        <w:t>L'Algérie, avec sa situation géographique importante, ses énormes richesses naturelles et la fierté de son peuple envers l'islam, a suscité des ambitions et des craintes françaises</w:t>
      </w:r>
      <w:r w:rsidRPr="005C1AE7">
        <w:rPr>
          <w:rFonts w:ascii="Times New Roman" w:eastAsia="Times New Roman" w:hAnsi="Times New Roman" w:cs="Times New Roman"/>
          <w:b w:val="0"/>
          <w:bCs w:val="0"/>
          <w:color w:val="auto"/>
          <w:sz w:val="32"/>
          <w:szCs w:val="32"/>
          <w:rtl/>
          <w:lang w:eastAsia="fr-FR"/>
        </w:rPr>
        <w:t>. </w:t>
      </w:r>
      <w:r w:rsidRPr="005C1AE7">
        <w:rPr>
          <w:rFonts w:ascii="Times New Roman" w:eastAsia="Times New Roman" w:hAnsi="Times New Roman" w:cs="Times New Roman"/>
          <w:b w:val="0"/>
          <w:bCs w:val="0"/>
          <w:color w:val="auto"/>
          <w:sz w:val="32"/>
          <w:szCs w:val="32"/>
          <w:lang w:eastAsia="fr-FR"/>
        </w:rPr>
        <w:t>La vérité est qu'à l'époque où leur hégémonie sur la Méditerranée était renforcée par leur puissante flotte, les pays européens craignaient cette force islamique qui constituait une menace pour la région, car les Européens «ne voient pas l'islam comme un mur face à leurs ambitions seulement, mais ils croient fermement que c'est le seul danger pour eux dans leur pays</w:t>
      </w:r>
      <w:r w:rsidRPr="005C1AE7">
        <w:rPr>
          <w:rFonts w:ascii="Times New Roman" w:eastAsia="Times New Roman" w:hAnsi="Times New Roman" w:cs="Times New Roman"/>
          <w:b w:val="0"/>
          <w:bCs w:val="0"/>
          <w:color w:val="auto"/>
          <w:sz w:val="32"/>
          <w:szCs w:val="32"/>
          <w:rtl/>
          <w:lang w:eastAsia="fr-FR"/>
        </w:rPr>
        <w:t xml:space="preserve"> </w:t>
      </w:r>
      <w:r w:rsidRPr="005C1AE7">
        <w:rPr>
          <w:rFonts w:ascii="Times New Roman" w:eastAsia="Times New Roman" w:hAnsi="Times New Roman" w:cs="Times New Roman" w:hint="cs"/>
          <w:b w:val="0"/>
          <w:bCs w:val="0"/>
          <w:color w:val="auto"/>
          <w:sz w:val="32"/>
          <w:szCs w:val="32"/>
          <w:rtl/>
          <w:lang w:eastAsia="fr-FR"/>
        </w:rPr>
        <w:t xml:space="preserve">«. </w:t>
      </w:r>
      <w:r w:rsidRPr="005C1AE7">
        <w:rPr>
          <w:rFonts w:ascii="Times New Roman" w:eastAsia="Times New Roman" w:hAnsi="Times New Roman" w:cs="Times New Roman"/>
          <w:b w:val="0"/>
          <w:bCs w:val="0"/>
          <w:color w:val="auto"/>
          <w:sz w:val="32"/>
          <w:szCs w:val="32"/>
          <w:lang w:eastAsia="fr-FR"/>
        </w:rPr>
        <w:t xml:space="preserve">Ainsi, leur peur du peuple algérien s'est intensifiée, et cette peur n'a pas disparu de la destruction de la flotte dans la bataille de "Navarre". </w:t>
      </w:r>
      <w:r w:rsidRPr="005C1AE7">
        <w:rPr>
          <w:rFonts w:ascii="Times New Roman" w:eastAsia="Times New Roman" w:hAnsi="Times New Roman" w:cs="Times New Roman"/>
          <w:b w:val="0"/>
          <w:bCs w:val="0"/>
          <w:color w:val="auto"/>
          <w:sz w:val="32"/>
          <w:szCs w:val="32"/>
          <w:lang w:eastAsia="fr-FR"/>
        </w:rPr>
        <w:lastRenderedPageBreak/>
        <w:t>Au contraire, elle est restée à leurs yeux une source de menace qu'il faut éliminer définitivement, d'autant plus que son intérêt est sans cesse renouvelé et tire son énergie de l'islam</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rPr>
        <w:t xml:space="preserve"> Un orientaliste de premier plan a expliqué que la France n'a pas investi un demi-million de soldats pour le vin, les déserts ou les olives de l'Algérie, mais parce qu'elle se considérait comme la forteresse de l'Europe qui empêche ce que les Algériens et leurs frères musulmans sont susceptibles de faire d'une avance islamique pour récupérer. Andalousie, pénétrez dans les profondeurs de la France et balayez l'Europe et la réalisation du rêve omeyyade de transformer la Méditerranée en un pur lac islamique</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before="240" w:after="240"/>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rPr>
        <w:t>Les régimes coloniaux ont suivi dans leur plan de colonisation du monde arabe et islamique d'espionnage et de détection des capacités de défense, et le dessin était, bien sûr, parmi les outils efficaces qui ont été employés et ont largement contribué à cette fin</w:t>
      </w:r>
      <w:r w:rsidRPr="005C1AE7">
        <w:rPr>
          <w:rFonts w:ascii="Times New Roman" w:eastAsia="Times New Roman" w:hAnsi="Times New Roman" w:cs="Times New Roman"/>
          <w:b w:val="0"/>
          <w:bCs w:val="0"/>
          <w:color w:val="auto"/>
          <w:sz w:val="32"/>
          <w:szCs w:val="32"/>
          <w:rtl/>
          <w:lang w:eastAsia="fr-FR"/>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w:t>
      </w:r>
      <w:r w:rsidRPr="005C1AE7">
        <w:rPr>
          <w:rFonts w:ascii="Times New Roman" w:eastAsia="Times New Roman" w:hAnsi="Times New Roman" w:cs="Times New Roman"/>
          <w:b w:val="0"/>
          <w:bCs w:val="0"/>
          <w:color w:val="auto"/>
          <w:sz w:val="32"/>
          <w:szCs w:val="32"/>
          <w:lang w:eastAsia="fr-FR" w:bidi="ar-DZ"/>
        </w:rPr>
        <w:t>B</w:t>
      </w: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color w:val="auto"/>
          <w:sz w:val="32"/>
          <w:szCs w:val="32"/>
          <w:lang w:eastAsia="fr-FR" w:bidi="ar-DZ"/>
        </w:rPr>
        <w:t>La Conférence des Orientalistes 1905</w:t>
      </w:r>
      <w:r w:rsidRPr="005C1AE7">
        <w:rPr>
          <w:rFonts w:ascii="Times New Roman" w:eastAsia="Times New Roman" w:hAnsi="Times New Roman" w:cs="Times New Roman"/>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lang w:eastAsia="fr-FR" w:bidi="ar-DZ"/>
        </w:rPr>
      </w:pPr>
      <w:r w:rsidRPr="005C1AE7">
        <w:rPr>
          <w:rFonts w:ascii="Times New Roman" w:eastAsia="Times New Roman" w:hAnsi="Times New Roman" w:cs="Times New Roman"/>
          <w:b w:val="0"/>
          <w:bCs w:val="0"/>
          <w:color w:val="auto"/>
          <w:sz w:val="32"/>
          <w:szCs w:val="32"/>
          <w:lang w:eastAsia="fr-FR" w:bidi="ar-DZ"/>
        </w:rPr>
        <w:t>Au mois d'avril 1905, la ville d'Alger a été témoin d'un événement culturel international de premier plan, à savoir la 14e Conférence orientaliste, à laquelle ont participé 500 personnalités de différents pays, comme en témoignent le gouverneur général</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Gunnar</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et le ministre français de l'Instruction publique, et de nombreux télégrammes lui ont été envoyés par un certain nombre de présidents et de rois</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 xml:space="preserve">Mais cette conférence était essentiellement une propagande </w:t>
      </w:r>
      <w:r w:rsidRPr="005C1AE7">
        <w:rPr>
          <w:rFonts w:ascii="Times New Roman" w:eastAsia="Times New Roman" w:hAnsi="Times New Roman" w:cs="Times New Roman"/>
          <w:b w:val="0"/>
          <w:bCs w:val="0"/>
          <w:color w:val="auto"/>
          <w:sz w:val="32"/>
          <w:szCs w:val="32"/>
          <w:lang w:eastAsia="fr-FR" w:bidi="ar-DZ"/>
        </w:rPr>
        <w:lastRenderedPageBreak/>
        <w:t>ouverte du prétendu message civilisationnel de la France en Algérie, où</w:t>
      </w:r>
      <w:r w:rsidRPr="005C1AE7">
        <w:rPr>
          <w:rFonts w:ascii="Times New Roman" w:eastAsia="Times New Roman" w:hAnsi="Times New Roman" w:cs="Times New Roman"/>
          <w:b w:val="0"/>
          <w:bCs w:val="0"/>
          <w:color w:val="auto"/>
          <w:sz w:val="32"/>
          <w:szCs w:val="32"/>
          <w:rtl/>
          <w:lang w:eastAsia="fr-FR" w:bidi="ar-DZ"/>
        </w:rPr>
        <w:t> </w:t>
      </w:r>
      <w:proofErr w:type="spellStart"/>
      <w:r w:rsidRPr="005C1AE7">
        <w:rPr>
          <w:rFonts w:ascii="Times New Roman" w:eastAsia="Times New Roman" w:hAnsi="Times New Roman" w:cs="Times New Roman"/>
          <w:b w:val="0"/>
          <w:bCs w:val="0"/>
          <w:color w:val="auto"/>
          <w:sz w:val="32"/>
          <w:szCs w:val="32"/>
          <w:lang w:eastAsia="fr-FR" w:bidi="ar-DZ"/>
        </w:rPr>
        <w:t>Gunnard</w:t>
      </w:r>
      <w:proofErr w:type="spellEnd"/>
      <w:r w:rsidRPr="005C1AE7">
        <w:rPr>
          <w:rFonts w:ascii="Times New Roman" w:eastAsia="Times New Roman" w:hAnsi="Times New Roman" w:cs="Times New Roman"/>
          <w:b w:val="0"/>
          <w:bCs w:val="0"/>
          <w:color w:val="auto"/>
          <w:sz w:val="32"/>
          <w:szCs w:val="32"/>
          <w:lang w:eastAsia="fr-FR" w:bidi="ar-DZ"/>
        </w:rPr>
        <w:t xml:space="preserve"> l</w:t>
      </w:r>
      <w:r w:rsidRPr="005C1AE7">
        <w:rPr>
          <w:rFonts w:ascii="Times New Roman" w:eastAsia="Times New Roman" w:hAnsi="Times New Roman" w:cs="Times New Roman"/>
          <w:b w:val="0"/>
          <w:bCs w:val="0"/>
          <w:color w:val="auto"/>
          <w:sz w:val="32"/>
          <w:szCs w:val="32"/>
          <w:rtl/>
          <w:lang w:eastAsia="fr-FR" w:bidi="ar-DZ"/>
        </w:rPr>
        <w:t>’</w:t>
      </w:r>
      <w:r w:rsidRPr="005C1AE7">
        <w:rPr>
          <w:rFonts w:ascii="Times New Roman" w:eastAsia="Times New Roman" w:hAnsi="Times New Roman" w:cs="Times New Roman"/>
          <w:b w:val="0"/>
          <w:bCs w:val="0"/>
          <w:color w:val="auto"/>
          <w:sz w:val="32"/>
          <w:szCs w:val="32"/>
          <w:lang w:eastAsia="fr-FR" w:bidi="ar-DZ"/>
        </w:rPr>
        <w:t>ouvrit</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par un discours dans lequel il louait l’héroïsme des soldats d’occupation et les réalisations des colons européens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color w:val="auto"/>
          <w:sz w:val="32"/>
          <w:szCs w:val="32"/>
          <w:lang w:eastAsia="fr-FR" w:bidi="ar-DZ"/>
        </w:rPr>
      </w:pPr>
      <w:r w:rsidRPr="005C1AE7">
        <w:rPr>
          <w:rFonts w:ascii="Times New Roman" w:eastAsia="Times New Roman" w:hAnsi="Times New Roman" w:cs="Times New Roman"/>
          <w:color w:val="auto"/>
          <w:sz w:val="32"/>
          <w:szCs w:val="32"/>
          <w:lang w:eastAsia="fr-FR" w:bidi="ar-DZ"/>
        </w:rPr>
        <w:t>4-Politique de christianisations en Algérie :</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La christianisation a joué un rôle important dans l'expansion européenne, surtout après les découvertes géographiques après le</w:t>
      </w:r>
      <w:r w:rsidRPr="005C1AE7">
        <w:rPr>
          <w:rStyle w:val="apple-converted-space"/>
          <w:rFonts w:ascii="Times New Roman" w:hAnsi="Times New Roman" w:cs="Times New Roman"/>
          <w:b w:val="0"/>
          <w:bCs w:val="0"/>
          <w:color w:val="auto"/>
          <w:sz w:val="32"/>
          <w:szCs w:val="32"/>
          <w:shd w:val="clear" w:color="auto" w:fill="FFFFFF"/>
        </w:rPr>
        <w:t> 15</w:t>
      </w:r>
      <w:r w:rsidRPr="005C1AE7">
        <w:rPr>
          <w:rStyle w:val="apple-converted-space"/>
          <w:rFonts w:ascii="Times New Roman" w:hAnsi="Times New Roman" w:cs="Times New Roman"/>
          <w:b w:val="0"/>
          <w:bCs w:val="0"/>
          <w:color w:val="auto"/>
          <w:sz w:val="32"/>
          <w:szCs w:val="32"/>
          <w:shd w:val="clear" w:color="auto" w:fill="FFFFFF"/>
          <w:vertAlign w:val="superscript"/>
        </w:rPr>
        <w:t>ème</w:t>
      </w:r>
      <w:r w:rsidRPr="005C1AE7">
        <w:rPr>
          <w:rStyle w:val="apple-converted-space"/>
          <w:rFonts w:ascii="Times New Roman" w:hAnsi="Times New Roman" w:cs="Times New Roman"/>
          <w:b w:val="0"/>
          <w:bCs w:val="0"/>
          <w:color w:val="auto"/>
          <w:sz w:val="32"/>
          <w:szCs w:val="32"/>
          <w:shd w:val="clear" w:color="auto" w:fill="FFFFFF"/>
        </w:rPr>
        <w:t xml:space="preserve"> siècle.</w:t>
      </w:r>
      <w:r w:rsidRPr="005C1AE7">
        <w:rPr>
          <w:rFonts w:ascii="Times New Roman" w:hAnsi="Times New Roman" w:cs="Times New Roman"/>
          <w:b w:val="0"/>
          <w:bCs w:val="0"/>
          <w:color w:val="auto"/>
          <w:sz w:val="32"/>
          <w:szCs w:val="32"/>
          <w:shd w:val="clear" w:color="auto" w:fill="FFFFFF"/>
        </w:rPr>
        <w:t xml:space="preserve"> Un grand nombre de groupes religieux missionnaires du continent européen ont contribué au travail de diffusion de l'influence politique et économique occidentale et de diffusion de la religion chrétienne en dehors du continent européen</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Méthodes et moyens de christianisation :</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Les missionnaires français ont utilisé de nombreux moyens pour atteindre leurs objectifs missionnaires, et aucun des Algériens n'a été épargné par ses actes. Ils ont pris soin des jeunes et des moins jeunes, ont approché les pauvres et les orphelins, et ont pris soin des femmes et de leurs affaires.</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 xml:space="preserve"> Les moyens utilisés pour atteindre leurs objectifs en Algérie sont les suivants :</w:t>
      </w:r>
    </w:p>
    <w:p w:rsidR="001D6123" w:rsidRPr="005C1AE7" w:rsidRDefault="001D6123" w:rsidP="001D6123">
      <w:pPr>
        <w:rPr>
          <w:rFonts w:ascii="Times New Roman" w:hAnsi="Times New Roman" w:cs="Times New Roman"/>
          <w:color w:val="auto"/>
          <w:sz w:val="32"/>
          <w:szCs w:val="32"/>
          <w:shd w:val="clear" w:color="auto" w:fill="FFFFFF"/>
        </w:rPr>
      </w:pPr>
      <w:r w:rsidRPr="005C1AE7">
        <w:rPr>
          <w:rFonts w:ascii="Times New Roman" w:hAnsi="Times New Roman" w:cs="Times New Roman"/>
          <w:color w:val="auto"/>
          <w:sz w:val="32"/>
          <w:szCs w:val="32"/>
          <w:shd w:val="clear" w:color="auto" w:fill="FFFFFF"/>
        </w:rPr>
        <w:t>-L’enseignement comme moyen de christianisation :</w:t>
      </w:r>
    </w:p>
    <w:p w:rsidR="001D6123" w:rsidRPr="005C1AE7" w:rsidRDefault="001D6123" w:rsidP="000E0BDB">
      <w:pPr>
        <w:shd w:val="clear" w:color="auto" w:fill="FFFFFF"/>
        <w:spacing w:after="100" w:afterAutospacing="1"/>
        <w:rPr>
          <w:rFonts w:ascii="Times New Roman" w:eastAsia="Times New Roman" w:hAnsi="Times New Roman" w:cs="Times New Roman"/>
          <w:b w:val="0"/>
          <w:bCs w:val="0"/>
          <w:color w:val="auto"/>
          <w:sz w:val="32"/>
          <w:szCs w:val="32"/>
          <w:lang w:eastAsia="fr-FR"/>
        </w:rPr>
      </w:pPr>
      <w:r w:rsidRPr="005C1AE7">
        <w:rPr>
          <w:rFonts w:ascii="Times New Roman" w:hAnsi="Times New Roman" w:cs="Times New Roman"/>
          <w:b w:val="0"/>
          <w:bCs w:val="0"/>
          <w:color w:val="auto"/>
          <w:sz w:val="32"/>
          <w:szCs w:val="32"/>
          <w:shd w:val="clear" w:color="auto" w:fill="FFFFFF"/>
        </w:rPr>
        <w:t xml:space="preserve">Le clergé chrétien a fait usage de toutes ses capacités matérielles et morales pour créer des écoles et enseigner les enseignements naissants du christianisme. </w:t>
      </w:r>
      <w:r w:rsidRPr="005C1AE7">
        <w:rPr>
          <w:rFonts w:ascii="Times New Roman" w:eastAsia="Times New Roman" w:hAnsi="Times New Roman" w:cs="Times New Roman"/>
          <w:b w:val="0"/>
          <w:bCs w:val="0"/>
          <w:color w:val="auto"/>
          <w:sz w:val="32"/>
          <w:szCs w:val="32"/>
          <w:lang w:eastAsia="fr-FR" w:bidi="ar-DZ"/>
        </w:rPr>
        <w:t xml:space="preserve">Tentatives d'éradiquer les Algériens de leurs racines religieuses et culturelles Créer des écoles pour éduquer les jeunes, comme le stipule l'article 5 des lois </w:t>
      </w:r>
      <w:r w:rsidR="000E0BDB" w:rsidRPr="005C1AE7">
        <w:rPr>
          <w:rFonts w:ascii="Times New Roman" w:eastAsia="Times New Roman" w:hAnsi="Times New Roman" w:cs="Times New Roman"/>
          <w:b w:val="0"/>
          <w:bCs w:val="0"/>
          <w:color w:val="auto"/>
          <w:sz w:val="32"/>
          <w:szCs w:val="32"/>
          <w:lang w:eastAsia="fr-FR" w:bidi="ar-DZ"/>
        </w:rPr>
        <w:t>sur l'évangélisation des parents,</w:t>
      </w:r>
      <w:r w:rsidR="000E0BDB" w:rsidRPr="005C1AE7">
        <w:rPr>
          <w:rFonts w:ascii="Times New Roman" w:hAnsi="Times New Roman" w:cs="Times New Roman"/>
          <w:b w:val="0"/>
          <w:bCs w:val="0"/>
          <w:color w:val="auto"/>
          <w:sz w:val="32"/>
          <w:szCs w:val="32"/>
          <w:shd w:val="clear" w:color="auto" w:fill="FFFFFF"/>
        </w:rPr>
        <w:t xml:space="preserve"> </w:t>
      </w:r>
      <w:r w:rsidR="000E0BDB" w:rsidRPr="005C1AE7">
        <w:rPr>
          <w:rFonts w:ascii="Times New Roman" w:hAnsi="Times New Roman" w:cs="Times New Roman"/>
          <w:b w:val="0"/>
          <w:bCs w:val="0"/>
          <w:color w:val="auto"/>
          <w:sz w:val="32"/>
          <w:szCs w:val="32"/>
          <w:shd w:val="clear" w:color="auto" w:fill="FFFFFF"/>
        </w:rPr>
        <w:lastRenderedPageBreak/>
        <w:t>les</w:t>
      </w:r>
      <w:r w:rsidRPr="005C1AE7">
        <w:rPr>
          <w:rFonts w:ascii="Times New Roman" w:hAnsi="Times New Roman" w:cs="Times New Roman"/>
          <w:b w:val="0"/>
          <w:bCs w:val="0"/>
          <w:color w:val="auto"/>
          <w:sz w:val="32"/>
          <w:szCs w:val="32"/>
          <w:shd w:val="clear" w:color="auto" w:fill="FFFFFF"/>
        </w:rPr>
        <w:t xml:space="preserve"> enfants devaient être considérés comme l’espoir potentiel de la propagation du christianisme parmi les infidèles selon leur croyance.</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De ce point de vue, les missionnaires ont concentré leurs activités sur la catégorie des enfants, en raison de la facilité de traiter avec les enfants, de les influencer et de leur enseigner les principes du christianisme.</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Les missionnaires ont commencé à créer ces écoles depuis 1878, dirigées par des chrétiens, et ils ont ouvert leurs portes aux étudiants musulmans, en particulier aux orphelins, afin de les christianiser et de les dépouiller de la robe de l'arabe et de l'islam.</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color w:val="auto"/>
          <w:sz w:val="32"/>
          <w:szCs w:val="32"/>
          <w:shd w:val="clear" w:color="auto" w:fill="FFFFFF"/>
        </w:rPr>
        <w:t>-La médication comme moyen de christianisation</w:t>
      </w:r>
      <w:r w:rsidRPr="005C1AE7">
        <w:rPr>
          <w:rFonts w:ascii="Times New Roman" w:hAnsi="Times New Roman" w:cs="Times New Roman"/>
          <w:b w:val="0"/>
          <w:bCs w:val="0"/>
          <w:color w:val="auto"/>
          <w:sz w:val="32"/>
          <w:szCs w:val="32"/>
          <w:shd w:val="clear" w:color="auto" w:fill="FFFFFF"/>
        </w:rPr>
        <w:t> :</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Les soins sont considérés comme l'un des travaux missionnaires les plus complets et les plus instructifs, car ils s'adressent aussi bien aux adultes qu'aux enfants.</w:t>
      </w:r>
      <w:r w:rsidRPr="005C1AE7">
        <w:rPr>
          <w:rFonts w:ascii="Times New Roman" w:eastAsia="Times New Roman" w:hAnsi="Times New Roman" w:cs="Times New Roman"/>
          <w:b w:val="0"/>
          <w:bCs w:val="0"/>
          <w:color w:val="auto"/>
          <w:sz w:val="32"/>
          <w:szCs w:val="32"/>
          <w:lang w:eastAsia="fr-FR" w:bidi="ar-DZ"/>
        </w:rPr>
        <w:t xml:space="preserve"> Construire des hôpitaux et des cliniques pour la médecine, comme l'un de leurs médecins recommandait à un médecin missionnaire de ne pas oublier, ou pas en un instant, qu'il est avant tout missionnaire</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Dans ce contexte, ils ont créé deux hôpitaux: l'un d'eux était l'hôpital Al-</w:t>
      </w:r>
      <w:proofErr w:type="spellStart"/>
      <w:r w:rsidRPr="005C1AE7">
        <w:rPr>
          <w:rFonts w:ascii="Times New Roman" w:eastAsia="Times New Roman" w:hAnsi="Times New Roman" w:cs="Times New Roman"/>
          <w:b w:val="0"/>
          <w:bCs w:val="0"/>
          <w:color w:val="auto"/>
          <w:sz w:val="32"/>
          <w:szCs w:val="32"/>
          <w:lang w:eastAsia="fr-FR" w:bidi="ar-DZ"/>
        </w:rPr>
        <w:t>Ataf</w:t>
      </w:r>
      <w:proofErr w:type="spellEnd"/>
      <w:r w:rsidRPr="005C1AE7">
        <w:rPr>
          <w:rFonts w:ascii="Times New Roman" w:eastAsia="Times New Roman" w:hAnsi="Times New Roman" w:cs="Times New Roman"/>
          <w:b w:val="0"/>
          <w:bCs w:val="0"/>
          <w:color w:val="auto"/>
          <w:sz w:val="32"/>
          <w:szCs w:val="32"/>
          <w:lang w:eastAsia="fr-FR" w:bidi="ar-DZ"/>
        </w:rPr>
        <w:t>, que Lavigerie a fondé en 1886 et l'a appelé la Maison de Dieu, et l'autre était l'hôpital Saint Elizabeth, qui a été créé par</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color w:val="auto"/>
          <w:sz w:val="32"/>
          <w:szCs w:val="32"/>
          <w:lang w:eastAsia="fr-FR" w:bidi="ar-DZ"/>
        </w:rPr>
        <w:t xml:space="preserve">Jules </w:t>
      </w:r>
      <w:proofErr w:type="spellStart"/>
      <w:r w:rsidRPr="005C1AE7">
        <w:rPr>
          <w:rFonts w:ascii="Times New Roman" w:eastAsia="Times New Roman" w:hAnsi="Times New Roman" w:cs="Times New Roman"/>
          <w:color w:val="auto"/>
          <w:sz w:val="32"/>
          <w:szCs w:val="32"/>
          <w:lang w:eastAsia="fr-FR" w:bidi="ar-DZ"/>
        </w:rPr>
        <w:t>Gambon</w:t>
      </w:r>
      <w:proofErr w:type="spellEnd"/>
      <w:r w:rsidRPr="005C1AE7">
        <w:rPr>
          <w:rFonts w:ascii="Times New Roman" w:eastAsia="Times New Roman" w:hAnsi="Times New Roman" w:cs="Times New Roman" w:hint="cs"/>
          <w:color w:val="auto"/>
          <w:sz w:val="32"/>
          <w:szCs w:val="32"/>
          <w:rtl/>
          <w:lang w:eastAsia="fr-FR" w:bidi="ar-DZ"/>
        </w:rPr>
        <w:t>,</w:t>
      </w:r>
      <w:r w:rsidRPr="005C1AE7">
        <w:rPr>
          <w:rFonts w:ascii="Times New Roman" w:eastAsia="Times New Roman" w:hAnsi="Times New Roman" w:cs="Times New Roman"/>
          <w:b w:val="0"/>
          <w:bCs w:val="0"/>
          <w:color w:val="auto"/>
          <w:sz w:val="32"/>
          <w:szCs w:val="32"/>
          <w:lang w:eastAsia="fr-FR" w:bidi="ar-DZ"/>
        </w:rPr>
        <w:t xml:space="preserve"> gouverneur de l'Algérie en </w:t>
      </w:r>
      <w:proofErr w:type="spellStart"/>
      <w:r w:rsidRPr="005C1AE7">
        <w:rPr>
          <w:rFonts w:ascii="Times New Roman" w:eastAsia="Times New Roman" w:hAnsi="Times New Roman" w:cs="Times New Roman"/>
          <w:b w:val="0"/>
          <w:bCs w:val="0"/>
          <w:color w:val="auto"/>
          <w:sz w:val="32"/>
          <w:szCs w:val="32"/>
          <w:lang w:eastAsia="fr-FR" w:bidi="ar-DZ"/>
        </w:rPr>
        <w:t>Beni</w:t>
      </w:r>
      <w:proofErr w:type="spellEnd"/>
      <w:r w:rsidRPr="005C1AE7">
        <w:rPr>
          <w:rFonts w:ascii="Times New Roman" w:eastAsia="Times New Roman" w:hAnsi="Times New Roman" w:cs="Times New Roman"/>
          <w:b w:val="0"/>
          <w:bCs w:val="0"/>
          <w:color w:val="auto"/>
          <w:sz w:val="32"/>
          <w:szCs w:val="32"/>
          <w:lang w:eastAsia="fr-FR" w:bidi="ar-DZ"/>
        </w:rPr>
        <w:t xml:space="preserve"> </w:t>
      </w:r>
      <w:proofErr w:type="spellStart"/>
      <w:r w:rsidRPr="005C1AE7">
        <w:rPr>
          <w:rFonts w:ascii="Times New Roman" w:eastAsia="Times New Roman" w:hAnsi="Times New Roman" w:cs="Times New Roman"/>
          <w:b w:val="0"/>
          <w:bCs w:val="0"/>
          <w:color w:val="auto"/>
          <w:sz w:val="32"/>
          <w:szCs w:val="32"/>
          <w:lang w:eastAsia="fr-FR" w:bidi="ar-DZ"/>
        </w:rPr>
        <w:t>Mengalat</w:t>
      </w:r>
      <w:proofErr w:type="spellEnd"/>
      <w:r w:rsidRPr="005C1AE7">
        <w:rPr>
          <w:rFonts w:ascii="Times New Roman" w:eastAsia="Times New Roman" w:hAnsi="Times New Roman" w:cs="Times New Roman"/>
          <w:b w:val="0"/>
          <w:bCs w:val="0"/>
          <w:color w:val="auto"/>
          <w:sz w:val="32"/>
          <w:szCs w:val="32"/>
          <w:lang w:eastAsia="fr-FR" w:bidi="ar-DZ"/>
        </w:rPr>
        <w:t>, dans la région de Kabylie en 1894 et en confia la tutelle et la gestion aux sœurs blanches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 xml:space="preserve">L’importance des soins est évidente en ce qu'ils sont l'un des piliers les plus importants du travail missionnaire en Algérie, grâce auquel les dispensaires ont pu, grâce à sa médiation, mettre en œuvre </w:t>
      </w:r>
      <w:r w:rsidRPr="005C1AE7">
        <w:rPr>
          <w:rFonts w:ascii="Times New Roman" w:hAnsi="Times New Roman" w:cs="Times New Roman"/>
          <w:b w:val="0"/>
          <w:bCs w:val="0"/>
          <w:color w:val="auto"/>
          <w:sz w:val="32"/>
          <w:szCs w:val="32"/>
          <w:shd w:val="clear" w:color="auto" w:fill="FFFFFF"/>
        </w:rPr>
        <w:lastRenderedPageBreak/>
        <w:t>facilement leurs projets missionnaires. Car c'est le moyen le plus important pour inciter les patients à s'intéresser à la religion chrétienne et à s'y convertir.</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color w:val="auto"/>
          <w:sz w:val="32"/>
          <w:szCs w:val="32"/>
          <w:shd w:val="clear" w:color="auto" w:fill="FFFFFF"/>
        </w:rPr>
        <w:t>-La charité comme moyen d'évangélisation</w:t>
      </w:r>
      <w:r w:rsidRPr="005C1AE7">
        <w:rPr>
          <w:rFonts w:ascii="Times New Roman" w:hAnsi="Times New Roman" w:cs="Times New Roman"/>
          <w:b w:val="0"/>
          <w:bCs w:val="0"/>
          <w:color w:val="auto"/>
          <w:sz w:val="32"/>
          <w:szCs w:val="32"/>
          <w:shd w:val="clear" w:color="auto" w:fill="FFFFFF"/>
        </w:rPr>
        <w:t> :</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Les religieux chrétiens ont travaillé pour exploiter tout leur travail caritatif pour atteindre leurs objectifs religieux</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Ils visaient principalement les pauvres, les orphelins et les nécessiteux, et ces activités caritatives étaient représentées en fournissant des vêtements ainsi que des cadeaux qui portaient des images du Christ dans le but d'introduire la religion chrétienne, et de fournir des aides financières aux nécessiteux et aux non-nécessiteux afin d'atteindre leur cœur.</w:t>
      </w:r>
    </w:p>
    <w:p w:rsidR="000E0BDB" w:rsidRPr="005C1AE7" w:rsidRDefault="005C1AE7" w:rsidP="001D6123">
      <w:pPr>
        <w:rPr>
          <w:rFonts w:ascii="Times New Roman" w:hAnsi="Times New Roman" w:cs="Times New Roman"/>
          <w:color w:val="auto"/>
          <w:sz w:val="32"/>
          <w:szCs w:val="32"/>
          <w:shd w:val="clear" w:color="auto" w:fill="FFFFFF"/>
        </w:rPr>
      </w:pPr>
      <w:r w:rsidRPr="005C1AE7">
        <w:rPr>
          <w:rFonts w:ascii="Times New Roman" w:hAnsi="Times New Roman" w:cs="Times New Roman"/>
          <w:color w:val="auto"/>
          <w:sz w:val="32"/>
          <w:szCs w:val="32"/>
          <w:shd w:val="clear" w:color="auto" w:fill="FFFFFF"/>
        </w:rPr>
        <w:t>5-</w:t>
      </w:r>
      <w:r w:rsidR="000E0BDB" w:rsidRPr="005C1AE7">
        <w:rPr>
          <w:rFonts w:ascii="Times New Roman" w:hAnsi="Times New Roman" w:cs="Times New Roman"/>
          <w:color w:val="auto"/>
          <w:sz w:val="32"/>
          <w:szCs w:val="32"/>
          <w:shd w:val="clear" w:color="auto" w:fill="FFFFFF"/>
        </w:rPr>
        <w:t xml:space="preserve">Formes de christianisation en </w:t>
      </w:r>
      <w:r w:rsidR="00AB7317" w:rsidRPr="005C1AE7">
        <w:rPr>
          <w:rFonts w:ascii="Times New Roman" w:hAnsi="Times New Roman" w:cs="Times New Roman"/>
          <w:color w:val="auto"/>
          <w:sz w:val="32"/>
          <w:szCs w:val="32"/>
          <w:shd w:val="clear" w:color="auto" w:fill="FFFFFF"/>
        </w:rPr>
        <w:t>Algérie</w:t>
      </w:r>
      <w:r w:rsidR="000E0BDB" w:rsidRPr="005C1AE7">
        <w:rPr>
          <w:rFonts w:ascii="Times New Roman" w:hAnsi="Times New Roman" w:cs="Times New Roman"/>
          <w:color w:val="auto"/>
          <w:sz w:val="32"/>
          <w:szCs w:val="32"/>
          <w:shd w:val="clear" w:color="auto" w:fill="FFFFFF"/>
        </w:rPr>
        <w:t> :</w:t>
      </w:r>
    </w:p>
    <w:p w:rsidR="000E0BDB" w:rsidRPr="005C1AE7" w:rsidRDefault="000E0BDB"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color w:val="auto"/>
          <w:sz w:val="32"/>
          <w:szCs w:val="32"/>
          <w:shd w:val="clear" w:color="auto" w:fill="FFFFFF"/>
        </w:rPr>
        <w:t>Destruction des mosquées :</w:t>
      </w:r>
      <w:r w:rsidRPr="005C1AE7">
        <w:rPr>
          <w:rFonts w:ascii="Times New Roman" w:hAnsi="Times New Roman" w:cs="Times New Roman"/>
          <w:b w:val="0"/>
          <w:bCs w:val="0"/>
          <w:color w:val="auto"/>
          <w:sz w:val="32"/>
          <w:szCs w:val="32"/>
          <w:shd w:val="clear" w:color="auto" w:fill="FFFFFF"/>
        </w:rPr>
        <w:t xml:space="preserve"> La France a cherché </w:t>
      </w:r>
      <w:r w:rsidR="00AB7317" w:rsidRPr="005C1AE7">
        <w:rPr>
          <w:rFonts w:ascii="Times New Roman" w:hAnsi="Times New Roman" w:cs="Times New Roman"/>
          <w:b w:val="0"/>
          <w:bCs w:val="0"/>
          <w:color w:val="auto"/>
          <w:sz w:val="32"/>
          <w:szCs w:val="32"/>
          <w:shd w:val="clear" w:color="auto" w:fill="FFFFFF"/>
        </w:rPr>
        <w:t>dès les premiers jours de son occupation de l'Algérie à détruire les</w:t>
      </w:r>
      <w:r w:rsidRPr="005C1AE7">
        <w:rPr>
          <w:rFonts w:ascii="Times New Roman" w:hAnsi="Times New Roman" w:cs="Times New Roman"/>
          <w:b w:val="0"/>
          <w:bCs w:val="0"/>
          <w:color w:val="auto"/>
          <w:sz w:val="32"/>
          <w:szCs w:val="32"/>
          <w:shd w:val="clear" w:color="auto" w:fill="FFFFFF"/>
        </w:rPr>
        <w:t xml:space="preserve"> mosquées, en détruisant certaines et en transformant d'autres en casernes militaires, Et des écuries, des sanctuaires pour les soldats et des églises de foi chrétienne </w:t>
      </w:r>
      <w:r w:rsidR="005C1AE7" w:rsidRPr="005C1AE7">
        <w:rPr>
          <w:rFonts w:ascii="Times New Roman" w:hAnsi="Times New Roman" w:cs="Times New Roman"/>
          <w:b w:val="0"/>
          <w:bCs w:val="0"/>
          <w:color w:val="auto"/>
          <w:sz w:val="32"/>
          <w:szCs w:val="32"/>
          <w:shd w:val="clear" w:color="auto" w:fill="FFFFFF"/>
        </w:rPr>
        <w:t>comme la mosquée Ketchaou</w:t>
      </w:r>
      <w:r w:rsidR="00AB7317" w:rsidRPr="005C1AE7">
        <w:rPr>
          <w:rFonts w:ascii="Times New Roman" w:hAnsi="Times New Roman" w:cs="Times New Roman"/>
          <w:b w:val="0"/>
          <w:bCs w:val="0"/>
          <w:color w:val="auto"/>
          <w:sz w:val="32"/>
          <w:szCs w:val="32"/>
          <w:shd w:val="clear" w:color="auto" w:fill="FFFFFF"/>
        </w:rPr>
        <w:t>a</w:t>
      </w:r>
      <w:r w:rsidRPr="005C1AE7">
        <w:rPr>
          <w:rFonts w:ascii="Times New Roman" w:hAnsi="Times New Roman" w:cs="Times New Roman"/>
          <w:b w:val="0"/>
          <w:bCs w:val="0"/>
          <w:color w:val="auto"/>
          <w:sz w:val="32"/>
          <w:szCs w:val="32"/>
          <w:shd w:val="clear" w:color="auto" w:fill="FFFFFF"/>
        </w:rPr>
        <w:t xml:space="preserve"> dans la capitale, qui a été transformée en cathédrale pour la religion chrétienne </w:t>
      </w:r>
      <w:r w:rsidR="00AB7317" w:rsidRPr="005C1AE7">
        <w:rPr>
          <w:rFonts w:ascii="Times New Roman" w:hAnsi="Times New Roman" w:cs="Times New Roman"/>
          <w:b w:val="0"/>
          <w:bCs w:val="0"/>
          <w:color w:val="auto"/>
          <w:sz w:val="32"/>
          <w:szCs w:val="32"/>
          <w:shd w:val="clear" w:color="auto" w:fill="FFFFFF"/>
        </w:rPr>
        <w:t>,e</w:t>
      </w:r>
      <w:r w:rsidRPr="005C1AE7">
        <w:rPr>
          <w:rFonts w:ascii="Times New Roman" w:hAnsi="Times New Roman" w:cs="Times New Roman"/>
          <w:b w:val="0"/>
          <w:bCs w:val="0"/>
          <w:color w:val="auto"/>
          <w:sz w:val="32"/>
          <w:szCs w:val="32"/>
          <w:shd w:val="clear" w:color="auto" w:fill="FFFFFF"/>
        </w:rPr>
        <w:t>t d'autres anciennes mosquées qui ont subi le même sort, comme la mosquée Saleh Bey à Constantine, transformée en cathédrale en 1837</w:t>
      </w:r>
      <w:r w:rsidR="00AB7317" w:rsidRPr="005C1AE7">
        <w:rPr>
          <w:rFonts w:ascii="Times New Roman" w:hAnsi="Times New Roman" w:cs="Times New Roman"/>
          <w:b w:val="0"/>
          <w:bCs w:val="0"/>
          <w:color w:val="auto"/>
          <w:sz w:val="32"/>
          <w:szCs w:val="32"/>
          <w:shd w:val="clear" w:color="auto" w:fill="FFFFFF"/>
        </w:rPr>
        <w:t>.</w:t>
      </w:r>
      <w:r w:rsidRPr="005C1AE7">
        <w:rPr>
          <w:rFonts w:ascii="Times New Roman" w:hAnsi="Times New Roman" w:cs="Times New Roman"/>
          <w:b w:val="0"/>
          <w:bCs w:val="0"/>
          <w:color w:val="auto"/>
          <w:sz w:val="32"/>
          <w:szCs w:val="32"/>
          <w:shd w:val="clear" w:color="auto" w:fill="FFFFFF"/>
        </w:rPr>
        <w:t xml:space="preserve"> Ces actes insatisfaisants se sont poursuivis </w:t>
      </w:r>
      <w:r w:rsidR="00AB7317" w:rsidRPr="005C1AE7">
        <w:rPr>
          <w:rFonts w:ascii="Times New Roman" w:hAnsi="Times New Roman" w:cs="Times New Roman"/>
          <w:b w:val="0"/>
          <w:bCs w:val="0"/>
          <w:color w:val="auto"/>
          <w:sz w:val="32"/>
          <w:szCs w:val="32"/>
          <w:shd w:val="clear" w:color="auto" w:fill="FFFFFF"/>
        </w:rPr>
        <w:t>envers les lieux de culte</w:t>
      </w:r>
      <w:r w:rsidRPr="005C1AE7">
        <w:rPr>
          <w:rFonts w:ascii="Times New Roman" w:hAnsi="Times New Roman" w:cs="Times New Roman"/>
          <w:b w:val="0"/>
          <w:bCs w:val="0"/>
          <w:color w:val="auto"/>
          <w:sz w:val="32"/>
          <w:szCs w:val="32"/>
          <w:shd w:val="clear" w:color="auto" w:fill="FFFFFF"/>
        </w:rPr>
        <w:t xml:space="preserve"> jusqu'à la fin de l'occupation.</w:t>
      </w:r>
    </w:p>
    <w:p w:rsidR="000E0BDB" w:rsidRPr="005C1AE7" w:rsidRDefault="000E0BDB" w:rsidP="001D6123">
      <w:pPr>
        <w:rPr>
          <w:rFonts w:ascii="Times New Roman" w:hAnsi="Times New Roman" w:cs="Times New Roman"/>
          <w:color w:val="auto"/>
          <w:sz w:val="32"/>
          <w:szCs w:val="32"/>
          <w:shd w:val="clear" w:color="auto" w:fill="FFFFFF"/>
        </w:rPr>
      </w:pPr>
      <w:r w:rsidRPr="005C1AE7">
        <w:rPr>
          <w:rFonts w:ascii="Times New Roman" w:hAnsi="Times New Roman" w:cs="Times New Roman"/>
          <w:color w:val="auto"/>
          <w:sz w:val="32"/>
          <w:szCs w:val="32"/>
          <w:shd w:val="clear" w:color="auto" w:fill="FFFFFF"/>
        </w:rPr>
        <w:t>L’</w:t>
      </w:r>
      <w:r w:rsidR="005C1AE7" w:rsidRPr="005C1AE7">
        <w:rPr>
          <w:rFonts w:ascii="Times New Roman" w:hAnsi="Times New Roman" w:cs="Times New Roman"/>
          <w:color w:val="auto"/>
          <w:sz w:val="32"/>
          <w:szCs w:val="32"/>
          <w:shd w:val="clear" w:color="auto" w:fill="FFFFFF"/>
        </w:rPr>
        <w:t>occupation des wakfs</w:t>
      </w:r>
      <w:r w:rsidRPr="005C1AE7">
        <w:rPr>
          <w:rFonts w:ascii="Times New Roman" w:hAnsi="Times New Roman" w:cs="Times New Roman"/>
          <w:color w:val="auto"/>
          <w:sz w:val="32"/>
          <w:szCs w:val="32"/>
          <w:shd w:val="clear" w:color="auto" w:fill="FFFFFF"/>
        </w:rPr>
        <w:t xml:space="preserve"> islamiques :</w:t>
      </w:r>
    </w:p>
    <w:p w:rsidR="000E0BDB" w:rsidRPr="005C1AE7" w:rsidRDefault="000E0BDB" w:rsidP="000E0BDB">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lastRenderedPageBreak/>
        <w:t>La France, dès le début de l'occupation, s'est empressée de s'emparer</w:t>
      </w:r>
      <w:r w:rsidR="005C1AE7" w:rsidRPr="005C1AE7">
        <w:rPr>
          <w:rFonts w:ascii="Times New Roman" w:hAnsi="Times New Roman" w:cs="Times New Roman"/>
          <w:b w:val="0"/>
          <w:bCs w:val="0"/>
          <w:color w:val="auto"/>
          <w:sz w:val="32"/>
          <w:szCs w:val="32"/>
          <w:shd w:val="clear" w:color="auto" w:fill="FFFFFF"/>
        </w:rPr>
        <w:t xml:space="preserve"> des wakfs</w:t>
      </w:r>
      <w:r w:rsidRPr="005C1AE7">
        <w:rPr>
          <w:rFonts w:ascii="Times New Roman" w:hAnsi="Times New Roman" w:cs="Times New Roman"/>
          <w:b w:val="0"/>
          <w:bCs w:val="0"/>
          <w:color w:val="auto"/>
          <w:sz w:val="32"/>
          <w:szCs w:val="32"/>
          <w:shd w:val="clear" w:color="auto" w:fill="FFFFFF"/>
        </w:rPr>
        <w:t xml:space="preserve"> islamiques en raison de leur importance</w:t>
      </w:r>
      <w:r w:rsidR="00AB7317" w:rsidRPr="005C1AE7">
        <w:rPr>
          <w:rFonts w:ascii="Times New Roman" w:hAnsi="Times New Roman" w:cs="Times New Roman"/>
          <w:b w:val="0"/>
          <w:bCs w:val="0"/>
          <w:color w:val="auto"/>
          <w:sz w:val="32"/>
          <w:szCs w:val="32"/>
          <w:shd w:val="clear" w:color="auto" w:fill="FFFFFF"/>
        </w:rPr>
        <w:t>,</w:t>
      </w:r>
      <w:r w:rsidRPr="005C1AE7">
        <w:rPr>
          <w:rFonts w:ascii="Times New Roman" w:hAnsi="Times New Roman" w:cs="Times New Roman"/>
          <w:b w:val="0"/>
          <w:bCs w:val="0"/>
          <w:color w:val="auto"/>
          <w:sz w:val="32"/>
          <w:szCs w:val="32"/>
          <w:shd w:val="clear" w:color="auto" w:fill="FFFFFF"/>
        </w:rPr>
        <w:t xml:space="preserve"> </w:t>
      </w:r>
      <w:r w:rsidR="00AB7317" w:rsidRPr="005C1AE7">
        <w:rPr>
          <w:rFonts w:ascii="Times New Roman" w:hAnsi="Times New Roman" w:cs="Times New Roman"/>
          <w:b w:val="0"/>
          <w:bCs w:val="0"/>
          <w:color w:val="auto"/>
          <w:sz w:val="32"/>
          <w:szCs w:val="32"/>
          <w:shd w:val="clear" w:color="auto" w:fill="FFFFFF"/>
        </w:rPr>
        <w:t>m</w:t>
      </w:r>
      <w:r w:rsidRPr="005C1AE7">
        <w:rPr>
          <w:rFonts w:ascii="Times New Roman" w:hAnsi="Times New Roman" w:cs="Times New Roman"/>
          <w:b w:val="0"/>
          <w:bCs w:val="0"/>
          <w:color w:val="auto"/>
          <w:sz w:val="32"/>
          <w:szCs w:val="32"/>
          <w:shd w:val="clear" w:color="auto" w:fill="FFFFFF"/>
        </w:rPr>
        <w:t>algré l'accord antérieurement conclu,</w:t>
      </w:r>
      <w:r w:rsidR="00AB7317" w:rsidRPr="005C1AE7">
        <w:rPr>
          <w:rFonts w:ascii="Times New Roman" w:hAnsi="Times New Roman" w:cs="Times New Roman"/>
          <w:b w:val="0"/>
          <w:bCs w:val="0"/>
          <w:color w:val="auto"/>
          <w:sz w:val="32"/>
          <w:szCs w:val="32"/>
          <w:shd w:val="clear" w:color="auto" w:fill="FFFFFF"/>
        </w:rPr>
        <w:t xml:space="preserve"> un ordre a été émis pour s’emparer d</w:t>
      </w:r>
      <w:r w:rsidRPr="005C1AE7">
        <w:rPr>
          <w:rFonts w:ascii="Times New Roman" w:hAnsi="Times New Roman" w:cs="Times New Roman"/>
          <w:b w:val="0"/>
          <w:bCs w:val="0"/>
          <w:color w:val="auto"/>
          <w:sz w:val="32"/>
          <w:szCs w:val="32"/>
          <w:shd w:val="clear" w:color="auto" w:fill="FFFFFF"/>
        </w:rPr>
        <w:t>es dotations islamiques qui financent les services religieux, culturels et sociaux des musulmans algériens</w:t>
      </w:r>
      <w:r w:rsidR="00AB7317" w:rsidRPr="005C1AE7">
        <w:rPr>
          <w:rFonts w:ascii="Times New Roman" w:hAnsi="Times New Roman" w:cs="Times New Roman"/>
          <w:b w:val="0"/>
          <w:bCs w:val="0"/>
          <w:color w:val="auto"/>
          <w:sz w:val="32"/>
          <w:szCs w:val="32"/>
          <w:shd w:val="clear" w:color="auto" w:fill="FFFFFF"/>
        </w:rPr>
        <w:t>.</w:t>
      </w:r>
      <w:r w:rsidRPr="005C1AE7">
        <w:rPr>
          <w:rFonts w:ascii="Times New Roman" w:hAnsi="Times New Roman" w:cs="Times New Roman"/>
          <w:b w:val="0"/>
          <w:bCs w:val="0"/>
          <w:color w:val="auto"/>
          <w:sz w:val="32"/>
          <w:szCs w:val="32"/>
          <w:shd w:val="clear" w:color="auto" w:fill="FFFFFF"/>
        </w:rPr>
        <w:t xml:space="preserve"> Le 7 décembre 1830, les dirigeants de l'occupation ont émis une autre ordonnance dans ce domaine leur garantissant le droit de disposer des propriétés des dotations qu'ils avaient saisies.</w:t>
      </w:r>
      <w:r w:rsidR="00AB7317" w:rsidRPr="005C1AE7">
        <w:rPr>
          <w:rFonts w:ascii="Times New Roman" w:hAnsi="Times New Roman" w:cs="Times New Roman"/>
          <w:b w:val="0"/>
          <w:bCs w:val="0"/>
          <w:color w:val="auto"/>
          <w:sz w:val="32"/>
          <w:szCs w:val="32"/>
          <w:shd w:val="clear" w:color="auto" w:fill="FFFFFF"/>
        </w:rPr>
        <w:t xml:space="preserve"> La France n'était pas satisfaite de ces actions, mais voulait plutôt contrôler toutes les questions de la religion islamique et travailler à restreindre les musulmans en contrôlant toutes les questions de l'islam telles que la prière, le jeûne, le Hadj et d'autres questions religieuses</w:t>
      </w:r>
    </w:p>
    <w:p w:rsidR="00AB7317" w:rsidRPr="005C1AE7" w:rsidRDefault="005C1AE7" w:rsidP="000E0BDB">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E</w:t>
      </w:r>
      <w:r w:rsidR="00AB7317" w:rsidRPr="005C1AE7">
        <w:rPr>
          <w:rFonts w:ascii="Times New Roman" w:hAnsi="Times New Roman" w:cs="Times New Roman"/>
          <w:b w:val="0"/>
          <w:bCs w:val="0"/>
          <w:color w:val="auto"/>
          <w:sz w:val="32"/>
          <w:szCs w:val="32"/>
          <w:shd w:val="clear" w:color="auto" w:fill="FFFFFF"/>
        </w:rPr>
        <w:t>lle a également fermé les écoles arabo-islamiques, saisi les instituts religieux, combattu la langue arabe, les restrictions imposées à ses enseignants et d'autres questions qui menacent la religion islamique.</w:t>
      </w:r>
      <w:r w:rsidRPr="005C1AE7">
        <w:rPr>
          <w:rFonts w:ascii="Times New Roman" w:hAnsi="Times New Roman" w:cs="Times New Roman"/>
          <w:b w:val="0"/>
          <w:bCs w:val="0"/>
          <w:color w:val="auto"/>
          <w:sz w:val="32"/>
          <w:szCs w:val="32"/>
          <w:shd w:val="clear" w:color="auto" w:fill="FFFFFF"/>
        </w:rPr>
        <w:t xml:space="preserve"> La France ne s'est pas arrêtée à ces transgressions, mais a plutôt donné la liberté d'exhumer les tombes, de profaner les morts et de violer leurs saintetés sous prétexte d'extraire des pierres pour la construction et d'autres choses qui offensent les saintetés islamiques.</w:t>
      </w:r>
    </w:p>
    <w:p w:rsidR="000E0BDB" w:rsidRPr="005C1AE7" w:rsidRDefault="000E0BDB" w:rsidP="001D6123">
      <w:pPr>
        <w:rPr>
          <w:rFonts w:ascii="Times New Roman" w:hAnsi="Times New Roman" w:cs="Times New Roman"/>
          <w:b w:val="0"/>
          <w:bCs w:val="0"/>
          <w:color w:val="auto"/>
          <w:sz w:val="32"/>
          <w:szCs w:val="32"/>
          <w:shd w:val="clear" w:color="auto" w:fill="FFFFFF"/>
        </w:rPr>
      </w:pPr>
    </w:p>
    <w:p w:rsidR="001D6123" w:rsidRPr="005C1AE7" w:rsidRDefault="005C1AE7"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color w:val="auto"/>
          <w:sz w:val="32"/>
          <w:szCs w:val="32"/>
          <w:shd w:val="clear" w:color="auto" w:fill="FFFFFF"/>
        </w:rPr>
        <w:t>6</w:t>
      </w:r>
      <w:r w:rsidR="001D6123" w:rsidRPr="005C1AE7">
        <w:rPr>
          <w:rFonts w:ascii="Times New Roman" w:hAnsi="Times New Roman" w:cs="Times New Roman"/>
          <w:color w:val="auto"/>
          <w:sz w:val="32"/>
          <w:szCs w:val="32"/>
          <w:shd w:val="clear" w:color="auto" w:fill="FFFFFF"/>
        </w:rPr>
        <w:t>-Résistance</w:t>
      </w:r>
      <w:r w:rsidR="001D6123" w:rsidRPr="005C1AE7">
        <w:rPr>
          <w:rFonts w:ascii="Times New Roman" w:hAnsi="Times New Roman" w:cs="Times New Roman"/>
          <w:b w:val="0"/>
          <w:bCs w:val="0"/>
          <w:color w:val="auto"/>
          <w:sz w:val="32"/>
          <w:szCs w:val="32"/>
          <w:shd w:val="clear" w:color="auto" w:fill="FFFFFF"/>
        </w:rPr>
        <w:t xml:space="preserve"> </w:t>
      </w:r>
      <w:r w:rsidR="001D6123" w:rsidRPr="005C1AE7">
        <w:rPr>
          <w:rFonts w:ascii="Times New Roman" w:hAnsi="Times New Roman" w:cs="Times New Roman"/>
          <w:color w:val="auto"/>
          <w:sz w:val="32"/>
          <w:szCs w:val="32"/>
          <w:shd w:val="clear" w:color="auto" w:fill="FFFFFF"/>
        </w:rPr>
        <w:t>algérienne à la christianisation :</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La résistance algérienne à la christianisation s'est incarnée dans ce qui suit :</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-La montée de nombreuses ré</w:t>
      </w:r>
      <w:r w:rsidR="005C1AE7">
        <w:rPr>
          <w:rFonts w:ascii="Times New Roman" w:hAnsi="Times New Roman" w:cs="Times New Roman"/>
          <w:b w:val="0"/>
          <w:bCs w:val="0"/>
          <w:color w:val="auto"/>
          <w:sz w:val="32"/>
          <w:szCs w:val="32"/>
          <w:shd w:val="clear" w:color="auto" w:fill="FFFFFF"/>
        </w:rPr>
        <w:t xml:space="preserve">volutions armées contre l'acte </w:t>
      </w:r>
      <w:r w:rsidRPr="005C1AE7">
        <w:rPr>
          <w:rFonts w:ascii="Times New Roman" w:hAnsi="Times New Roman" w:cs="Times New Roman"/>
          <w:b w:val="0"/>
          <w:bCs w:val="0"/>
          <w:color w:val="auto"/>
          <w:sz w:val="32"/>
          <w:szCs w:val="32"/>
          <w:shd w:val="clear" w:color="auto" w:fill="FFFFFF"/>
        </w:rPr>
        <w:t xml:space="preserve">missionnaire, comme la révolution de Cheikh Al-Maqrani en 1871 </w:t>
      </w:r>
      <w:r w:rsidR="005C1AE7">
        <w:rPr>
          <w:rFonts w:ascii="Times New Roman" w:hAnsi="Times New Roman" w:cs="Times New Roman"/>
          <w:b w:val="0"/>
          <w:bCs w:val="0"/>
          <w:color w:val="auto"/>
          <w:sz w:val="32"/>
          <w:szCs w:val="32"/>
          <w:shd w:val="clear" w:color="auto" w:fill="FFFFFF"/>
        </w:rPr>
        <w:t>q</w:t>
      </w:r>
      <w:r w:rsidRPr="005C1AE7">
        <w:rPr>
          <w:rFonts w:ascii="Times New Roman" w:hAnsi="Times New Roman" w:cs="Times New Roman"/>
          <w:b w:val="0"/>
          <w:bCs w:val="0"/>
          <w:color w:val="auto"/>
          <w:sz w:val="32"/>
          <w:szCs w:val="32"/>
          <w:shd w:val="clear" w:color="auto" w:fill="FFFFFF"/>
        </w:rPr>
        <w:t xml:space="preserve">ui </w:t>
      </w:r>
      <w:r w:rsidRPr="005C1AE7">
        <w:rPr>
          <w:rFonts w:ascii="Times New Roman" w:hAnsi="Times New Roman" w:cs="Times New Roman"/>
          <w:b w:val="0"/>
          <w:bCs w:val="0"/>
          <w:color w:val="auto"/>
          <w:sz w:val="32"/>
          <w:szCs w:val="32"/>
          <w:shd w:val="clear" w:color="auto" w:fill="FFFFFF"/>
        </w:rPr>
        <w:lastRenderedPageBreak/>
        <w:t>a été établi en réaction au comportement inacceptable des missionnaires de la région de Kabylie et d'autres révolutions.</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-Le refus des algériens de toute</w:t>
      </w:r>
      <w:r w:rsidR="005C1AE7">
        <w:rPr>
          <w:rFonts w:ascii="Times New Roman" w:hAnsi="Times New Roman" w:cs="Times New Roman"/>
          <w:b w:val="0"/>
          <w:bCs w:val="0"/>
          <w:color w:val="auto"/>
          <w:sz w:val="32"/>
          <w:szCs w:val="32"/>
          <w:shd w:val="clear" w:color="auto" w:fill="FFFFFF"/>
        </w:rPr>
        <w:t xml:space="preserve"> l'aide fournie par les associations</w:t>
      </w:r>
      <w:r w:rsidRPr="005C1AE7">
        <w:rPr>
          <w:rFonts w:ascii="Times New Roman" w:hAnsi="Times New Roman" w:cs="Times New Roman"/>
          <w:b w:val="0"/>
          <w:bCs w:val="0"/>
          <w:color w:val="auto"/>
          <w:sz w:val="32"/>
          <w:szCs w:val="32"/>
          <w:shd w:val="clear" w:color="auto" w:fill="FFFFFF"/>
        </w:rPr>
        <w:t xml:space="preserve"> missionnaires dont ils cherchaient à discréditer leur religion et à les éloigner de leur nation.</w:t>
      </w:r>
    </w:p>
    <w:p w:rsidR="001D6123" w:rsidRPr="005C1AE7" w:rsidRDefault="001D6123" w:rsidP="001D6123">
      <w:pPr>
        <w:rPr>
          <w:rFonts w:ascii="Times New Roman" w:hAnsi="Times New Roman" w:cs="Times New Roman"/>
          <w:b w:val="0"/>
          <w:bCs w:val="0"/>
          <w:color w:val="auto"/>
          <w:sz w:val="32"/>
          <w:szCs w:val="32"/>
          <w:shd w:val="clear" w:color="auto" w:fill="FFFFFF"/>
        </w:rPr>
      </w:pPr>
      <w:r w:rsidRPr="005C1AE7">
        <w:rPr>
          <w:rFonts w:ascii="Times New Roman" w:hAnsi="Times New Roman" w:cs="Times New Roman"/>
          <w:b w:val="0"/>
          <w:bCs w:val="0"/>
          <w:color w:val="auto"/>
          <w:sz w:val="32"/>
          <w:szCs w:val="32"/>
          <w:shd w:val="clear" w:color="auto" w:fill="FFFFFF"/>
        </w:rPr>
        <w:t>-Les familles algériennes s'abstiennent de se rendre dans des centres de soins encadrés par des missionnaires et leur refus d'envoyer leurs enfants dans des écoles missionnaires par crainte de les christianiser.</w:t>
      </w:r>
    </w:p>
    <w:p w:rsidR="001D6123" w:rsidRPr="005C1AE7" w:rsidRDefault="001D6123" w:rsidP="001D6123">
      <w:pPr>
        <w:rPr>
          <w:rFonts w:ascii="Times New Roman" w:hAnsi="Times New Roman" w:cs="Times New Roman"/>
          <w:b w:val="0"/>
          <w:bCs w:val="0"/>
          <w:color w:val="auto"/>
          <w:sz w:val="32"/>
          <w:szCs w:val="32"/>
          <w:shd w:val="clear" w:color="auto" w:fill="FFFFFF"/>
        </w:rPr>
      </w:pPr>
    </w:p>
    <w:p w:rsidR="001D6123" w:rsidRPr="005C1AE7" w:rsidRDefault="005C1AE7" w:rsidP="001D6123">
      <w:pPr>
        <w:rPr>
          <w:rFonts w:ascii="Times New Roman" w:hAnsi="Times New Roman" w:cs="Times New Roman"/>
          <w:color w:val="auto"/>
          <w:sz w:val="32"/>
          <w:szCs w:val="32"/>
        </w:rPr>
      </w:pPr>
      <w:r w:rsidRPr="005C1AE7">
        <w:rPr>
          <w:rFonts w:ascii="Times New Roman" w:hAnsi="Times New Roman" w:cs="Times New Roman"/>
          <w:color w:val="auto"/>
          <w:sz w:val="32"/>
          <w:szCs w:val="32"/>
          <w:shd w:val="clear" w:color="auto" w:fill="FFFFFF"/>
        </w:rPr>
        <w:t>7</w:t>
      </w:r>
      <w:r w:rsidR="001D6123" w:rsidRPr="005C1AE7">
        <w:rPr>
          <w:rFonts w:ascii="Times New Roman" w:hAnsi="Times New Roman" w:cs="Times New Roman"/>
          <w:color w:val="auto"/>
          <w:sz w:val="32"/>
          <w:szCs w:val="32"/>
          <w:shd w:val="clear" w:color="auto" w:fill="FFFFFF"/>
        </w:rPr>
        <w:t>-Formes de la vie culturelle en Algérie :</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L'administration française a persécuté les enseignants et les étudiants depuis le début de l'invasion, donc certains d'entre eux ont été tués et d'autres exilés, jusqu'à ce que la classe éduquée ait presque disparu dans la première étape en général, et d'autre part elle a créé des institutions françaises mises en place spécifiquement. Pour le groupe français, y compris le professeur de français arabe né à partir de 1950 à Constantine, Alger, Tlemcen et Oran</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 xml:space="preserve">Combien l'Algérie savait au début du XXe siècle sur la scène culturelle une nouvelle découverte représentée à la renaissance, si bien que l'Algérie a eu recours à des activités sociales et culturelles pour s'opposer à la domination française, et inspirée par la renaissance, les Algériens ont créé pour la première fois la presse, les clubs et les sociétés de réforme et ont appelé à la libération par l'éducation, et Ils peuvent aussi pour la première fois essayer d'écrire l'histoire de leurs ancêtres et donner vie à des documents couverts de poussière dans </w:t>
      </w:r>
      <w:r w:rsidRPr="005C1AE7">
        <w:rPr>
          <w:rFonts w:ascii="Times New Roman" w:eastAsia="Times New Roman" w:hAnsi="Times New Roman" w:cs="Times New Roman"/>
          <w:b w:val="0"/>
          <w:bCs w:val="0"/>
          <w:color w:val="auto"/>
          <w:sz w:val="32"/>
          <w:szCs w:val="32"/>
          <w:lang w:eastAsia="fr-FR" w:bidi="ar-DZ"/>
        </w:rPr>
        <w:lastRenderedPageBreak/>
        <w:t>leur langue nationale et donc la première décennie de cette siècle a été témoin d'activités en direct menées par les conservateurs et les élites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Ce mouvement intellectuel n'est pas né du vide, mais est dû à plusieurs facteurs, qui sont les suivants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Le réveil de l'Orient arabe et l'appel de M. Jamal Al Afghani et Muhammad Abdo à la renaissance islamique</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L'entrée de certains journaux et magazines orientaux en Algérie malgré la forte censure exercée par l'autorité coloniale sur celle-ci, notamment: Al-Manar</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La visite de Cheikh Mohamed Abdou en Algérie en 1903, et l'imam algérien a parlé de la réforme islamique et de la renaissance au Proche-Orient et a donné des conférences et des leçons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L'émergence et la croissance de l'élite algérienne, représentée par le groupe d'élite et le bloc conservateur, qui se compose d'érudits, de personnes de religion et des Almoravides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lang w:eastAsia="fr-FR" w:bidi="ar-DZ"/>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Parmi les raisons importantes, il y a l'émergence d'une personnalité de premier plan</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Charles Gunnar</w:t>
      </w:r>
      <w:r w:rsidRPr="005C1AE7">
        <w:rPr>
          <w:rFonts w:ascii="Times New Roman" w:eastAsia="Times New Roman" w:hAnsi="Times New Roman" w:cs="Times New Roman"/>
          <w:b w:val="0"/>
          <w:bCs w:val="0"/>
          <w:color w:val="auto"/>
          <w:sz w:val="32"/>
          <w:szCs w:val="32"/>
          <w:rtl/>
          <w:lang w:eastAsia="fr-FR" w:bidi="ar-DZ"/>
        </w:rPr>
        <w:t xml:space="preserve"> , </w:t>
      </w:r>
      <w:r w:rsidRPr="005C1AE7">
        <w:rPr>
          <w:rFonts w:ascii="Times New Roman" w:eastAsia="Times New Roman" w:hAnsi="Times New Roman" w:cs="Times New Roman"/>
          <w:b w:val="0"/>
          <w:bCs w:val="0"/>
          <w:color w:val="auto"/>
          <w:sz w:val="32"/>
          <w:szCs w:val="32"/>
          <w:lang w:eastAsia="fr-FR" w:bidi="ar-DZ"/>
        </w:rPr>
        <w:t>le gouverneur et gouverneur général de l'Algérie, et un expert des affaires algériennes, qui a appelé à traiter l'Algérie comme une colonie privée et qui a appelé à la préservation des traditions et coutumes des Algériens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rPr>
      </w:pPr>
      <w:r w:rsidRPr="005C1AE7">
        <w:rPr>
          <w:rFonts w:ascii="Times New Roman" w:eastAsia="Times New Roman" w:hAnsi="Times New Roman" w:cs="Times New Roman"/>
          <w:b w:val="0"/>
          <w:bCs w:val="0"/>
          <w:color w:val="auto"/>
          <w:sz w:val="32"/>
          <w:szCs w:val="32"/>
          <w:lang w:eastAsia="fr-FR" w:bidi="ar-DZ"/>
        </w:rPr>
        <w:t xml:space="preserve">La naissance du théâtre algérien en visitant certains groupes d'Egypte à l'Algérie au début, puis d'autres groupes sont passés sous la houlette </w:t>
      </w:r>
      <w:r w:rsidRPr="005C1AE7">
        <w:rPr>
          <w:rFonts w:ascii="Times New Roman" w:eastAsia="Times New Roman" w:hAnsi="Times New Roman" w:cs="Times New Roman"/>
          <w:b w:val="0"/>
          <w:bCs w:val="0"/>
          <w:color w:val="auto"/>
          <w:sz w:val="32"/>
          <w:szCs w:val="32"/>
          <w:lang w:eastAsia="fr-FR" w:bidi="ar-DZ"/>
        </w:rPr>
        <w:lastRenderedPageBreak/>
        <w:t xml:space="preserve">de George </w:t>
      </w:r>
      <w:proofErr w:type="spellStart"/>
      <w:r w:rsidRPr="005C1AE7">
        <w:rPr>
          <w:rFonts w:ascii="Times New Roman" w:eastAsia="Times New Roman" w:hAnsi="Times New Roman" w:cs="Times New Roman"/>
          <w:b w:val="0"/>
          <w:bCs w:val="0"/>
          <w:color w:val="auto"/>
          <w:sz w:val="32"/>
          <w:szCs w:val="32"/>
          <w:lang w:eastAsia="fr-FR" w:bidi="ar-DZ"/>
        </w:rPr>
        <w:t>Abyad</w:t>
      </w:r>
      <w:proofErr w:type="spellEnd"/>
      <w:r w:rsidRPr="005C1AE7">
        <w:rPr>
          <w:rFonts w:ascii="Times New Roman" w:eastAsia="Times New Roman" w:hAnsi="Times New Roman" w:cs="Times New Roman"/>
          <w:b w:val="0"/>
          <w:bCs w:val="0"/>
          <w:color w:val="auto"/>
          <w:sz w:val="32"/>
          <w:szCs w:val="32"/>
          <w:lang w:eastAsia="fr-FR" w:bidi="ar-DZ"/>
        </w:rPr>
        <w:t xml:space="preserve"> 1918, alors qu'il y a ceux qui retracent l'origine du théâtre algérien à l'activité du prince Khaled en France lors de sa présence dans certaines pièces de théâtre en 1910, et il est entré en contact avec George White, qui lui a donné trois pièces qu'il a apportées. Prince Khaled 1911 dans la patrie et a encouragé l'établissement et la formation de sociétés théâtrales telles que: l'association de théâtre à Médéa, et une troupe théâtrale dans la capitale dirigée par </w:t>
      </w:r>
      <w:proofErr w:type="spellStart"/>
      <w:r w:rsidRPr="005C1AE7">
        <w:rPr>
          <w:rFonts w:ascii="Times New Roman" w:eastAsia="Times New Roman" w:hAnsi="Times New Roman" w:cs="Times New Roman"/>
          <w:b w:val="0"/>
          <w:bCs w:val="0"/>
          <w:color w:val="auto"/>
          <w:sz w:val="32"/>
          <w:szCs w:val="32"/>
          <w:lang w:eastAsia="fr-FR" w:bidi="ar-DZ"/>
        </w:rPr>
        <w:t>Qaddour</w:t>
      </w:r>
      <w:proofErr w:type="spellEnd"/>
      <w:r w:rsidRPr="005C1AE7">
        <w:rPr>
          <w:rFonts w:ascii="Times New Roman" w:eastAsia="Times New Roman" w:hAnsi="Times New Roman" w:cs="Times New Roman"/>
          <w:b w:val="0"/>
          <w:bCs w:val="0"/>
          <w:color w:val="auto"/>
          <w:sz w:val="32"/>
          <w:szCs w:val="32"/>
          <w:lang w:eastAsia="fr-FR" w:bidi="ar-DZ"/>
        </w:rPr>
        <w:t xml:space="preserve"> ben Mohiédine Al-</w:t>
      </w:r>
      <w:proofErr w:type="spellStart"/>
      <w:r w:rsidRPr="005C1AE7">
        <w:rPr>
          <w:rFonts w:ascii="Times New Roman" w:eastAsia="Times New Roman" w:hAnsi="Times New Roman" w:cs="Times New Roman"/>
          <w:b w:val="0"/>
          <w:bCs w:val="0"/>
          <w:color w:val="auto"/>
          <w:sz w:val="32"/>
          <w:szCs w:val="32"/>
          <w:lang w:eastAsia="fr-FR" w:bidi="ar-DZ"/>
        </w:rPr>
        <w:t>Heloui</w:t>
      </w:r>
      <w:proofErr w:type="spellEnd"/>
      <w:r w:rsidRPr="005C1AE7">
        <w:rPr>
          <w:rFonts w:ascii="Times New Roman" w:eastAsia="Times New Roman" w:hAnsi="Times New Roman" w:cs="Times New Roman"/>
          <w:b w:val="0"/>
          <w:bCs w:val="0"/>
          <w:color w:val="auto"/>
          <w:sz w:val="32"/>
          <w:szCs w:val="32"/>
          <w:lang w:eastAsia="fr-FR" w:bidi="ar-DZ"/>
        </w:rPr>
        <w:t xml:space="preserve"> et d'autres</w:t>
      </w:r>
      <w:r w:rsidRPr="005C1AE7">
        <w:rPr>
          <w:rFonts w:ascii="Times New Roman" w:eastAsia="Times New Roman" w:hAnsi="Times New Roman" w:cs="Times New Roman"/>
          <w:b w:val="0"/>
          <w:bCs w:val="0"/>
          <w:color w:val="auto"/>
          <w:sz w:val="32"/>
          <w:szCs w:val="32"/>
          <w:rtl/>
          <w:lang w:eastAsia="fr-FR" w:bidi="ar-DZ"/>
        </w:rPr>
        <w:t>.</w:t>
      </w:r>
    </w:p>
    <w:p w:rsidR="001D6123" w:rsidRPr="005C1AE7" w:rsidRDefault="001D6123" w:rsidP="001D6123">
      <w:pPr>
        <w:autoSpaceDE w:val="0"/>
        <w:autoSpaceDN w:val="0"/>
        <w:adjustRightInd w:val="0"/>
        <w:rPr>
          <w:rFonts w:ascii="Times New Roman" w:eastAsia="Times New Roman" w:hAnsi="Times New Roman" w:cs="Times New Roman"/>
          <w:b w:val="0"/>
          <w:bCs w:val="0"/>
          <w:color w:val="auto"/>
          <w:sz w:val="32"/>
          <w:szCs w:val="32"/>
          <w:rtl/>
          <w:lang w:eastAsia="fr-FR" w:bidi="ar-DZ"/>
        </w:rPr>
      </w:pPr>
      <w:r w:rsidRPr="005C1AE7">
        <w:rPr>
          <w:rFonts w:ascii="Times New Roman" w:eastAsia="Times New Roman" w:hAnsi="Times New Roman" w:cs="Times New Roman"/>
          <w:b w:val="0"/>
          <w:bCs w:val="0"/>
          <w:color w:val="auto"/>
          <w:sz w:val="32"/>
          <w:szCs w:val="32"/>
          <w:rtl/>
          <w:lang w:eastAsia="fr-FR" w:bidi="ar-DZ"/>
        </w:rPr>
        <w:t xml:space="preserve">- </w:t>
      </w:r>
      <w:r w:rsidRPr="005C1AE7">
        <w:rPr>
          <w:rFonts w:ascii="Times New Roman" w:eastAsia="Times New Roman" w:hAnsi="Times New Roman" w:cs="Times New Roman"/>
          <w:b w:val="0"/>
          <w:bCs w:val="0"/>
          <w:color w:val="auto"/>
          <w:sz w:val="32"/>
          <w:szCs w:val="32"/>
          <w:lang w:eastAsia="fr-FR" w:bidi="ar-DZ"/>
        </w:rPr>
        <w:t>Création de clubs et de sociétés nationales algériennes ayant des objectifs sociaux, culturels et politiques. Ces centres remplissaient autrefois la fonction d'école, d'éducation et d'orientation, et ils étaient une retraite pour de dangereux entretiens politiques secrets, un forum social et sportif pour la formation à la pratique de premiers secours, ainsi qu'un club pour les scouts, ils sont donc le siège de l'activité culturelle, qui se transforme peu à peu en mouvement politique</w:t>
      </w:r>
      <w:r w:rsidRPr="005C1AE7">
        <w:rPr>
          <w:rFonts w:ascii="Times New Roman" w:eastAsia="Times New Roman" w:hAnsi="Times New Roman" w:cs="Times New Roman"/>
          <w:b w:val="0"/>
          <w:bCs w:val="0"/>
          <w:color w:val="auto"/>
          <w:sz w:val="32"/>
          <w:szCs w:val="32"/>
          <w:rtl/>
          <w:lang w:eastAsia="fr-FR" w:bidi="ar-DZ"/>
        </w:rPr>
        <w:t>. </w:t>
      </w:r>
      <w:r w:rsidRPr="005C1AE7">
        <w:rPr>
          <w:rFonts w:ascii="Times New Roman" w:eastAsia="Times New Roman" w:hAnsi="Times New Roman" w:cs="Times New Roman"/>
          <w:b w:val="0"/>
          <w:bCs w:val="0"/>
          <w:color w:val="auto"/>
          <w:sz w:val="32"/>
          <w:szCs w:val="32"/>
          <w:lang w:eastAsia="fr-FR" w:bidi="ar-DZ"/>
        </w:rPr>
        <w:t>Peut-être que les noms de ces clubs et sociétés sont une indication catégorique des buts et objectifs pour lesquels ils ont été créés, tels que: Association Al-Tawfiqia, Rashidiya, Al-</w:t>
      </w:r>
      <w:proofErr w:type="spellStart"/>
      <w:r w:rsidRPr="005C1AE7">
        <w:rPr>
          <w:rFonts w:ascii="Times New Roman" w:eastAsia="Times New Roman" w:hAnsi="Times New Roman" w:cs="Times New Roman"/>
          <w:b w:val="0"/>
          <w:bCs w:val="0"/>
          <w:color w:val="auto"/>
          <w:sz w:val="32"/>
          <w:szCs w:val="32"/>
          <w:lang w:eastAsia="fr-FR" w:bidi="ar-DZ"/>
        </w:rPr>
        <w:t>Sadiqiya</w:t>
      </w:r>
      <w:proofErr w:type="spellEnd"/>
      <w:r w:rsidRPr="005C1AE7">
        <w:rPr>
          <w:rFonts w:ascii="Times New Roman" w:eastAsia="Times New Roman" w:hAnsi="Times New Roman" w:cs="Times New Roman"/>
          <w:b w:val="0"/>
          <w:bCs w:val="0"/>
          <w:color w:val="auto"/>
          <w:sz w:val="32"/>
          <w:szCs w:val="32"/>
          <w:lang w:eastAsia="fr-FR" w:bidi="ar-DZ"/>
        </w:rPr>
        <w:t xml:space="preserve">, </w:t>
      </w:r>
      <w:proofErr w:type="spellStart"/>
      <w:r w:rsidRPr="005C1AE7">
        <w:rPr>
          <w:rFonts w:ascii="Times New Roman" w:eastAsia="Times New Roman" w:hAnsi="Times New Roman" w:cs="Times New Roman"/>
          <w:b w:val="0"/>
          <w:bCs w:val="0"/>
          <w:color w:val="auto"/>
          <w:sz w:val="32"/>
          <w:szCs w:val="32"/>
          <w:lang w:eastAsia="fr-FR" w:bidi="ar-DZ"/>
        </w:rPr>
        <w:t>Nay</w:t>
      </w:r>
      <w:proofErr w:type="spellEnd"/>
      <w:r w:rsidRPr="005C1AE7">
        <w:rPr>
          <w:rFonts w:ascii="Times New Roman" w:eastAsia="Times New Roman" w:hAnsi="Times New Roman" w:cs="Times New Roman"/>
          <w:b w:val="0"/>
          <w:bCs w:val="0"/>
          <w:color w:val="auto"/>
          <w:sz w:val="32"/>
          <w:szCs w:val="32"/>
          <w:lang w:eastAsia="fr-FR" w:bidi="ar-DZ"/>
        </w:rPr>
        <w:t xml:space="preserve"> </w:t>
      </w:r>
      <w:proofErr w:type="spellStart"/>
      <w:r w:rsidRPr="005C1AE7">
        <w:rPr>
          <w:rFonts w:ascii="Times New Roman" w:eastAsia="Times New Roman" w:hAnsi="Times New Roman" w:cs="Times New Roman"/>
          <w:b w:val="0"/>
          <w:bCs w:val="0"/>
          <w:color w:val="auto"/>
          <w:sz w:val="32"/>
          <w:szCs w:val="32"/>
          <w:lang w:eastAsia="fr-FR" w:bidi="ar-DZ"/>
        </w:rPr>
        <w:t>Salih</w:t>
      </w:r>
      <w:proofErr w:type="spellEnd"/>
      <w:r w:rsidRPr="005C1AE7">
        <w:rPr>
          <w:rFonts w:ascii="Times New Roman" w:eastAsia="Times New Roman" w:hAnsi="Times New Roman" w:cs="Times New Roman"/>
          <w:b w:val="0"/>
          <w:bCs w:val="0"/>
          <w:color w:val="auto"/>
          <w:sz w:val="32"/>
          <w:szCs w:val="32"/>
          <w:lang w:eastAsia="fr-FR" w:bidi="ar-DZ"/>
        </w:rPr>
        <w:t xml:space="preserve"> Bey, Al-</w:t>
      </w:r>
      <w:proofErr w:type="spellStart"/>
      <w:r w:rsidRPr="005C1AE7">
        <w:rPr>
          <w:rFonts w:ascii="Times New Roman" w:eastAsia="Times New Roman" w:hAnsi="Times New Roman" w:cs="Times New Roman"/>
          <w:b w:val="0"/>
          <w:bCs w:val="0"/>
          <w:color w:val="auto"/>
          <w:sz w:val="32"/>
          <w:szCs w:val="32"/>
          <w:lang w:eastAsia="fr-FR" w:bidi="ar-DZ"/>
        </w:rPr>
        <w:t>Taraqui</w:t>
      </w:r>
      <w:proofErr w:type="spellEnd"/>
      <w:r w:rsidRPr="005C1AE7">
        <w:rPr>
          <w:rFonts w:ascii="Times New Roman" w:eastAsia="Times New Roman" w:hAnsi="Times New Roman" w:cs="Times New Roman"/>
          <w:b w:val="0"/>
          <w:bCs w:val="0"/>
          <w:color w:val="auto"/>
          <w:sz w:val="32"/>
          <w:szCs w:val="32"/>
          <w:lang w:eastAsia="fr-FR" w:bidi="ar-DZ"/>
        </w:rPr>
        <w:t xml:space="preserve"> Club…</w:t>
      </w: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rtl/>
          <w:lang w:eastAsia="fr-FR" w:bidi="ar-DZ"/>
        </w:rPr>
      </w:pPr>
    </w:p>
    <w:p w:rsidR="001D6123" w:rsidRPr="005C1AE7" w:rsidRDefault="001D6123" w:rsidP="001D6123">
      <w:pPr>
        <w:shd w:val="clear" w:color="auto" w:fill="FFFFFF"/>
        <w:spacing w:after="100" w:afterAutospacing="1"/>
        <w:rPr>
          <w:rFonts w:ascii="Times New Roman" w:eastAsia="Times New Roman" w:hAnsi="Times New Roman" w:cs="Times New Roman"/>
          <w:b w:val="0"/>
          <w:bCs w:val="0"/>
          <w:color w:val="auto"/>
          <w:sz w:val="32"/>
          <w:szCs w:val="32"/>
          <w:lang w:eastAsia="fr-FR"/>
        </w:rPr>
      </w:pPr>
      <w:r w:rsidRPr="005C1AE7">
        <w:rPr>
          <w:rFonts w:ascii="Times New Roman" w:eastAsia="Times New Roman" w:hAnsi="Times New Roman" w:cs="Times New Roman"/>
          <w:b w:val="0"/>
          <w:bCs w:val="0"/>
          <w:color w:val="auto"/>
          <w:sz w:val="32"/>
          <w:szCs w:val="32"/>
          <w:lang w:eastAsia="fr-FR" w:bidi="ar-DZ"/>
        </w:rPr>
        <w:t xml:space="preserve">Le retour de quelques intellectuels algériens du </w:t>
      </w:r>
      <w:proofErr w:type="spellStart"/>
      <w:r w:rsidRPr="005C1AE7">
        <w:rPr>
          <w:rFonts w:ascii="Times New Roman" w:eastAsia="Times New Roman" w:hAnsi="Times New Roman" w:cs="Times New Roman"/>
          <w:b w:val="0"/>
          <w:bCs w:val="0"/>
          <w:color w:val="auto"/>
          <w:sz w:val="32"/>
          <w:szCs w:val="32"/>
          <w:lang w:eastAsia="fr-FR" w:bidi="ar-DZ"/>
        </w:rPr>
        <w:t>Machrek</w:t>
      </w:r>
      <w:proofErr w:type="spellEnd"/>
      <w:r w:rsidRPr="005C1AE7">
        <w:rPr>
          <w:rFonts w:ascii="Times New Roman" w:eastAsia="Times New Roman" w:hAnsi="Times New Roman" w:cs="Times New Roman"/>
          <w:b w:val="0"/>
          <w:bCs w:val="0"/>
          <w:color w:val="auto"/>
          <w:sz w:val="32"/>
          <w:szCs w:val="32"/>
          <w:lang w:eastAsia="fr-FR" w:bidi="ar-DZ"/>
        </w:rPr>
        <w:t xml:space="preserve"> arabe qui ont joué un rôle très important dans la renaissance du réveil arabe et islamique en Algérie au XXe siècle Les membres de ces missions </w:t>
      </w:r>
      <w:r w:rsidRPr="005C1AE7">
        <w:rPr>
          <w:rFonts w:ascii="Times New Roman" w:eastAsia="Times New Roman" w:hAnsi="Times New Roman" w:cs="Times New Roman"/>
          <w:b w:val="0"/>
          <w:bCs w:val="0"/>
          <w:color w:val="auto"/>
          <w:sz w:val="32"/>
          <w:szCs w:val="32"/>
          <w:lang w:eastAsia="fr-FR" w:bidi="ar-DZ"/>
        </w:rPr>
        <w:lastRenderedPageBreak/>
        <w:t>scientifiques ont été l'avant-garde dont l'Algérie a eu sa grande renaissance arabe</w:t>
      </w:r>
      <w:r w:rsidRPr="005C1AE7">
        <w:rPr>
          <w:rFonts w:ascii="Times New Roman" w:eastAsia="Times New Roman" w:hAnsi="Times New Roman" w:cs="Times New Roman"/>
          <w:b w:val="0"/>
          <w:bCs w:val="0"/>
          <w:color w:val="auto"/>
          <w:sz w:val="32"/>
          <w:szCs w:val="32"/>
          <w:rtl/>
          <w:lang w:eastAsia="fr-FR" w:bidi="ar-DZ"/>
        </w:rPr>
        <w:t>.</w:t>
      </w:r>
    </w:p>
    <w:sectPr w:rsidR="001D6123" w:rsidRPr="005C1AE7" w:rsidSect="001D6123">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E7F37"/>
    <w:multiLevelType w:val="multilevel"/>
    <w:tmpl w:val="6D4468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E96078D"/>
    <w:multiLevelType w:val="multilevel"/>
    <w:tmpl w:val="A60E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7D588C"/>
    <w:multiLevelType w:val="multilevel"/>
    <w:tmpl w:val="7AF8ED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60434633"/>
    <w:multiLevelType w:val="multilevel"/>
    <w:tmpl w:val="CCE0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9B4846"/>
    <w:multiLevelType w:val="multilevel"/>
    <w:tmpl w:val="CBEE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D6123"/>
    <w:rsid w:val="000033CE"/>
    <w:rsid w:val="000E0BDB"/>
    <w:rsid w:val="00160B2F"/>
    <w:rsid w:val="001D6123"/>
    <w:rsid w:val="0025747E"/>
    <w:rsid w:val="005C1AE7"/>
    <w:rsid w:val="00661AB1"/>
    <w:rsid w:val="00925391"/>
    <w:rsid w:val="00AB7317"/>
    <w:rsid w:val="00C2441B"/>
    <w:rsid w:val="00DB1BD5"/>
    <w:rsid w:val="00FD0FDF"/>
    <w:rsid w:val="00FE7A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b/>
        <w:bCs/>
        <w:color w:val="365F91" w:themeColor="accent1" w:themeShade="BF"/>
        <w:sz w:val="160"/>
        <w:szCs w:val="160"/>
        <w:lang w:val="fr-F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AB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1D612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openedition.org/insaniyat/924?lang=a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14</Pages>
  <Words>2881</Words>
  <Characters>15848</Characters>
  <Application>Microsoft Office Word</Application>
  <DocSecurity>0</DocSecurity>
  <Lines>132</Lines>
  <Paragraphs>37</Paragraphs>
  <ScaleCrop>false</ScaleCrop>
  <Company/>
  <LinksUpToDate>false</LinksUpToDate>
  <CharactersWithSpaces>18692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azus</dc:creator>
  <cp:lastModifiedBy>azus</cp:lastModifiedBy>
  <cp:revision>5</cp:revision>
  <dcterms:created xsi:type="dcterms:W3CDTF">2021-05-26T16:32:00Z</dcterms:created>
  <dcterms:modified xsi:type="dcterms:W3CDTF">2021-05-26T20:23:00Z</dcterms:modified>
</cp:coreProperties>
</file>