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AF" w:rsidRDefault="00712652" w:rsidP="005B21A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>Planning des examens</w:t>
      </w:r>
      <w:r w:rsidR="00F4713D">
        <w:rPr>
          <w:b/>
          <w:bCs/>
          <w:sz w:val="28"/>
          <w:szCs w:val="28"/>
        </w:rPr>
        <w:t xml:space="preserve"> –RATTRAPAGES- </w:t>
      </w:r>
      <w:r w:rsidRPr="00712652">
        <w:rPr>
          <w:b/>
          <w:bCs/>
          <w:sz w:val="28"/>
          <w:szCs w:val="28"/>
        </w:rPr>
        <w:t xml:space="preserve"> semestre1-</w:t>
      </w:r>
    </w:p>
    <w:p w:rsidR="00133219" w:rsidRDefault="00712652" w:rsidP="005B21A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>Master</w:t>
      </w:r>
      <w:r w:rsidR="000B60C6">
        <w:rPr>
          <w:b/>
          <w:bCs/>
          <w:sz w:val="28"/>
          <w:szCs w:val="28"/>
        </w:rPr>
        <w:t>2</w:t>
      </w:r>
      <w:r w:rsidRPr="0071265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8002" w:type="dxa"/>
        <w:tblLook w:val="04A0"/>
      </w:tblPr>
      <w:tblGrid>
        <w:gridCol w:w="2707"/>
        <w:gridCol w:w="2835"/>
        <w:gridCol w:w="2460"/>
      </w:tblGrid>
      <w:tr w:rsidR="00BE65C7" w:rsidRPr="0089150A" w:rsidTr="00BE65C7">
        <w:tc>
          <w:tcPr>
            <w:tcW w:w="2707" w:type="dxa"/>
          </w:tcPr>
          <w:p w:rsidR="00BE65C7" w:rsidRPr="0089150A" w:rsidRDefault="00BE65C7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Date et horaire</w:t>
            </w:r>
          </w:p>
        </w:tc>
        <w:tc>
          <w:tcPr>
            <w:tcW w:w="2835" w:type="dxa"/>
          </w:tcPr>
          <w:p w:rsidR="00BE65C7" w:rsidRPr="0089150A" w:rsidRDefault="00BE65C7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BE65C7" w:rsidRPr="0089150A" w:rsidRDefault="00BE65C7" w:rsidP="0071265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50A">
              <w:rPr>
                <w:b/>
                <w:bCs/>
                <w:sz w:val="24"/>
                <w:szCs w:val="24"/>
              </w:rPr>
              <w:t>Groupe Et Loca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</w:tr>
      <w:tr w:rsidR="00BE65C7" w:rsidRPr="0089150A" w:rsidTr="00BE65C7">
        <w:tc>
          <w:tcPr>
            <w:tcW w:w="27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C7" w:rsidRDefault="00BE65C7" w:rsidP="007114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E65C7" w:rsidRPr="0089150A" w:rsidRDefault="00DB0E26" w:rsidP="007114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BE65C7" w:rsidRPr="00711455" w:rsidRDefault="009F6BF0" w:rsidP="00BE65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06</w:t>
            </w:r>
            <w:r w:rsidR="00BE65C7" w:rsidRPr="0089150A">
              <w:rPr>
                <w:b/>
                <w:bCs/>
                <w:sz w:val="24"/>
                <w:szCs w:val="24"/>
              </w:rPr>
              <w:t>/0</w:t>
            </w:r>
            <w:r w:rsidR="00BE65C7">
              <w:rPr>
                <w:b/>
                <w:bCs/>
                <w:sz w:val="24"/>
                <w:szCs w:val="24"/>
              </w:rPr>
              <w:t>6</w:t>
            </w:r>
            <w:r w:rsidR="00BE65C7" w:rsidRPr="0089150A">
              <w:rPr>
                <w:b/>
                <w:bCs/>
                <w:sz w:val="24"/>
                <w:szCs w:val="24"/>
              </w:rPr>
              <w:t>/2021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7D4A96" w:rsidRPr="0089150A" w:rsidRDefault="007D4A96" w:rsidP="007D4A96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Les Psychothérapies 3</w:t>
            </w:r>
          </w:p>
          <w:p w:rsidR="007D4A96" w:rsidRDefault="007D4A96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HATEM</w:t>
            </w:r>
          </w:p>
          <w:p w:rsidR="00BE65C7" w:rsidRPr="0089150A" w:rsidRDefault="00862671" w:rsidP="009F6B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F6BF0">
              <w:rPr>
                <w:b/>
                <w:bCs/>
                <w:sz w:val="24"/>
                <w:szCs w:val="24"/>
              </w:rPr>
              <w:t>9</w:t>
            </w:r>
            <w:r w:rsidR="007D4A96">
              <w:rPr>
                <w:b/>
                <w:bCs/>
                <w:sz w:val="24"/>
                <w:szCs w:val="24"/>
              </w:rPr>
              <w:t>H</w:t>
            </w:r>
            <w:r w:rsidR="009F6BF0">
              <w:rPr>
                <w:b/>
                <w:bCs/>
                <w:sz w:val="24"/>
                <w:szCs w:val="24"/>
              </w:rPr>
              <w:t>4</w:t>
            </w:r>
            <w:r w:rsidR="007D4A96">
              <w:rPr>
                <w:b/>
                <w:bCs/>
                <w:sz w:val="24"/>
                <w:szCs w:val="24"/>
              </w:rPr>
              <w:t>0-</w:t>
            </w:r>
            <w:r w:rsidR="009F6BF0">
              <w:rPr>
                <w:b/>
                <w:bCs/>
                <w:sz w:val="24"/>
                <w:szCs w:val="24"/>
              </w:rPr>
              <w:t>10</w:t>
            </w:r>
            <w:r w:rsidR="007D4A96">
              <w:rPr>
                <w:b/>
                <w:bCs/>
                <w:sz w:val="24"/>
                <w:szCs w:val="24"/>
              </w:rPr>
              <w:t>H</w:t>
            </w:r>
            <w:r w:rsidR="009F6BF0">
              <w:rPr>
                <w:b/>
                <w:bCs/>
                <w:sz w:val="24"/>
                <w:szCs w:val="24"/>
              </w:rPr>
              <w:t>4</w:t>
            </w:r>
            <w:r w:rsidR="007D4A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shd w:val="clear" w:color="auto" w:fill="auto"/>
          </w:tcPr>
          <w:p w:rsidR="009F6BF0" w:rsidRDefault="00BE65C7" w:rsidP="00D65C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BE65C7" w:rsidRPr="0089150A" w:rsidRDefault="00BE65C7" w:rsidP="00D65C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G1-G2 -G3 : salle20</w:t>
            </w:r>
          </w:p>
        </w:tc>
      </w:tr>
      <w:tr w:rsidR="00BE65C7" w:rsidRPr="0089150A" w:rsidTr="00BE65C7">
        <w:tc>
          <w:tcPr>
            <w:tcW w:w="2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C44" w:rsidRDefault="001D1C44" w:rsidP="00BE65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BE65C7" w:rsidRDefault="00DB0E26" w:rsidP="00BE65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LUNDI</w:t>
            </w:r>
          </w:p>
          <w:p w:rsidR="00BE65C7" w:rsidRPr="00BE65C7" w:rsidRDefault="00BE65C7" w:rsidP="009F6B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11455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9F6BF0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711455">
              <w:rPr>
                <w:b/>
                <w:bCs/>
                <w:sz w:val="24"/>
                <w:szCs w:val="24"/>
                <w:lang w:val="en-US"/>
              </w:rPr>
              <w:t>/0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711455">
              <w:rPr>
                <w:b/>
                <w:bCs/>
                <w:sz w:val="24"/>
                <w:szCs w:val="24"/>
                <w:lang w:val="en-US"/>
              </w:rPr>
              <w:t>/2021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7D4A96" w:rsidRPr="00FC5E49" w:rsidRDefault="007D4A96" w:rsidP="007D4A96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Méthodologie de la recherche en psychologie </w:t>
            </w:r>
            <w:r w:rsidRPr="00FC5E49">
              <w:rPr>
                <w:rFonts w:cs="Calibri"/>
                <w:b/>
                <w:bCs/>
                <w:i/>
                <w:iCs/>
                <w:sz w:val="24"/>
                <w:szCs w:val="24"/>
              </w:rPr>
              <w:t>clinique</w:t>
            </w:r>
          </w:p>
          <w:p w:rsidR="007D4A96" w:rsidRDefault="007D4A96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SAHRAOUI</w:t>
            </w:r>
          </w:p>
          <w:p w:rsidR="00BE65C7" w:rsidRPr="0089150A" w:rsidRDefault="009F6BF0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10H50-11H50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shd w:val="clear" w:color="auto" w:fill="auto"/>
          </w:tcPr>
          <w:p w:rsidR="009F6BF0" w:rsidRDefault="009F6BF0" w:rsidP="008915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F6BF0" w:rsidRDefault="009F6BF0" w:rsidP="008915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E65C7" w:rsidRPr="0089150A" w:rsidRDefault="00BE65C7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G1-G2 -G3 : salle20</w:t>
            </w:r>
          </w:p>
        </w:tc>
      </w:tr>
      <w:tr w:rsidR="00BE65C7" w:rsidRPr="00A83B1F" w:rsidTr="00BE65C7">
        <w:tc>
          <w:tcPr>
            <w:tcW w:w="2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C7" w:rsidRPr="00711455" w:rsidRDefault="00BE65C7" w:rsidP="007D4A9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="00DB0E26">
              <w:rPr>
                <w:b/>
                <w:bCs/>
                <w:sz w:val="24"/>
                <w:szCs w:val="24"/>
                <w:lang w:val="en-US"/>
              </w:rPr>
              <w:t>MARDI</w:t>
            </w:r>
          </w:p>
          <w:p w:rsidR="00BE65C7" w:rsidRPr="00711455" w:rsidRDefault="00BE65C7" w:rsidP="009F6BF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9F6BF0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711455">
              <w:rPr>
                <w:b/>
                <w:bCs/>
                <w:sz w:val="24"/>
                <w:szCs w:val="24"/>
                <w:lang w:val="en-US"/>
              </w:rPr>
              <w:t>/0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711455">
              <w:rPr>
                <w:b/>
                <w:bCs/>
                <w:sz w:val="24"/>
                <w:szCs w:val="24"/>
                <w:lang w:val="en-US"/>
              </w:rPr>
              <w:t>/2021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7D4A96" w:rsidRPr="0089150A" w:rsidRDefault="007D4A96" w:rsidP="007D4A96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Familles et troubles psychiques</w:t>
            </w:r>
          </w:p>
          <w:p w:rsidR="007D4A96" w:rsidRDefault="007D4A96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FERGANI</w:t>
            </w:r>
          </w:p>
          <w:p w:rsidR="00BE65C7" w:rsidRPr="0089150A" w:rsidRDefault="00862671" w:rsidP="00862671">
            <w:pPr>
              <w:tabs>
                <w:tab w:val="left" w:pos="642"/>
                <w:tab w:val="center" w:pos="130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0</w:t>
            </w:r>
            <w:r>
              <w:rPr>
                <w:b/>
                <w:bCs/>
                <w:sz w:val="24"/>
                <w:szCs w:val="24"/>
              </w:rPr>
              <w:tab/>
            </w:r>
            <w:r w:rsidR="009F6BF0">
              <w:rPr>
                <w:b/>
                <w:bCs/>
                <w:sz w:val="24"/>
                <w:szCs w:val="24"/>
              </w:rPr>
              <w:t>9H40-10H40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shd w:val="clear" w:color="auto" w:fill="auto"/>
          </w:tcPr>
          <w:p w:rsidR="009F6BF0" w:rsidRPr="00A83B1F" w:rsidRDefault="009F6BF0" w:rsidP="0089150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BE65C7" w:rsidRPr="00A83B1F" w:rsidRDefault="00A83B1F" w:rsidP="00A83B1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G1-G2 -G3 </w:t>
            </w:r>
            <w:r w:rsidRPr="00A83B1F">
              <w:rPr>
                <w:b/>
                <w:bCs/>
                <w:sz w:val="24"/>
                <w:szCs w:val="24"/>
                <w:lang w:val="en-US"/>
              </w:rPr>
              <w:t> : salle20</w:t>
            </w:r>
          </w:p>
        </w:tc>
      </w:tr>
      <w:tr w:rsidR="00BE65C7" w:rsidRPr="0089150A" w:rsidTr="00BE65C7">
        <w:tc>
          <w:tcPr>
            <w:tcW w:w="2707" w:type="dxa"/>
            <w:tcBorders>
              <w:top w:val="single" w:sz="4" w:space="0" w:color="auto"/>
              <w:right w:val="single" w:sz="4" w:space="0" w:color="auto"/>
            </w:tcBorders>
          </w:tcPr>
          <w:p w:rsidR="00BE65C7" w:rsidRDefault="00DB0E26" w:rsidP="00BE65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MERCREDI</w:t>
            </w:r>
          </w:p>
          <w:p w:rsidR="00BE65C7" w:rsidRPr="00BE65C7" w:rsidRDefault="009F6BF0" w:rsidP="00BE65C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09</w:t>
            </w:r>
            <w:r w:rsidR="00BE65C7" w:rsidRPr="00711455">
              <w:rPr>
                <w:b/>
                <w:bCs/>
                <w:sz w:val="24"/>
                <w:szCs w:val="24"/>
                <w:lang w:val="en-US"/>
              </w:rPr>
              <w:t>/0</w:t>
            </w:r>
            <w:r w:rsidR="00BE65C7"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BE65C7" w:rsidRPr="00711455">
              <w:rPr>
                <w:b/>
                <w:bCs/>
                <w:sz w:val="24"/>
                <w:szCs w:val="24"/>
                <w:lang w:val="en-US"/>
              </w:rPr>
              <w:t>/2021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D4A96" w:rsidRPr="0089150A" w:rsidRDefault="007D4A96" w:rsidP="007D4A96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Examen clinique</w:t>
            </w:r>
          </w:p>
          <w:p w:rsidR="007D4A96" w:rsidRDefault="007D4A96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BENAMSILI</w:t>
            </w:r>
          </w:p>
          <w:p w:rsidR="00BE65C7" w:rsidRPr="0089150A" w:rsidRDefault="00862671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F6BF0">
              <w:rPr>
                <w:b/>
                <w:bCs/>
                <w:sz w:val="24"/>
                <w:szCs w:val="24"/>
              </w:rPr>
              <w:t>9H40-10H40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9F6BF0" w:rsidRDefault="009F6BF0" w:rsidP="008915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E65C7" w:rsidRPr="0089150A" w:rsidRDefault="00BE65C7" w:rsidP="00891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G1-G2 -G3 : salle20</w:t>
            </w:r>
          </w:p>
        </w:tc>
      </w:tr>
      <w:tr w:rsidR="00BE65C7" w:rsidRPr="0089150A" w:rsidTr="00BE65C7">
        <w:tc>
          <w:tcPr>
            <w:tcW w:w="2707" w:type="dxa"/>
            <w:tcBorders>
              <w:bottom w:val="single" w:sz="4" w:space="0" w:color="auto"/>
            </w:tcBorders>
          </w:tcPr>
          <w:p w:rsidR="00BE65C7" w:rsidRDefault="00DB0E26" w:rsidP="0071145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JEUDI</w:t>
            </w:r>
          </w:p>
          <w:p w:rsidR="00BE65C7" w:rsidRPr="0089150A" w:rsidRDefault="009F6BF0" w:rsidP="00A03C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  <w:r w:rsidR="00BE65C7" w:rsidRPr="00711455">
              <w:rPr>
                <w:b/>
                <w:bCs/>
                <w:sz w:val="24"/>
                <w:szCs w:val="24"/>
                <w:lang w:val="en-US"/>
              </w:rPr>
              <w:t>/0</w:t>
            </w:r>
            <w:r w:rsidR="00BE65C7"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BE65C7" w:rsidRPr="00711455">
              <w:rPr>
                <w:b/>
                <w:bCs/>
                <w:sz w:val="24"/>
                <w:szCs w:val="24"/>
                <w:lang w:val="en-US"/>
              </w:rPr>
              <w:t>/2021</w:t>
            </w:r>
          </w:p>
        </w:tc>
        <w:tc>
          <w:tcPr>
            <w:tcW w:w="2835" w:type="dxa"/>
            <w:shd w:val="clear" w:color="auto" w:fill="auto"/>
          </w:tcPr>
          <w:p w:rsidR="007D4A96" w:rsidRPr="0089150A" w:rsidRDefault="007D4A96" w:rsidP="007D4A96">
            <w:pPr>
              <w:jc w:val="center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89150A">
              <w:rPr>
                <w:rFonts w:cs="Calibri"/>
                <w:b/>
                <w:bCs/>
                <w:i/>
                <w:iCs/>
                <w:sz w:val="24"/>
                <w:szCs w:val="24"/>
              </w:rPr>
              <w:t>Anthropologie Culturelle et Psychanalytique</w:t>
            </w:r>
          </w:p>
          <w:p w:rsidR="007D4A96" w:rsidRDefault="007D4A96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E49">
              <w:rPr>
                <w:b/>
                <w:bCs/>
                <w:sz w:val="24"/>
                <w:szCs w:val="24"/>
                <w:highlight w:val="green"/>
              </w:rPr>
              <w:t>BELBESAI</w:t>
            </w:r>
          </w:p>
          <w:p w:rsidR="00BE65C7" w:rsidRPr="0089150A" w:rsidRDefault="00862671" w:rsidP="007D4A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F6BF0">
              <w:rPr>
                <w:b/>
                <w:bCs/>
                <w:sz w:val="24"/>
                <w:szCs w:val="24"/>
              </w:rPr>
              <w:t>9H40-10H40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9F6BF0" w:rsidRDefault="009F6BF0" w:rsidP="00D65C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E65C7" w:rsidRPr="0089150A" w:rsidRDefault="00BE65C7" w:rsidP="00A83B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G1-G2 -G3 : </w:t>
            </w:r>
            <w:r w:rsidR="00A83B1F">
              <w:rPr>
                <w:b/>
                <w:bCs/>
                <w:sz w:val="24"/>
                <w:szCs w:val="24"/>
              </w:rPr>
              <w:t>AMPHI 39</w:t>
            </w:r>
          </w:p>
        </w:tc>
      </w:tr>
    </w:tbl>
    <w:p w:rsidR="00712652" w:rsidRPr="00712652" w:rsidRDefault="00712652" w:rsidP="00712652">
      <w:pPr>
        <w:jc w:val="center"/>
        <w:rPr>
          <w:b/>
          <w:bCs/>
          <w:sz w:val="28"/>
          <w:szCs w:val="28"/>
        </w:rPr>
      </w:pPr>
    </w:p>
    <w:sectPr w:rsidR="00712652" w:rsidRPr="00712652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712652"/>
    <w:rsid w:val="000B60C6"/>
    <w:rsid w:val="00133219"/>
    <w:rsid w:val="001510A7"/>
    <w:rsid w:val="00177706"/>
    <w:rsid w:val="001D1C44"/>
    <w:rsid w:val="001D25FD"/>
    <w:rsid w:val="002F735E"/>
    <w:rsid w:val="00484AD7"/>
    <w:rsid w:val="005B21AF"/>
    <w:rsid w:val="00711455"/>
    <w:rsid w:val="00712652"/>
    <w:rsid w:val="00775E64"/>
    <w:rsid w:val="007D4A96"/>
    <w:rsid w:val="007E3E43"/>
    <w:rsid w:val="00807932"/>
    <w:rsid w:val="00862671"/>
    <w:rsid w:val="0089150A"/>
    <w:rsid w:val="009F6BF0"/>
    <w:rsid w:val="00A03C6E"/>
    <w:rsid w:val="00A10851"/>
    <w:rsid w:val="00A83B1F"/>
    <w:rsid w:val="00A87B79"/>
    <w:rsid w:val="00B269C7"/>
    <w:rsid w:val="00B94E08"/>
    <w:rsid w:val="00BE65C7"/>
    <w:rsid w:val="00BF1C5C"/>
    <w:rsid w:val="00D33ED2"/>
    <w:rsid w:val="00D65C01"/>
    <w:rsid w:val="00DB0E26"/>
    <w:rsid w:val="00E26EFD"/>
    <w:rsid w:val="00F4713D"/>
    <w:rsid w:val="00FC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21</cp:revision>
  <dcterms:created xsi:type="dcterms:W3CDTF">2021-05-29T14:05:00Z</dcterms:created>
  <dcterms:modified xsi:type="dcterms:W3CDTF">2021-06-01T20:19:00Z</dcterms:modified>
</cp:coreProperties>
</file>