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Faculté des sciences humaines et sociales</w:t>
      </w:r>
    </w:p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Département des sciences sociales</w:t>
      </w:r>
    </w:p>
    <w:p>
      <w:pPr>
        <w:pStyle w:val="style0"/>
        <w:spacing w:after="0" w:lineRule="auto" w:line="240"/>
        <w:ind w:left="-170" w:right="-170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 xml:space="preserve">Master 1 sciences </w:t>
      </w:r>
      <w:r>
        <w:rPr>
          <w:rFonts w:ascii="Times New Roman" w:cs="Times New Roman" w:hAnsi="Times New Roman"/>
        </w:rPr>
        <w:t>sociales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psychologie</w:t>
      </w:r>
      <w:r>
        <w:rPr>
          <w:rFonts w:ascii="Times New Roman" w:cs="Times New Roman" w:hAnsi="Times New Roman"/>
        </w:rPr>
        <w:t xml:space="preserve"> du travail</w:t>
      </w:r>
      <w:r>
        <w:rPr>
          <w:rFonts w:ascii="Times New Roman" w:cs="Times New Roman" w:hAnsi="Times New Roman"/>
        </w:rPr>
        <w:t xml:space="preserve"> et d’organisation et GRH</w:t>
      </w:r>
    </w:p>
    <w:p>
      <w:pPr>
        <w:pStyle w:val="style0"/>
        <w:spacing w:lineRule="auto" w:line="240"/>
        <w:ind w:left="-142"/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</w:pPr>
      <w:r>
        <w:rPr>
          <w:rFonts w:ascii="Times New Roman" w:cs="Times New Roman" w:hAnsi="Times New Roman"/>
        </w:rPr>
        <w:t>Examen</w:t>
      </w:r>
      <w:r>
        <w:rPr>
          <w:rFonts w:ascii="Times New Roman" w:cs="Times New Roman" w:hAnsi="Times New Roman"/>
        </w:rPr>
        <w:t xml:space="preserve"> de rattrapage 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  <w:vertAlign w:val="superscript"/>
        </w:rPr>
        <w:t>er</w:t>
      </w:r>
      <w:r>
        <w:rPr>
          <w:rFonts w:ascii="Times New Roman" w:cs="Times New Roman" w:hAnsi="Times New Roman"/>
        </w:rPr>
        <w:t xml:space="preserve"> semestre 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/20</w:t>
      </w:r>
      <w:r>
        <w:rPr>
          <w:rFonts w:ascii="Times New Roman" w:cs="Times New Roman" w:eastAsia="Times New Roman" w:hAnsi="Times New Roman"/>
          <w:b/>
          <w:bCs/>
          <w:color w:val="000000"/>
          <w:sz w:val="18"/>
          <w:szCs w:val="18"/>
          <w:lang w:eastAsia="fr-FR"/>
        </w:rPr>
        <w:t>21</w:t>
      </w:r>
    </w:p>
    <w:p>
      <w:pPr>
        <w:pStyle w:val="style0"/>
        <w:spacing w:lineRule="auto" w:line="240"/>
        <w:ind w:left="-14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Intitule du module</w:t>
      </w:r>
      <w:r>
        <w:rPr>
          <w:rFonts w:ascii="Times New Roman" w:cs="Times New Roman" w:hAnsi="Times New Roman"/>
        </w:rPr>
        <w:t> </w:t>
      </w:r>
      <w:r>
        <w:rPr>
          <w:rFonts w:ascii="Times New Roman" w:cs="Times New Roman" w:hAnsi="Times New Roman"/>
        </w:rPr>
        <w:t>:</w:t>
      </w:r>
      <w:r>
        <w:rPr>
          <w:rFonts w:ascii="Times New Roman" w:cs="Times New Roman" w:hAnsi="Times New Roman"/>
        </w:rPr>
        <w:t xml:space="preserve"> </w:t>
      </w:r>
      <w:bookmarkStart w:id="0" w:name="_GoBack"/>
      <w:bookmarkEnd w:id="0"/>
      <w:r>
        <w:rPr>
          <w:rFonts w:ascii="Times New Roman" w:cs="Times New Roman" w:hAnsi="Times New Roman"/>
        </w:rPr>
        <w:t xml:space="preserve">Droit </w:t>
      </w:r>
      <w:r>
        <w:rPr>
          <w:rFonts w:ascii="Times New Roman" w:cs="Times New Roman" w:hAnsi="Times New Roman"/>
        </w:rPr>
        <w:t xml:space="preserve">du </w:t>
      </w:r>
      <w:r>
        <w:rPr>
          <w:rFonts w:ascii="Times New Roman" w:cs="Times New Roman" w:hAnsi="Times New Roman"/>
        </w:rPr>
        <w:t xml:space="preserve"> travail</w:t>
      </w:r>
      <w:r>
        <w:rPr>
          <w:rFonts w:ascii="Times New Roman" w:cs="Times New Roman" w:hAnsi="Times New Roman"/>
        </w:rPr>
        <w:t xml:space="preserve"> </w:t>
      </w:r>
    </w:p>
    <w:p>
      <w:pPr>
        <w:pStyle w:val="style0"/>
        <w:spacing w:lineRule="auto" w:line="240"/>
        <w:ind w:left="-142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</w:rPr>
        <w:t>Enseignante : Mme MANDI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    </w:t>
      </w:r>
      <w:r>
        <w:rPr>
          <w:rFonts w:ascii="Times New Roman" w:cs="Times New Roman" w:hAnsi="Times New Roman"/>
          <w:sz w:val="24"/>
          <w:szCs w:val="24"/>
        </w:rPr>
        <w:t xml:space="preserve">             </w:t>
      </w:r>
    </w:p>
    <w:p>
      <w:pPr>
        <w:pStyle w:val="style0"/>
        <w:spacing w:lineRule="auto" w:line="240"/>
        <w:jc w:val="both"/>
        <w:rPr>
          <w:rFonts w:ascii="Times New Roman" w:cs="Times New Roman" w:hAnsi="Times New Roman"/>
        </w:rPr>
      </w:pPr>
      <w:r>
        <w:rPr>
          <w:rFonts w:ascii="Times New Roman" w:cs="Times New Roman" w:hAnsi="Times New Roman"/>
          <w:sz w:val="24"/>
          <w:szCs w:val="24"/>
        </w:rPr>
        <w:t xml:space="preserve">   </w:t>
      </w:r>
      <w:r>
        <w:rPr>
          <w:rFonts w:ascii="Times New Roman" w:cs="Times New Roman" w:hAnsi="Times New Roman"/>
          <w:sz w:val="24"/>
          <w:szCs w:val="24"/>
        </w:rPr>
        <w:t>Répondez</w:t>
      </w:r>
      <w:r>
        <w:rPr>
          <w:rFonts w:ascii="Times New Roman" w:cs="Times New Roman" w:hAnsi="Times New Roman"/>
          <w:sz w:val="24"/>
          <w:szCs w:val="24"/>
        </w:rPr>
        <w:t xml:space="preserve"> aux questions suivantes </w:t>
      </w:r>
      <w:r>
        <w:rPr>
          <w:rFonts w:ascii="Times New Roman" w:cs="Times New Roman" w:hAnsi="Times New Roman"/>
        </w:rPr>
        <w:t xml:space="preserve">        </w:t>
      </w:r>
    </w:p>
    <w:p>
      <w:pPr>
        <w:pStyle w:val="style0"/>
        <w:spacing w:lineRule="auto" w:line="240"/>
        <w:ind w:left="709" w:hanging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</w:rPr>
        <w:t xml:space="preserve">       </w:t>
      </w:r>
      <w:r>
        <w:rPr>
          <w:rFonts w:ascii="Times New Roman" w:cs="Times New Roman" w:hAnsi="Times New Roman"/>
        </w:rPr>
        <w:t xml:space="preserve"> </w:t>
      </w:r>
      <w:r>
        <w:rPr>
          <w:rFonts w:ascii="Times New Roman" w:cs="Times New Roman" w:hAnsi="Times New Roman"/>
        </w:rPr>
        <w:t>1</w:t>
      </w:r>
      <w:r>
        <w:rPr>
          <w:rFonts w:ascii="Times New Roman" w:cs="Times New Roman" w:hAnsi="Times New Roman"/>
        </w:rPr>
        <w:t xml:space="preserve">/ </w:t>
      </w:r>
      <w:r>
        <w:rPr>
          <w:rFonts w:ascii="Times New Roman" w:cs="Times New Roman" w:hAnsi="Times New Roman"/>
        </w:rPr>
        <w:t>en</w:t>
      </w:r>
      <w:r>
        <w:rPr>
          <w:rFonts w:ascii="Times New Roman" w:cs="Times New Roman" w:hAnsi="Times New Roman"/>
        </w:rPr>
        <w:t xml:space="preserve"> cas de conflit individuel de travail entre l’employeur et le salarie, la partie lésée doit suivre une procédure pour faire valoir ses droits </w:t>
      </w:r>
      <w:r>
        <w:rPr>
          <w:rFonts w:ascii="Times New Roman" w:cs="Times New Roman" w:hAnsi="Times New Roman"/>
          <w:sz w:val="24"/>
          <w:szCs w:val="24"/>
        </w:rPr>
        <w:t>conformément</w:t>
      </w:r>
      <w:r>
        <w:rPr>
          <w:rFonts w:ascii="Times New Roman" w:cs="Times New Roman" w:hAnsi="Times New Roman"/>
          <w:sz w:val="24"/>
          <w:szCs w:val="24"/>
        </w:rPr>
        <w:t xml:space="preserve"> à la législation en vigueur</w:t>
      </w:r>
    </w:p>
    <w:p>
      <w:pPr>
        <w:pStyle w:val="style0"/>
        <w:spacing w:lineRule="auto" w:line="240"/>
        <w:ind w:left="709" w:hanging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        </w:t>
      </w:r>
      <w:r>
        <w:rPr>
          <w:rFonts w:ascii="Times New Roman" w:cs="Times New Roman" w:hAnsi="Times New Roman"/>
          <w:sz w:val="24"/>
          <w:szCs w:val="24"/>
        </w:rPr>
        <w:t>Expliquez</w:t>
      </w:r>
      <w:r>
        <w:rPr>
          <w:rFonts w:ascii="Times New Roman" w:cs="Times New Roman" w:hAnsi="Times New Roman"/>
          <w:sz w:val="24"/>
          <w:szCs w:val="24"/>
        </w:rPr>
        <w:t xml:space="preserve"> cette procédure et ses étapes </w:t>
      </w:r>
    </w:p>
    <w:p>
      <w:pPr>
        <w:pStyle w:val="style0"/>
        <w:spacing w:lineRule="auto" w:line="240"/>
        <w:ind w:left="709" w:hanging="709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>
      <w:pPr>
        <w:pStyle w:val="style0"/>
        <w:spacing w:lineRule="auto" w:line="240"/>
        <w:ind w:left="1276" w:hanging="1276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ind w:left="1276" w:hanging="1276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2 </w:t>
      </w:r>
      <w:r>
        <w:rPr>
          <w:rFonts w:ascii="Times New Roman" w:cs="Times New Roman" w:hAnsi="Times New Roman"/>
          <w:sz w:val="24"/>
          <w:szCs w:val="24"/>
        </w:rPr>
        <w:t>/ déterminer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  <w:r>
        <w:rPr>
          <w:rFonts w:ascii="Times New Roman" w:cs="Times New Roman" w:hAnsi="Times New Roman"/>
          <w:sz w:val="24"/>
          <w:szCs w:val="24"/>
        </w:rPr>
        <w:t xml:space="preserve">les cas de suspensions et de cessations de la relations de travail conformément a la législation algérienne en </w:t>
      </w:r>
      <w:r>
        <w:rPr>
          <w:rFonts w:ascii="Times New Roman" w:cs="Times New Roman" w:hAnsi="Times New Roman"/>
          <w:sz w:val="24"/>
          <w:szCs w:val="24"/>
        </w:rPr>
        <w:t>vigueur .</w:t>
      </w: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cs="Times New Roman" w:hAnsi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  <w:u w:val="single"/>
        </w:rPr>
      </w:pPr>
      <w:r>
        <w:rPr>
          <w:rFonts w:ascii="Times New Roman" w:cs="Times New Roman" w:hAnsi="Times New Roman"/>
          <w:sz w:val="24"/>
          <w:szCs w:val="24"/>
          <w:u w:val="single"/>
        </w:rPr>
        <w:t>NB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ascii="Times New Roman" w:cs="Times New Roman" w:hAnsi="Times New Roman"/>
          <w:sz w:val="24"/>
          <w:szCs w:val="24"/>
        </w:rPr>
        <w:t xml:space="preserve">La remise des copies sera en présentiel 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  <w:r>
        <w:rPr>
          <w:rFonts w:cs="Times New Roman" w:hAnsi="Times New Roman"/>
          <w:sz w:val="24"/>
          <w:szCs w:val="24"/>
          <w:lang w:val="en-US"/>
        </w:rPr>
        <w:t>La remise des copies aura lieu le 03/06/2021 a la 06 de 12h00 à 12h30</w:t>
      </w:r>
    </w:p>
    <w:p>
      <w:pPr>
        <w:pStyle w:val="style0"/>
        <w:autoSpaceDE w:val="false"/>
        <w:autoSpaceDN w:val="false"/>
        <w:adjustRightInd w:val="false"/>
        <w:spacing w:after="0" w:lineRule="auto" w:line="240"/>
        <w:ind w:left="360"/>
        <w:jc w:val="both"/>
        <w:rPr>
          <w:rFonts w:ascii="Times New Roman" w:cs="Times New Roman" w:hAnsi="Times New Roman"/>
          <w:sz w:val="24"/>
          <w:szCs w:val="24"/>
        </w:rPr>
      </w:pPr>
    </w:p>
    <w:p>
      <w:pPr>
        <w:pStyle w:val="style0"/>
        <w:spacing w:lineRule="auto" w:line="240"/>
        <w:jc w:val="both"/>
        <w:rPr>
          <w:rFonts w:ascii="Times New Roman" w:cs="Times New Roman" w:hAnsi="Times New Roman"/>
          <w:sz w:val="24"/>
          <w:szCs w:val="24"/>
        </w:rPr>
      </w:pPr>
    </w:p>
    <w:sectPr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Arial">
    <w:altName w:val="Arial"/>
    <w:panose1 w:val="020b06040200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004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92DA30EE"/>
    <w:lvl w:ilvl="0" w:tplc="040C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1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7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3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A11AF2A0"/>
    <w:lvl w:ilvl="0" w:tplc="69DEE096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603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3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3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8A4C19AE"/>
    <w:lvl w:ilvl="0" w:tplc="69DEE096">
      <w:start w:val="1"/>
      <w:numFmt w:val="bullet"/>
      <w:lvlText w:val=""/>
      <w:lvlJc w:val="left"/>
      <w:pPr>
        <w:ind w:left="883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3A482426"/>
    <w:lvl w:ilvl="0" w:tplc="C42422B2">
      <w:start w:val="1"/>
      <w:numFmt w:val="bullet"/>
      <w:lvlText w:val="-"/>
      <w:lvlJc w:val="left"/>
      <w:pPr>
        <w:ind w:left="1784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50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6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2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2800F97A"/>
    <w:lvl w:ilvl="0" w:tplc="040C0001">
      <w:start w:val="1"/>
      <w:numFmt w:val="bullet"/>
      <w:lvlText w:val=""/>
      <w:lvlJc w:val="left"/>
      <w:pPr>
        <w:ind w:left="631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351" w:hanging="360"/>
      </w:pPr>
      <w:rPr>
        <w:rFonts w:ascii="Courier New" w:cs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071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791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511" w:hanging="360"/>
      </w:pPr>
      <w:rPr>
        <w:rFonts w:ascii="Courier New" w:cs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231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951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671" w:hanging="360"/>
      </w:pPr>
      <w:rPr>
        <w:rFonts w:ascii="Courier New" w:cs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391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482C242A"/>
    <w:lvl w:ilvl="0" w:tplc="C42422B2">
      <w:start w:val="1"/>
      <w:numFmt w:val="bullet"/>
      <w:lvlText w:val="-"/>
      <w:lvlJc w:val="left"/>
      <w:pPr>
        <w:ind w:left="2144" w:hanging="360"/>
      </w:pPr>
      <w:rPr>
        <w:rFonts w:ascii="Times New Roman" w:cs="Times New Roman" w:eastAsia="Calibri" w:hAnsi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864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5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24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7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84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904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8D3A58C6"/>
    <w:lvl w:ilvl="0" w:tplc="040C000D">
      <w:start w:val="1"/>
      <w:numFmt w:val="bullet"/>
      <w:lvlText w:val=""/>
      <w:lvlJc w:val="left"/>
      <w:pPr>
        <w:ind w:left="19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715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4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75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5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3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035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755" w:hanging="360"/>
      </w:pPr>
      <w:rPr>
        <w:rFonts w:ascii="Wingdings" w:hAnsi="Wingdings" w:hint="default"/>
      </w:rPr>
    </w:lvl>
  </w:abstractNum>
  <w:abstractNum w:abstractNumId="7">
    <w:nsid w:val="00000007"/>
    <w:multiLevelType w:val="hybridMultilevel"/>
    <w:tmpl w:val="E718360A"/>
    <w:lvl w:ilvl="0" w:tplc="69DEE096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415824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cs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7"/>
  </w:num>
  <w:num w:numId="8">
    <w:abstractNumId w:val="4"/>
  </w:num>
  <w:num w:numId="9">
    <w:abstractNumId w:val="8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fr-FR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127</Words>
  <Pages>1</Pages>
  <Characters>2843</Characters>
  <Application>WPS Office</Application>
  <DocSecurity>0</DocSecurity>
  <Paragraphs>20</Paragraphs>
  <ScaleCrop>false</ScaleCrop>
  <LinksUpToDate>false</LinksUpToDate>
  <CharactersWithSpaces>3016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2021-05-31T21:37:04Z</dcterms:created>
  <dc:creator>Administrateur</dc:creator>
  <lastModifiedBy>Redmi 8A</lastModifiedBy>
  <dcterms:modified xsi:type="dcterms:W3CDTF">2021-05-31T21:37:04Z</dcterms:modified>
  <revision>8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