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2F0" w:rsidRPr="002E0AD0" w:rsidRDefault="00C11C47" w:rsidP="001E4D96">
      <w:pPr>
        <w:rPr>
          <w:lang w:bidi="ar-DZ"/>
        </w:rPr>
      </w:pPr>
      <w:r w:rsidRPr="00C11C47">
        <w:t>PLANNING DES EXAMENS</w:t>
      </w:r>
      <w:r w:rsidR="001E4D96">
        <w:t xml:space="preserve"> DE RATTRAPAGE</w:t>
      </w:r>
      <w:r w:rsidRPr="00C11C47">
        <w:t xml:space="preserve">, </w:t>
      </w:r>
      <w:r>
        <w:t xml:space="preserve">SEMESTRE </w:t>
      </w:r>
      <w:r w:rsidR="001E4D96">
        <w:t>2</w:t>
      </w:r>
      <w:r w:rsidRPr="00C11C47">
        <w:t>,</w:t>
      </w:r>
      <w:r>
        <w:t xml:space="preserve"> </w:t>
      </w:r>
      <w:r w:rsidRPr="00C11C47">
        <w:rPr>
          <w:lang w:bidi="ar-DZ"/>
        </w:rPr>
        <w:t xml:space="preserve">MASTER </w:t>
      </w:r>
      <w:r w:rsidR="0083283E">
        <w:rPr>
          <w:lang w:bidi="ar-DZ"/>
        </w:rPr>
        <w:t>1</w:t>
      </w:r>
      <w:r w:rsidRPr="00C11C47">
        <w:rPr>
          <w:lang w:bidi="ar-DZ"/>
        </w:rPr>
        <w:t>, SOCIOL</w:t>
      </w:r>
      <w:r>
        <w:rPr>
          <w:lang w:bidi="ar-DZ"/>
        </w:rPr>
        <w:t>OGIE DE LA COMMUNICATION</w:t>
      </w:r>
      <w:r w:rsidR="002E0AD0" w:rsidRPr="002E0AD0">
        <w:rPr>
          <w:lang w:bidi="ar-DZ"/>
        </w:rPr>
        <w:t>,</w:t>
      </w:r>
      <w:r w:rsidR="002E0AD0">
        <w:rPr>
          <w:lang w:bidi="ar-DZ"/>
        </w:rPr>
        <w:t xml:space="preserve"> ANNEE 2020/2021.</w:t>
      </w:r>
    </w:p>
    <w:tbl>
      <w:tblPr>
        <w:tblStyle w:val="Grilledutableau"/>
        <w:tblW w:w="13603" w:type="dxa"/>
        <w:tblLook w:val="04A0"/>
      </w:tblPr>
      <w:tblGrid>
        <w:gridCol w:w="1384"/>
        <w:gridCol w:w="1996"/>
        <w:gridCol w:w="7533"/>
        <w:gridCol w:w="2690"/>
      </w:tblGrid>
      <w:tr w:rsidR="006E4A72" w:rsidTr="00C852D6">
        <w:trPr>
          <w:trHeight w:val="657"/>
        </w:trPr>
        <w:tc>
          <w:tcPr>
            <w:tcW w:w="3380" w:type="dxa"/>
            <w:gridSpan w:val="2"/>
            <w:shd w:val="clear" w:color="auto" w:fill="FFF2CC" w:themeFill="accent4" w:themeFillTint="33"/>
            <w:vAlign w:val="center"/>
          </w:tcPr>
          <w:p w:rsidR="006E4A72" w:rsidRPr="00C11C47" w:rsidRDefault="006E4A72" w:rsidP="00A62F22">
            <w:pPr>
              <w:jc w:val="center"/>
            </w:pPr>
            <w:r>
              <w:t>DATE ET HEURE</w:t>
            </w:r>
          </w:p>
        </w:tc>
        <w:tc>
          <w:tcPr>
            <w:tcW w:w="7533" w:type="dxa"/>
            <w:shd w:val="clear" w:color="auto" w:fill="FFF2CC" w:themeFill="accent4" w:themeFillTint="33"/>
            <w:vAlign w:val="center"/>
          </w:tcPr>
          <w:p w:rsidR="006E4A72" w:rsidRDefault="006E4A72" w:rsidP="00A62F22">
            <w:pPr>
              <w:jc w:val="center"/>
            </w:pPr>
            <w:r>
              <w:t>MODULE</w:t>
            </w:r>
          </w:p>
        </w:tc>
        <w:tc>
          <w:tcPr>
            <w:tcW w:w="2690" w:type="dxa"/>
            <w:shd w:val="clear" w:color="auto" w:fill="FFF2CC" w:themeFill="accent4" w:themeFillTint="33"/>
            <w:vAlign w:val="center"/>
          </w:tcPr>
          <w:p w:rsidR="006E4A72" w:rsidRDefault="006E4A72" w:rsidP="00A62F22">
            <w:pPr>
              <w:jc w:val="center"/>
            </w:pPr>
            <w:r>
              <w:t>GROUPES /LOCAUX</w:t>
            </w:r>
          </w:p>
        </w:tc>
      </w:tr>
      <w:tr w:rsidR="003407CB" w:rsidTr="00C852D6">
        <w:trPr>
          <w:trHeight w:val="120"/>
        </w:trPr>
        <w:tc>
          <w:tcPr>
            <w:tcW w:w="3380" w:type="dxa"/>
            <w:gridSpan w:val="2"/>
          </w:tcPr>
          <w:p w:rsidR="003407CB" w:rsidRDefault="003407CB" w:rsidP="0077185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DIMANCHE</w:t>
            </w:r>
          </w:p>
          <w:p w:rsidR="003407CB" w:rsidRDefault="009D4412" w:rsidP="00771858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11/07</w:t>
            </w:r>
            <w:r w:rsidR="003407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/2021</w:t>
            </w:r>
          </w:p>
          <w:p w:rsidR="003407CB" w:rsidRDefault="009F34AF" w:rsidP="00984DA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08h30-09</w:t>
            </w:r>
            <w:r w:rsidR="003407C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h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3</w:t>
            </w:r>
            <w:r w:rsidR="00984DA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</w:t>
            </w:r>
          </w:p>
        </w:tc>
        <w:tc>
          <w:tcPr>
            <w:tcW w:w="7533" w:type="dxa"/>
            <w:vAlign w:val="center"/>
          </w:tcPr>
          <w:p w:rsidR="007A14D6" w:rsidRPr="0081218A" w:rsidRDefault="007A14D6" w:rsidP="007A14D6">
            <w:pPr>
              <w:jc w:val="center"/>
              <w:rPr>
                <w:rFonts w:eastAsia="Times New Roman" w:cstheme="minorHAnsi"/>
                <w:sz w:val="20"/>
                <w:szCs w:val="20"/>
                <w:rtl/>
                <w:lang w:eastAsia="fr-FR"/>
              </w:rPr>
            </w:pPr>
            <w:r w:rsidRPr="0081218A">
              <w:rPr>
                <w:rFonts w:eastAsia="Times New Roman" w:cstheme="minorHAnsi"/>
                <w:sz w:val="20"/>
                <w:szCs w:val="20"/>
                <w:lang w:eastAsia="fr-FR"/>
              </w:rPr>
              <w:t>Economies de l’information et de la communication</w:t>
            </w:r>
          </w:p>
          <w:p w:rsidR="003407CB" w:rsidRPr="005D58A5" w:rsidRDefault="007A14D6" w:rsidP="007A14D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Dr. </w:t>
            </w: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GUENFISSI</w:t>
            </w:r>
          </w:p>
        </w:tc>
        <w:tc>
          <w:tcPr>
            <w:tcW w:w="2690" w:type="dxa"/>
            <w:vAlign w:val="center"/>
          </w:tcPr>
          <w:p w:rsidR="003533B8" w:rsidRDefault="003533B8" w:rsidP="003533B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3407CB" w:rsidRPr="004A6E2F" w:rsidRDefault="00A050CF" w:rsidP="00DC5C30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>Amphi 3</w:t>
            </w:r>
            <w:r w:rsidR="00DC5C30">
              <w:rPr>
                <w:rFonts w:cstheme="majorBidi"/>
                <w:b/>
                <w:bCs/>
                <w:sz w:val="18"/>
                <w:szCs w:val="18"/>
              </w:rPr>
              <w:t>3</w:t>
            </w:r>
          </w:p>
        </w:tc>
      </w:tr>
      <w:tr w:rsidR="00E215FB" w:rsidTr="00E215FB">
        <w:trPr>
          <w:trHeight w:val="833"/>
        </w:trPr>
        <w:tc>
          <w:tcPr>
            <w:tcW w:w="3380" w:type="dxa"/>
            <w:gridSpan w:val="2"/>
            <w:vAlign w:val="center"/>
          </w:tcPr>
          <w:p w:rsidR="00E215FB" w:rsidRDefault="00E215FB" w:rsidP="00C852D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LUNDI</w:t>
            </w:r>
          </w:p>
          <w:p w:rsidR="00E215FB" w:rsidRDefault="00E215FB" w:rsidP="00C852D6">
            <w:pPr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12/07/2021</w:t>
            </w:r>
          </w:p>
          <w:p w:rsidR="00E215FB" w:rsidRDefault="00E215FB" w:rsidP="00C852D6">
            <w:pPr>
              <w:contextualSpacing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12h30-13h30</w:t>
            </w:r>
          </w:p>
        </w:tc>
        <w:tc>
          <w:tcPr>
            <w:tcW w:w="7533" w:type="dxa"/>
            <w:vAlign w:val="center"/>
          </w:tcPr>
          <w:p w:rsidR="00E215FB" w:rsidRPr="0081218A" w:rsidRDefault="00E215FB" w:rsidP="00F27BD4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1218A">
              <w:rPr>
                <w:rFonts w:eastAsia="Times New Roman" w:cstheme="minorHAnsi"/>
                <w:sz w:val="20"/>
                <w:szCs w:val="20"/>
                <w:lang w:eastAsia="fr-FR"/>
              </w:rPr>
              <w:t>Communication et espace public</w:t>
            </w:r>
          </w:p>
          <w:p w:rsidR="00E215FB" w:rsidRPr="00031A6A" w:rsidRDefault="00E215FB" w:rsidP="00F27BD4">
            <w:pPr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Dr. </w:t>
            </w: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 w:bidi="ar-DZ"/>
              </w:rPr>
              <w:t>MOUHOUN</w:t>
            </w:r>
          </w:p>
        </w:tc>
        <w:tc>
          <w:tcPr>
            <w:tcW w:w="2690" w:type="dxa"/>
            <w:vAlign w:val="center"/>
          </w:tcPr>
          <w:p w:rsidR="00E215FB" w:rsidRDefault="00E215FB" w:rsidP="003533B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E215FB" w:rsidRDefault="00E215FB" w:rsidP="003533B8">
            <w:pPr>
              <w:jc w:val="center"/>
            </w:pPr>
            <w:r>
              <w:rPr>
                <w:rFonts w:cstheme="majorBidi"/>
                <w:b/>
                <w:bCs/>
                <w:sz w:val="18"/>
                <w:szCs w:val="18"/>
              </w:rPr>
              <w:t>Amphi 33</w:t>
            </w:r>
          </w:p>
        </w:tc>
      </w:tr>
      <w:tr w:rsidR="00F27BD4" w:rsidTr="00281D5C">
        <w:trPr>
          <w:trHeight w:val="551"/>
        </w:trPr>
        <w:tc>
          <w:tcPr>
            <w:tcW w:w="1384" w:type="dxa"/>
            <w:vMerge w:val="restart"/>
            <w:vAlign w:val="center"/>
          </w:tcPr>
          <w:p w:rsidR="00F27BD4" w:rsidRDefault="00F27BD4" w:rsidP="00281D5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MARDI</w:t>
            </w:r>
          </w:p>
          <w:p w:rsidR="00F27BD4" w:rsidRDefault="00F27BD4" w:rsidP="00281D5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13/0/2021</w:t>
            </w:r>
          </w:p>
        </w:tc>
        <w:tc>
          <w:tcPr>
            <w:tcW w:w="1996" w:type="dxa"/>
            <w:vAlign w:val="center"/>
          </w:tcPr>
          <w:p w:rsidR="00F27BD4" w:rsidRDefault="00F27BD4" w:rsidP="00281D5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08h30-09h30</w:t>
            </w:r>
          </w:p>
        </w:tc>
        <w:tc>
          <w:tcPr>
            <w:tcW w:w="7533" w:type="dxa"/>
            <w:vAlign w:val="center"/>
          </w:tcPr>
          <w:p w:rsidR="00F27BD4" w:rsidRPr="0081218A" w:rsidRDefault="00F27BD4" w:rsidP="00F27BD4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1218A">
              <w:rPr>
                <w:rFonts w:eastAsia="Times New Roman" w:cstheme="minorHAnsi"/>
                <w:sz w:val="20"/>
                <w:szCs w:val="20"/>
                <w:lang w:eastAsia="fr-FR"/>
              </w:rPr>
              <w:t>La fonction sociale des TIC</w:t>
            </w:r>
          </w:p>
          <w:p w:rsidR="00F27BD4" w:rsidRPr="005D58A5" w:rsidRDefault="00F27BD4" w:rsidP="00F27BD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Dr. </w:t>
            </w: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ABBACI</w:t>
            </w:r>
          </w:p>
        </w:tc>
        <w:tc>
          <w:tcPr>
            <w:tcW w:w="2690" w:type="dxa"/>
            <w:vMerge w:val="restart"/>
            <w:vAlign w:val="center"/>
          </w:tcPr>
          <w:p w:rsidR="00F27BD4" w:rsidRDefault="00F27BD4" w:rsidP="003533B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F27BD4" w:rsidRDefault="00F27BD4" w:rsidP="003533B8">
            <w:pPr>
              <w:jc w:val="center"/>
            </w:pPr>
            <w:r>
              <w:rPr>
                <w:rFonts w:cstheme="majorBidi"/>
                <w:b/>
                <w:bCs/>
                <w:sz w:val="18"/>
                <w:szCs w:val="18"/>
              </w:rPr>
              <w:t>Amphi 33</w:t>
            </w:r>
          </w:p>
        </w:tc>
      </w:tr>
      <w:tr w:rsidR="00F27BD4" w:rsidTr="00E215FB">
        <w:trPr>
          <w:trHeight w:val="431"/>
        </w:trPr>
        <w:tc>
          <w:tcPr>
            <w:tcW w:w="1384" w:type="dxa"/>
            <w:vMerge/>
          </w:tcPr>
          <w:p w:rsidR="00F27BD4" w:rsidRDefault="00F27BD4" w:rsidP="00C852D6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96" w:type="dxa"/>
            <w:vAlign w:val="center"/>
          </w:tcPr>
          <w:p w:rsidR="00F27BD4" w:rsidRDefault="00281D5C" w:rsidP="00281D5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11h30-12h30</w:t>
            </w:r>
          </w:p>
        </w:tc>
        <w:tc>
          <w:tcPr>
            <w:tcW w:w="7533" w:type="dxa"/>
            <w:vAlign w:val="center"/>
          </w:tcPr>
          <w:p w:rsidR="00F27BD4" w:rsidRPr="0081218A" w:rsidRDefault="00F27BD4" w:rsidP="00F27BD4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1218A">
              <w:rPr>
                <w:rFonts w:eastAsia="Times New Roman" w:cstheme="minorHAnsi"/>
                <w:sz w:val="20"/>
                <w:szCs w:val="20"/>
                <w:lang w:eastAsia="fr-FR"/>
              </w:rPr>
              <w:t xml:space="preserve">Sémiologie </w:t>
            </w:r>
          </w:p>
          <w:p w:rsidR="00F27BD4" w:rsidRPr="0081218A" w:rsidRDefault="00F27BD4" w:rsidP="00F27BD4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>Dr. ABBACI</w:t>
            </w:r>
          </w:p>
        </w:tc>
        <w:tc>
          <w:tcPr>
            <w:tcW w:w="2690" w:type="dxa"/>
            <w:vMerge/>
            <w:vAlign w:val="center"/>
          </w:tcPr>
          <w:p w:rsidR="00F27BD4" w:rsidRDefault="00F27BD4" w:rsidP="003533B8">
            <w:pPr>
              <w:jc w:val="center"/>
              <w:rPr>
                <w:rFonts w:cstheme="majorBidi"/>
                <w:b/>
                <w:bCs/>
                <w:sz w:val="18"/>
                <w:szCs w:val="18"/>
              </w:rPr>
            </w:pPr>
          </w:p>
        </w:tc>
      </w:tr>
      <w:tr w:rsidR="00281D5C" w:rsidTr="00960FAF">
        <w:trPr>
          <w:trHeight w:val="150"/>
        </w:trPr>
        <w:tc>
          <w:tcPr>
            <w:tcW w:w="3380" w:type="dxa"/>
            <w:gridSpan w:val="2"/>
          </w:tcPr>
          <w:p w:rsidR="00281D5C" w:rsidRDefault="00281D5C" w:rsidP="00CE11AA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MERCREDI</w:t>
            </w:r>
          </w:p>
          <w:p w:rsidR="00281D5C" w:rsidRDefault="00281D5C" w:rsidP="00281D5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14/07/2021</w:t>
            </w:r>
          </w:p>
          <w:p w:rsidR="00281D5C" w:rsidRDefault="00281D5C" w:rsidP="00DA1879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12h30-13h30</w:t>
            </w:r>
          </w:p>
        </w:tc>
        <w:tc>
          <w:tcPr>
            <w:tcW w:w="7533" w:type="dxa"/>
            <w:vAlign w:val="center"/>
          </w:tcPr>
          <w:p w:rsidR="00281D5C" w:rsidRPr="0081218A" w:rsidRDefault="00281D5C" w:rsidP="00064382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1218A">
              <w:rPr>
                <w:rFonts w:eastAsia="Times New Roman" w:cstheme="minorHAnsi"/>
                <w:sz w:val="20"/>
                <w:szCs w:val="20"/>
                <w:lang w:eastAsia="fr-FR"/>
              </w:rPr>
              <w:t>Analyse sociologique de l’information</w:t>
            </w:r>
          </w:p>
          <w:p w:rsidR="00281D5C" w:rsidRPr="005D58A5" w:rsidRDefault="00281D5C" w:rsidP="00064382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Dr. </w:t>
            </w: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 w:bidi="ar-DZ"/>
              </w:rPr>
              <w:t>BESSAI</w:t>
            </w:r>
          </w:p>
        </w:tc>
        <w:tc>
          <w:tcPr>
            <w:tcW w:w="2690" w:type="dxa"/>
            <w:vAlign w:val="center"/>
          </w:tcPr>
          <w:p w:rsidR="00281D5C" w:rsidRDefault="00281D5C" w:rsidP="003533B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281D5C" w:rsidRDefault="00281D5C" w:rsidP="00644281">
            <w:pPr>
              <w:jc w:val="center"/>
            </w:pPr>
            <w:r w:rsidRPr="007266F7">
              <w:rPr>
                <w:rFonts w:cstheme="majorBid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cstheme="majorBidi"/>
                <w:b/>
                <w:bCs/>
                <w:sz w:val="18"/>
                <w:szCs w:val="18"/>
              </w:rPr>
              <w:t>Amphi 33</w:t>
            </w:r>
          </w:p>
        </w:tc>
      </w:tr>
      <w:tr w:rsidR="0059777F" w:rsidTr="00C852D6">
        <w:trPr>
          <w:trHeight w:val="581"/>
        </w:trPr>
        <w:tc>
          <w:tcPr>
            <w:tcW w:w="3380" w:type="dxa"/>
            <w:gridSpan w:val="2"/>
          </w:tcPr>
          <w:p w:rsidR="0059777F" w:rsidRDefault="009D4412" w:rsidP="009D4412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JEUDI</w:t>
            </w:r>
          </w:p>
          <w:p w:rsidR="0059777F" w:rsidRDefault="009D4412" w:rsidP="009250A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15</w:t>
            </w:r>
            <w:r w:rsidR="005977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/07/2021</w:t>
            </w:r>
          </w:p>
          <w:p w:rsidR="0059777F" w:rsidRDefault="003A1F3A" w:rsidP="009250AF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fr-FR"/>
              </w:rPr>
              <w:t>08h30-09h30</w:t>
            </w:r>
          </w:p>
        </w:tc>
        <w:tc>
          <w:tcPr>
            <w:tcW w:w="7533" w:type="dxa"/>
            <w:vAlign w:val="center"/>
          </w:tcPr>
          <w:p w:rsidR="00CE11AA" w:rsidRPr="00EB3592" w:rsidRDefault="00CE11AA" w:rsidP="00CE11AA">
            <w:pPr>
              <w:jc w:val="center"/>
              <w:rPr>
                <w:rFonts w:eastAsia="Times New Roman" w:cstheme="minorHAnsi"/>
                <w:sz w:val="20"/>
                <w:szCs w:val="20"/>
                <w:lang w:eastAsia="fr-FR"/>
              </w:rPr>
            </w:pPr>
            <w:r w:rsidRPr="0081218A">
              <w:rPr>
                <w:rFonts w:eastAsia="Times New Roman" w:cstheme="minorHAnsi"/>
                <w:sz w:val="20"/>
                <w:szCs w:val="20"/>
                <w:lang w:eastAsia="fr-FR"/>
              </w:rPr>
              <w:t>Communication et socialisation</w:t>
            </w:r>
          </w:p>
          <w:p w:rsidR="0059777F" w:rsidRPr="005D58A5" w:rsidRDefault="00CE11AA" w:rsidP="00CE11A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fr-FR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fr-FR"/>
              </w:rPr>
              <w:t xml:space="preserve">Dr. </w:t>
            </w:r>
            <w:r w:rsidRPr="009C049B">
              <w:rPr>
                <w:rFonts w:eastAsia="Times New Roman" w:cstheme="minorHAnsi"/>
                <w:b/>
                <w:bCs/>
                <w:sz w:val="20"/>
                <w:szCs w:val="20"/>
                <w:lang w:eastAsia="fr-FR" w:bidi="ar-DZ"/>
              </w:rPr>
              <w:t>MOUHOUN</w:t>
            </w:r>
          </w:p>
        </w:tc>
        <w:tc>
          <w:tcPr>
            <w:tcW w:w="2690" w:type="dxa"/>
            <w:vAlign w:val="center"/>
          </w:tcPr>
          <w:p w:rsidR="003533B8" w:rsidRDefault="003533B8" w:rsidP="003533B8">
            <w:pPr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cstheme="majorBidi"/>
                <w:b/>
                <w:bCs/>
                <w:sz w:val="18"/>
                <w:szCs w:val="18"/>
              </w:rPr>
              <w:t xml:space="preserve">G01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+ DETTES</w:t>
            </w:r>
          </w:p>
          <w:p w:rsidR="0059777F" w:rsidRDefault="00A050CF" w:rsidP="003533B8">
            <w:pPr>
              <w:jc w:val="center"/>
            </w:pPr>
            <w:r>
              <w:rPr>
                <w:rFonts w:cstheme="majorBidi"/>
                <w:b/>
                <w:bCs/>
                <w:sz w:val="18"/>
                <w:szCs w:val="18"/>
              </w:rPr>
              <w:t>Amphi 3</w:t>
            </w:r>
            <w:r w:rsidR="00DC5C30">
              <w:rPr>
                <w:rFonts w:cstheme="majorBidi"/>
                <w:b/>
                <w:bCs/>
                <w:sz w:val="18"/>
                <w:szCs w:val="18"/>
              </w:rPr>
              <w:t>3</w:t>
            </w:r>
          </w:p>
        </w:tc>
      </w:tr>
    </w:tbl>
    <w:p w:rsidR="008412F0" w:rsidRDefault="008412F0">
      <w:bookmarkStart w:id="0" w:name="_GoBack"/>
      <w:bookmarkEnd w:id="0"/>
    </w:p>
    <w:sectPr w:rsidR="008412F0" w:rsidSect="008412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12F0"/>
    <w:rsid w:val="000205AA"/>
    <w:rsid w:val="00031A6A"/>
    <w:rsid w:val="00042A73"/>
    <w:rsid w:val="00064382"/>
    <w:rsid w:val="00073D63"/>
    <w:rsid w:val="000926F0"/>
    <w:rsid w:val="00105F42"/>
    <w:rsid w:val="00107F27"/>
    <w:rsid w:val="00150EFC"/>
    <w:rsid w:val="001E4D96"/>
    <w:rsid w:val="001F5840"/>
    <w:rsid w:val="00281D5C"/>
    <w:rsid w:val="002A68AB"/>
    <w:rsid w:val="002B71E4"/>
    <w:rsid w:val="002C2793"/>
    <w:rsid w:val="002D4E54"/>
    <w:rsid w:val="002E0AD0"/>
    <w:rsid w:val="002E6725"/>
    <w:rsid w:val="0031787E"/>
    <w:rsid w:val="00332C34"/>
    <w:rsid w:val="003407CB"/>
    <w:rsid w:val="003533B8"/>
    <w:rsid w:val="00364575"/>
    <w:rsid w:val="00365789"/>
    <w:rsid w:val="003A1F3A"/>
    <w:rsid w:val="003A2F21"/>
    <w:rsid w:val="003D6AD4"/>
    <w:rsid w:val="003F097D"/>
    <w:rsid w:val="00437237"/>
    <w:rsid w:val="004C6313"/>
    <w:rsid w:val="004D7CB4"/>
    <w:rsid w:val="00522E6E"/>
    <w:rsid w:val="005231D6"/>
    <w:rsid w:val="00527734"/>
    <w:rsid w:val="0059777F"/>
    <w:rsid w:val="005A4919"/>
    <w:rsid w:val="005D7DCD"/>
    <w:rsid w:val="00644281"/>
    <w:rsid w:val="00662CC1"/>
    <w:rsid w:val="006C0AC3"/>
    <w:rsid w:val="006D12C1"/>
    <w:rsid w:val="006E4A72"/>
    <w:rsid w:val="0070072F"/>
    <w:rsid w:val="0072104D"/>
    <w:rsid w:val="007249BB"/>
    <w:rsid w:val="007368DC"/>
    <w:rsid w:val="00781B6A"/>
    <w:rsid w:val="007A14D6"/>
    <w:rsid w:val="007A565C"/>
    <w:rsid w:val="007D06F6"/>
    <w:rsid w:val="00806054"/>
    <w:rsid w:val="00806650"/>
    <w:rsid w:val="0083283E"/>
    <w:rsid w:val="008368B2"/>
    <w:rsid w:val="008412F0"/>
    <w:rsid w:val="00847D8E"/>
    <w:rsid w:val="00865A40"/>
    <w:rsid w:val="0087280D"/>
    <w:rsid w:val="008735D1"/>
    <w:rsid w:val="008924E5"/>
    <w:rsid w:val="0090462E"/>
    <w:rsid w:val="00912882"/>
    <w:rsid w:val="00925F89"/>
    <w:rsid w:val="009477C1"/>
    <w:rsid w:val="009659E6"/>
    <w:rsid w:val="00984DA2"/>
    <w:rsid w:val="009A30DE"/>
    <w:rsid w:val="009C12B6"/>
    <w:rsid w:val="009D4412"/>
    <w:rsid w:val="009F34AF"/>
    <w:rsid w:val="00A050CF"/>
    <w:rsid w:val="00A13B70"/>
    <w:rsid w:val="00A41706"/>
    <w:rsid w:val="00A45A45"/>
    <w:rsid w:val="00A62F22"/>
    <w:rsid w:val="00A86B71"/>
    <w:rsid w:val="00A90ED4"/>
    <w:rsid w:val="00AC4F7D"/>
    <w:rsid w:val="00AE1F71"/>
    <w:rsid w:val="00B41DFB"/>
    <w:rsid w:val="00B4222C"/>
    <w:rsid w:val="00B4378F"/>
    <w:rsid w:val="00BA5BBA"/>
    <w:rsid w:val="00C11C47"/>
    <w:rsid w:val="00C21958"/>
    <w:rsid w:val="00C40586"/>
    <w:rsid w:val="00C43C5E"/>
    <w:rsid w:val="00C852D6"/>
    <w:rsid w:val="00CE11AA"/>
    <w:rsid w:val="00CE332F"/>
    <w:rsid w:val="00CF17AC"/>
    <w:rsid w:val="00D04A1E"/>
    <w:rsid w:val="00D27ED0"/>
    <w:rsid w:val="00D51619"/>
    <w:rsid w:val="00DA1879"/>
    <w:rsid w:val="00DC5C30"/>
    <w:rsid w:val="00DF5099"/>
    <w:rsid w:val="00DF6364"/>
    <w:rsid w:val="00DF7783"/>
    <w:rsid w:val="00E215FB"/>
    <w:rsid w:val="00E2338D"/>
    <w:rsid w:val="00E33FE8"/>
    <w:rsid w:val="00E555E1"/>
    <w:rsid w:val="00EB3592"/>
    <w:rsid w:val="00EB78E5"/>
    <w:rsid w:val="00EC7E3B"/>
    <w:rsid w:val="00EE140B"/>
    <w:rsid w:val="00F27BD4"/>
    <w:rsid w:val="00F32723"/>
    <w:rsid w:val="00F32B61"/>
    <w:rsid w:val="00F42729"/>
    <w:rsid w:val="00FA528C"/>
    <w:rsid w:val="00FB6E12"/>
    <w:rsid w:val="00FD1B64"/>
    <w:rsid w:val="00FE134A"/>
    <w:rsid w:val="00FE2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7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12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1F531-6FA5-4549-997F-C737E56A8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HP G6</cp:lastModifiedBy>
  <cp:revision>39</cp:revision>
  <dcterms:created xsi:type="dcterms:W3CDTF">2021-02-20T22:39:00Z</dcterms:created>
  <dcterms:modified xsi:type="dcterms:W3CDTF">2021-07-07T14:35:00Z</dcterms:modified>
</cp:coreProperties>
</file>