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2BB" w:rsidRDefault="00A712BB" w:rsidP="00A712BB">
      <w:pPr>
        <w:spacing w:after="0"/>
        <w:rPr>
          <w:rFonts w:asciiTheme="majorBidi" w:hAnsiTheme="majorBidi" w:cstheme="majorBidi"/>
        </w:rPr>
      </w:pPr>
      <w:r w:rsidRPr="00827D7C">
        <w:rPr>
          <w:rFonts w:asciiTheme="majorBidi" w:hAnsiTheme="majorBidi" w:cstheme="majorBidi"/>
        </w:rPr>
        <w:t>Département de langue et culture amazighe</w:t>
      </w:r>
      <w:r>
        <w:rPr>
          <w:rFonts w:asciiTheme="majorBidi" w:hAnsiTheme="majorBidi" w:cstheme="majorBidi"/>
        </w:rPr>
        <w:t xml:space="preserve">                                                           Nom :</w:t>
      </w:r>
    </w:p>
    <w:p w:rsidR="00A712BB" w:rsidRDefault="00A712BB" w:rsidP="00A712BB">
      <w:pPr>
        <w:tabs>
          <w:tab w:val="left" w:pos="7080"/>
          <w:tab w:val="left" w:pos="7845"/>
        </w:tabs>
        <w:spacing w:after="0"/>
        <w:rPr>
          <w:rFonts w:asciiTheme="majorBidi" w:hAnsiTheme="majorBidi" w:cstheme="majorBidi"/>
        </w:rPr>
      </w:pPr>
      <w:r>
        <w:rPr>
          <w:rFonts w:asciiTheme="majorBidi" w:hAnsiTheme="majorBidi" w:cstheme="majorBidi"/>
        </w:rPr>
        <w:t>Niveau 1</w:t>
      </w:r>
      <w:r>
        <w:rPr>
          <w:rFonts w:asciiTheme="majorBidi" w:hAnsiTheme="majorBidi" w:cstheme="majorBidi"/>
          <w:vertAlign w:val="superscript"/>
        </w:rPr>
        <w:t>ère</w:t>
      </w:r>
      <w:r>
        <w:rPr>
          <w:rFonts w:asciiTheme="majorBidi" w:hAnsiTheme="majorBidi" w:cstheme="majorBidi"/>
        </w:rPr>
        <w:t xml:space="preserve"> année</w:t>
      </w:r>
      <w:r>
        <w:rPr>
          <w:rFonts w:asciiTheme="majorBidi" w:hAnsiTheme="majorBidi" w:cstheme="majorBidi"/>
        </w:rPr>
        <w:tab/>
        <w:t>Prénom :</w:t>
      </w:r>
      <w:r>
        <w:rPr>
          <w:rFonts w:asciiTheme="majorBidi" w:hAnsiTheme="majorBidi" w:cstheme="majorBidi"/>
        </w:rPr>
        <w:tab/>
      </w:r>
    </w:p>
    <w:p w:rsidR="00A712BB" w:rsidRDefault="00A712BB" w:rsidP="00A712BB">
      <w:pPr>
        <w:tabs>
          <w:tab w:val="left" w:pos="7080"/>
        </w:tabs>
        <w:spacing w:after="0"/>
        <w:rPr>
          <w:rFonts w:asciiTheme="majorBidi" w:hAnsiTheme="majorBidi" w:cstheme="majorBidi"/>
        </w:rPr>
      </w:pPr>
      <w:r>
        <w:rPr>
          <w:rFonts w:asciiTheme="majorBidi" w:hAnsiTheme="majorBidi" w:cstheme="majorBidi"/>
        </w:rPr>
        <w:t>Module : anthropologie</w:t>
      </w:r>
      <w:r>
        <w:rPr>
          <w:rFonts w:asciiTheme="majorBidi" w:hAnsiTheme="majorBidi" w:cstheme="majorBidi"/>
        </w:rPr>
        <w:tab/>
        <w:t>G :</w:t>
      </w:r>
    </w:p>
    <w:p w:rsidR="00A712BB" w:rsidRPr="00827D7C" w:rsidRDefault="00A712BB" w:rsidP="00A712BB">
      <w:pPr>
        <w:spacing w:after="0"/>
        <w:rPr>
          <w:rFonts w:asciiTheme="majorBidi" w:hAnsiTheme="majorBidi" w:cstheme="majorBidi"/>
        </w:rPr>
      </w:pPr>
      <w:r>
        <w:rPr>
          <w:rFonts w:asciiTheme="majorBidi" w:hAnsiTheme="majorBidi" w:cstheme="majorBidi"/>
        </w:rPr>
        <w:t xml:space="preserve">Enseignante : </w:t>
      </w:r>
      <w:proofErr w:type="spellStart"/>
      <w:r>
        <w:rPr>
          <w:rFonts w:asciiTheme="majorBidi" w:hAnsiTheme="majorBidi" w:cstheme="majorBidi"/>
        </w:rPr>
        <w:t>Yahiaoui</w:t>
      </w:r>
      <w:proofErr w:type="spellEnd"/>
      <w:r>
        <w:rPr>
          <w:rFonts w:asciiTheme="majorBidi" w:hAnsiTheme="majorBidi" w:cstheme="majorBidi"/>
        </w:rPr>
        <w:t xml:space="preserve"> S. </w:t>
      </w:r>
    </w:p>
    <w:p w:rsidR="00A712BB" w:rsidRDefault="00A712BB" w:rsidP="00A712BB">
      <w:pPr>
        <w:rPr>
          <w:rFonts w:asciiTheme="majorBidi" w:hAnsiTheme="majorBidi" w:cstheme="majorBidi"/>
        </w:rPr>
      </w:pPr>
    </w:p>
    <w:p w:rsidR="00A712BB" w:rsidRPr="006A1DE8" w:rsidRDefault="00A712BB" w:rsidP="00A712BB">
      <w:pPr>
        <w:rPr>
          <w:rFonts w:asciiTheme="majorBidi" w:hAnsiTheme="majorBidi" w:cstheme="majorBidi"/>
          <w:b/>
          <w:bCs/>
        </w:rPr>
      </w:pPr>
      <w:r>
        <w:rPr>
          <w:rFonts w:asciiTheme="majorBidi" w:hAnsiTheme="majorBidi" w:cstheme="majorBidi"/>
        </w:rPr>
        <w:t xml:space="preserve">                                                                        </w:t>
      </w:r>
      <w:r w:rsidRPr="006A1DE8">
        <w:rPr>
          <w:rFonts w:asciiTheme="majorBidi" w:hAnsiTheme="majorBidi" w:cstheme="majorBidi"/>
          <w:b/>
          <w:bCs/>
        </w:rPr>
        <w:t>Examen de SII</w:t>
      </w:r>
    </w:p>
    <w:p w:rsidR="00A712BB" w:rsidRPr="00B64CE9" w:rsidRDefault="00A712BB" w:rsidP="00A712BB">
      <w:pPr>
        <w:rPr>
          <w:rFonts w:asciiTheme="majorBidi" w:hAnsiTheme="majorBidi" w:cstheme="majorBidi"/>
        </w:rPr>
      </w:pPr>
      <w:r w:rsidRPr="00B64CE9">
        <w:rPr>
          <w:rFonts w:asciiTheme="majorBidi" w:hAnsiTheme="majorBidi" w:cstheme="majorBidi"/>
          <w:b/>
          <w:bCs/>
        </w:rPr>
        <w:t xml:space="preserve">Question </w:t>
      </w:r>
      <w:r>
        <w:rPr>
          <w:rFonts w:asciiTheme="majorBidi" w:hAnsiTheme="majorBidi" w:cstheme="majorBidi"/>
          <w:b/>
          <w:bCs/>
        </w:rPr>
        <w:t>I </w:t>
      </w:r>
      <w:r>
        <w:rPr>
          <w:rFonts w:asciiTheme="majorBidi" w:hAnsiTheme="majorBidi" w:cstheme="majorBidi"/>
        </w:rPr>
        <w:t xml:space="preserve">: </w:t>
      </w:r>
      <w:r w:rsidRPr="00D76742">
        <w:rPr>
          <w:rFonts w:asciiTheme="majorBidi" w:hAnsiTheme="majorBidi" w:cstheme="majorBidi"/>
          <w:b/>
          <w:bCs/>
        </w:rPr>
        <w:t>Couchez la bonne ou les bonnes réponses</w:t>
      </w:r>
      <w:r>
        <w:rPr>
          <w:rFonts w:asciiTheme="majorBidi" w:hAnsiTheme="majorBidi" w:cstheme="majorBidi"/>
        </w:rPr>
        <w:t xml:space="preserve"> </w:t>
      </w:r>
      <w:r w:rsidRPr="00B64CE9">
        <w:rPr>
          <w:rFonts w:asciiTheme="majorBidi" w:hAnsiTheme="majorBidi" w:cstheme="majorBidi"/>
          <w:b/>
          <w:bCs/>
        </w:rPr>
        <w:t>(12 Pts.)</w:t>
      </w:r>
    </w:p>
    <w:p w:rsidR="00A712BB" w:rsidRPr="00F03C03" w:rsidRDefault="00A712BB" w:rsidP="00A712BB">
      <w:pPr>
        <w:rPr>
          <w:rFonts w:asciiTheme="majorBidi" w:hAnsiTheme="majorBidi" w:cstheme="majorBidi"/>
          <w:b/>
          <w:bCs/>
        </w:rPr>
      </w:pPr>
      <w:r w:rsidRPr="00F03C03">
        <w:rPr>
          <w:rFonts w:asciiTheme="majorBidi" w:hAnsiTheme="majorBidi" w:cstheme="majorBidi"/>
          <w:b/>
          <w:bCs/>
        </w:rPr>
        <w:t>1-L’anthropologie est une science ayant pour objet d’étude :</w:t>
      </w:r>
    </w:p>
    <w:p w:rsidR="00A712BB" w:rsidRPr="00827D7C" w:rsidRDefault="00A712BB" w:rsidP="00A712BB">
      <w:pPr>
        <w:pStyle w:val="Paragraphedeliste"/>
        <w:numPr>
          <w:ilvl w:val="0"/>
          <w:numId w:val="1"/>
        </w:numPr>
        <w:rPr>
          <w:rFonts w:asciiTheme="majorBidi" w:hAnsiTheme="majorBidi" w:cstheme="majorBidi"/>
        </w:rPr>
      </w:pPr>
      <w:r w:rsidRPr="00827D7C">
        <w:rPr>
          <w:rFonts w:asciiTheme="majorBidi" w:hAnsiTheme="majorBidi" w:cstheme="majorBidi"/>
        </w:rPr>
        <w:t xml:space="preserve">Les sociétés primitives            </w:t>
      </w:r>
      <w:r w:rsidRPr="00B64CE9">
        <w:rPr>
          <w:rFonts w:asciiTheme="majorBidi" w:hAnsiTheme="majorBidi" w:cstheme="majorBidi"/>
          <w:b/>
          <w:bCs/>
        </w:rPr>
        <w:t>b-</w:t>
      </w:r>
      <w:r w:rsidRPr="00827D7C">
        <w:rPr>
          <w:rFonts w:asciiTheme="majorBidi" w:hAnsiTheme="majorBidi" w:cstheme="majorBidi"/>
        </w:rPr>
        <w:t xml:space="preserve">    les sociétés modernes              </w:t>
      </w:r>
      <w:r w:rsidRPr="003747A0">
        <w:rPr>
          <w:rFonts w:asciiTheme="majorBidi" w:hAnsiTheme="majorBidi" w:cstheme="majorBidi"/>
          <w:b/>
          <w:bCs/>
        </w:rPr>
        <w:t>c-</w:t>
      </w:r>
      <w:r>
        <w:rPr>
          <w:rFonts w:asciiTheme="majorBidi" w:hAnsiTheme="majorBidi" w:cstheme="majorBidi"/>
        </w:rPr>
        <w:t xml:space="preserve">  </w:t>
      </w:r>
      <w:r w:rsidRPr="003747A0">
        <w:rPr>
          <w:rFonts w:asciiTheme="majorBidi" w:hAnsiTheme="majorBidi" w:cstheme="majorBidi"/>
          <w:u w:val="single"/>
        </w:rPr>
        <w:t>les deux types à la fois</w:t>
      </w:r>
    </w:p>
    <w:p w:rsidR="00A712BB" w:rsidRPr="00F03C03" w:rsidRDefault="00A712BB" w:rsidP="00A712BB">
      <w:pPr>
        <w:rPr>
          <w:rFonts w:asciiTheme="majorBidi" w:hAnsiTheme="majorBidi" w:cstheme="majorBidi"/>
          <w:b/>
          <w:bCs/>
        </w:rPr>
      </w:pPr>
      <w:r w:rsidRPr="00F03C03">
        <w:rPr>
          <w:rFonts w:asciiTheme="majorBidi" w:hAnsiTheme="majorBidi" w:cstheme="majorBidi"/>
          <w:b/>
          <w:bCs/>
        </w:rPr>
        <w:t>2- l’une des appellations attribuées aux sociétés</w:t>
      </w:r>
      <w:r>
        <w:rPr>
          <w:rFonts w:asciiTheme="majorBidi" w:hAnsiTheme="majorBidi" w:cstheme="majorBidi"/>
          <w:b/>
          <w:bCs/>
        </w:rPr>
        <w:t xml:space="preserve"> qui étaient l’objet d’étude </w:t>
      </w:r>
      <w:r w:rsidRPr="00F03C03">
        <w:rPr>
          <w:rFonts w:asciiTheme="majorBidi" w:hAnsiTheme="majorBidi" w:cstheme="majorBidi"/>
          <w:b/>
          <w:bCs/>
        </w:rPr>
        <w:t xml:space="preserve">de l’anthropologie est «  </w:t>
      </w:r>
      <w:r w:rsidRPr="006A1DE8">
        <w:rPr>
          <w:rFonts w:asciiTheme="majorBidi" w:hAnsiTheme="majorBidi" w:cstheme="majorBidi"/>
          <w:b/>
          <w:bCs/>
          <w:i/>
          <w:iCs/>
        </w:rPr>
        <w:t>sociétés exotique</w:t>
      </w:r>
      <w:r w:rsidRPr="00F03C03">
        <w:rPr>
          <w:rFonts w:asciiTheme="majorBidi" w:hAnsiTheme="majorBidi" w:cstheme="majorBidi"/>
          <w:b/>
          <w:bCs/>
        </w:rPr>
        <w:t> ». Cette appellation veut dire :</w:t>
      </w:r>
    </w:p>
    <w:p w:rsidR="00A712BB" w:rsidRPr="00827D7C" w:rsidRDefault="00A712BB" w:rsidP="00A712BB">
      <w:pPr>
        <w:rPr>
          <w:rFonts w:asciiTheme="majorBidi" w:hAnsiTheme="majorBidi" w:cstheme="majorBidi"/>
        </w:rPr>
      </w:pPr>
      <w:proofErr w:type="gramStart"/>
      <w:r w:rsidRPr="00F03C03">
        <w:rPr>
          <w:rFonts w:asciiTheme="majorBidi" w:hAnsiTheme="majorBidi" w:cstheme="majorBidi"/>
          <w:b/>
          <w:bCs/>
        </w:rPr>
        <w:t>a</w:t>
      </w:r>
      <w:proofErr w:type="gramEnd"/>
      <w:r w:rsidRPr="00F03C03">
        <w:rPr>
          <w:rFonts w:asciiTheme="majorBidi" w:hAnsiTheme="majorBidi" w:cstheme="majorBidi"/>
          <w:b/>
          <w:bCs/>
        </w:rPr>
        <w:t>-</w:t>
      </w:r>
      <w:r w:rsidRPr="00827D7C">
        <w:rPr>
          <w:rFonts w:asciiTheme="majorBidi" w:hAnsiTheme="majorBidi" w:cstheme="majorBidi"/>
        </w:rPr>
        <w:t xml:space="preserve">  Société sans histoire      </w:t>
      </w:r>
      <w:r w:rsidRPr="00F03C03">
        <w:rPr>
          <w:rFonts w:asciiTheme="majorBidi" w:hAnsiTheme="majorBidi" w:cstheme="majorBidi"/>
          <w:b/>
          <w:bCs/>
        </w:rPr>
        <w:t>b</w:t>
      </w:r>
      <w:r w:rsidRPr="00827D7C">
        <w:rPr>
          <w:rFonts w:asciiTheme="majorBidi" w:hAnsiTheme="majorBidi" w:cstheme="majorBidi"/>
        </w:rPr>
        <w:t xml:space="preserve">- sociétés sans écritures       </w:t>
      </w:r>
      <w:r w:rsidRPr="00F03C03">
        <w:rPr>
          <w:rFonts w:asciiTheme="majorBidi" w:hAnsiTheme="majorBidi" w:cstheme="majorBidi"/>
          <w:b/>
          <w:bCs/>
        </w:rPr>
        <w:t>c-</w:t>
      </w:r>
      <w:r w:rsidRPr="00827D7C">
        <w:rPr>
          <w:rFonts w:asciiTheme="majorBidi" w:hAnsiTheme="majorBidi" w:cstheme="majorBidi"/>
        </w:rPr>
        <w:t xml:space="preserve">  sociétés primitives      </w:t>
      </w:r>
      <w:r w:rsidRPr="00F03C03">
        <w:rPr>
          <w:rFonts w:asciiTheme="majorBidi" w:hAnsiTheme="majorBidi" w:cstheme="majorBidi"/>
          <w:b/>
          <w:bCs/>
        </w:rPr>
        <w:t>d</w:t>
      </w:r>
      <w:r w:rsidRPr="00827D7C">
        <w:rPr>
          <w:rFonts w:asciiTheme="majorBidi" w:hAnsiTheme="majorBidi" w:cstheme="majorBidi"/>
        </w:rPr>
        <w:t>-</w:t>
      </w:r>
      <w:r w:rsidRPr="003747A0">
        <w:rPr>
          <w:rFonts w:asciiTheme="majorBidi" w:hAnsiTheme="majorBidi" w:cstheme="majorBidi"/>
          <w:u w:val="single"/>
        </w:rPr>
        <w:t>sociétés de l’autre</w:t>
      </w:r>
    </w:p>
    <w:p w:rsidR="00A712BB" w:rsidRPr="00F03C03" w:rsidRDefault="00A712BB" w:rsidP="00A712BB">
      <w:pPr>
        <w:rPr>
          <w:rFonts w:asciiTheme="majorBidi" w:hAnsiTheme="majorBidi" w:cstheme="majorBidi"/>
          <w:b/>
          <w:bCs/>
        </w:rPr>
      </w:pPr>
      <w:r w:rsidRPr="00F03C03">
        <w:rPr>
          <w:rFonts w:asciiTheme="majorBidi" w:hAnsiTheme="majorBidi" w:cstheme="majorBidi"/>
          <w:b/>
          <w:bCs/>
        </w:rPr>
        <w:t xml:space="preserve">3- </w:t>
      </w:r>
      <w:r>
        <w:rPr>
          <w:rFonts w:asciiTheme="majorBidi" w:hAnsiTheme="majorBidi" w:cstheme="majorBidi"/>
          <w:b/>
          <w:bCs/>
        </w:rPr>
        <w:t>l’anthropologie est une science</w:t>
      </w:r>
      <w:r w:rsidRPr="00F03C03">
        <w:rPr>
          <w:rFonts w:asciiTheme="majorBidi" w:hAnsiTheme="majorBidi" w:cstheme="majorBidi"/>
          <w:b/>
          <w:bCs/>
        </w:rPr>
        <w:t xml:space="preserve"> qui opte dans ses recherche pour :</w:t>
      </w:r>
    </w:p>
    <w:p w:rsidR="00A712BB" w:rsidRPr="00827D7C" w:rsidRDefault="00A712BB" w:rsidP="00A712BB">
      <w:pPr>
        <w:pStyle w:val="Paragraphedeliste"/>
        <w:numPr>
          <w:ilvl w:val="0"/>
          <w:numId w:val="2"/>
        </w:numPr>
        <w:rPr>
          <w:rFonts w:asciiTheme="majorBidi" w:hAnsiTheme="majorBidi" w:cstheme="majorBidi"/>
        </w:rPr>
      </w:pPr>
      <w:r w:rsidRPr="003747A0">
        <w:rPr>
          <w:rFonts w:asciiTheme="majorBidi" w:hAnsiTheme="majorBidi" w:cstheme="majorBidi"/>
          <w:u w:val="single"/>
        </w:rPr>
        <w:t xml:space="preserve">La méthode qualitative </w:t>
      </w:r>
      <w:r w:rsidRPr="00827D7C">
        <w:rPr>
          <w:rFonts w:asciiTheme="majorBidi" w:hAnsiTheme="majorBidi" w:cstheme="majorBidi"/>
        </w:rPr>
        <w:t xml:space="preserve">        </w:t>
      </w:r>
      <w:r w:rsidRPr="00F03C03">
        <w:rPr>
          <w:rFonts w:asciiTheme="majorBidi" w:hAnsiTheme="majorBidi" w:cstheme="majorBidi"/>
          <w:b/>
          <w:bCs/>
        </w:rPr>
        <w:t>b-</w:t>
      </w:r>
      <w:r w:rsidRPr="00827D7C">
        <w:rPr>
          <w:rFonts w:asciiTheme="majorBidi" w:hAnsiTheme="majorBidi" w:cstheme="majorBidi"/>
        </w:rPr>
        <w:t xml:space="preserve"> la méthode quantitative                </w:t>
      </w:r>
      <w:r w:rsidRPr="00F03C03">
        <w:rPr>
          <w:rFonts w:asciiTheme="majorBidi" w:hAnsiTheme="majorBidi" w:cstheme="majorBidi"/>
          <w:b/>
          <w:bCs/>
        </w:rPr>
        <w:t>c-</w:t>
      </w:r>
      <w:r w:rsidRPr="00827D7C">
        <w:rPr>
          <w:rFonts w:asciiTheme="majorBidi" w:hAnsiTheme="majorBidi" w:cstheme="majorBidi"/>
        </w:rPr>
        <w:t xml:space="preserve"> les deux à la fois </w:t>
      </w:r>
    </w:p>
    <w:p w:rsidR="00A712BB" w:rsidRPr="00F03C03" w:rsidRDefault="00A712BB" w:rsidP="00A712BB">
      <w:pPr>
        <w:rPr>
          <w:rFonts w:asciiTheme="majorBidi" w:hAnsiTheme="majorBidi" w:cstheme="majorBidi"/>
          <w:b/>
          <w:bCs/>
        </w:rPr>
      </w:pPr>
      <w:r w:rsidRPr="00F03C03">
        <w:rPr>
          <w:rFonts w:asciiTheme="majorBidi" w:hAnsiTheme="majorBidi" w:cstheme="majorBidi"/>
          <w:b/>
          <w:bCs/>
        </w:rPr>
        <w:t>4- l’application de  l’observation participante comme étant une technique de recherche, nécessite :</w:t>
      </w:r>
    </w:p>
    <w:p w:rsidR="00A712BB" w:rsidRPr="003747A0" w:rsidRDefault="00A712BB" w:rsidP="00A712BB">
      <w:pPr>
        <w:pStyle w:val="Paragraphedeliste"/>
        <w:numPr>
          <w:ilvl w:val="0"/>
          <w:numId w:val="11"/>
        </w:numPr>
        <w:rPr>
          <w:rFonts w:asciiTheme="majorBidi" w:hAnsiTheme="majorBidi" w:cstheme="majorBidi"/>
          <w:u w:val="single"/>
        </w:rPr>
      </w:pPr>
      <w:r w:rsidRPr="003747A0">
        <w:rPr>
          <w:rFonts w:asciiTheme="majorBidi" w:hAnsiTheme="majorBidi" w:cstheme="majorBidi"/>
          <w:u w:val="single"/>
        </w:rPr>
        <w:t>L’intégration  de chercheur dans la vie quotidienne de groupe étudié</w:t>
      </w:r>
    </w:p>
    <w:p w:rsidR="00A712BB" w:rsidRDefault="00A712BB" w:rsidP="00A712BB">
      <w:pPr>
        <w:rPr>
          <w:rFonts w:asciiTheme="majorBidi" w:hAnsiTheme="majorBidi" w:cstheme="majorBidi"/>
        </w:rPr>
      </w:pPr>
      <w:r w:rsidRPr="00F03C03">
        <w:rPr>
          <w:rFonts w:asciiTheme="majorBidi" w:hAnsiTheme="majorBidi" w:cstheme="majorBidi"/>
          <w:b/>
          <w:bCs/>
        </w:rPr>
        <w:t xml:space="preserve">       b</w:t>
      </w:r>
      <w:r w:rsidRPr="00F03C03">
        <w:rPr>
          <w:rFonts w:asciiTheme="majorBidi" w:hAnsiTheme="majorBidi" w:cstheme="majorBidi"/>
        </w:rPr>
        <w:t xml:space="preserve">-La compréhension </w:t>
      </w:r>
      <w:r>
        <w:rPr>
          <w:rFonts w:asciiTheme="majorBidi" w:hAnsiTheme="majorBidi" w:cstheme="majorBidi"/>
        </w:rPr>
        <w:t xml:space="preserve"> de chercheur </w:t>
      </w:r>
      <w:r w:rsidRPr="00F03C03">
        <w:rPr>
          <w:rFonts w:asciiTheme="majorBidi" w:hAnsiTheme="majorBidi" w:cstheme="majorBidi"/>
        </w:rPr>
        <w:t>de la langue de groupe étudié</w:t>
      </w:r>
    </w:p>
    <w:p w:rsidR="00A712BB" w:rsidRPr="006A1DE8" w:rsidRDefault="00A712BB" w:rsidP="00A712BB">
      <w:pPr>
        <w:pStyle w:val="Paragraphedeliste"/>
        <w:numPr>
          <w:ilvl w:val="0"/>
          <w:numId w:val="2"/>
        </w:numPr>
        <w:rPr>
          <w:rFonts w:asciiTheme="majorBidi" w:hAnsiTheme="majorBidi" w:cstheme="majorBidi"/>
        </w:rPr>
      </w:pPr>
      <w:r>
        <w:rPr>
          <w:rFonts w:asciiTheme="majorBidi" w:hAnsiTheme="majorBidi" w:cstheme="majorBidi"/>
        </w:rPr>
        <w:t>L’</w:t>
      </w:r>
      <w:r w:rsidRPr="006A1DE8">
        <w:rPr>
          <w:rFonts w:asciiTheme="majorBidi" w:hAnsiTheme="majorBidi" w:cstheme="majorBidi"/>
        </w:rPr>
        <w:t>Observation directe des comportements de groupe étudié</w:t>
      </w:r>
    </w:p>
    <w:p w:rsidR="00A712BB" w:rsidRPr="00827D7C" w:rsidRDefault="00A712BB" w:rsidP="00A712BB">
      <w:pPr>
        <w:rPr>
          <w:rFonts w:asciiTheme="majorBidi" w:hAnsiTheme="majorBidi" w:cstheme="majorBidi"/>
        </w:rPr>
      </w:pPr>
      <w:r w:rsidRPr="00F03C03">
        <w:rPr>
          <w:rFonts w:asciiTheme="majorBidi" w:hAnsiTheme="majorBidi" w:cstheme="majorBidi"/>
          <w:b/>
          <w:bCs/>
        </w:rPr>
        <w:t>5- l’observation participante est une technique de collecte des donnée</w:t>
      </w:r>
      <w:r>
        <w:rPr>
          <w:rFonts w:asciiTheme="majorBidi" w:hAnsiTheme="majorBidi" w:cstheme="majorBidi"/>
          <w:b/>
          <w:bCs/>
        </w:rPr>
        <w:t>s</w:t>
      </w:r>
      <w:r w:rsidRPr="00F03C03">
        <w:rPr>
          <w:rFonts w:asciiTheme="majorBidi" w:hAnsiTheme="majorBidi" w:cstheme="majorBidi"/>
          <w:b/>
          <w:bCs/>
        </w:rPr>
        <w:t xml:space="preserve"> inventée pour la première fois</w:t>
      </w:r>
      <w:r w:rsidRPr="00827D7C">
        <w:rPr>
          <w:rFonts w:asciiTheme="majorBidi" w:hAnsiTheme="majorBidi" w:cstheme="majorBidi"/>
        </w:rPr>
        <w:t xml:space="preserve"> </w:t>
      </w:r>
      <w:r w:rsidRPr="006A1DE8">
        <w:rPr>
          <w:rFonts w:asciiTheme="majorBidi" w:hAnsiTheme="majorBidi" w:cstheme="majorBidi"/>
          <w:b/>
          <w:bCs/>
        </w:rPr>
        <w:t>par </w:t>
      </w:r>
      <w:r w:rsidRPr="00827D7C">
        <w:rPr>
          <w:rFonts w:asciiTheme="majorBidi" w:hAnsiTheme="majorBidi" w:cstheme="majorBidi"/>
        </w:rPr>
        <w:t xml:space="preserve">:   </w:t>
      </w:r>
      <w:r w:rsidRPr="00F03C03">
        <w:rPr>
          <w:rFonts w:asciiTheme="majorBidi" w:hAnsiTheme="majorBidi" w:cstheme="majorBidi"/>
          <w:b/>
          <w:bCs/>
        </w:rPr>
        <w:t>a</w:t>
      </w:r>
      <w:r w:rsidRPr="003747A0">
        <w:rPr>
          <w:rFonts w:asciiTheme="majorBidi" w:hAnsiTheme="majorBidi" w:cstheme="majorBidi"/>
          <w:b/>
          <w:bCs/>
          <w:u w:val="single"/>
        </w:rPr>
        <w:t>-</w:t>
      </w:r>
      <w:r w:rsidRPr="003747A0">
        <w:rPr>
          <w:rFonts w:asciiTheme="majorBidi" w:hAnsiTheme="majorBidi" w:cstheme="majorBidi"/>
          <w:u w:val="single"/>
        </w:rPr>
        <w:t xml:space="preserve">  Malinowski</w:t>
      </w:r>
      <w:r w:rsidRPr="00827D7C">
        <w:rPr>
          <w:rFonts w:asciiTheme="majorBidi" w:hAnsiTheme="majorBidi" w:cstheme="majorBidi"/>
        </w:rPr>
        <w:t xml:space="preserve">            </w:t>
      </w:r>
      <w:r w:rsidRPr="00F03C03">
        <w:rPr>
          <w:rFonts w:asciiTheme="majorBidi" w:hAnsiTheme="majorBidi" w:cstheme="majorBidi"/>
          <w:b/>
          <w:bCs/>
        </w:rPr>
        <w:t>b-</w:t>
      </w:r>
      <w:r w:rsidRPr="00827D7C">
        <w:rPr>
          <w:rFonts w:asciiTheme="majorBidi" w:hAnsiTheme="majorBidi" w:cstheme="majorBidi"/>
        </w:rPr>
        <w:t xml:space="preserve"> Durkheim      </w:t>
      </w:r>
      <w:r w:rsidRPr="00F03C03">
        <w:rPr>
          <w:rFonts w:asciiTheme="majorBidi" w:hAnsiTheme="majorBidi" w:cstheme="majorBidi"/>
          <w:b/>
          <w:bCs/>
        </w:rPr>
        <w:t>d-</w:t>
      </w:r>
      <w:r w:rsidRPr="00827D7C">
        <w:rPr>
          <w:rFonts w:asciiTheme="majorBidi" w:hAnsiTheme="majorBidi" w:cstheme="majorBidi"/>
        </w:rPr>
        <w:t xml:space="preserve"> Lévi-Strauss           </w:t>
      </w:r>
      <w:r w:rsidRPr="00F03C03">
        <w:rPr>
          <w:rFonts w:asciiTheme="majorBidi" w:hAnsiTheme="majorBidi" w:cstheme="majorBidi"/>
          <w:b/>
          <w:bCs/>
        </w:rPr>
        <w:t>e-</w:t>
      </w:r>
      <w:r w:rsidRPr="00827D7C">
        <w:rPr>
          <w:rFonts w:asciiTheme="majorBidi" w:hAnsiTheme="majorBidi" w:cstheme="majorBidi"/>
        </w:rPr>
        <w:t xml:space="preserve"> Radcliffe Brown </w:t>
      </w:r>
    </w:p>
    <w:p w:rsidR="00A712BB" w:rsidRPr="00F03C03" w:rsidRDefault="00A712BB" w:rsidP="00A712BB">
      <w:pPr>
        <w:rPr>
          <w:rFonts w:asciiTheme="majorBidi" w:hAnsiTheme="majorBidi" w:cstheme="majorBidi"/>
          <w:b/>
          <w:bCs/>
        </w:rPr>
      </w:pPr>
      <w:r w:rsidRPr="00F03C03">
        <w:rPr>
          <w:rFonts w:asciiTheme="majorBidi" w:hAnsiTheme="majorBidi" w:cstheme="majorBidi"/>
          <w:b/>
          <w:bCs/>
        </w:rPr>
        <w:t>6- l’un des courants anthropologique qui rejettent l’histoire dans leur analyse est :</w:t>
      </w:r>
    </w:p>
    <w:p w:rsidR="00A712BB" w:rsidRPr="00F03C03" w:rsidRDefault="00A712BB" w:rsidP="00A712BB">
      <w:pPr>
        <w:rPr>
          <w:rFonts w:asciiTheme="majorBidi" w:hAnsiTheme="majorBidi" w:cstheme="majorBidi"/>
        </w:rPr>
      </w:pPr>
      <w:r>
        <w:rPr>
          <w:rFonts w:asciiTheme="majorBidi" w:hAnsiTheme="majorBidi" w:cstheme="majorBidi"/>
        </w:rPr>
        <w:t xml:space="preserve">    </w:t>
      </w:r>
      <w:proofErr w:type="gramStart"/>
      <w:r w:rsidRPr="00F03C03">
        <w:rPr>
          <w:rFonts w:asciiTheme="majorBidi" w:hAnsiTheme="majorBidi" w:cstheme="majorBidi"/>
          <w:b/>
          <w:bCs/>
        </w:rPr>
        <w:t>a</w:t>
      </w:r>
      <w:proofErr w:type="gramEnd"/>
      <w:r w:rsidRPr="00F03C03">
        <w:rPr>
          <w:rFonts w:asciiTheme="majorBidi" w:hAnsiTheme="majorBidi" w:cstheme="majorBidi"/>
          <w:b/>
          <w:bCs/>
        </w:rPr>
        <w:t>-</w:t>
      </w:r>
      <w:r w:rsidRPr="00F03C03">
        <w:rPr>
          <w:rFonts w:asciiTheme="majorBidi" w:hAnsiTheme="majorBidi" w:cstheme="majorBidi"/>
        </w:rPr>
        <w:t xml:space="preserve"> Le diffusionnisme            </w:t>
      </w:r>
      <w:r w:rsidRPr="00F03C03">
        <w:rPr>
          <w:rFonts w:asciiTheme="majorBidi" w:hAnsiTheme="majorBidi" w:cstheme="majorBidi"/>
          <w:b/>
          <w:bCs/>
        </w:rPr>
        <w:t>b</w:t>
      </w:r>
      <w:r w:rsidRPr="00F03C03">
        <w:rPr>
          <w:rFonts w:asciiTheme="majorBidi" w:hAnsiTheme="majorBidi" w:cstheme="majorBidi"/>
        </w:rPr>
        <w:t>-</w:t>
      </w:r>
      <w:r w:rsidRPr="003747A0">
        <w:rPr>
          <w:rFonts w:asciiTheme="majorBidi" w:hAnsiTheme="majorBidi" w:cstheme="majorBidi"/>
          <w:u w:val="single"/>
        </w:rPr>
        <w:t xml:space="preserve">fonctionnalisme </w:t>
      </w:r>
      <w:r w:rsidRPr="00F03C03">
        <w:rPr>
          <w:rFonts w:asciiTheme="majorBidi" w:hAnsiTheme="majorBidi" w:cstheme="majorBidi"/>
        </w:rPr>
        <w:t xml:space="preserve">    </w:t>
      </w:r>
      <w:r w:rsidRPr="00F03C03">
        <w:rPr>
          <w:rFonts w:asciiTheme="majorBidi" w:hAnsiTheme="majorBidi" w:cstheme="majorBidi"/>
          <w:b/>
          <w:bCs/>
        </w:rPr>
        <w:t>c-</w:t>
      </w:r>
      <w:r w:rsidRPr="00F03C03">
        <w:rPr>
          <w:rFonts w:asciiTheme="majorBidi" w:hAnsiTheme="majorBidi" w:cstheme="majorBidi"/>
        </w:rPr>
        <w:t xml:space="preserve"> l’évolutionnisme         </w:t>
      </w:r>
      <w:r w:rsidRPr="00F03C03">
        <w:rPr>
          <w:rFonts w:asciiTheme="majorBidi" w:hAnsiTheme="majorBidi" w:cstheme="majorBidi"/>
          <w:b/>
          <w:bCs/>
        </w:rPr>
        <w:t>d-</w:t>
      </w:r>
      <w:r w:rsidRPr="00F03C03">
        <w:rPr>
          <w:rFonts w:asciiTheme="majorBidi" w:hAnsiTheme="majorBidi" w:cstheme="majorBidi"/>
        </w:rPr>
        <w:t xml:space="preserve"> </w:t>
      </w:r>
      <w:r w:rsidRPr="003747A0">
        <w:rPr>
          <w:rFonts w:asciiTheme="majorBidi" w:hAnsiTheme="majorBidi" w:cstheme="majorBidi"/>
          <w:u w:val="single"/>
        </w:rPr>
        <w:t>structuralisme</w:t>
      </w:r>
    </w:p>
    <w:p w:rsidR="00A712BB" w:rsidRPr="00F03C03" w:rsidRDefault="00A712BB" w:rsidP="00A712BB">
      <w:pPr>
        <w:rPr>
          <w:rFonts w:asciiTheme="majorBidi" w:hAnsiTheme="majorBidi" w:cstheme="majorBidi"/>
          <w:b/>
          <w:bCs/>
        </w:rPr>
      </w:pPr>
      <w:r w:rsidRPr="00827D7C">
        <w:rPr>
          <w:rFonts w:asciiTheme="majorBidi" w:hAnsiTheme="majorBidi" w:cstheme="majorBidi"/>
        </w:rPr>
        <w:t>7</w:t>
      </w:r>
      <w:r>
        <w:rPr>
          <w:rFonts w:asciiTheme="majorBidi" w:hAnsiTheme="majorBidi" w:cstheme="majorBidi"/>
          <w:b/>
          <w:bCs/>
        </w:rPr>
        <w:t>-  le fondateur du courant de</w:t>
      </w:r>
      <w:r w:rsidRPr="00F03C03">
        <w:rPr>
          <w:rFonts w:asciiTheme="majorBidi" w:hAnsiTheme="majorBidi" w:cstheme="majorBidi"/>
          <w:b/>
          <w:bCs/>
        </w:rPr>
        <w:t xml:space="preserve"> fonctionnalisme en anthropologie est :</w:t>
      </w:r>
    </w:p>
    <w:p w:rsidR="00A712BB" w:rsidRPr="00F03C03" w:rsidRDefault="00A712BB" w:rsidP="00A712BB">
      <w:pPr>
        <w:pStyle w:val="Paragraphedeliste"/>
        <w:numPr>
          <w:ilvl w:val="0"/>
          <w:numId w:val="3"/>
        </w:numPr>
        <w:rPr>
          <w:rFonts w:asciiTheme="majorBidi" w:hAnsiTheme="majorBidi" w:cstheme="majorBidi"/>
          <w:lang w:val="en-US"/>
        </w:rPr>
      </w:pPr>
      <w:r w:rsidRPr="00F03C03">
        <w:rPr>
          <w:rFonts w:asciiTheme="majorBidi" w:hAnsiTheme="majorBidi" w:cstheme="majorBidi"/>
          <w:lang w:val="en-US"/>
        </w:rPr>
        <w:t xml:space="preserve">Lévi-Strauss                 </w:t>
      </w:r>
      <w:r w:rsidRPr="00F03C03">
        <w:rPr>
          <w:rFonts w:asciiTheme="majorBidi" w:hAnsiTheme="majorBidi" w:cstheme="majorBidi"/>
          <w:b/>
          <w:bCs/>
          <w:lang w:val="en-US"/>
        </w:rPr>
        <w:t>b-</w:t>
      </w:r>
      <w:r w:rsidRPr="00F03C03">
        <w:rPr>
          <w:rFonts w:asciiTheme="majorBidi" w:hAnsiTheme="majorBidi" w:cstheme="majorBidi"/>
          <w:lang w:val="en-US"/>
        </w:rPr>
        <w:t xml:space="preserve"> Radcliffe Brown             </w:t>
      </w:r>
      <w:r w:rsidRPr="00F03C03">
        <w:rPr>
          <w:rFonts w:asciiTheme="majorBidi" w:hAnsiTheme="majorBidi" w:cstheme="majorBidi"/>
          <w:b/>
          <w:bCs/>
          <w:lang w:val="en-US"/>
        </w:rPr>
        <w:t>c-</w:t>
      </w:r>
      <w:r w:rsidRPr="00F03C03">
        <w:rPr>
          <w:rFonts w:asciiTheme="majorBidi" w:hAnsiTheme="majorBidi" w:cstheme="majorBidi"/>
          <w:lang w:val="en-US"/>
        </w:rPr>
        <w:t xml:space="preserve"> Durkheim</w:t>
      </w:r>
    </w:p>
    <w:p w:rsidR="00A712BB" w:rsidRPr="00827D7C" w:rsidRDefault="00A712BB" w:rsidP="00A712BB">
      <w:pPr>
        <w:rPr>
          <w:rFonts w:asciiTheme="majorBidi" w:hAnsiTheme="majorBidi" w:cstheme="majorBidi"/>
        </w:rPr>
      </w:pPr>
      <w:r w:rsidRPr="00F03C03">
        <w:rPr>
          <w:rFonts w:asciiTheme="majorBidi" w:hAnsiTheme="majorBidi" w:cstheme="majorBidi"/>
          <w:b/>
          <w:bCs/>
        </w:rPr>
        <w:t>8- la culture est assimilée  à un organisme vivant</w:t>
      </w:r>
      <w:r>
        <w:rPr>
          <w:rFonts w:asciiTheme="majorBidi" w:hAnsiTheme="majorBidi" w:cstheme="majorBidi"/>
          <w:b/>
          <w:bCs/>
        </w:rPr>
        <w:t xml:space="preserve">, </w:t>
      </w:r>
      <w:r w:rsidRPr="00F03C03">
        <w:rPr>
          <w:rFonts w:asciiTheme="majorBidi" w:hAnsiTheme="majorBidi" w:cstheme="majorBidi"/>
          <w:b/>
          <w:bCs/>
        </w:rPr>
        <w:t xml:space="preserve"> est l’un des principes essentiels de</w:t>
      </w:r>
      <w:r w:rsidRPr="00827D7C">
        <w:rPr>
          <w:rFonts w:asciiTheme="majorBidi" w:hAnsiTheme="majorBidi" w:cstheme="majorBidi"/>
        </w:rPr>
        <w:t> :</w:t>
      </w:r>
    </w:p>
    <w:p w:rsidR="00A712BB" w:rsidRPr="00F03C03" w:rsidRDefault="00A712BB" w:rsidP="00A712BB">
      <w:pPr>
        <w:pStyle w:val="Paragraphedeliste"/>
        <w:numPr>
          <w:ilvl w:val="0"/>
          <w:numId w:val="4"/>
        </w:numPr>
        <w:rPr>
          <w:rFonts w:asciiTheme="majorBidi" w:hAnsiTheme="majorBidi" w:cstheme="majorBidi"/>
        </w:rPr>
      </w:pPr>
      <w:r w:rsidRPr="003747A0">
        <w:rPr>
          <w:rFonts w:asciiTheme="majorBidi" w:hAnsiTheme="majorBidi" w:cstheme="majorBidi"/>
          <w:u w:val="single"/>
        </w:rPr>
        <w:t xml:space="preserve">Fonctionnalisme  </w:t>
      </w:r>
      <w:r w:rsidRPr="00F03C03">
        <w:rPr>
          <w:rFonts w:asciiTheme="majorBidi" w:hAnsiTheme="majorBidi" w:cstheme="majorBidi"/>
        </w:rPr>
        <w:t xml:space="preserve">         </w:t>
      </w:r>
      <w:r w:rsidRPr="00F03C03">
        <w:rPr>
          <w:rFonts w:asciiTheme="majorBidi" w:hAnsiTheme="majorBidi" w:cstheme="majorBidi"/>
          <w:b/>
          <w:bCs/>
        </w:rPr>
        <w:t>b-</w:t>
      </w:r>
      <w:r w:rsidRPr="00F03C03">
        <w:rPr>
          <w:rFonts w:asciiTheme="majorBidi" w:hAnsiTheme="majorBidi" w:cstheme="majorBidi"/>
        </w:rPr>
        <w:t xml:space="preserve"> structuralisme           </w:t>
      </w:r>
      <w:r w:rsidRPr="00F03C03">
        <w:rPr>
          <w:rFonts w:asciiTheme="majorBidi" w:hAnsiTheme="majorBidi" w:cstheme="majorBidi"/>
          <w:b/>
          <w:bCs/>
        </w:rPr>
        <w:t>c-</w:t>
      </w:r>
      <w:r w:rsidRPr="00F03C03">
        <w:rPr>
          <w:rFonts w:asciiTheme="majorBidi" w:hAnsiTheme="majorBidi" w:cstheme="majorBidi"/>
        </w:rPr>
        <w:t xml:space="preserve"> diffusionnisme         </w:t>
      </w:r>
      <w:r w:rsidRPr="00F03C03">
        <w:rPr>
          <w:rFonts w:asciiTheme="majorBidi" w:hAnsiTheme="majorBidi" w:cstheme="majorBidi"/>
          <w:b/>
          <w:bCs/>
        </w:rPr>
        <w:t>d-</w:t>
      </w:r>
      <w:r w:rsidRPr="00F03C03">
        <w:rPr>
          <w:rFonts w:asciiTheme="majorBidi" w:hAnsiTheme="majorBidi" w:cstheme="majorBidi"/>
        </w:rPr>
        <w:t xml:space="preserve"> évolutionnisme</w:t>
      </w:r>
    </w:p>
    <w:p w:rsidR="00A712BB" w:rsidRPr="00827D7C" w:rsidRDefault="00A712BB" w:rsidP="00A712BB">
      <w:pPr>
        <w:rPr>
          <w:rFonts w:asciiTheme="majorBidi" w:hAnsiTheme="majorBidi" w:cstheme="majorBidi"/>
        </w:rPr>
      </w:pPr>
      <w:r w:rsidRPr="00827D7C">
        <w:rPr>
          <w:rFonts w:asciiTheme="majorBidi" w:hAnsiTheme="majorBidi" w:cstheme="majorBidi"/>
        </w:rPr>
        <w:t xml:space="preserve">9- </w:t>
      </w:r>
      <w:r w:rsidRPr="00F03C03">
        <w:rPr>
          <w:rFonts w:asciiTheme="majorBidi" w:hAnsiTheme="majorBidi" w:cstheme="majorBidi"/>
          <w:b/>
          <w:bCs/>
        </w:rPr>
        <w:t>le structuralisme est un courant de pensée</w:t>
      </w:r>
      <w:r>
        <w:rPr>
          <w:rFonts w:asciiTheme="majorBidi" w:hAnsiTheme="majorBidi" w:cstheme="majorBidi"/>
          <w:b/>
          <w:bCs/>
        </w:rPr>
        <w:t xml:space="preserve"> </w:t>
      </w:r>
      <w:r w:rsidRPr="00F03C03">
        <w:rPr>
          <w:rFonts w:asciiTheme="majorBidi" w:hAnsiTheme="majorBidi" w:cstheme="majorBidi"/>
          <w:b/>
          <w:bCs/>
        </w:rPr>
        <w:t xml:space="preserve"> emprunté</w:t>
      </w:r>
      <w:r>
        <w:rPr>
          <w:rFonts w:asciiTheme="majorBidi" w:hAnsiTheme="majorBidi" w:cstheme="majorBidi"/>
          <w:b/>
          <w:bCs/>
        </w:rPr>
        <w:t xml:space="preserve"> en anthropologie</w:t>
      </w:r>
      <w:r w:rsidRPr="00F03C03">
        <w:rPr>
          <w:rFonts w:asciiTheme="majorBidi" w:hAnsiTheme="majorBidi" w:cstheme="majorBidi"/>
          <w:b/>
          <w:bCs/>
        </w:rPr>
        <w:t xml:space="preserve"> à :</w:t>
      </w:r>
    </w:p>
    <w:p w:rsidR="00A712BB" w:rsidRPr="00F03C03" w:rsidRDefault="00A712BB" w:rsidP="00A712BB">
      <w:pPr>
        <w:pStyle w:val="Paragraphedeliste"/>
        <w:numPr>
          <w:ilvl w:val="0"/>
          <w:numId w:val="5"/>
        </w:numPr>
        <w:rPr>
          <w:rFonts w:asciiTheme="majorBidi" w:hAnsiTheme="majorBidi" w:cstheme="majorBidi"/>
        </w:rPr>
      </w:pPr>
      <w:r w:rsidRPr="00F03C03">
        <w:rPr>
          <w:rFonts w:asciiTheme="majorBidi" w:hAnsiTheme="majorBidi" w:cstheme="majorBidi"/>
        </w:rPr>
        <w:t xml:space="preserve">Sociologie               </w:t>
      </w:r>
      <w:r w:rsidRPr="00F03C03">
        <w:rPr>
          <w:rFonts w:asciiTheme="majorBidi" w:hAnsiTheme="majorBidi" w:cstheme="majorBidi"/>
          <w:b/>
          <w:bCs/>
        </w:rPr>
        <w:t>b-</w:t>
      </w:r>
      <w:r w:rsidRPr="00F03C03">
        <w:rPr>
          <w:rFonts w:asciiTheme="majorBidi" w:hAnsiTheme="majorBidi" w:cstheme="majorBidi"/>
        </w:rPr>
        <w:t xml:space="preserve">archéologie                  </w:t>
      </w:r>
      <w:r w:rsidRPr="00F03C03">
        <w:rPr>
          <w:rFonts w:asciiTheme="majorBidi" w:hAnsiTheme="majorBidi" w:cstheme="majorBidi"/>
          <w:b/>
          <w:bCs/>
        </w:rPr>
        <w:t>c</w:t>
      </w:r>
      <w:r w:rsidRPr="00F03C03">
        <w:rPr>
          <w:rFonts w:asciiTheme="majorBidi" w:hAnsiTheme="majorBidi" w:cstheme="majorBidi"/>
        </w:rPr>
        <w:t>-</w:t>
      </w:r>
      <w:r w:rsidRPr="003747A0">
        <w:rPr>
          <w:rFonts w:asciiTheme="majorBidi" w:hAnsiTheme="majorBidi" w:cstheme="majorBidi"/>
          <w:u w:val="single"/>
        </w:rPr>
        <w:t>Linguistique générale</w:t>
      </w:r>
      <w:r w:rsidRPr="00F03C03">
        <w:rPr>
          <w:rFonts w:asciiTheme="majorBidi" w:hAnsiTheme="majorBidi" w:cstheme="majorBidi"/>
        </w:rPr>
        <w:t xml:space="preserve">           </w:t>
      </w:r>
      <w:r w:rsidRPr="00F03C03">
        <w:rPr>
          <w:rFonts w:asciiTheme="majorBidi" w:hAnsiTheme="majorBidi" w:cstheme="majorBidi"/>
          <w:b/>
          <w:bCs/>
        </w:rPr>
        <w:t>d</w:t>
      </w:r>
      <w:r w:rsidRPr="00F03C03">
        <w:rPr>
          <w:rFonts w:asciiTheme="majorBidi" w:hAnsiTheme="majorBidi" w:cstheme="majorBidi"/>
        </w:rPr>
        <w:t>- Psychologie</w:t>
      </w:r>
    </w:p>
    <w:p w:rsidR="00A712BB" w:rsidRPr="00F03C03" w:rsidRDefault="00A712BB" w:rsidP="00A712BB">
      <w:pPr>
        <w:rPr>
          <w:rFonts w:asciiTheme="majorBidi" w:hAnsiTheme="majorBidi" w:cstheme="majorBidi"/>
          <w:b/>
          <w:bCs/>
        </w:rPr>
      </w:pPr>
      <w:r w:rsidRPr="00F03C03">
        <w:rPr>
          <w:rFonts w:asciiTheme="majorBidi" w:hAnsiTheme="majorBidi" w:cstheme="majorBidi"/>
          <w:b/>
          <w:bCs/>
        </w:rPr>
        <w:t>10- la structure sociale est assimilée au système du langage, est l’un des principes de la théorie d</w:t>
      </w:r>
      <w:r>
        <w:rPr>
          <w:rFonts w:asciiTheme="majorBidi" w:hAnsiTheme="majorBidi" w:cstheme="majorBidi"/>
          <w:b/>
          <w:bCs/>
        </w:rPr>
        <w:t>e</w:t>
      </w:r>
      <w:r w:rsidRPr="00F03C03">
        <w:rPr>
          <w:rFonts w:asciiTheme="majorBidi" w:hAnsiTheme="majorBidi" w:cstheme="majorBidi"/>
          <w:b/>
          <w:bCs/>
        </w:rPr>
        <w:t> :</w:t>
      </w:r>
    </w:p>
    <w:p w:rsidR="00A712BB" w:rsidRPr="00F03C03" w:rsidRDefault="00A712BB" w:rsidP="00A712BB">
      <w:pPr>
        <w:pStyle w:val="Paragraphedeliste"/>
        <w:numPr>
          <w:ilvl w:val="0"/>
          <w:numId w:val="6"/>
        </w:numPr>
        <w:rPr>
          <w:rFonts w:asciiTheme="majorBidi" w:hAnsiTheme="majorBidi" w:cstheme="majorBidi"/>
        </w:rPr>
      </w:pPr>
      <w:r w:rsidRPr="003747A0">
        <w:rPr>
          <w:rFonts w:asciiTheme="majorBidi" w:hAnsiTheme="majorBidi" w:cstheme="majorBidi"/>
          <w:u w:val="single"/>
        </w:rPr>
        <w:t>structuralisme</w:t>
      </w:r>
      <w:r w:rsidRPr="00F03C03">
        <w:rPr>
          <w:rFonts w:asciiTheme="majorBidi" w:hAnsiTheme="majorBidi" w:cstheme="majorBidi"/>
        </w:rPr>
        <w:t xml:space="preserve">            </w:t>
      </w:r>
      <w:r w:rsidRPr="00F03C03">
        <w:rPr>
          <w:rFonts w:asciiTheme="majorBidi" w:hAnsiTheme="majorBidi" w:cstheme="majorBidi"/>
          <w:b/>
          <w:bCs/>
        </w:rPr>
        <w:t>b-</w:t>
      </w:r>
      <w:r w:rsidRPr="00F03C03">
        <w:rPr>
          <w:rFonts w:asciiTheme="majorBidi" w:hAnsiTheme="majorBidi" w:cstheme="majorBidi"/>
        </w:rPr>
        <w:t xml:space="preserve">fonctionnalisme             </w:t>
      </w:r>
      <w:r w:rsidRPr="00F03C03">
        <w:rPr>
          <w:rFonts w:asciiTheme="majorBidi" w:hAnsiTheme="majorBidi" w:cstheme="majorBidi"/>
          <w:b/>
          <w:bCs/>
        </w:rPr>
        <w:t>c-</w:t>
      </w:r>
      <w:r w:rsidRPr="00F03C03">
        <w:rPr>
          <w:rFonts w:asciiTheme="majorBidi" w:hAnsiTheme="majorBidi" w:cstheme="majorBidi"/>
        </w:rPr>
        <w:t xml:space="preserve"> évolutionnisme           </w:t>
      </w:r>
      <w:r w:rsidRPr="00F03C03">
        <w:rPr>
          <w:rFonts w:asciiTheme="majorBidi" w:hAnsiTheme="majorBidi" w:cstheme="majorBidi"/>
          <w:b/>
          <w:bCs/>
        </w:rPr>
        <w:t>d-</w:t>
      </w:r>
      <w:r w:rsidRPr="00F03C03">
        <w:rPr>
          <w:rFonts w:asciiTheme="majorBidi" w:hAnsiTheme="majorBidi" w:cstheme="majorBidi"/>
        </w:rPr>
        <w:t>diffusionnisme</w:t>
      </w:r>
    </w:p>
    <w:p w:rsidR="00A712BB" w:rsidRDefault="00A712BB" w:rsidP="00A712BB">
      <w:pPr>
        <w:rPr>
          <w:rFonts w:asciiTheme="majorBidi" w:hAnsiTheme="majorBidi" w:cstheme="majorBidi"/>
          <w:b/>
          <w:bCs/>
        </w:rPr>
      </w:pPr>
      <w:r w:rsidRPr="00D76742">
        <w:rPr>
          <w:rFonts w:asciiTheme="majorBidi" w:hAnsiTheme="majorBidi" w:cstheme="majorBidi"/>
          <w:b/>
          <w:bCs/>
        </w:rPr>
        <w:lastRenderedPageBreak/>
        <w:t>11- l’un des courants anthropologique qui favorisent le recours à l’histoire dans leur analyse est :</w:t>
      </w:r>
    </w:p>
    <w:p w:rsidR="00A712BB" w:rsidRPr="003747A0" w:rsidRDefault="00A712BB" w:rsidP="00A712BB">
      <w:pPr>
        <w:rPr>
          <w:rFonts w:asciiTheme="majorBidi" w:hAnsiTheme="majorBidi" w:cstheme="majorBidi"/>
          <w:b/>
          <w:bCs/>
          <w:u w:val="single"/>
        </w:rPr>
      </w:pPr>
      <w:r>
        <w:rPr>
          <w:rFonts w:asciiTheme="majorBidi" w:hAnsiTheme="majorBidi" w:cstheme="majorBidi"/>
        </w:rPr>
        <w:t xml:space="preserve"> </w:t>
      </w:r>
      <w:proofErr w:type="gramStart"/>
      <w:r w:rsidRPr="00D76742">
        <w:rPr>
          <w:rFonts w:asciiTheme="majorBidi" w:hAnsiTheme="majorBidi" w:cstheme="majorBidi"/>
          <w:b/>
          <w:bCs/>
        </w:rPr>
        <w:t>a-</w:t>
      </w:r>
      <w:proofErr w:type="gramEnd"/>
      <w:r w:rsidRPr="00D76742">
        <w:rPr>
          <w:rFonts w:asciiTheme="majorBidi" w:hAnsiTheme="majorBidi" w:cstheme="majorBidi"/>
        </w:rPr>
        <w:t>fonct</w:t>
      </w:r>
      <w:r>
        <w:rPr>
          <w:rFonts w:asciiTheme="majorBidi" w:hAnsiTheme="majorBidi" w:cstheme="majorBidi"/>
        </w:rPr>
        <w:t xml:space="preserve">ionnalisme                    </w:t>
      </w:r>
      <w:r w:rsidRPr="00D76742">
        <w:rPr>
          <w:rFonts w:asciiTheme="majorBidi" w:hAnsiTheme="majorBidi" w:cstheme="majorBidi"/>
        </w:rPr>
        <w:t xml:space="preserve"> </w:t>
      </w:r>
      <w:r w:rsidRPr="00D76742">
        <w:rPr>
          <w:rFonts w:asciiTheme="majorBidi" w:hAnsiTheme="majorBidi" w:cstheme="majorBidi"/>
          <w:b/>
          <w:bCs/>
        </w:rPr>
        <w:t>b-</w:t>
      </w:r>
      <w:r w:rsidRPr="00D76742">
        <w:rPr>
          <w:rFonts w:asciiTheme="majorBidi" w:hAnsiTheme="majorBidi" w:cstheme="majorBidi"/>
        </w:rPr>
        <w:t xml:space="preserve">Structuralisme                   </w:t>
      </w:r>
      <w:r w:rsidRPr="00D76742">
        <w:rPr>
          <w:rFonts w:asciiTheme="majorBidi" w:hAnsiTheme="majorBidi" w:cstheme="majorBidi"/>
          <w:b/>
          <w:bCs/>
        </w:rPr>
        <w:t>c</w:t>
      </w:r>
      <w:r w:rsidRPr="00D76742">
        <w:rPr>
          <w:rFonts w:asciiTheme="majorBidi" w:hAnsiTheme="majorBidi" w:cstheme="majorBidi"/>
        </w:rPr>
        <w:t>-</w:t>
      </w:r>
      <w:r w:rsidRPr="003747A0">
        <w:rPr>
          <w:rFonts w:asciiTheme="majorBidi" w:hAnsiTheme="majorBidi" w:cstheme="majorBidi"/>
          <w:u w:val="single"/>
        </w:rPr>
        <w:t xml:space="preserve">évolutionnisme </w:t>
      </w:r>
      <w:r w:rsidRPr="00D76742">
        <w:rPr>
          <w:rFonts w:asciiTheme="majorBidi" w:hAnsiTheme="majorBidi" w:cstheme="majorBidi"/>
        </w:rPr>
        <w:t xml:space="preserve">           </w:t>
      </w:r>
      <w:r w:rsidRPr="00D76742">
        <w:rPr>
          <w:rFonts w:asciiTheme="majorBidi" w:hAnsiTheme="majorBidi" w:cstheme="majorBidi"/>
          <w:b/>
          <w:bCs/>
        </w:rPr>
        <w:t>d-</w:t>
      </w:r>
      <w:r w:rsidRPr="003747A0">
        <w:rPr>
          <w:rFonts w:asciiTheme="majorBidi" w:hAnsiTheme="majorBidi" w:cstheme="majorBidi"/>
          <w:u w:val="single"/>
        </w:rPr>
        <w:t>diffusionnisme</w:t>
      </w:r>
    </w:p>
    <w:p w:rsidR="00A712BB" w:rsidRPr="00827D7C" w:rsidRDefault="00A712BB" w:rsidP="00A712BB">
      <w:pPr>
        <w:rPr>
          <w:rFonts w:asciiTheme="majorBidi" w:hAnsiTheme="majorBidi" w:cstheme="majorBidi"/>
        </w:rPr>
      </w:pPr>
      <w:r w:rsidRPr="00D76742">
        <w:rPr>
          <w:rFonts w:asciiTheme="majorBidi" w:hAnsiTheme="majorBidi" w:cstheme="majorBidi"/>
          <w:b/>
          <w:bCs/>
        </w:rPr>
        <w:t>12- Le structuralisme est un courant de pensée appliqué en anthropologie pour la première fois par</w:t>
      </w:r>
      <w:r w:rsidRPr="00827D7C">
        <w:rPr>
          <w:rFonts w:asciiTheme="majorBidi" w:hAnsiTheme="majorBidi" w:cstheme="majorBidi"/>
        </w:rPr>
        <w:t> :</w:t>
      </w:r>
    </w:p>
    <w:p w:rsidR="00A712BB" w:rsidRPr="00D76742" w:rsidRDefault="00A712BB" w:rsidP="00A712BB">
      <w:pPr>
        <w:rPr>
          <w:rFonts w:asciiTheme="majorBidi" w:hAnsiTheme="majorBidi" w:cstheme="majorBidi"/>
          <w:lang w:val="en-US"/>
        </w:rPr>
      </w:pPr>
      <w:proofErr w:type="gramStart"/>
      <w:r w:rsidRPr="00D76742">
        <w:rPr>
          <w:rFonts w:asciiTheme="majorBidi" w:hAnsiTheme="majorBidi" w:cstheme="majorBidi"/>
          <w:b/>
          <w:bCs/>
          <w:lang w:val="en-US"/>
        </w:rPr>
        <w:t>a-</w:t>
      </w:r>
      <w:r w:rsidRPr="00D76742">
        <w:rPr>
          <w:rFonts w:asciiTheme="majorBidi" w:hAnsiTheme="majorBidi" w:cstheme="majorBidi"/>
          <w:lang w:val="en-US"/>
        </w:rPr>
        <w:t xml:space="preserve">Malinowski-                   </w:t>
      </w:r>
      <w:r>
        <w:rPr>
          <w:rFonts w:asciiTheme="majorBidi" w:hAnsiTheme="majorBidi" w:cstheme="majorBidi"/>
          <w:lang w:val="en-US"/>
        </w:rPr>
        <w:t xml:space="preserve"> </w:t>
      </w:r>
      <w:r w:rsidRPr="00D76742">
        <w:rPr>
          <w:rFonts w:asciiTheme="majorBidi" w:hAnsiTheme="majorBidi" w:cstheme="majorBidi"/>
          <w:lang w:val="en-US"/>
        </w:rPr>
        <w:t xml:space="preserve"> </w:t>
      </w:r>
      <w:r>
        <w:rPr>
          <w:rFonts w:asciiTheme="majorBidi" w:hAnsiTheme="majorBidi" w:cstheme="majorBidi"/>
          <w:lang w:val="en-US"/>
        </w:rPr>
        <w:t xml:space="preserve"> </w:t>
      </w:r>
      <w:r w:rsidRPr="00D76742">
        <w:rPr>
          <w:rFonts w:asciiTheme="majorBidi" w:hAnsiTheme="majorBidi" w:cstheme="majorBidi"/>
          <w:lang w:val="en-US"/>
        </w:rPr>
        <w:t xml:space="preserve"> </w:t>
      </w:r>
      <w:r w:rsidRPr="00D76742">
        <w:rPr>
          <w:rFonts w:asciiTheme="majorBidi" w:hAnsiTheme="majorBidi" w:cstheme="majorBidi"/>
          <w:b/>
          <w:bCs/>
          <w:lang w:val="en-US"/>
        </w:rPr>
        <w:t>b</w:t>
      </w:r>
      <w:proofErr w:type="gramEnd"/>
      <w:r w:rsidRPr="00E429A8">
        <w:rPr>
          <w:rFonts w:asciiTheme="majorBidi" w:hAnsiTheme="majorBidi" w:cstheme="majorBidi"/>
          <w:b/>
          <w:bCs/>
          <w:u w:val="single"/>
          <w:lang w:val="en-US"/>
        </w:rPr>
        <w:t>-</w:t>
      </w:r>
      <w:r w:rsidRPr="00E429A8">
        <w:rPr>
          <w:rFonts w:asciiTheme="majorBidi" w:hAnsiTheme="majorBidi" w:cstheme="majorBidi"/>
          <w:u w:val="single"/>
          <w:lang w:val="en-US"/>
        </w:rPr>
        <w:t xml:space="preserve"> Lévi-Strauss</w:t>
      </w:r>
      <w:r w:rsidRPr="00D76742">
        <w:rPr>
          <w:rFonts w:asciiTheme="majorBidi" w:hAnsiTheme="majorBidi" w:cstheme="majorBidi"/>
          <w:lang w:val="en-US"/>
        </w:rPr>
        <w:t xml:space="preserve">                 </w:t>
      </w:r>
      <w:r w:rsidRPr="00D76742">
        <w:rPr>
          <w:rFonts w:asciiTheme="majorBidi" w:hAnsiTheme="majorBidi" w:cstheme="majorBidi"/>
          <w:b/>
          <w:bCs/>
          <w:lang w:val="en-US"/>
        </w:rPr>
        <w:t>c-</w:t>
      </w:r>
      <w:r w:rsidRPr="00D76742">
        <w:rPr>
          <w:rFonts w:asciiTheme="majorBidi" w:hAnsiTheme="majorBidi" w:cstheme="majorBidi"/>
          <w:lang w:val="en-US"/>
        </w:rPr>
        <w:t xml:space="preserve">   Radcliffe Brown</w:t>
      </w:r>
    </w:p>
    <w:p w:rsidR="00A712BB" w:rsidRPr="00827D7C" w:rsidRDefault="00A712BB" w:rsidP="00A712BB">
      <w:pPr>
        <w:rPr>
          <w:rFonts w:asciiTheme="majorBidi" w:hAnsiTheme="majorBidi" w:cstheme="majorBidi"/>
          <w:b/>
          <w:bCs/>
        </w:rPr>
      </w:pPr>
      <w:r w:rsidRPr="00827D7C">
        <w:rPr>
          <w:rFonts w:asciiTheme="majorBidi" w:hAnsiTheme="majorBidi" w:cstheme="majorBidi"/>
          <w:b/>
          <w:bCs/>
        </w:rPr>
        <w:t>Question II</w:t>
      </w:r>
      <w:r>
        <w:rPr>
          <w:rFonts w:asciiTheme="majorBidi" w:hAnsiTheme="majorBidi" w:cstheme="majorBidi"/>
          <w:b/>
          <w:bCs/>
        </w:rPr>
        <w:t xml:space="preserve"> (8pts.)</w:t>
      </w:r>
    </w:p>
    <w:p w:rsidR="00A712BB" w:rsidRPr="00E429A8" w:rsidRDefault="00A712BB" w:rsidP="00A712BB">
      <w:pPr>
        <w:rPr>
          <w:rFonts w:asciiTheme="majorBidi" w:hAnsiTheme="majorBidi" w:cstheme="majorBidi"/>
          <w:b/>
          <w:bCs/>
        </w:rPr>
      </w:pPr>
      <w:r w:rsidRPr="00E429A8">
        <w:rPr>
          <w:rFonts w:asciiTheme="majorBidi" w:hAnsiTheme="majorBidi" w:cstheme="majorBidi"/>
          <w:b/>
          <w:bCs/>
        </w:rPr>
        <w:t xml:space="preserve">    Quelle est la différence existant  entre  ethnographie, ethnologie et anthropologie ?</w:t>
      </w:r>
    </w:p>
    <w:p w:rsidR="00A712BB" w:rsidRPr="00CD656E" w:rsidRDefault="00A712BB" w:rsidP="00A712BB">
      <w:pPr>
        <w:spacing w:line="240" w:lineRule="auto"/>
        <w:jc w:val="both"/>
        <w:rPr>
          <w:rFonts w:asciiTheme="majorBidi" w:hAnsiTheme="majorBidi" w:cstheme="majorBidi"/>
        </w:rPr>
      </w:pPr>
      <w:r w:rsidRPr="00CD656E">
        <w:rPr>
          <w:rFonts w:asciiTheme="majorBidi" w:hAnsiTheme="majorBidi" w:cstheme="majorBidi"/>
        </w:rPr>
        <w:t xml:space="preserve">     Ethnographie et ethnologie sont deux termes construits à partir d’une racine grecque commune (ethnos : groupe, peuple). Ces termes apparaissent à la fin de XVIII </w:t>
      </w:r>
      <w:r w:rsidRPr="00CD656E">
        <w:rPr>
          <w:rFonts w:asciiTheme="majorBidi" w:hAnsiTheme="majorBidi" w:cstheme="majorBidi"/>
          <w:vertAlign w:val="superscript"/>
        </w:rPr>
        <w:t>e</w:t>
      </w:r>
      <w:r w:rsidRPr="00CD656E">
        <w:rPr>
          <w:rFonts w:asciiTheme="majorBidi" w:hAnsiTheme="majorBidi" w:cstheme="majorBidi"/>
        </w:rPr>
        <w:t>- début XIX</w:t>
      </w:r>
      <w:r w:rsidRPr="00CD656E">
        <w:rPr>
          <w:rFonts w:asciiTheme="majorBidi" w:hAnsiTheme="majorBidi" w:cstheme="majorBidi"/>
          <w:vertAlign w:val="superscript"/>
        </w:rPr>
        <w:t xml:space="preserve"> e</w:t>
      </w:r>
      <w:r w:rsidRPr="00CD656E">
        <w:rPr>
          <w:rFonts w:asciiTheme="majorBidi" w:hAnsiTheme="majorBidi" w:cstheme="majorBidi"/>
        </w:rPr>
        <w:t xml:space="preserve"> siècle. L’ethnographie s’intéresse d’abord au classement des langues alors que l’ethnologie  possède un sens plus </w:t>
      </w:r>
      <w:proofErr w:type="spellStart"/>
      <w:r w:rsidRPr="00CD656E">
        <w:rPr>
          <w:rFonts w:asciiTheme="majorBidi" w:hAnsiTheme="majorBidi" w:cstheme="majorBidi"/>
        </w:rPr>
        <w:t>raciologique</w:t>
      </w:r>
      <w:proofErr w:type="spellEnd"/>
      <w:r w:rsidRPr="00CD656E">
        <w:rPr>
          <w:rFonts w:asciiTheme="majorBidi" w:hAnsiTheme="majorBidi" w:cstheme="majorBidi"/>
        </w:rPr>
        <w:t xml:space="preserve"> de classement des peuples  et des races.  </w:t>
      </w:r>
    </w:p>
    <w:p w:rsidR="00A712BB" w:rsidRPr="00CD656E" w:rsidRDefault="00A712BB" w:rsidP="00A712BB">
      <w:pPr>
        <w:spacing w:line="240" w:lineRule="auto"/>
        <w:jc w:val="both"/>
        <w:rPr>
          <w:rFonts w:asciiTheme="majorBidi" w:hAnsiTheme="majorBidi" w:cstheme="majorBidi"/>
        </w:rPr>
      </w:pPr>
      <w:r w:rsidRPr="00CD656E">
        <w:rPr>
          <w:rFonts w:asciiTheme="majorBidi" w:hAnsiTheme="majorBidi" w:cstheme="majorBidi"/>
        </w:rPr>
        <w:t xml:space="preserve">     L’ethnologie utilise les matériaux de l’ethnographie, mais conserve une perspective souvent statique et descriptive.  </w:t>
      </w:r>
    </w:p>
    <w:p w:rsidR="00A712BB" w:rsidRPr="00CD656E" w:rsidRDefault="00A712BB" w:rsidP="00A712BB">
      <w:pPr>
        <w:spacing w:line="240" w:lineRule="auto"/>
        <w:jc w:val="both"/>
        <w:rPr>
          <w:rFonts w:asciiTheme="majorBidi" w:hAnsiTheme="majorBidi" w:cstheme="majorBidi"/>
        </w:rPr>
      </w:pPr>
      <w:r w:rsidRPr="00CD656E">
        <w:rPr>
          <w:rFonts w:asciiTheme="majorBidi" w:hAnsiTheme="majorBidi" w:cstheme="majorBidi"/>
        </w:rPr>
        <w:t xml:space="preserve">   Il est encore important de souligner que le terme ethnographique se réserve à la description des faits,  et le terme ethnologie à la synthèse comparative de l’étude savante des sociétés de la tradition, au terme de contact prolongé. </w:t>
      </w:r>
    </w:p>
    <w:p w:rsidR="00A712BB" w:rsidRPr="00CD656E" w:rsidRDefault="00A712BB" w:rsidP="00A712BB">
      <w:pPr>
        <w:spacing w:line="240" w:lineRule="auto"/>
        <w:jc w:val="both"/>
        <w:rPr>
          <w:rFonts w:asciiTheme="majorBidi" w:hAnsiTheme="majorBidi" w:cstheme="majorBidi"/>
        </w:rPr>
      </w:pPr>
      <w:r w:rsidRPr="00CD656E">
        <w:rPr>
          <w:rFonts w:asciiTheme="majorBidi" w:hAnsiTheme="majorBidi" w:cstheme="majorBidi"/>
        </w:rPr>
        <w:t xml:space="preserve">     Quant à ethnologie, elle était perçue comme l’une des branches de l’anthropologie. En Amérique l’anthropologie est perçue comme une anthropologie culturelle héritière de Herder  et de Tylor. En Grande Bretagne, cette discipline se définit comme une anthropologie sociale, cela a été par référence à Morgan et Durkheim.</w:t>
      </w:r>
    </w:p>
    <w:p w:rsidR="00A712BB" w:rsidRPr="00CD656E" w:rsidRDefault="00A712BB" w:rsidP="00A712BB">
      <w:pPr>
        <w:spacing w:line="240" w:lineRule="auto"/>
        <w:jc w:val="both"/>
        <w:rPr>
          <w:rFonts w:asciiTheme="majorBidi" w:hAnsiTheme="majorBidi" w:cstheme="majorBidi"/>
        </w:rPr>
      </w:pPr>
      <w:r w:rsidRPr="00CD656E">
        <w:rPr>
          <w:rFonts w:asciiTheme="majorBidi" w:hAnsiTheme="majorBidi" w:cstheme="majorBidi"/>
        </w:rPr>
        <w:t xml:space="preserve">    En France, le terme « anthropologie » a été réservé jusqu’aux années 1960 à l’anthropologie physique. </w:t>
      </w:r>
    </w:p>
    <w:p w:rsidR="00A712BB" w:rsidRPr="00CD656E" w:rsidRDefault="00A712BB" w:rsidP="00A712BB">
      <w:pPr>
        <w:spacing w:line="240" w:lineRule="auto"/>
        <w:jc w:val="both"/>
        <w:rPr>
          <w:rFonts w:asciiTheme="majorBidi" w:hAnsiTheme="majorBidi" w:cstheme="majorBidi"/>
        </w:rPr>
      </w:pPr>
      <w:r w:rsidRPr="00CD656E">
        <w:rPr>
          <w:rFonts w:asciiTheme="majorBidi" w:hAnsiTheme="majorBidi" w:cstheme="majorBidi"/>
        </w:rPr>
        <w:t xml:space="preserve">    Aujourd’hui, la comparaison et la différence les plus utilisées entre ces trois </w:t>
      </w:r>
      <w:proofErr w:type="gramStart"/>
      <w:r w:rsidRPr="00CD656E">
        <w:rPr>
          <w:rFonts w:asciiTheme="majorBidi" w:hAnsiTheme="majorBidi" w:cstheme="majorBidi"/>
        </w:rPr>
        <w:t>terme</w:t>
      </w:r>
      <w:proofErr w:type="gramEnd"/>
      <w:r w:rsidRPr="00CD656E">
        <w:rPr>
          <w:rFonts w:asciiTheme="majorBidi" w:hAnsiTheme="majorBidi" w:cstheme="majorBidi"/>
        </w:rPr>
        <w:t xml:space="preserve">, c’est qu’il y a un lien de complémentarité entre le travail désigné par chacun d’entre eux  pour une seule fin. C'est-à-dire l’absence de travail de l’un, annule le sens scientifique et de perfection de l’autre. Autrement dit, ces trois termes correspondent à trois étapes méthodologies dissociées, bien enchainées et cohérentes : premièrement, observation et description réservées pour l’ethnographie, deuxièmement, interprétation des données réservées pour l’ethnologie et enfin généralisation et comparaison réservées pour l’anthropologie. </w:t>
      </w:r>
    </w:p>
    <w:p w:rsidR="00A712BB" w:rsidRPr="00827D7C" w:rsidRDefault="00A712BB" w:rsidP="00A712BB">
      <w:pPr>
        <w:rPr>
          <w:rFonts w:asciiTheme="majorBidi" w:hAnsiTheme="majorBidi" w:cstheme="majorBidi"/>
        </w:rPr>
      </w:pPr>
    </w:p>
    <w:p w:rsidR="00A712BB" w:rsidRPr="003804C1" w:rsidRDefault="00A712BB" w:rsidP="00A712BB">
      <w:pPr>
        <w:rPr>
          <w:rFonts w:asciiTheme="majorBidi" w:hAnsiTheme="majorBidi" w:cstheme="majorBidi"/>
        </w:rPr>
      </w:pPr>
      <w:r>
        <w:rPr>
          <w:rFonts w:asciiTheme="majorBidi" w:hAnsiTheme="majorBidi" w:cstheme="majorBidi"/>
        </w:rPr>
        <w:t xml:space="preserve">                                                                                                                                             </w:t>
      </w:r>
      <w:r w:rsidRPr="00D76742">
        <w:rPr>
          <w:rFonts w:asciiTheme="majorBidi" w:hAnsiTheme="majorBidi" w:cstheme="majorBidi"/>
          <w:b/>
          <w:bCs/>
        </w:rPr>
        <w:t xml:space="preserve">Bonne chance </w:t>
      </w:r>
    </w:p>
    <w:p w:rsidR="00A712BB" w:rsidRDefault="00A712BB" w:rsidP="00A712BB">
      <w:pPr>
        <w:rPr>
          <w:rFonts w:asciiTheme="majorBidi" w:hAnsiTheme="majorBidi" w:cstheme="majorBidi"/>
          <w:b/>
          <w:bCs/>
        </w:rPr>
      </w:pPr>
    </w:p>
    <w:p w:rsidR="00A712BB" w:rsidRDefault="00A712BB" w:rsidP="00A712BB">
      <w:pPr>
        <w:rPr>
          <w:rFonts w:asciiTheme="majorBidi" w:hAnsiTheme="majorBidi" w:cstheme="majorBidi"/>
          <w:b/>
          <w:bCs/>
        </w:rPr>
      </w:pPr>
    </w:p>
    <w:p w:rsidR="00A712BB" w:rsidRDefault="00A712BB" w:rsidP="00A712BB">
      <w:pPr>
        <w:rPr>
          <w:rFonts w:asciiTheme="majorBidi" w:hAnsiTheme="majorBidi" w:cstheme="majorBidi"/>
          <w:b/>
          <w:bCs/>
        </w:rPr>
      </w:pPr>
    </w:p>
    <w:p w:rsidR="00A712BB" w:rsidRDefault="00A712BB" w:rsidP="00A712BB">
      <w:pPr>
        <w:rPr>
          <w:rFonts w:asciiTheme="majorBidi" w:hAnsiTheme="majorBidi" w:cstheme="majorBidi"/>
          <w:b/>
          <w:bCs/>
        </w:rPr>
      </w:pPr>
    </w:p>
    <w:p w:rsidR="00A712BB" w:rsidRDefault="00A712BB" w:rsidP="00A712BB">
      <w:pPr>
        <w:rPr>
          <w:rFonts w:asciiTheme="majorBidi" w:hAnsiTheme="majorBidi" w:cstheme="majorBidi"/>
          <w:b/>
          <w:bCs/>
        </w:rPr>
      </w:pPr>
    </w:p>
    <w:p w:rsidR="00A712BB" w:rsidRDefault="00A712BB" w:rsidP="00A712BB">
      <w:pPr>
        <w:rPr>
          <w:rFonts w:asciiTheme="majorBidi" w:hAnsiTheme="majorBidi" w:cstheme="majorBidi"/>
          <w:b/>
          <w:bCs/>
        </w:rPr>
      </w:pPr>
    </w:p>
    <w:p w:rsidR="00A712BB" w:rsidRDefault="00A712BB" w:rsidP="00A712BB">
      <w:pPr>
        <w:spacing w:after="0"/>
        <w:rPr>
          <w:rFonts w:asciiTheme="majorBidi" w:hAnsiTheme="majorBidi" w:cstheme="majorBidi"/>
        </w:rPr>
      </w:pPr>
      <w:r w:rsidRPr="00827D7C">
        <w:rPr>
          <w:rFonts w:asciiTheme="majorBidi" w:hAnsiTheme="majorBidi" w:cstheme="majorBidi"/>
        </w:rPr>
        <w:lastRenderedPageBreak/>
        <w:t>Département de langue et culture amazighe</w:t>
      </w:r>
      <w:r>
        <w:rPr>
          <w:rFonts w:asciiTheme="majorBidi" w:hAnsiTheme="majorBidi" w:cstheme="majorBidi"/>
        </w:rPr>
        <w:t xml:space="preserve">                                                           Nom :</w:t>
      </w:r>
    </w:p>
    <w:p w:rsidR="00A712BB" w:rsidRDefault="00A712BB" w:rsidP="00A712BB">
      <w:pPr>
        <w:tabs>
          <w:tab w:val="left" w:pos="7845"/>
        </w:tabs>
        <w:spacing w:after="0"/>
        <w:rPr>
          <w:rFonts w:asciiTheme="majorBidi" w:hAnsiTheme="majorBidi" w:cstheme="majorBidi"/>
        </w:rPr>
      </w:pPr>
      <w:r>
        <w:rPr>
          <w:rFonts w:asciiTheme="majorBidi" w:hAnsiTheme="majorBidi" w:cstheme="majorBidi"/>
        </w:rPr>
        <w:t>Niveau 1</w:t>
      </w:r>
      <w:r>
        <w:rPr>
          <w:rFonts w:asciiTheme="majorBidi" w:hAnsiTheme="majorBidi" w:cstheme="majorBidi"/>
          <w:vertAlign w:val="superscript"/>
        </w:rPr>
        <w:t>ère</w:t>
      </w:r>
      <w:r>
        <w:rPr>
          <w:rFonts w:asciiTheme="majorBidi" w:hAnsiTheme="majorBidi" w:cstheme="majorBidi"/>
        </w:rPr>
        <w:t xml:space="preserve"> année                                                                                                    Prénom :</w:t>
      </w:r>
    </w:p>
    <w:p w:rsidR="00A712BB" w:rsidRDefault="00A712BB" w:rsidP="00A712BB">
      <w:pPr>
        <w:tabs>
          <w:tab w:val="left" w:pos="7140"/>
        </w:tabs>
        <w:spacing w:after="0"/>
        <w:rPr>
          <w:rFonts w:asciiTheme="majorBidi" w:hAnsiTheme="majorBidi" w:cstheme="majorBidi"/>
        </w:rPr>
      </w:pPr>
      <w:r>
        <w:rPr>
          <w:rFonts w:asciiTheme="majorBidi" w:hAnsiTheme="majorBidi" w:cstheme="majorBidi"/>
        </w:rPr>
        <w:t>Module : anthropologie</w:t>
      </w:r>
      <w:r>
        <w:rPr>
          <w:rFonts w:asciiTheme="majorBidi" w:hAnsiTheme="majorBidi" w:cstheme="majorBidi"/>
        </w:rPr>
        <w:tab/>
        <w:t>G :</w:t>
      </w:r>
    </w:p>
    <w:p w:rsidR="00A712BB" w:rsidRPr="00827D7C" w:rsidRDefault="00A712BB" w:rsidP="00A712BB">
      <w:pPr>
        <w:spacing w:after="0"/>
        <w:rPr>
          <w:rFonts w:asciiTheme="majorBidi" w:hAnsiTheme="majorBidi" w:cstheme="majorBidi"/>
        </w:rPr>
      </w:pPr>
      <w:r>
        <w:rPr>
          <w:rFonts w:asciiTheme="majorBidi" w:hAnsiTheme="majorBidi" w:cstheme="majorBidi"/>
        </w:rPr>
        <w:t xml:space="preserve">Enseignante : </w:t>
      </w:r>
      <w:proofErr w:type="spellStart"/>
      <w:r>
        <w:rPr>
          <w:rFonts w:asciiTheme="majorBidi" w:hAnsiTheme="majorBidi" w:cstheme="majorBidi"/>
        </w:rPr>
        <w:t>Yahiaoui</w:t>
      </w:r>
      <w:proofErr w:type="spellEnd"/>
      <w:r>
        <w:rPr>
          <w:rFonts w:asciiTheme="majorBidi" w:hAnsiTheme="majorBidi" w:cstheme="majorBidi"/>
        </w:rPr>
        <w:t xml:space="preserve"> S. </w:t>
      </w:r>
    </w:p>
    <w:p w:rsidR="00A712BB" w:rsidRPr="003804C1" w:rsidRDefault="00A712BB" w:rsidP="00A712BB">
      <w:pPr>
        <w:rPr>
          <w:rFonts w:asciiTheme="majorBidi" w:hAnsiTheme="majorBidi" w:cstheme="majorBidi"/>
          <w:b/>
          <w:bCs/>
        </w:rPr>
      </w:pPr>
      <w:r>
        <w:rPr>
          <w:rFonts w:asciiTheme="majorBidi" w:hAnsiTheme="majorBidi" w:cstheme="majorBidi"/>
        </w:rPr>
        <w:t xml:space="preserve">                                                     </w:t>
      </w:r>
      <w:r w:rsidRPr="003804C1">
        <w:rPr>
          <w:rFonts w:asciiTheme="majorBidi" w:hAnsiTheme="majorBidi" w:cstheme="majorBidi"/>
          <w:b/>
          <w:bCs/>
        </w:rPr>
        <w:t xml:space="preserve">Examen </w:t>
      </w:r>
      <w:r>
        <w:rPr>
          <w:rFonts w:asciiTheme="majorBidi" w:hAnsiTheme="majorBidi" w:cstheme="majorBidi"/>
          <w:b/>
          <w:bCs/>
        </w:rPr>
        <w:t xml:space="preserve"> de S II</w:t>
      </w:r>
    </w:p>
    <w:p w:rsidR="00A712BB" w:rsidRDefault="00A712BB" w:rsidP="00A712BB">
      <w:pPr>
        <w:rPr>
          <w:rFonts w:asciiTheme="majorBidi" w:hAnsiTheme="majorBidi" w:cstheme="majorBidi"/>
          <w:b/>
          <w:bCs/>
        </w:rPr>
      </w:pPr>
      <w:r>
        <w:rPr>
          <w:rFonts w:asciiTheme="majorBidi" w:hAnsiTheme="majorBidi" w:cstheme="majorBidi"/>
          <w:b/>
          <w:bCs/>
        </w:rPr>
        <w:t>Question I : couchez la ou les bonnes réponses</w:t>
      </w:r>
    </w:p>
    <w:p w:rsidR="00A712BB" w:rsidRDefault="00A712BB" w:rsidP="00A712BB">
      <w:pPr>
        <w:rPr>
          <w:rFonts w:asciiTheme="majorBidi" w:hAnsiTheme="majorBidi" w:cstheme="majorBidi"/>
          <w:b/>
          <w:bCs/>
        </w:rPr>
      </w:pPr>
      <w:r>
        <w:rPr>
          <w:rFonts w:asciiTheme="majorBidi" w:hAnsiTheme="majorBidi" w:cstheme="majorBidi"/>
          <w:b/>
          <w:bCs/>
        </w:rPr>
        <w:t>1</w:t>
      </w:r>
      <w:r w:rsidRPr="00D76742">
        <w:rPr>
          <w:rFonts w:asciiTheme="majorBidi" w:hAnsiTheme="majorBidi" w:cstheme="majorBidi"/>
          <w:b/>
          <w:bCs/>
        </w:rPr>
        <w:t>- l’un des courants anthropologique qui favorisent le recours à l’histoire dans leur analyse est :</w:t>
      </w:r>
    </w:p>
    <w:p w:rsidR="00A712BB" w:rsidRPr="00E429A8" w:rsidRDefault="00A712BB" w:rsidP="00A712BB">
      <w:pPr>
        <w:rPr>
          <w:rFonts w:asciiTheme="majorBidi" w:hAnsiTheme="majorBidi" w:cstheme="majorBidi"/>
          <w:b/>
          <w:bCs/>
          <w:u w:val="single"/>
        </w:rPr>
      </w:pPr>
      <w:r>
        <w:rPr>
          <w:rFonts w:asciiTheme="majorBidi" w:hAnsiTheme="majorBidi" w:cstheme="majorBidi"/>
        </w:rPr>
        <w:t xml:space="preserve"> </w:t>
      </w:r>
      <w:proofErr w:type="gramStart"/>
      <w:r w:rsidRPr="00D76742">
        <w:rPr>
          <w:rFonts w:asciiTheme="majorBidi" w:hAnsiTheme="majorBidi" w:cstheme="majorBidi"/>
          <w:b/>
          <w:bCs/>
        </w:rPr>
        <w:t>a-</w:t>
      </w:r>
      <w:proofErr w:type="gramEnd"/>
      <w:r w:rsidRPr="00D76742">
        <w:rPr>
          <w:rFonts w:asciiTheme="majorBidi" w:hAnsiTheme="majorBidi" w:cstheme="majorBidi"/>
        </w:rPr>
        <w:t>fonct</w:t>
      </w:r>
      <w:r>
        <w:rPr>
          <w:rFonts w:asciiTheme="majorBidi" w:hAnsiTheme="majorBidi" w:cstheme="majorBidi"/>
        </w:rPr>
        <w:t xml:space="preserve">ionnalisme                    </w:t>
      </w:r>
      <w:r w:rsidRPr="00D76742">
        <w:rPr>
          <w:rFonts w:asciiTheme="majorBidi" w:hAnsiTheme="majorBidi" w:cstheme="majorBidi"/>
        </w:rPr>
        <w:t xml:space="preserve"> </w:t>
      </w:r>
      <w:r w:rsidRPr="00D76742">
        <w:rPr>
          <w:rFonts w:asciiTheme="majorBidi" w:hAnsiTheme="majorBidi" w:cstheme="majorBidi"/>
          <w:b/>
          <w:bCs/>
        </w:rPr>
        <w:t>b-</w:t>
      </w:r>
      <w:r w:rsidRPr="00D76742">
        <w:rPr>
          <w:rFonts w:asciiTheme="majorBidi" w:hAnsiTheme="majorBidi" w:cstheme="majorBidi"/>
        </w:rPr>
        <w:t xml:space="preserve">Structuralisme                   </w:t>
      </w:r>
      <w:r w:rsidRPr="00D76742">
        <w:rPr>
          <w:rFonts w:asciiTheme="majorBidi" w:hAnsiTheme="majorBidi" w:cstheme="majorBidi"/>
          <w:b/>
          <w:bCs/>
        </w:rPr>
        <w:t>c</w:t>
      </w:r>
      <w:r w:rsidRPr="00D76742">
        <w:rPr>
          <w:rFonts w:asciiTheme="majorBidi" w:hAnsiTheme="majorBidi" w:cstheme="majorBidi"/>
        </w:rPr>
        <w:t>-</w:t>
      </w:r>
      <w:r w:rsidRPr="00E429A8">
        <w:rPr>
          <w:rFonts w:asciiTheme="majorBidi" w:hAnsiTheme="majorBidi" w:cstheme="majorBidi"/>
          <w:u w:val="single"/>
        </w:rPr>
        <w:t xml:space="preserve">évolutionnisme </w:t>
      </w:r>
      <w:r w:rsidRPr="00D76742">
        <w:rPr>
          <w:rFonts w:asciiTheme="majorBidi" w:hAnsiTheme="majorBidi" w:cstheme="majorBidi"/>
        </w:rPr>
        <w:t xml:space="preserve">           </w:t>
      </w:r>
      <w:r w:rsidRPr="00D76742">
        <w:rPr>
          <w:rFonts w:asciiTheme="majorBidi" w:hAnsiTheme="majorBidi" w:cstheme="majorBidi"/>
          <w:b/>
          <w:bCs/>
        </w:rPr>
        <w:t>d-</w:t>
      </w:r>
      <w:r w:rsidRPr="00E429A8">
        <w:rPr>
          <w:rFonts w:asciiTheme="majorBidi" w:hAnsiTheme="majorBidi" w:cstheme="majorBidi"/>
          <w:u w:val="single"/>
        </w:rPr>
        <w:t>diffusionnisme</w:t>
      </w:r>
    </w:p>
    <w:p w:rsidR="00A712BB" w:rsidRPr="00F03C03" w:rsidRDefault="00A712BB" w:rsidP="00A712BB">
      <w:pPr>
        <w:rPr>
          <w:rFonts w:asciiTheme="majorBidi" w:hAnsiTheme="majorBidi" w:cstheme="majorBidi"/>
          <w:b/>
          <w:bCs/>
        </w:rPr>
      </w:pPr>
      <w:r>
        <w:rPr>
          <w:rFonts w:asciiTheme="majorBidi" w:hAnsiTheme="majorBidi" w:cstheme="majorBidi"/>
          <w:b/>
          <w:bCs/>
        </w:rPr>
        <w:t>2</w:t>
      </w:r>
      <w:r w:rsidRPr="00F03C03">
        <w:rPr>
          <w:rFonts w:asciiTheme="majorBidi" w:hAnsiTheme="majorBidi" w:cstheme="majorBidi"/>
          <w:b/>
          <w:bCs/>
        </w:rPr>
        <w:t xml:space="preserve">- </w:t>
      </w:r>
      <w:r>
        <w:rPr>
          <w:rFonts w:asciiTheme="majorBidi" w:hAnsiTheme="majorBidi" w:cstheme="majorBidi"/>
          <w:b/>
          <w:bCs/>
        </w:rPr>
        <w:t>l’anthropologie est une science</w:t>
      </w:r>
      <w:r w:rsidRPr="00F03C03">
        <w:rPr>
          <w:rFonts w:asciiTheme="majorBidi" w:hAnsiTheme="majorBidi" w:cstheme="majorBidi"/>
          <w:b/>
          <w:bCs/>
        </w:rPr>
        <w:t xml:space="preserve"> qui opte dans ses recherche pour :</w:t>
      </w:r>
    </w:p>
    <w:p w:rsidR="00A712BB" w:rsidRPr="00827D7C" w:rsidRDefault="00A712BB" w:rsidP="00A712BB">
      <w:pPr>
        <w:pStyle w:val="Paragraphedeliste"/>
        <w:numPr>
          <w:ilvl w:val="0"/>
          <w:numId w:val="7"/>
        </w:numPr>
        <w:rPr>
          <w:rFonts w:asciiTheme="majorBidi" w:hAnsiTheme="majorBidi" w:cstheme="majorBidi"/>
        </w:rPr>
      </w:pPr>
      <w:r w:rsidRPr="00E429A8">
        <w:rPr>
          <w:rFonts w:asciiTheme="majorBidi" w:hAnsiTheme="majorBidi" w:cstheme="majorBidi"/>
          <w:u w:val="single"/>
        </w:rPr>
        <w:t xml:space="preserve">La méthode qualitative  </w:t>
      </w:r>
      <w:r w:rsidRPr="00827D7C">
        <w:rPr>
          <w:rFonts w:asciiTheme="majorBidi" w:hAnsiTheme="majorBidi" w:cstheme="majorBidi"/>
        </w:rPr>
        <w:t xml:space="preserve">       </w:t>
      </w:r>
      <w:r w:rsidRPr="00F03C03">
        <w:rPr>
          <w:rFonts w:asciiTheme="majorBidi" w:hAnsiTheme="majorBidi" w:cstheme="majorBidi"/>
          <w:b/>
          <w:bCs/>
        </w:rPr>
        <w:t>b-</w:t>
      </w:r>
      <w:r w:rsidRPr="00827D7C">
        <w:rPr>
          <w:rFonts w:asciiTheme="majorBidi" w:hAnsiTheme="majorBidi" w:cstheme="majorBidi"/>
        </w:rPr>
        <w:t xml:space="preserve"> la méthode quantitative                </w:t>
      </w:r>
      <w:r w:rsidRPr="00F03C03">
        <w:rPr>
          <w:rFonts w:asciiTheme="majorBidi" w:hAnsiTheme="majorBidi" w:cstheme="majorBidi"/>
          <w:b/>
          <w:bCs/>
        </w:rPr>
        <w:t>c-</w:t>
      </w:r>
      <w:r w:rsidRPr="00827D7C">
        <w:rPr>
          <w:rFonts w:asciiTheme="majorBidi" w:hAnsiTheme="majorBidi" w:cstheme="majorBidi"/>
        </w:rPr>
        <w:t xml:space="preserve"> les deux à la fois </w:t>
      </w:r>
    </w:p>
    <w:p w:rsidR="00A712BB" w:rsidRPr="00D76742" w:rsidRDefault="00A712BB" w:rsidP="00A712BB">
      <w:pPr>
        <w:rPr>
          <w:rFonts w:asciiTheme="majorBidi" w:hAnsiTheme="majorBidi" w:cstheme="majorBidi"/>
        </w:rPr>
      </w:pPr>
      <w:r>
        <w:rPr>
          <w:rFonts w:asciiTheme="majorBidi" w:hAnsiTheme="majorBidi" w:cstheme="majorBidi"/>
          <w:b/>
          <w:bCs/>
        </w:rPr>
        <w:t>3</w:t>
      </w:r>
      <w:r w:rsidRPr="00D76742">
        <w:rPr>
          <w:rFonts w:asciiTheme="majorBidi" w:hAnsiTheme="majorBidi" w:cstheme="majorBidi"/>
          <w:b/>
          <w:bCs/>
        </w:rPr>
        <w:t>- Le structuralisme est un courant de pensée appliqué en anthropologie pour la première fois par</w:t>
      </w:r>
      <w:r w:rsidRPr="00D76742">
        <w:rPr>
          <w:rFonts w:asciiTheme="majorBidi" w:hAnsiTheme="majorBidi" w:cstheme="majorBidi"/>
        </w:rPr>
        <w:t> :</w:t>
      </w:r>
    </w:p>
    <w:p w:rsidR="00A712BB" w:rsidRPr="00D76742" w:rsidRDefault="00A712BB" w:rsidP="00A712BB">
      <w:pPr>
        <w:pStyle w:val="Paragraphedeliste"/>
        <w:numPr>
          <w:ilvl w:val="0"/>
          <w:numId w:val="7"/>
        </w:numPr>
        <w:rPr>
          <w:rFonts w:asciiTheme="majorBidi" w:hAnsiTheme="majorBidi" w:cstheme="majorBidi"/>
          <w:lang w:val="en-US"/>
        </w:rPr>
      </w:pPr>
      <w:r w:rsidRPr="00D76742">
        <w:rPr>
          <w:rFonts w:asciiTheme="majorBidi" w:hAnsiTheme="majorBidi" w:cstheme="majorBidi"/>
          <w:b/>
          <w:bCs/>
          <w:lang w:val="en-US"/>
        </w:rPr>
        <w:t>a-</w:t>
      </w:r>
      <w:r w:rsidRPr="00D76742">
        <w:rPr>
          <w:rFonts w:asciiTheme="majorBidi" w:hAnsiTheme="majorBidi" w:cstheme="majorBidi"/>
          <w:lang w:val="en-US"/>
        </w:rPr>
        <w:t xml:space="preserve">Malinowski-                       </w:t>
      </w:r>
      <w:r w:rsidRPr="00D76742">
        <w:rPr>
          <w:rFonts w:asciiTheme="majorBidi" w:hAnsiTheme="majorBidi" w:cstheme="majorBidi"/>
          <w:b/>
          <w:bCs/>
          <w:lang w:val="en-US"/>
        </w:rPr>
        <w:t>b-</w:t>
      </w:r>
      <w:r w:rsidRPr="00D76742">
        <w:rPr>
          <w:rFonts w:asciiTheme="majorBidi" w:hAnsiTheme="majorBidi" w:cstheme="majorBidi"/>
          <w:lang w:val="en-US"/>
        </w:rPr>
        <w:t xml:space="preserve"> </w:t>
      </w:r>
      <w:r w:rsidRPr="00E429A8">
        <w:rPr>
          <w:rFonts w:asciiTheme="majorBidi" w:hAnsiTheme="majorBidi" w:cstheme="majorBidi"/>
          <w:u w:val="single"/>
          <w:lang w:val="en-US"/>
        </w:rPr>
        <w:t>Lévi-Strauss</w:t>
      </w:r>
      <w:r w:rsidRPr="00D76742">
        <w:rPr>
          <w:rFonts w:asciiTheme="majorBidi" w:hAnsiTheme="majorBidi" w:cstheme="majorBidi"/>
          <w:lang w:val="en-US"/>
        </w:rPr>
        <w:t xml:space="preserve">                 </w:t>
      </w:r>
      <w:r w:rsidRPr="00D76742">
        <w:rPr>
          <w:rFonts w:asciiTheme="majorBidi" w:hAnsiTheme="majorBidi" w:cstheme="majorBidi"/>
          <w:b/>
          <w:bCs/>
          <w:lang w:val="en-US"/>
        </w:rPr>
        <w:t>c-</w:t>
      </w:r>
      <w:r w:rsidRPr="00D76742">
        <w:rPr>
          <w:rFonts w:asciiTheme="majorBidi" w:hAnsiTheme="majorBidi" w:cstheme="majorBidi"/>
          <w:lang w:val="en-US"/>
        </w:rPr>
        <w:t xml:space="preserve">   Radcliffe Brown</w:t>
      </w:r>
    </w:p>
    <w:p w:rsidR="00A712BB" w:rsidRPr="00F03C03" w:rsidRDefault="00A712BB" w:rsidP="00A712BB">
      <w:pPr>
        <w:rPr>
          <w:rFonts w:asciiTheme="majorBidi" w:hAnsiTheme="majorBidi" w:cstheme="majorBidi"/>
          <w:b/>
          <w:bCs/>
        </w:rPr>
      </w:pPr>
      <w:r>
        <w:rPr>
          <w:rFonts w:asciiTheme="majorBidi" w:hAnsiTheme="majorBidi" w:cstheme="majorBidi"/>
          <w:b/>
          <w:bCs/>
        </w:rPr>
        <w:t>4</w:t>
      </w:r>
      <w:r w:rsidRPr="00F03C03">
        <w:rPr>
          <w:rFonts w:asciiTheme="majorBidi" w:hAnsiTheme="majorBidi" w:cstheme="majorBidi"/>
          <w:b/>
          <w:bCs/>
        </w:rPr>
        <w:t>-L’anthropologie est une science ayant pour objet d’étude :</w:t>
      </w:r>
    </w:p>
    <w:p w:rsidR="00A712BB" w:rsidRPr="00827D7C" w:rsidRDefault="00A712BB" w:rsidP="00A712BB">
      <w:pPr>
        <w:pStyle w:val="Paragraphedeliste"/>
        <w:numPr>
          <w:ilvl w:val="0"/>
          <w:numId w:val="8"/>
        </w:numPr>
        <w:rPr>
          <w:rFonts w:asciiTheme="majorBidi" w:hAnsiTheme="majorBidi" w:cstheme="majorBidi"/>
        </w:rPr>
      </w:pPr>
      <w:r w:rsidRPr="00827D7C">
        <w:rPr>
          <w:rFonts w:asciiTheme="majorBidi" w:hAnsiTheme="majorBidi" w:cstheme="majorBidi"/>
        </w:rPr>
        <w:t xml:space="preserve">Les sociétés primitives            </w:t>
      </w:r>
      <w:r w:rsidRPr="00B64CE9">
        <w:rPr>
          <w:rFonts w:asciiTheme="majorBidi" w:hAnsiTheme="majorBidi" w:cstheme="majorBidi"/>
          <w:b/>
          <w:bCs/>
        </w:rPr>
        <w:t>b-</w:t>
      </w:r>
      <w:r w:rsidRPr="00827D7C">
        <w:rPr>
          <w:rFonts w:asciiTheme="majorBidi" w:hAnsiTheme="majorBidi" w:cstheme="majorBidi"/>
        </w:rPr>
        <w:t xml:space="preserve">    les sociétés modernes              </w:t>
      </w:r>
      <w:r w:rsidRPr="00B64CE9">
        <w:rPr>
          <w:rFonts w:asciiTheme="majorBidi" w:hAnsiTheme="majorBidi" w:cstheme="majorBidi"/>
          <w:b/>
          <w:bCs/>
        </w:rPr>
        <w:t>c-</w:t>
      </w:r>
      <w:r>
        <w:rPr>
          <w:rFonts w:asciiTheme="majorBidi" w:hAnsiTheme="majorBidi" w:cstheme="majorBidi"/>
        </w:rPr>
        <w:t xml:space="preserve">  </w:t>
      </w:r>
      <w:r w:rsidRPr="00E429A8">
        <w:rPr>
          <w:rFonts w:asciiTheme="majorBidi" w:hAnsiTheme="majorBidi" w:cstheme="majorBidi"/>
          <w:u w:val="single"/>
        </w:rPr>
        <w:t>les deux types à la fois</w:t>
      </w:r>
    </w:p>
    <w:p w:rsidR="00A712BB" w:rsidRPr="00F03C03" w:rsidRDefault="00A712BB" w:rsidP="00A712BB">
      <w:pPr>
        <w:rPr>
          <w:rFonts w:asciiTheme="majorBidi" w:hAnsiTheme="majorBidi" w:cstheme="majorBidi"/>
          <w:b/>
          <w:bCs/>
        </w:rPr>
      </w:pPr>
      <w:r>
        <w:rPr>
          <w:rFonts w:asciiTheme="majorBidi" w:hAnsiTheme="majorBidi" w:cstheme="majorBidi"/>
          <w:b/>
          <w:bCs/>
        </w:rPr>
        <w:t>5</w:t>
      </w:r>
      <w:r w:rsidRPr="00F03C03">
        <w:rPr>
          <w:rFonts w:asciiTheme="majorBidi" w:hAnsiTheme="majorBidi" w:cstheme="majorBidi"/>
          <w:b/>
          <w:bCs/>
        </w:rPr>
        <w:t>- l’une des appellations attribuées aux sociétés qui étaient l’objet d’études de l’anthropologie est «  sociétés exotique ». Cette appellation veut dire :</w:t>
      </w:r>
    </w:p>
    <w:p w:rsidR="00A712BB" w:rsidRPr="00827D7C" w:rsidRDefault="00A712BB" w:rsidP="00A712BB">
      <w:pPr>
        <w:rPr>
          <w:rFonts w:asciiTheme="majorBidi" w:hAnsiTheme="majorBidi" w:cstheme="majorBidi"/>
        </w:rPr>
      </w:pPr>
      <w:proofErr w:type="gramStart"/>
      <w:r w:rsidRPr="00F03C03">
        <w:rPr>
          <w:rFonts w:asciiTheme="majorBidi" w:hAnsiTheme="majorBidi" w:cstheme="majorBidi"/>
          <w:b/>
          <w:bCs/>
        </w:rPr>
        <w:t>a</w:t>
      </w:r>
      <w:proofErr w:type="gramEnd"/>
      <w:r w:rsidRPr="00F03C03">
        <w:rPr>
          <w:rFonts w:asciiTheme="majorBidi" w:hAnsiTheme="majorBidi" w:cstheme="majorBidi"/>
          <w:b/>
          <w:bCs/>
        </w:rPr>
        <w:t>-</w:t>
      </w:r>
      <w:r w:rsidRPr="00827D7C">
        <w:rPr>
          <w:rFonts w:asciiTheme="majorBidi" w:hAnsiTheme="majorBidi" w:cstheme="majorBidi"/>
        </w:rPr>
        <w:t xml:space="preserve">  Société sans histoire      </w:t>
      </w:r>
      <w:r w:rsidRPr="00F03C03">
        <w:rPr>
          <w:rFonts w:asciiTheme="majorBidi" w:hAnsiTheme="majorBidi" w:cstheme="majorBidi"/>
          <w:b/>
          <w:bCs/>
        </w:rPr>
        <w:t>b</w:t>
      </w:r>
      <w:r w:rsidRPr="00827D7C">
        <w:rPr>
          <w:rFonts w:asciiTheme="majorBidi" w:hAnsiTheme="majorBidi" w:cstheme="majorBidi"/>
        </w:rPr>
        <w:t xml:space="preserve">- sociétés sans écritures       </w:t>
      </w:r>
      <w:r w:rsidRPr="00F03C03">
        <w:rPr>
          <w:rFonts w:asciiTheme="majorBidi" w:hAnsiTheme="majorBidi" w:cstheme="majorBidi"/>
          <w:b/>
          <w:bCs/>
        </w:rPr>
        <w:t>c-</w:t>
      </w:r>
      <w:r w:rsidRPr="00827D7C">
        <w:rPr>
          <w:rFonts w:asciiTheme="majorBidi" w:hAnsiTheme="majorBidi" w:cstheme="majorBidi"/>
        </w:rPr>
        <w:t xml:space="preserve">  sociétés primitives      </w:t>
      </w:r>
      <w:r w:rsidRPr="00F03C03">
        <w:rPr>
          <w:rFonts w:asciiTheme="majorBidi" w:hAnsiTheme="majorBidi" w:cstheme="majorBidi"/>
          <w:b/>
          <w:bCs/>
        </w:rPr>
        <w:t>d</w:t>
      </w:r>
      <w:r w:rsidRPr="00827D7C">
        <w:rPr>
          <w:rFonts w:asciiTheme="majorBidi" w:hAnsiTheme="majorBidi" w:cstheme="majorBidi"/>
        </w:rPr>
        <w:t>-</w:t>
      </w:r>
      <w:r w:rsidRPr="00E429A8">
        <w:rPr>
          <w:rFonts w:asciiTheme="majorBidi" w:hAnsiTheme="majorBidi" w:cstheme="majorBidi"/>
          <w:u w:val="single"/>
        </w:rPr>
        <w:t>sociétés de l’autre</w:t>
      </w:r>
    </w:p>
    <w:p w:rsidR="00A712BB" w:rsidRPr="00827D7C" w:rsidRDefault="00A712BB" w:rsidP="00A712BB">
      <w:pPr>
        <w:rPr>
          <w:rFonts w:asciiTheme="majorBidi" w:hAnsiTheme="majorBidi" w:cstheme="majorBidi"/>
        </w:rPr>
      </w:pPr>
      <w:r w:rsidRPr="006A1DE8">
        <w:rPr>
          <w:rFonts w:asciiTheme="majorBidi" w:hAnsiTheme="majorBidi" w:cstheme="majorBidi"/>
          <w:b/>
          <w:bCs/>
        </w:rPr>
        <w:t>6-</w:t>
      </w:r>
      <w:r w:rsidRPr="00827D7C">
        <w:rPr>
          <w:rFonts w:asciiTheme="majorBidi" w:hAnsiTheme="majorBidi" w:cstheme="majorBidi"/>
        </w:rPr>
        <w:t xml:space="preserve"> </w:t>
      </w:r>
      <w:r w:rsidRPr="00F03C03">
        <w:rPr>
          <w:rFonts w:asciiTheme="majorBidi" w:hAnsiTheme="majorBidi" w:cstheme="majorBidi"/>
          <w:b/>
          <w:bCs/>
        </w:rPr>
        <w:t>le structuralisme est un courant de pensée</w:t>
      </w:r>
      <w:r>
        <w:rPr>
          <w:rFonts w:asciiTheme="majorBidi" w:hAnsiTheme="majorBidi" w:cstheme="majorBidi"/>
          <w:b/>
          <w:bCs/>
        </w:rPr>
        <w:t xml:space="preserve"> </w:t>
      </w:r>
      <w:r w:rsidRPr="00F03C03">
        <w:rPr>
          <w:rFonts w:asciiTheme="majorBidi" w:hAnsiTheme="majorBidi" w:cstheme="majorBidi"/>
          <w:b/>
          <w:bCs/>
        </w:rPr>
        <w:t xml:space="preserve"> emprunté</w:t>
      </w:r>
      <w:r>
        <w:rPr>
          <w:rFonts w:asciiTheme="majorBidi" w:hAnsiTheme="majorBidi" w:cstheme="majorBidi"/>
          <w:b/>
          <w:bCs/>
        </w:rPr>
        <w:t xml:space="preserve"> en anthropologie</w:t>
      </w:r>
      <w:r w:rsidRPr="00F03C03">
        <w:rPr>
          <w:rFonts w:asciiTheme="majorBidi" w:hAnsiTheme="majorBidi" w:cstheme="majorBidi"/>
          <w:b/>
          <w:bCs/>
        </w:rPr>
        <w:t xml:space="preserve"> à :</w:t>
      </w:r>
    </w:p>
    <w:p w:rsidR="00A712BB" w:rsidRPr="00F03C03" w:rsidRDefault="00A712BB" w:rsidP="00A712BB">
      <w:pPr>
        <w:pStyle w:val="Paragraphedeliste"/>
        <w:numPr>
          <w:ilvl w:val="0"/>
          <w:numId w:val="5"/>
        </w:numPr>
        <w:rPr>
          <w:rFonts w:asciiTheme="majorBidi" w:hAnsiTheme="majorBidi" w:cstheme="majorBidi"/>
        </w:rPr>
      </w:pPr>
      <w:r w:rsidRPr="00F03C03">
        <w:rPr>
          <w:rFonts w:asciiTheme="majorBidi" w:hAnsiTheme="majorBidi" w:cstheme="majorBidi"/>
        </w:rPr>
        <w:t xml:space="preserve">Sociologie               </w:t>
      </w:r>
      <w:r w:rsidRPr="00F03C03">
        <w:rPr>
          <w:rFonts w:asciiTheme="majorBidi" w:hAnsiTheme="majorBidi" w:cstheme="majorBidi"/>
          <w:b/>
          <w:bCs/>
        </w:rPr>
        <w:t>b-</w:t>
      </w:r>
      <w:r w:rsidRPr="00F03C03">
        <w:rPr>
          <w:rFonts w:asciiTheme="majorBidi" w:hAnsiTheme="majorBidi" w:cstheme="majorBidi"/>
        </w:rPr>
        <w:t xml:space="preserve">archéologie                  </w:t>
      </w:r>
      <w:r w:rsidRPr="00F03C03">
        <w:rPr>
          <w:rFonts w:asciiTheme="majorBidi" w:hAnsiTheme="majorBidi" w:cstheme="majorBidi"/>
          <w:b/>
          <w:bCs/>
        </w:rPr>
        <w:t>c</w:t>
      </w:r>
      <w:r w:rsidRPr="00F03C03">
        <w:rPr>
          <w:rFonts w:asciiTheme="majorBidi" w:hAnsiTheme="majorBidi" w:cstheme="majorBidi"/>
        </w:rPr>
        <w:t>-</w:t>
      </w:r>
      <w:r w:rsidRPr="00E429A8">
        <w:rPr>
          <w:rFonts w:asciiTheme="majorBidi" w:hAnsiTheme="majorBidi" w:cstheme="majorBidi"/>
          <w:u w:val="single"/>
        </w:rPr>
        <w:t xml:space="preserve">Linguistique générale </w:t>
      </w:r>
      <w:r w:rsidRPr="00F03C03">
        <w:rPr>
          <w:rFonts w:asciiTheme="majorBidi" w:hAnsiTheme="majorBidi" w:cstheme="majorBidi"/>
        </w:rPr>
        <w:t xml:space="preserve">          </w:t>
      </w:r>
      <w:r w:rsidRPr="00F03C03">
        <w:rPr>
          <w:rFonts w:asciiTheme="majorBidi" w:hAnsiTheme="majorBidi" w:cstheme="majorBidi"/>
          <w:b/>
          <w:bCs/>
        </w:rPr>
        <w:t>d</w:t>
      </w:r>
      <w:r w:rsidRPr="00F03C03">
        <w:rPr>
          <w:rFonts w:asciiTheme="majorBidi" w:hAnsiTheme="majorBidi" w:cstheme="majorBidi"/>
        </w:rPr>
        <w:t>- Psychologie</w:t>
      </w:r>
    </w:p>
    <w:p w:rsidR="00A712BB" w:rsidRPr="00F03C03" w:rsidRDefault="00A712BB" w:rsidP="00A712BB">
      <w:pPr>
        <w:rPr>
          <w:rFonts w:asciiTheme="majorBidi" w:hAnsiTheme="majorBidi" w:cstheme="majorBidi"/>
          <w:b/>
          <w:bCs/>
        </w:rPr>
      </w:pPr>
      <w:r>
        <w:rPr>
          <w:rFonts w:asciiTheme="majorBidi" w:hAnsiTheme="majorBidi" w:cstheme="majorBidi"/>
          <w:b/>
          <w:bCs/>
        </w:rPr>
        <w:t>7- l’organisation</w:t>
      </w:r>
      <w:r w:rsidRPr="00F03C03">
        <w:rPr>
          <w:rFonts w:asciiTheme="majorBidi" w:hAnsiTheme="majorBidi" w:cstheme="majorBidi"/>
          <w:b/>
          <w:bCs/>
        </w:rPr>
        <w:t xml:space="preserve"> sociale est assimilée au système du langage, est l’un des principes de la théorie d</w:t>
      </w:r>
      <w:r>
        <w:rPr>
          <w:rFonts w:asciiTheme="majorBidi" w:hAnsiTheme="majorBidi" w:cstheme="majorBidi"/>
          <w:b/>
          <w:bCs/>
        </w:rPr>
        <w:t>e</w:t>
      </w:r>
      <w:r w:rsidRPr="00F03C03">
        <w:rPr>
          <w:rFonts w:asciiTheme="majorBidi" w:hAnsiTheme="majorBidi" w:cstheme="majorBidi"/>
          <w:b/>
          <w:bCs/>
        </w:rPr>
        <w:t> :</w:t>
      </w:r>
    </w:p>
    <w:p w:rsidR="00A712BB" w:rsidRPr="00F03C03" w:rsidRDefault="00A712BB" w:rsidP="00A712BB">
      <w:pPr>
        <w:pStyle w:val="Paragraphedeliste"/>
        <w:numPr>
          <w:ilvl w:val="0"/>
          <w:numId w:val="6"/>
        </w:numPr>
        <w:rPr>
          <w:rFonts w:asciiTheme="majorBidi" w:hAnsiTheme="majorBidi" w:cstheme="majorBidi"/>
        </w:rPr>
      </w:pPr>
      <w:r w:rsidRPr="00E429A8">
        <w:rPr>
          <w:rFonts w:asciiTheme="majorBidi" w:hAnsiTheme="majorBidi" w:cstheme="majorBidi"/>
          <w:u w:val="single"/>
        </w:rPr>
        <w:t xml:space="preserve">structuralisme  </w:t>
      </w:r>
      <w:r w:rsidRPr="00F03C03">
        <w:rPr>
          <w:rFonts w:asciiTheme="majorBidi" w:hAnsiTheme="majorBidi" w:cstheme="majorBidi"/>
        </w:rPr>
        <w:t xml:space="preserve">          </w:t>
      </w:r>
      <w:r w:rsidRPr="00F03C03">
        <w:rPr>
          <w:rFonts w:asciiTheme="majorBidi" w:hAnsiTheme="majorBidi" w:cstheme="majorBidi"/>
          <w:b/>
          <w:bCs/>
        </w:rPr>
        <w:t>b-</w:t>
      </w:r>
      <w:r w:rsidRPr="00F03C03">
        <w:rPr>
          <w:rFonts w:asciiTheme="majorBidi" w:hAnsiTheme="majorBidi" w:cstheme="majorBidi"/>
        </w:rPr>
        <w:t xml:space="preserve">fonctionnalisme             </w:t>
      </w:r>
      <w:r w:rsidRPr="00F03C03">
        <w:rPr>
          <w:rFonts w:asciiTheme="majorBidi" w:hAnsiTheme="majorBidi" w:cstheme="majorBidi"/>
          <w:b/>
          <w:bCs/>
        </w:rPr>
        <w:t>c-</w:t>
      </w:r>
      <w:r w:rsidRPr="00F03C03">
        <w:rPr>
          <w:rFonts w:asciiTheme="majorBidi" w:hAnsiTheme="majorBidi" w:cstheme="majorBidi"/>
        </w:rPr>
        <w:t xml:space="preserve"> évolutionnisme           </w:t>
      </w:r>
      <w:r w:rsidRPr="00F03C03">
        <w:rPr>
          <w:rFonts w:asciiTheme="majorBidi" w:hAnsiTheme="majorBidi" w:cstheme="majorBidi"/>
          <w:b/>
          <w:bCs/>
        </w:rPr>
        <w:t>d-</w:t>
      </w:r>
      <w:r w:rsidRPr="00F03C03">
        <w:rPr>
          <w:rFonts w:asciiTheme="majorBidi" w:hAnsiTheme="majorBidi" w:cstheme="majorBidi"/>
        </w:rPr>
        <w:t>diffusionnisme</w:t>
      </w:r>
    </w:p>
    <w:p w:rsidR="00A712BB" w:rsidRPr="00F03C03" w:rsidRDefault="00A712BB" w:rsidP="00A712BB">
      <w:pPr>
        <w:rPr>
          <w:rFonts w:asciiTheme="majorBidi" w:hAnsiTheme="majorBidi" w:cstheme="majorBidi"/>
          <w:b/>
          <w:bCs/>
        </w:rPr>
      </w:pPr>
      <w:r>
        <w:rPr>
          <w:rFonts w:asciiTheme="majorBidi" w:hAnsiTheme="majorBidi" w:cstheme="majorBidi"/>
          <w:b/>
          <w:bCs/>
        </w:rPr>
        <w:t>8</w:t>
      </w:r>
      <w:r w:rsidRPr="00F03C03">
        <w:rPr>
          <w:rFonts w:asciiTheme="majorBidi" w:hAnsiTheme="majorBidi" w:cstheme="majorBidi"/>
          <w:b/>
          <w:bCs/>
        </w:rPr>
        <w:t>- l’un des courants anthropologique qui rejettent l’histoire dans leur analyse est :</w:t>
      </w:r>
    </w:p>
    <w:p w:rsidR="00A712BB" w:rsidRPr="00E429A8" w:rsidRDefault="00A712BB" w:rsidP="00A712BB">
      <w:pPr>
        <w:rPr>
          <w:rFonts w:asciiTheme="majorBidi" w:hAnsiTheme="majorBidi" w:cstheme="majorBidi"/>
          <w:u w:val="single"/>
        </w:rPr>
      </w:pPr>
      <w:r>
        <w:rPr>
          <w:rFonts w:asciiTheme="majorBidi" w:hAnsiTheme="majorBidi" w:cstheme="majorBidi"/>
        </w:rPr>
        <w:t xml:space="preserve">    </w:t>
      </w:r>
      <w:proofErr w:type="gramStart"/>
      <w:r w:rsidRPr="00F03C03">
        <w:rPr>
          <w:rFonts w:asciiTheme="majorBidi" w:hAnsiTheme="majorBidi" w:cstheme="majorBidi"/>
          <w:b/>
          <w:bCs/>
        </w:rPr>
        <w:t>a</w:t>
      </w:r>
      <w:proofErr w:type="gramEnd"/>
      <w:r w:rsidRPr="00F03C03">
        <w:rPr>
          <w:rFonts w:asciiTheme="majorBidi" w:hAnsiTheme="majorBidi" w:cstheme="majorBidi"/>
          <w:b/>
          <w:bCs/>
        </w:rPr>
        <w:t>-</w:t>
      </w:r>
      <w:r w:rsidRPr="00F03C03">
        <w:rPr>
          <w:rFonts w:asciiTheme="majorBidi" w:hAnsiTheme="majorBidi" w:cstheme="majorBidi"/>
        </w:rPr>
        <w:t xml:space="preserve"> Le diffusionnisme            </w:t>
      </w:r>
      <w:r w:rsidRPr="00F03C03">
        <w:rPr>
          <w:rFonts w:asciiTheme="majorBidi" w:hAnsiTheme="majorBidi" w:cstheme="majorBidi"/>
          <w:b/>
          <w:bCs/>
        </w:rPr>
        <w:t>b</w:t>
      </w:r>
      <w:r w:rsidRPr="00F03C03">
        <w:rPr>
          <w:rFonts w:asciiTheme="majorBidi" w:hAnsiTheme="majorBidi" w:cstheme="majorBidi"/>
        </w:rPr>
        <w:t>-</w:t>
      </w:r>
      <w:r w:rsidRPr="00E429A8">
        <w:rPr>
          <w:rFonts w:asciiTheme="majorBidi" w:hAnsiTheme="majorBidi" w:cstheme="majorBidi"/>
          <w:u w:val="single"/>
        </w:rPr>
        <w:t>fonctionnalisme</w:t>
      </w:r>
      <w:r w:rsidRPr="00F03C03">
        <w:rPr>
          <w:rFonts w:asciiTheme="majorBidi" w:hAnsiTheme="majorBidi" w:cstheme="majorBidi"/>
        </w:rPr>
        <w:t xml:space="preserve">     </w:t>
      </w:r>
      <w:r w:rsidRPr="00F03C03">
        <w:rPr>
          <w:rFonts w:asciiTheme="majorBidi" w:hAnsiTheme="majorBidi" w:cstheme="majorBidi"/>
          <w:b/>
          <w:bCs/>
        </w:rPr>
        <w:t>c-</w:t>
      </w:r>
      <w:r w:rsidRPr="00F03C03">
        <w:rPr>
          <w:rFonts w:asciiTheme="majorBidi" w:hAnsiTheme="majorBidi" w:cstheme="majorBidi"/>
        </w:rPr>
        <w:t xml:space="preserve"> l’évolutionnisme         </w:t>
      </w:r>
      <w:r w:rsidRPr="00F03C03">
        <w:rPr>
          <w:rFonts w:asciiTheme="majorBidi" w:hAnsiTheme="majorBidi" w:cstheme="majorBidi"/>
          <w:b/>
          <w:bCs/>
        </w:rPr>
        <w:t>d-</w:t>
      </w:r>
      <w:r w:rsidRPr="00F03C03">
        <w:rPr>
          <w:rFonts w:asciiTheme="majorBidi" w:hAnsiTheme="majorBidi" w:cstheme="majorBidi"/>
        </w:rPr>
        <w:t xml:space="preserve"> </w:t>
      </w:r>
      <w:r w:rsidRPr="00E429A8">
        <w:rPr>
          <w:rFonts w:asciiTheme="majorBidi" w:hAnsiTheme="majorBidi" w:cstheme="majorBidi"/>
          <w:u w:val="single"/>
        </w:rPr>
        <w:t>structuralisme</w:t>
      </w:r>
    </w:p>
    <w:p w:rsidR="00A712BB" w:rsidRPr="00F03C03" w:rsidRDefault="00A712BB" w:rsidP="00A712BB">
      <w:pPr>
        <w:rPr>
          <w:rFonts w:asciiTheme="majorBidi" w:hAnsiTheme="majorBidi" w:cstheme="majorBidi"/>
          <w:b/>
          <w:bCs/>
        </w:rPr>
      </w:pPr>
      <w:r w:rsidRPr="006A1DE8">
        <w:rPr>
          <w:rFonts w:asciiTheme="majorBidi" w:hAnsiTheme="majorBidi" w:cstheme="majorBidi"/>
          <w:b/>
          <w:bCs/>
        </w:rPr>
        <w:t>9-</w:t>
      </w:r>
      <w:r w:rsidRPr="00F03C03">
        <w:rPr>
          <w:rFonts w:asciiTheme="majorBidi" w:hAnsiTheme="majorBidi" w:cstheme="majorBidi"/>
          <w:b/>
          <w:bCs/>
        </w:rPr>
        <w:t xml:space="preserve">  le fondateur du courant de fonctionnalisme en anthropologie est :</w:t>
      </w:r>
    </w:p>
    <w:p w:rsidR="00A712BB" w:rsidRPr="00F03C03" w:rsidRDefault="00A712BB" w:rsidP="00A712BB">
      <w:pPr>
        <w:pStyle w:val="Paragraphedeliste"/>
        <w:numPr>
          <w:ilvl w:val="0"/>
          <w:numId w:val="9"/>
        </w:numPr>
        <w:rPr>
          <w:rFonts w:asciiTheme="majorBidi" w:hAnsiTheme="majorBidi" w:cstheme="majorBidi"/>
          <w:lang w:val="en-US"/>
        </w:rPr>
      </w:pPr>
      <w:r w:rsidRPr="00F03C03">
        <w:rPr>
          <w:rFonts w:asciiTheme="majorBidi" w:hAnsiTheme="majorBidi" w:cstheme="majorBidi"/>
          <w:lang w:val="en-US"/>
        </w:rPr>
        <w:t xml:space="preserve">Lévi-Strauss                 </w:t>
      </w:r>
      <w:r w:rsidRPr="00F03C03">
        <w:rPr>
          <w:rFonts w:asciiTheme="majorBidi" w:hAnsiTheme="majorBidi" w:cstheme="majorBidi"/>
          <w:b/>
          <w:bCs/>
          <w:lang w:val="en-US"/>
        </w:rPr>
        <w:t>b-</w:t>
      </w:r>
      <w:r w:rsidRPr="00F03C03">
        <w:rPr>
          <w:rFonts w:asciiTheme="majorBidi" w:hAnsiTheme="majorBidi" w:cstheme="majorBidi"/>
          <w:lang w:val="en-US"/>
        </w:rPr>
        <w:t xml:space="preserve"> Radcliffe Brown             </w:t>
      </w:r>
      <w:r w:rsidRPr="00F03C03">
        <w:rPr>
          <w:rFonts w:asciiTheme="majorBidi" w:hAnsiTheme="majorBidi" w:cstheme="majorBidi"/>
          <w:b/>
          <w:bCs/>
          <w:lang w:val="en-US"/>
        </w:rPr>
        <w:t>c-</w:t>
      </w:r>
      <w:r w:rsidRPr="00F03C03">
        <w:rPr>
          <w:rFonts w:asciiTheme="majorBidi" w:hAnsiTheme="majorBidi" w:cstheme="majorBidi"/>
          <w:lang w:val="en-US"/>
        </w:rPr>
        <w:t xml:space="preserve"> Durkheim</w:t>
      </w:r>
    </w:p>
    <w:p w:rsidR="00A712BB" w:rsidRPr="003804C1" w:rsidRDefault="00A712BB" w:rsidP="00A712BB">
      <w:pPr>
        <w:ind w:left="60"/>
        <w:rPr>
          <w:rFonts w:asciiTheme="majorBidi" w:hAnsiTheme="majorBidi" w:cstheme="majorBidi"/>
        </w:rPr>
      </w:pPr>
      <w:r>
        <w:rPr>
          <w:rFonts w:asciiTheme="majorBidi" w:hAnsiTheme="majorBidi" w:cstheme="majorBidi"/>
          <w:b/>
          <w:bCs/>
        </w:rPr>
        <w:t>10</w:t>
      </w:r>
      <w:r w:rsidRPr="003804C1">
        <w:rPr>
          <w:rFonts w:asciiTheme="majorBidi" w:hAnsiTheme="majorBidi" w:cstheme="majorBidi"/>
          <w:b/>
          <w:bCs/>
        </w:rPr>
        <w:t>- l’observation participante est une technique de collecte des donnée inventée pour la première fois</w:t>
      </w:r>
      <w:r w:rsidRPr="003804C1">
        <w:rPr>
          <w:rFonts w:asciiTheme="majorBidi" w:hAnsiTheme="majorBidi" w:cstheme="majorBidi"/>
        </w:rPr>
        <w:t xml:space="preserve"> </w:t>
      </w:r>
      <w:r w:rsidRPr="006A1DE8">
        <w:rPr>
          <w:rFonts w:asciiTheme="majorBidi" w:hAnsiTheme="majorBidi" w:cstheme="majorBidi"/>
          <w:b/>
          <w:bCs/>
        </w:rPr>
        <w:t>par</w:t>
      </w:r>
      <w:r w:rsidRPr="003804C1">
        <w:rPr>
          <w:rFonts w:asciiTheme="majorBidi" w:hAnsiTheme="majorBidi" w:cstheme="majorBidi"/>
        </w:rPr>
        <w:t xml:space="preserve"> :   </w:t>
      </w:r>
      <w:r w:rsidRPr="003804C1">
        <w:rPr>
          <w:rFonts w:asciiTheme="majorBidi" w:hAnsiTheme="majorBidi" w:cstheme="majorBidi"/>
          <w:b/>
          <w:bCs/>
        </w:rPr>
        <w:t>a</w:t>
      </w:r>
      <w:r w:rsidRPr="00E429A8">
        <w:rPr>
          <w:rFonts w:asciiTheme="majorBidi" w:hAnsiTheme="majorBidi" w:cstheme="majorBidi"/>
          <w:b/>
          <w:bCs/>
          <w:u w:val="single"/>
        </w:rPr>
        <w:t>-</w:t>
      </w:r>
      <w:r w:rsidRPr="00E429A8">
        <w:rPr>
          <w:rFonts w:asciiTheme="majorBidi" w:hAnsiTheme="majorBidi" w:cstheme="majorBidi"/>
          <w:u w:val="single"/>
        </w:rPr>
        <w:t xml:space="preserve">  Malinowski</w:t>
      </w:r>
      <w:r w:rsidRPr="003804C1">
        <w:rPr>
          <w:rFonts w:asciiTheme="majorBidi" w:hAnsiTheme="majorBidi" w:cstheme="majorBidi"/>
        </w:rPr>
        <w:t xml:space="preserve">            </w:t>
      </w:r>
      <w:r w:rsidRPr="003804C1">
        <w:rPr>
          <w:rFonts w:asciiTheme="majorBidi" w:hAnsiTheme="majorBidi" w:cstheme="majorBidi"/>
          <w:b/>
          <w:bCs/>
        </w:rPr>
        <w:t>b-</w:t>
      </w:r>
      <w:r w:rsidRPr="003804C1">
        <w:rPr>
          <w:rFonts w:asciiTheme="majorBidi" w:hAnsiTheme="majorBidi" w:cstheme="majorBidi"/>
        </w:rPr>
        <w:t xml:space="preserve"> Durkheim      </w:t>
      </w:r>
      <w:r w:rsidRPr="003804C1">
        <w:rPr>
          <w:rFonts w:asciiTheme="majorBidi" w:hAnsiTheme="majorBidi" w:cstheme="majorBidi"/>
          <w:b/>
          <w:bCs/>
        </w:rPr>
        <w:t>d-</w:t>
      </w:r>
      <w:r w:rsidRPr="003804C1">
        <w:rPr>
          <w:rFonts w:asciiTheme="majorBidi" w:hAnsiTheme="majorBidi" w:cstheme="majorBidi"/>
        </w:rPr>
        <w:t xml:space="preserve"> Lévi-Strauss           </w:t>
      </w:r>
      <w:r w:rsidRPr="003804C1">
        <w:rPr>
          <w:rFonts w:asciiTheme="majorBidi" w:hAnsiTheme="majorBidi" w:cstheme="majorBidi"/>
          <w:b/>
          <w:bCs/>
        </w:rPr>
        <w:t>e-</w:t>
      </w:r>
      <w:r w:rsidRPr="003804C1">
        <w:rPr>
          <w:rFonts w:asciiTheme="majorBidi" w:hAnsiTheme="majorBidi" w:cstheme="majorBidi"/>
        </w:rPr>
        <w:t xml:space="preserve"> Radcliffe Brown </w:t>
      </w:r>
    </w:p>
    <w:p w:rsidR="00A712BB" w:rsidRPr="00F03C03" w:rsidRDefault="00A712BB" w:rsidP="00A712BB">
      <w:pPr>
        <w:rPr>
          <w:rFonts w:asciiTheme="majorBidi" w:hAnsiTheme="majorBidi" w:cstheme="majorBidi"/>
          <w:b/>
          <w:bCs/>
        </w:rPr>
      </w:pPr>
      <w:r>
        <w:rPr>
          <w:rFonts w:asciiTheme="majorBidi" w:hAnsiTheme="majorBidi" w:cstheme="majorBidi"/>
          <w:b/>
          <w:bCs/>
        </w:rPr>
        <w:t>11</w:t>
      </w:r>
      <w:r w:rsidRPr="00F03C03">
        <w:rPr>
          <w:rFonts w:asciiTheme="majorBidi" w:hAnsiTheme="majorBidi" w:cstheme="majorBidi"/>
          <w:b/>
          <w:bCs/>
        </w:rPr>
        <w:t>- l’application de  l’observation participante comme étant une technique de recherche, nécessite :</w:t>
      </w:r>
    </w:p>
    <w:p w:rsidR="00A712BB" w:rsidRPr="00E429A8" w:rsidRDefault="00A712BB" w:rsidP="00A712BB">
      <w:pPr>
        <w:rPr>
          <w:rFonts w:asciiTheme="majorBidi" w:hAnsiTheme="majorBidi" w:cstheme="majorBidi"/>
          <w:u w:val="single"/>
        </w:rPr>
      </w:pPr>
      <w:r w:rsidRPr="00E128EF">
        <w:rPr>
          <w:rFonts w:asciiTheme="majorBidi" w:hAnsiTheme="majorBidi" w:cstheme="majorBidi"/>
          <w:b/>
          <w:bCs/>
        </w:rPr>
        <w:t xml:space="preserve">         a-</w:t>
      </w:r>
      <w:r w:rsidRPr="00E128EF">
        <w:rPr>
          <w:rFonts w:asciiTheme="majorBidi" w:hAnsiTheme="majorBidi" w:cstheme="majorBidi"/>
        </w:rPr>
        <w:t xml:space="preserve"> </w:t>
      </w:r>
      <w:r w:rsidRPr="00E429A8">
        <w:rPr>
          <w:rFonts w:asciiTheme="majorBidi" w:hAnsiTheme="majorBidi" w:cstheme="majorBidi"/>
          <w:u w:val="single"/>
        </w:rPr>
        <w:t>L’intégration  de chercheur dans la vie quotidienne de groupe étudié</w:t>
      </w:r>
    </w:p>
    <w:p w:rsidR="00A712BB" w:rsidRDefault="00A712BB" w:rsidP="00A712BB">
      <w:pPr>
        <w:rPr>
          <w:rFonts w:asciiTheme="majorBidi" w:hAnsiTheme="majorBidi" w:cstheme="majorBidi"/>
        </w:rPr>
      </w:pPr>
      <w:r w:rsidRPr="00F03C03">
        <w:rPr>
          <w:rFonts w:asciiTheme="majorBidi" w:hAnsiTheme="majorBidi" w:cstheme="majorBidi"/>
          <w:b/>
          <w:bCs/>
        </w:rPr>
        <w:lastRenderedPageBreak/>
        <w:t xml:space="preserve">     </w:t>
      </w:r>
      <w:r>
        <w:rPr>
          <w:rFonts w:asciiTheme="majorBidi" w:hAnsiTheme="majorBidi" w:cstheme="majorBidi"/>
          <w:b/>
          <w:bCs/>
        </w:rPr>
        <w:t xml:space="preserve">  </w:t>
      </w:r>
      <w:r w:rsidRPr="00F03C03">
        <w:rPr>
          <w:rFonts w:asciiTheme="majorBidi" w:hAnsiTheme="majorBidi" w:cstheme="majorBidi"/>
          <w:b/>
          <w:bCs/>
        </w:rPr>
        <w:t xml:space="preserve"> b</w:t>
      </w:r>
      <w:r w:rsidRPr="00F03C03">
        <w:rPr>
          <w:rFonts w:asciiTheme="majorBidi" w:hAnsiTheme="majorBidi" w:cstheme="majorBidi"/>
        </w:rPr>
        <w:t xml:space="preserve">-La compréhension </w:t>
      </w:r>
      <w:r>
        <w:rPr>
          <w:rFonts w:asciiTheme="majorBidi" w:hAnsiTheme="majorBidi" w:cstheme="majorBidi"/>
        </w:rPr>
        <w:t xml:space="preserve"> de chercheur </w:t>
      </w:r>
      <w:r w:rsidRPr="00F03C03">
        <w:rPr>
          <w:rFonts w:asciiTheme="majorBidi" w:hAnsiTheme="majorBidi" w:cstheme="majorBidi"/>
        </w:rPr>
        <w:t>de la langue de groupe étudié</w:t>
      </w:r>
    </w:p>
    <w:p w:rsidR="00A712BB" w:rsidRPr="00F03C03" w:rsidRDefault="00A712BB" w:rsidP="00A712BB">
      <w:pPr>
        <w:rPr>
          <w:rFonts w:asciiTheme="majorBidi" w:hAnsiTheme="majorBidi" w:cstheme="majorBidi"/>
        </w:rPr>
      </w:pPr>
      <w:r w:rsidRPr="00F03C03">
        <w:rPr>
          <w:rFonts w:asciiTheme="majorBidi" w:hAnsiTheme="majorBidi" w:cstheme="majorBidi"/>
          <w:b/>
          <w:bCs/>
        </w:rPr>
        <w:t xml:space="preserve">      </w:t>
      </w:r>
      <w:r>
        <w:rPr>
          <w:rFonts w:asciiTheme="majorBidi" w:hAnsiTheme="majorBidi" w:cstheme="majorBidi"/>
          <w:b/>
          <w:bCs/>
        </w:rPr>
        <w:t xml:space="preserve"> </w:t>
      </w:r>
      <w:r w:rsidRPr="00F03C03">
        <w:rPr>
          <w:rFonts w:asciiTheme="majorBidi" w:hAnsiTheme="majorBidi" w:cstheme="majorBidi"/>
          <w:b/>
          <w:bCs/>
        </w:rPr>
        <w:t xml:space="preserve"> c-</w:t>
      </w:r>
      <w:r>
        <w:rPr>
          <w:rFonts w:asciiTheme="majorBidi" w:hAnsiTheme="majorBidi" w:cstheme="majorBidi"/>
        </w:rPr>
        <w:t xml:space="preserve">Observation directe </w:t>
      </w:r>
      <w:r w:rsidRPr="00F03C03">
        <w:rPr>
          <w:rFonts w:asciiTheme="majorBidi" w:hAnsiTheme="majorBidi" w:cstheme="majorBidi"/>
        </w:rPr>
        <w:t>des comportements de groupe étudié</w:t>
      </w:r>
    </w:p>
    <w:p w:rsidR="00A712BB" w:rsidRPr="00827D7C" w:rsidRDefault="00A712BB" w:rsidP="00A712BB">
      <w:pPr>
        <w:rPr>
          <w:rFonts w:asciiTheme="majorBidi" w:hAnsiTheme="majorBidi" w:cstheme="majorBidi"/>
        </w:rPr>
      </w:pPr>
      <w:r>
        <w:rPr>
          <w:rFonts w:asciiTheme="majorBidi" w:hAnsiTheme="majorBidi" w:cstheme="majorBidi"/>
          <w:b/>
          <w:bCs/>
        </w:rPr>
        <w:t>12</w:t>
      </w:r>
      <w:r w:rsidRPr="00F03C03">
        <w:rPr>
          <w:rFonts w:asciiTheme="majorBidi" w:hAnsiTheme="majorBidi" w:cstheme="majorBidi"/>
          <w:b/>
          <w:bCs/>
        </w:rPr>
        <w:t>- la culture est assimilée  à un organisme vivant</w:t>
      </w:r>
      <w:r>
        <w:rPr>
          <w:rFonts w:asciiTheme="majorBidi" w:hAnsiTheme="majorBidi" w:cstheme="majorBidi"/>
          <w:b/>
          <w:bCs/>
        </w:rPr>
        <w:t xml:space="preserve">, </w:t>
      </w:r>
      <w:r w:rsidRPr="00F03C03">
        <w:rPr>
          <w:rFonts w:asciiTheme="majorBidi" w:hAnsiTheme="majorBidi" w:cstheme="majorBidi"/>
          <w:b/>
          <w:bCs/>
        </w:rPr>
        <w:t xml:space="preserve"> est l’un des principes essentiels de</w:t>
      </w:r>
      <w:r w:rsidRPr="00827D7C">
        <w:rPr>
          <w:rFonts w:asciiTheme="majorBidi" w:hAnsiTheme="majorBidi" w:cstheme="majorBidi"/>
        </w:rPr>
        <w:t> :</w:t>
      </w:r>
    </w:p>
    <w:p w:rsidR="00A712BB" w:rsidRPr="00F03C03" w:rsidRDefault="00A712BB" w:rsidP="00A712BB">
      <w:pPr>
        <w:pStyle w:val="Paragraphedeliste"/>
        <w:numPr>
          <w:ilvl w:val="0"/>
          <w:numId w:val="10"/>
        </w:numPr>
        <w:rPr>
          <w:rFonts w:asciiTheme="majorBidi" w:hAnsiTheme="majorBidi" w:cstheme="majorBidi"/>
        </w:rPr>
      </w:pPr>
      <w:r w:rsidRPr="00E429A8">
        <w:rPr>
          <w:rFonts w:asciiTheme="majorBidi" w:hAnsiTheme="majorBidi" w:cstheme="majorBidi"/>
          <w:u w:val="single"/>
        </w:rPr>
        <w:t xml:space="preserve">Fonctionnalisme  </w:t>
      </w:r>
      <w:r w:rsidRPr="00F03C03">
        <w:rPr>
          <w:rFonts w:asciiTheme="majorBidi" w:hAnsiTheme="majorBidi" w:cstheme="majorBidi"/>
        </w:rPr>
        <w:t xml:space="preserve">         </w:t>
      </w:r>
      <w:r w:rsidRPr="00F03C03">
        <w:rPr>
          <w:rFonts w:asciiTheme="majorBidi" w:hAnsiTheme="majorBidi" w:cstheme="majorBidi"/>
          <w:b/>
          <w:bCs/>
        </w:rPr>
        <w:t>b-</w:t>
      </w:r>
      <w:r w:rsidRPr="00F03C03">
        <w:rPr>
          <w:rFonts w:asciiTheme="majorBidi" w:hAnsiTheme="majorBidi" w:cstheme="majorBidi"/>
        </w:rPr>
        <w:t xml:space="preserve"> structuralisme           </w:t>
      </w:r>
      <w:r w:rsidRPr="00F03C03">
        <w:rPr>
          <w:rFonts w:asciiTheme="majorBidi" w:hAnsiTheme="majorBidi" w:cstheme="majorBidi"/>
          <w:b/>
          <w:bCs/>
        </w:rPr>
        <w:t>c-</w:t>
      </w:r>
      <w:r w:rsidRPr="00F03C03">
        <w:rPr>
          <w:rFonts w:asciiTheme="majorBidi" w:hAnsiTheme="majorBidi" w:cstheme="majorBidi"/>
        </w:rPr>
        <w:t xml:space="preserve"> diffusionnisme         </w:t>
      </w:r>
      <w:r w:rsidRPr="00F03C03">
        <w:rPr>
          <w:rFonts w:asciiTheme="majorBidi" w:hAnsiTheme="majorBidi" w:cstheme="majorBidi"/>
          <w:b/>
          <w:bCs/>
        </w:rPr>
        <w:t>d-</w:t>
      </w:r>
      <w:r w:rsidRPr="00F03C03">
        <w:rPr>
          <w:rFonts w:asciiTheme="majorBidi" w:hAnsiTheme="majorBidi" w:cstheme="majorBidi"/>
        </w:rPr>
        <w:t xml:space="preserve"> évolutionnisme</w:t>
      </w:r>
    </w:p>
    <w:p w:rsidR="00A712BB" w:rsidRPr="00E128EF" w:rsidRDefault="00A712BB" w:rsidP="00A712BB">
      <w:pPr>
        <w:rPr>
          <w:rFonts w:asciiTheme="majorBidi" w:hAnsiTheme="majorBidi" w:cstheme="majorBidi"/>
          <w:b/>
          <w:bCs/>
        </w:rPr>
      </w:pPr>
      <w:r w:rsidRPr="00E128EF">
        <w:rPr>
          <w:rFonts w:asciiTheme="majorBidi" w:hAnsiTheme="majorBidi" w:cstheme="majorBidi"/>
          <w:b/>
          <w:bCs/>
        </w:rPr>
        <w:t>Question II (8pts.)</w:t>
      </w:r>
    </w:p>
    <w:p w:rsidR="00A712BB" w:rsidRPr="00E429A8" w:rsidRDefault="00A712BB" w:rsidP="00A712BB">
      <w:pPr>
        <w:rPr>
          <w:rFonts w:asciiTheme="majorBidi" w:hAnsiTheme="majorBidi" w:cstheme="majorBidi"/>
          <w:b/>
          <w:bCs/>
        </w:rPr>
      </w:pPr>
      <w:r w:rsidRPr="00E429A8">
        <w:rPr>
          <w:rFonts w:asciiTheme="majorBidi" w:hAnsiTheme="majorBidi" w:cstheme="majorBidi"/>
          <w:b/>
          <w:bCs/>
        </w:rPr>
        <w:t>Quelle est la différence existant  entre  ethnographie, ethnologie et anthropologie ?</w:t>
      </w:r>
    </w:p>
    <w:p w:rsidR="00A712BB" w:rsidRPr="00CD656E" w:rsidRDefault="00A712BB" w:rsidP="00A712BB">
      <w:pPr>
        <w:spacing w:line="240" w:lineRule="auto"/>
        <w:jc w:val="both"/>
        <w:rPr>
          <w:rFonts w:asciiTheme="majorBidi" w:hAnsiTheme="majorBidi" w:cstheme="majorBidi"/>
        </w:rPr>
      </w:pPr>
      <w:r w:rsidRPr="00CD656E">
        <w:rPr>
          <w:rFonts w:asciiTheme="majorBidi" w:hAnsiTheme="majorBidi" w:cstheme="majorBidi"/>
        </w:rPr>
        <w:t xml:space="preserve">     Ethnographie et ethnologie sont deux termes construits à partir d’une racine grecque commune (ethnos : groupe, peuple). Ces termes apparaissent à la fin de XVIII </w:t>
      </w:r>
      <w:r w:rsidRPr="00CD656E">
        <w:rPr>
          <w:rFonts w:asciiTheme="majorBidi" w:hAnsiTheme="majorBidi" w:cstheme="majorBidi"/>
          <w:vertAlign w:val="superscript"/>
        </w:rPr>
        <w:t>e</w:t>
      </w:r>
      <w:r w:rsidRPr="00CD656E">
        <w:rPr>
          <w:rFonts w:asciiTheme="majorBidi" w:hAnsiTheme="majorBidi" w:cstheme="majorBidi"/>
        </w:rPr>
        <w:t>- début XIX</w:t>
      </w:r>
      <w:r w:rsidRPr="00CD656E">
        <w:rPr>
          <w:rFonts w:asciiTheme="majorBidi" w:hAnsiTheme="majorBidi" w:cstheme="majorBidi"/>
          <w:vertAlign w:val="superscript"/>
        </w:rPr>
        <w:t xml:space="preserve"> e</w:t>
      </w:r>
      <w:r w:rsidRPr="00CD656E">
        <w:rPr>
          <w:rFonts w:asciiTheme="majorBidi" w:hAnsiTheme="majorBidi" w:cstheme="majorBidi"/>
        </w:rPr>
        <w:t xml:space="preserve"> siècle. L’ethnographie s’intéresse d’abord au classement des langues alors que l’ethnologie  possède un sens plus </w:t>
      </w:r>
      <w:proofErr w:type="spellStart"/>
      <w:r w:rsidRPr="00CD656E">
        <w:rPr>
          <w:rFonts w:asciiTheme="majorBidi" w:hAnsiTheme="majorBidi" w:cstheme="majorBidi"/>
        </w:rPr>
        <w:t>raciologique</w:t>
      </w:r>
      <w:proofErr w:type="spellEnd"/>
      <w:r w:rsidRPr="00CD656E">
        <w:rPr>
          <w:rFonts w:asciiTheme="majorBidi" w:hAnsiTheme="majorBidi" w:cstheme="majorBidi"/>
        </w:rPr>
        <w:t xml:space="preserve"> de classement des peuples  et des races.  </w:t>
      </w:r>
    </w:p>
    <w:p w:rsidR="00A712BB" w:rsidRPr="00CD656E" w:rsidRDefault="00A712BB" w:rsidP="00A712BB">
      <w:pPr>
        <w:spacing w:line="240" w:lineRule="auto"/>
        <w:jc w:val="both"/>
        <w:rPr>
          <w:rFonts w:asciiTheme="majorBidi" w:hAnsiTheme="majorBidi" w:cstheme="majorBidi"/>
        </w:rPr>
      </w:pPr>
      <w:r w:rsidRPr="00CD656E">
        <w:rPr>
          <w:rFonts w:asciiTheme="majorBidi" w:hAnsiTheme="majorBidi" w:cstheme="majorBidi"/>
        </w:rPr>
        <w:t xml:space="preserve">     L’ethnologie utilise les matériaux de l’ethnographie, mais conserve une perspective souvent statique et descriptive.  </w:t>
      </w:r>
    </w:p>
    <w:p w:rsidR="00A712BB" w:rsidRPr="00CD656E" w:rsidRDefault="00A712BB" w:rsidP="00A712BB">
      <w:pPr>
        <w:spacing w:line="240" w:lineRule="auto"/>
        <w:jc w:val="both"/>
        <w:rPr>
          <w:rFonts w:asciiTheme="majorBidi" w:hAnsiTheme="majorBidi" w:cstheme="majorBidi"/>
        </w:rPr>
      </w:pPr>
      <w:r w:rsidRPr="00CD656E">
        <w:rPr>
          <w:rFonts w:asciiTheme="majorBidi" w:hAnsiTheme="majorBidi" w:cstheme="majorBidi"/>
        </w:rPr>
        <w:t xml:space="preserve">   Il est encore important de souligner que le terme ethnographique se réserve à la description des faits,  et le terme ethnologie à la synthèse comparative de l’étude savante des sociétés de la tradition, au terme de contact prolongé. </w:t>
      </w:r>
    </w:p>
    <w:p w:rsidR="00A712BB" w:rsidRPr="00CD656E" w:rsidRDefault="00A712BB" w:rsidP="00A712BB">
      <w:pPr>
        <w:spacing w:line="240" w:lineRule="auto"/>
        <w:jc w:val="both"/>
        <w:rPr>
          <w:rFonts w:asciiTheme="majorBidi" w:hAnsiTheme="majorBidi" w:cstheme="majorBidi"/>
        </w:rPr>
      </w:pPr>
      <w:r w:rsidRPr="00CD656E">
        <w:rPr>
          <w:rFonts w:asciiTheme="majorBidi" w:hAnsiTheme="majorBidi" w:cstheme="majorBidi"/>
        </w:rPr>
        <w:t xml:space="preserve">     Quant à ethnologie, elle était perçue comme l’une des branches de l’anthropologie. En Amérique l’anthropologie est perçue comme une anthropologie culturelle héritière de Herder  et de Tylor. En Grande Bretagne, cette discipline se définit comme une anthropologie sociale, cela a été par référence à Morgan et Durkheim.</w:t>
      </w:r>
    </w:p>
    <w:p w:rsidR="00A712BB" w:rsidRPr="00CD656E" w:rsidRDefault="00A712BB" w:rsidP="00A712BB">
      <w:pPr>
        <w:spacing w:line="240" w:lineRule="auto"/>
        <w:jc w:val="both"/>
        <w:rPr>
          <w:rFonts w:asciiTheme="majorBidi" w:hAnsiTheme="majorBidi" w:cstheme="majorBidi"/>
        </w:rPr>
      </w:pPr>
      <w:r w:rsidRPr="00CD656E">
        <w:rPr>
          <w:rFonts w:asciiTheme="majorBidi" w:hAnsiTheme="majorBidi" w:cstheme="majorBidi"/>
        </w:rPr>
        <w:t xml:space="preserve">    En France, le terme « anthropologie » a été réservé jusqu’aux années 1960 à l’anthropologie physique. </w:t>
      </w:r>
    </w:p>
    <w:p w:rsidR="00A712BB" w:rsidRPr="00CD656E" w:rsidRDefault="00A712BB" w:rsidP="00A712BB">
      <w:pPr>
        <w:spacing w:line="240" w:lineRule="auto"/>
        <w:jc w:val="both"/>
        <w:rPr>
          <w:rFonts w:asciiTheme="majorBidi" w:hAnsiTheme="majorBidi" w:cstheme="majorBidi"/>
        </w:rPr>
      </w:pPr>
      <w:r w:rsidRPr="00CD656E">
        <w:rPr>
          <w:rFonts w:asciiTheme="majorBidi" w:hAnsiTheme="majorBidi" w:cstheme="majorBidi"/>
        </w:rPr>
        <w:t xml:space="preserve">    Aujourd’hui, la comparaison et la différence les plus utilisées entre ces trois </w:t>
      </w:r>
      <w:proofErr w:type="gramStart"/>
      <w:r w:rsidRPr="00CD656E">
        <w:rPr>
          <w:rFonts w:asciiTheme="majorBidi" w:hAnsiTheme="majorBidi" w:cstheme="majorBidi"/>
        </w:rPr>
        <w:t>terme</w:t>
      </w:r>
      <w:proofErr w:type="gramEnd"/>
      <w:r w:rsidRPr="00CD656E">
        <w:rPr>
          <w:rFonts w:asciiTheme="majorBidi" w:hAnsiTheme="majorBidi" w:cstheme="majorBidi"/>
        </w:rPr>
        <w:t xml:space="preserve">, c’est qu’il y a un lien de complémentarité entre le travail désigné par chacun d’entre eux  pour une seule fin. C'est-à-dire l’absence de travail de l’un, annule le sens scientifique et de perfection de l’autre. Autrement dit, ces trois termes correspondent à trois étapes méthodologies dissociées, bien enchainées et cohérentes : premièrement, observation et description réservées pour l’ethnographie, deuxièmement, interprétation des données réservées pour l’ethnologie et enfin généralisation et comparaison réservées pour l’anthropologie. </w:t>
      </w:r>
    </w:p>
    <w:p w:rsidR="00A712BB" w:rsidRPr="00827D7C" w:rsidRDefault="00A712BB" w:rsidP="00A712BB">
      <w:pPr>
        <w:rPr>
          <w:rFonts w:asciiTheme="majorBidi" w:hAnsiTheme="majorBidi" w:cstheme="majorBidi"/>
        </w:rPr>
      </w:pPr>
    </w:p>
    <w:p w:rsidR="00A712BB" w:rsidRDefault="00A712BB" w:rsidP="00A712BB">
      <w:pPr>
        <w:pStyle w:val="Paragraphedeliste"/>
        <w:rPr>
          <w:rFonts w:asciiTheme="majorBidi" w:hAnsiTheme="majorBidi" w:cstheme="majorBidi"/>
        </w:rPr>
      </w:pPr>
      <w:r>
        <w:rPr>
          <w:rFonts w:asciiTheme="majorBidi" w:hAnsiTheme="majorBidi" w:cstheme="majorBidi"/>
        </w:rPr>
        <w:t xml:space="preserve">                                                                                                                 </w:t>
      </w:r>
    </w:p>
    <w:p w:rsidR="00A712BB" w:rsidRPr="00E128EF" w:rsidRDefault="00A712BB" w:rsidP="00A712BB">
      <w:pPr>
        <w:pStyle w:val="Paragraphedeliste"/>
        <w:rPr>
          <w:rFonts w:asciiTheme="majorBidi" w:hAnsiTheme="majorBidi" w:cstheme="majorBidi"/>
        </w:rPr>
      </w:pPr>
      <w:r>
        <w:rPr>
          <w:rFonts w:asciiTheme="majorBidi" w:hAnsiTheme="majorBidi" w:cstheme="majorBidi"/>
        </w:rPr>
        <w:t xml:space="preserve">                                                                                                                              </w:t>
      </w:r>
      <w:r w:rsidRPr="00E128EF">
        <w:rPr>
          <w:rFonts w:asciiTheme="majorBidi" w:hAnsiTheme="majorBidi" w:cstheme="majorBidi"/>
        </w:rPr>
        <w:t xml:space="preserve"> </w:t>
      </w:r>
      <w:r w:rsidRPr="00E128EF">
        <w:rPr>
          <w:rFonts w:asciiTheme="majorBidi" w:hAnsiTheme="majorBidi" w:cstheme="majorBidi"/>
          <w:b/>
          <w:bCs/>
        </w:rPr>
        <w:t xml:space="preserve">Bonne chance </w:t>
      </w:r>
    </w:p>
    <w:p w:rsidR="00A712BB" w:rsidRPr="00E128EF" w:rsidRDefault="00A712BB" w:rsidP="00A712BB">
      <w:pPr>
        <w:pStyle w:val="Paragraphedeliste"/>
        <w:rPr>
          <w:rFonts w:asciiTheme="majorBidi" w:hAnsiTheme="majorBidi" w:cstheme="majorBidi"/>
          <w:b/>
          <w:bCs/>
        </w:rPr>
      </w:pPr>
    </w:p>
    <w:p w:rsidR="00A712BB" w:rsidRDefault="00A712BB" w:rsidP="00A712BB">
      <w:pPr>
        <w:rPr>
          <w:rFonts w:asciiTheme="majorBidi" w:hAnsiTheme="majorBidi" w:cstheme="majorBidi"/>
          <w:b/>
          <w:bCs/>
        </w:rPr>
      </w:pPr>
    </w:p>
    <w:p w:rsidR="00FF4896" w:rsidRDefault="00FF4896"/>
    <w:sectPr w:rsidR="00FF4896" w:rsidSect="00FF48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C423A"/>
    <w:multiLevelType w:val="hybridMultilevel"/>
    <w:tmpl w:val="C4CEA664"/>
    <w:lvl w:ilvl="0" w:tplc="A3D488D4">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A7E08DE"/>
    <w:multiLevelType w:val="hybridMultilevel"/>
    <w:tmpl w:val="B6CEAF08"/>
    <w:lvl w:ilvl="0" w:tplc="92CC054C">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F0F34FA"/>
    <w:multiLevelType w:val="hybridMultilevel"/>
    <w:tmpl w:val="CD1C6760"/>
    <w:lvl w:ilvl="0" w:tplc="B6E610C6">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F1235C7"/>
    <w:multiLevelType w:val="hybridMultilevel"/>
    <w:tmpl w:val="8ACC3170"/>
    <w:lvl w:ilvl="0" w:tplc="4E685D8E">
      <w:start w:val="1"/>
      <w:numFmt w:val="lowerLetter"/>
      <w:lvlText w:val="%1-"/>
      <w:lvlJc w:val="left"/>
      <w:pPr>
        <w:ind w:left="420" w:hanging="360"/>
      </w:pPr>
      <w:rPr>
        <w:rFonts w:hint="default"/>
        <w:b/>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4">
    <w:nsid w:val="2ABD40AC"/>
    <w:multiLevelType w:val="hybridMultilevel"/>
    <w:tmpl w:val="19B0BA52"/>
    <w:lvl w:ilvl="0" w:tplc="C324C458">
      <w:start w:val="1"/>
      <w:numFmt w:val="lowerLetter"/>
      <w:lvlText w:val="%1-"/>
      <w:lvlJc w:val="left"/>
      <w:pPr>
        <w:ind w:left="735" w:hanging="360"/>
      </w:pPr>
      <w:rPr>
        <w:rFonts w:hint="default"/>
        <w:b/>
      </w:rPr>
    </w:lvl>
    <w:lvl w:ilvl="1" w:tplc="040C0019" w:tentative="1">
      <w:start w:val="1"/>
      <w:numFmt w:val="lowerLetter"/>
      <w:lvlText w:val="%2."/>
      <w:lvlJc w:val="left"/>
      <w:pPr>
        <w:ind w:left="1455" w:hanging="360"/>
      </w:pPr>
    </w:lvl>
    <w:lvl w:ilvl="2" w:tplc="040C001B" w:tentative="1">
      <w:start w:val="1"/>
      <w:numFmt w:val="lowerRoman"/>
      <w:lvlText w:val="%3."/>
      <w:lvlJc w:val="right"/>
      <w:pPr>
        <w:ind w:left="2175" w:hanging="180"/>
      </w:pPr>
    </w:lvl>
    <w:lvl w:ilvl="3" w:tplc="040C000F" w:tentative="1">
      <w:start w:val="1"/>
      <w:numFmt w:val="decimal"/>
      <w:lvlText w:val="%4."/>
      <w:lvlJc w:val="left"/>
      <w:pPr>
        <w:ind w:left="2895" w:hanging="360"/>
      </w:pPr>
    </w:lvl>
    <w:lvl w:ilvl="4" w:tplc="040C0019" w:tentative="1">
      <w:start w:val="1"/>
      <w:numFmt w:val="lowerLetter"/>
      <w:lvlText w:val="%5."/>
      <w:lvlJc w:val="left"/>
      <w:pPr>
        <w:ind w:left="3615" w:hanging="360"/>
      </w:pPr>
    </w:lvl>
    <w:lvl w:ilvl="5" w:tplc="040C001B" w:tentative="1">
      <w:start w:val="1"/>
      <w:numFmt w:val="lowerRoman"/>
      <w:lvlText w:val="%6."/>
      <w:lvlJc w:val="right"/>
      <w:pPr>
        <w:ind w:left="4335" w:hanging="180"/>
      </w:pPr>
    </w:lvl>
    <w:lvl w:ilvl="6" w:tplc="040C000F" w:tentative="1">
      <w:start w:val="1"/>
      <w:numFmt w:val="decimal"/>
      <w:lvlText w:val="%7."/>
      <w:lvlJc w:val="left"/>
      <w:pPr>
        <w:ind w:left="5055" w:hanging="360"/>
      </w:pPr>
    </w:lvl>
    <w:lvl w:ilvl="7" w:tplc="040C0019" w:tentative="1">
      <w:start w:val="1"/>
      <w:numFmt w:val="lowerLetter"/>
      <w:lvlText w:val="%8."/>
      <w:lvlJc w:val="left"/>
      <w:pPr>
        <w:ind w:left="5775" w:hanging="360"/>
      </w:pPr>
    </w:lvl>
    <w:lvl w:ilvl="8" w:tplc="040C001B" w:tentative="1">
      <w:start w:val="1"/>
      <w:numFmt w:val="lowerRoman"/>
      <w:lvlText w:val="%9."/>
      <w:lvlJc w:val="right"/>
      <w:pPr>
        <w:ind w:left="6495" w:hanging="180"/>
      </w:pPr>
    </w:lvl>
  </w:abstractNum>
  <w:abstractNum w:abstractNumId="5">
    <w:nsid w:val="35FD74FB"/>
    <w:multiLevelType w:val="hybridMultilevel"/>
    <w:tmpl w:val="C08EC17E"/>
    <w:lvl w:ilvl="0" w:tplc="982436EC">
      <w:start w:val="1"/>
      <w:numFmt w:val="lowerLetter"/>
      <w:lvlText w:val="%1-"/>
      <w:lvlJc w:val="left"/>
      <w:pPr>
        <w:ind w:left="644" w:hanging="360"/>
      </w:pPr>
      <w:rPr>
        <w:rFonts w:hint="default"/>
        <w:b/>
        <w:bCs/>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nsid w:val="36702C07"/>
    <w:multiLevelType w:val="hybridMultilevel"/>
    <w:tmpl w:val="96A6DD36"/>
    <w:lvl w:ilvl="0" w:tplc="DA209728">
      <w:start w:val="1"/>
      <w:numFmt w:val="lowerLetter"/>
      <w:lvlText w:val="%1-"/>
      <w:lvlJc w:val="left"/>
      <w:pPr>
        <w:ind w:left="502" w:hanging="360"/>
      </w:pPr>
      <w:rPr>
        <w:rFonts w:hint="default"/>
        <w:b/>
        <w:bCs/>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7">
    <w:nsid w:val="3BA1568D"/>
    <w:multiLevelType w:val="hybridMultilevel"/>
    <w:tmpl w:val="96A6DD36"/>
    <w:lvl w:ilvl="0" w:tplc="DA209728">
      <w:start w:val="1"/>
      <w:numFmt w:val="lowerLetter"/>
      <w:lvlText w:val="%1-"/>
      <w:lvlJc w:val="left"/>
      <w:pPr>
        <w:ind w:left="502" w:hanging="360"/>
      </w:pPr>
      <w:rPr>
        <w:rFonts w:hint="default"/>
        <w:b/>
        <w:bCs/>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8">
    <w:nsid w:val="62A0544B"/>
    <w:multiLevelType w:val="hybridMultilevel"/>
    <w:tmpl w:val="B6CEAF08"/>
    <w:lvl w:ilvl="0" w:tplc="92CC054C">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5F944F3"/>
    <w:multiLevelType w:val="hybridMultilevel"/>
    <w:tmpl w:val="C08EC17E"/>
    <w:lvl w:ilvl="0" w:tplc="982436EC">
      <w:start w:val="1"/>
      <w:numFmt w:val="lowerLetter"/>
      <w:lvlText w:val="%1-"/>
      <w:lvlJc w:val="left"/>
      <w:pPr>
        <w:ind w:left="644" w:hanging="360"/>
      </w:pPr>
      <w:rPr>
        <w:rFonts w:hint="default"/>
        <w:b/>
        <w:bCs/>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0">
    <w:nsid w:val="6E31281E"/>
    <w:multiLevelType w:val="hybridMultilevel"/>
    <w:tmpl w:val="8ACC3170"/>
    <w:lvl w:ilvl="0" w:tplc="4E685D8E">
      <w:start w:val="1"/>
      <w:numFmt w:val="lowerLetter"/>
      <w:lvlText w:val="%1-"/>
      <w:lvlJc w:val="left"/>
      <w:pPr>
        <w:ind w:left="420" w:hanging="360"/>
      </w:pPr>
      <w:rPr>
        <w:rFonts w:hint="default"/>
        <w:b/>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num w:numId="1">
    <w:abstractNumId w:val="6"/>
  </w:num>
  <w:num w:numId="2">
    <w:abstractNumId w:val="5"/>
  </w:num>
  <w:num w:numId="3">
    <w:abstractNumId w:val="10"/>
  </w:num>
  <w:num w:numId="4">
    <w:abstractNumId w:val="8"/>
  </w:num>
  <w:num w:numId="5">
    <w:abstractNumId w:val="0"/>
  </w:num>
  <w:num w:numId="6">
    <w:abstractNumId w:val="2"/>
  </w:num>
  <w:num w:numId="7">
    <w:abstractNumId w:val="9"/>
  </w:num>
  <w:num w:numId="8">
    <w:abstractNumId w:val="7"/>
  </w:num>
  <w:num w:numId="9">
    <w:abstractNumId w:val="3"/>
  </w:num>
  <w:num w:numId="10">
    <w:abstractNumId w:val="1"/>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712BB"/>
    <w:rsid w:val="00740EC6"/>
    <w:rsid w:val="00901163"/>
    <w:rsid w:val="00A712BB"/>
    <w:rsid w:val="00ED6BF1"/>
    <w:rsid w:val="00FF489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2BB"/>
    <w:rPr>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712B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1506</Words>
  <Characters>8286</Characters>
  <Application>Microsoft Office Word</Application>
  <DocSecurity>0</DocSecurity>
  <Lines>69</Lines>
  <Paragraphs>19</Paragraphs>
  <ScaleCrop>false</ScaleCrop>
  <Company/>
  <LinksUpToDate>false</LinksUpToDate>
  <CharactersWithSpaces>9773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 bell</dc:creator>
  <cp:lastModifiedBy>packard bell</cp:lastModifiedBy>
  <cp:revision>2</cp:revision>
  <dcterms:created xsi:type="dcterms:W3CDTF">2021-07-12T22:13:00Z</dcterms:created>
  <dcterms:modified xsi:type="dcterms:W3CDTF">2021-07-12T22:13:00Z</dcterms:modified>
</cp:coreProperties>
</file>