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Y="540"/>
        <w:tblW w:w="13815" w:type="dxa"/>
        <w:tblLook w:val="04A0"/>
      </w:tblPr>
      <w:tblGrid>
        <w:gridCol w:w="1817"/>
        <w:gridCol w:w="2295"/>
        <w:gridCol w:w="6433"/>
        <w:gridCol w:w="3270"/>
      </w:tblGrid>
      <w:tr w:rsidR="00CF17AC" w:rsidTr="008674A6">
        <w:trPr>
          <w:trHeight w:val="1023"/>
        </w:trPr>
        <w:tc>
          <w:tcPr>
            <w:tcW w:w="4112" w:type="dxa"/>
            <w:gridSpan w:val="2"/>
            <w:shd w:val="clear" w:color="auto" w:fill="FFF2CC" w:themeFill="accent4" w:themeFillTint="33"/>
            <w:vAlign w:val="center"/>
          </w:tcPr>
          <w:p w:rsidR="00CF17AC" w:rsidRDefault="00CF17AC" w:rsidP="007045D6">
            <w:pPr>
              <w:jc w:val="center"/>
            </w:pPr>
            <w:r>
              <w:t>DATRE ET HEURE</w:t>
            </w:r>
          </w:p>
        </w:tc>
        <w:tc>
          <w:tcPr>
            <w:tcW w:w="6433" w:type="dxa"/>
            <w:shd w:val="clear" w:color="auto" w:fill="FFF2CC" w:themeFill="accent4" w:themeFillTint="33"/>
            <w:vAlign w:val="center"/>
          </w:tcPr>
          <w:p w:rsidR="00CF17AC" w:rsidRDefault="00E00B42" w:rsidP="007045D6">
            <w:pPr>
              <w:jc w:val="center"/>
            </w:pPr>
            <w:r>
              <w:t>MATIERE</w:t>
            </w:r>
          </w:p>
        </w:tc>
        <w:tc>
          <w:tcPr>
            <w:tcW w:w="3270" w:type="dxa"/>
            <w:shd w:val="clear" w:color="auto" w:fill="FFF2CC" w:themeFill="accent4" w:themeFillTint="33"/>
            <w:vAlign w:val="center"/>
          </w:tcPr>
          <w:p w:rsidR="00CF17AC" w:rsidRDefault="00CF17AC" w:rsidP="007045D6">
            <w:pPr>
              <w:jc w:val="center"/>
            </w:pPr>
            <w:r>
              <w:t>GROUPES /LOCAUX</w:t>
            </w:r>
          </w:p>
        </w:tc>
      </w:tr>
      <w:tr w:rsidR="00396A7C" w:rsidTr="00CB65C1">
        <w:trPr>
          <w:trHeight w:val="833"/>
        </w:trPr>
        <w:tc>
          <w:tcPr>
            <w:tcW w:w="1817" w:type="dxa"/>
            <w:vMerge w:val="restart"/>
            <w:vAlign w:val="center"/>
          </w:tcPr>
          <w:p w:rsidR="00396A7C" w:rsidRDefault="00396A7C" w:rsidP="00E5033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LUNDI</w:t>
            </w:r>
          </w:p>
          <w:p w:rsidR="00396A7C" w:rsidRDefault="000E370C" w:rsidP="00E5033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13</w:t>
            </w:r>
            <w:r w:rsidR="00396A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/09/2021</w:t>
            </w:r>
          </w:p>
        </w:tc>
        <w:tc>
          <w:tcPr>
            <w:tcW w:w="2294" w:type="dxa"/>
            <w:vAlign w:val="center"/>
          </w:tcPr>
          <w:p w:rsidR="00396A7C" w:rsidRDefault="00396A7C" w:rsidP="00CB65C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08h30-</w:t>
            </w:r>
            <w:r w:rsidR="00C43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09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h</w:t>
            </w:r>
            <w:r w:rsidR="00C43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6433" w:type="dxa"/>
            <w:vAlign w:val="center"/>
          </w:tcPr>
          <w:p w:rsidR="00396A7C" w:rsidRDefault="00396A7C" w:rsidP="007045D6">
            <w:pPr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2A673F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Développement des ressources humaines</w:t>
            </w:r>
          </w:p>
          <w:p w:rsidR="00396A7C" w:rsidRPr="00494F5B" w:rsidRDefault="00396A7C" w:rsidP="007045D6">
            <w:pPr>
              <w:jc w:val="center"/>
              <w:rPr>
                <w:b/>
                <w:bCs/>
              </w:rPr>
            </w:pPr>
            <w:r w:rsidRPr="00494F5B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  <w:t>AHOUARI ZAHIR</w:t>
            </w:r>
          </w:p>
        </w:tc>
        <w:tc>
          <w:tcPr>
            <w:tcW w:w="3270" w:type="dxa"/>
            <w:vAlign w:val="center"/>
          </w:tcPr>
          <w:p w:rsidR="00396A7C" w:rsidRPr="00865A40" w:rsidRDefault="00396A7C" w:rsidP="007045D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65A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G01/G02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+ DETTES</w:t>
            </w:r>
          </w:p>
          <w:p w:rsidR="00396A7C" w:rsidRPr="00FE375C" w:rsidRDefault="00396A7C" w:rsidP="008230E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65A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AMPHI </w:t>
            </w:r>
            <w:r w:rsidR="008230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</w:tr>
      <w:tr w:rsidR="00396A7C" w:rsidTr="00CB65C1">
        <w:trPr>
          <w:trHeight w:val="747"/>
        </w:trPr>
        <w:tc>
          <w:tcPr>
            <w:tcW w:w="1817" w:type="dxa"/>
            <w:vMerge/>
            <w:vAlign w:val="center"/>
          </w:tcPr>
          <w:p w:rsidR="00396A7C" w:rsidRDefault="00396A7C" w:rsidP="00E5033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94" w:type="dxa"/>
            <w:vAlign w:val="center"/>
          </w:tcPr>
          <w:p w:rsidR="00396A7C" w:rsidRDefault="00C43F5E" w:rsidP="00CB65C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11h00-12h00</w:t>
            </w:r>
          </w:p>
        </w:tc>
        <w:tc>
          <w:tcPr>
            <w:tcW w:w="6433" w:type="dxa"/>
            <w:vAlign w:val="center"/>
          </w:tcPr>
          <w:p w:rsidR="00396A7C" w:rsidRDefault="00396A7C" w:rsidP="007045D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2A673F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Méthodologie et Techniques de la recherche 1</w:t>
            </w:r>
          </w:p>
          <w:p w:rsidR="00396A7C" w:rsidRPr="00494F5B" w:rsidRDefault="00396A7C" w:rsidP="007045D6">
            <w:pPr>
              <w:jc w:val="center"/>
              <w:rPr>
                <w:b/>
                <w:bCs/>
                <w:lang w:val="en-US"/>
              </w:rPr>
            </w:pPr>
            <w:r w:rsidRPr="00494F5B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DALI KENZA</w:t>
            </w:r>
          </w:p>
        </w:tc>
        <w:tc>
          <w:tcPr>
            <w:tcW w:w="3270" w:type="dxa"/>
            <w:vAlign w:val="center"/>
          </w:tcPr>
          <w:p w:rsidR="00396A7C" w:rsidRDefault="00396A7C" w:rsidP="007045D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C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G01/G02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396A7C" w:rsidRPr="00932C07" w:rsidRDefault="00396A7C" w:rsidP="008230E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65A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AMPHI </w:t>
            </w:r>
            <w:r w:rsidR="008230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</w:tr>
      <w:tr w:rsidR="00C84963" w:rsidTr="00CB65C1">
        <w:trPr>
          <w:trHeight w:val="706"/>
        </w:trPr>
        <w:tc>
          <w:tcPr>
            <w:tcW w:w="1817" w:type="dxa"/>
            <w:vMerge w:val="restart"/>
            <w:vAlign w:val="center"/>
          </w:tcPr>
          <w:p w:rsidR="00C84963" w:rsidRDefault="00C84963" w:rsidP="00E5033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MARDI</w:t>
            </w:r>
          </w:p>
          <w:p w:rsidR="00C84963" w:rsidRDefault="000E370C" w:rsidP="00E50336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14</w:t>
            </w:r>
            <w:r w:rsidR="00C84963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/09/2021</w:t>
            </w:r>
          </w:p>
        </w:tc>
        <w:tc>
          <w:tcPr>
            <w:tcW w:w="2294" w:type="dxa"/>
            <w:vAlign w:val="center"/>
          </w:tcPr>
          <w:p w:rsidR="00C84963" w:rsidRDefault="00C43F5E" w:rsidP="00CB65C1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08h30-09h30</w:t>
            </w:r>
          </w:p>
        </w:tc>
        <w:tc>
          <w:tcPr>
            <w:tcW w:w="6433" w:type="dxa"/>
            <w:vAlign w:val="center"/>
          </w:tcPr>
          <w:p w:rsidR="00C84963" w:rsidRDefault="00C84963" w:rsidP="007045D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2A673F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Psychologie sociale du travail</w:t>
            </w:r>
          </w:p>
          <w:p w:rsidR="00C84963" w:rsidRPr="00494F5B" w:rsidRDefault="00C84963" w:rsidP="007045D6">
            <w:pPr>
              <w:jc w:val="center"/>
              <w:rPr>
                <w:b/>
                <w:bCs/>
              </w:rPr>
            </w:pPr>
            <w:r w:rsidRPr="00494F5B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  <w:t>BELKACEM KARMA</w:t>
            </w:r>
          </w:p>
        </w:tc>
        <w:tc>
          <w:tcPr>
            <w:tcW w:w="3270" w:type="dxa"/>
            <w:vAlign w:val="center"/>
          </w:tcPr>
          <w:p w:rsidR="00C84963" w:rsidRDefault="00C84963" w:rsidP="007045D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C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G01/G02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C84963" w:rsidRDefault="00C84963" w:rsidP="008230E8">
            <w:pPr>
              <w:jc w:val="center"/>
            </w:pPr>
            <w:r w:rsidRPr="00865A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AMPHI</w:t>
            </w:r>
            <w:r w:rsidR="008230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32</w:t>
            </w:r>
          </w:p>
        </w:tc>
      </w:tr>
      <w:tr w:rsidR="00C84963" w:rsidTr="00CB65C1">
        <w:trPr>
          <w:trHeight w:val="747"/>
        </w:trPr>
        <w:tc>
          <w:tcPr>
            <w:tcW w:w="1817" w:type="dxa"/>
            <w:vMerge/>
            <w:vAlign w:val="center"/>
          </w:tcPr>
          <w:p w:rsidR="00C84963" w:rsidRDefault="00C84963" w:rsidP="00E5033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94" w:type="dxa"/>
            <w:vAlign w:val="center"/>
          </w:tcPr>
          <w:p w:rsidR="00C84963" w:rsidRDefault="00C43F5E" w:rsidP="00CB65C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11h00-12h00</w:t>
            </w:r>
          </w:p>
        </w:tc>
        <w:tc>
          <w:tcPr>
            <w:tcW w:w="6433" w:type="dxa"/>
            <w:vAlign w:val="center"/>
          </w:tcPr>
          <w:p w:rsidR="00C84963" w:rsidRDefault="00C84963" w:rsidP="007045D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2A673F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Théories des organisations</w:t>
            </w:r>
          </w:p>
          <w:p w:rsidR="00C84963" w:rsidRPr="00494F5B" w:rsidRDefault="00C84963" w:rsidP="007045D6">
            <w:pPr>
              <w:jc w:val="center"/>
              <w:rPr>
                <w:b/>
                <w:bCs/>
              </w:rPr>
            </w:pPr>
            <w:r w:rsidRPr="00494F5B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  <w:t>HADERBACHE BACHIR</w:t>
            </w:r>
          </w:p>
        </w:tc>
        <w:tc>
          <w:tcPr>
            <w:tcW w:w="3270" w:type="dxa"/>
            <w:vAlign w:val="center"/>
          </w:tcPr>
          <w:p w:rsidR="00C84963" w:rsidRDefault="00C84963" w:rsidP="007045D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C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G01/G02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C84963" w:rsidRPr="00932C07" w:rsidRDefault="00C84963" w:rsidP="008230E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65A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AMPHI </w:t>
            </w:r>
            <w:r w:rsidR="008230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</w:tr>
      <w:tr w:rsidR="00C84963" w:rsidTr="00CB65C1">
        <w:trPr>
          <w:trHeight w:val="706"/>
        </w:trPr>
        <w:tc>
          <w:tcPr>
            <w:tcW w:w="1817" w:type="dxa"/>
            <w:vMerge w:val="restart"/>
            <w:vAlign w:val="center"/>
          </w:tcPr>
          <w:p w:rsidR="00C84963" w:rsidRDefault="00C84963" w:rsidP="00E5033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MERCREDI</w:t>
            </w:r>
          </w:p>
          <w:p w:rsidR="00C84963" w:rsidRDefault="000E370C" w:rsidP="00E5033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15</w:t>
            </w:r>
            <w:r w:rsidR="00C849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/09/2021</w:t>
            </w:r>
          </w:p>
        </w:tc>
        <w:tc>
          <w:tcPr>
            <w:tcW w:w="2294" w:type="dxa"/>
            <w:vAlign w:val="center"/>
          </w:tcPr>
          <w:p w:rsidR="00C84963" w:rsidRDefault="00C43F5E" w:rsidP="00CB65C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08h30-09h30</w:t>
            </w:r>
          </w:p>
        </w:tc>
        <w:tc>
          <w:tcPr>
            <w:tcW w:w="6433" w:type="dxa"/>
            <w:vAlign w:val="center"/>
          </w:tcPr>
          <w:p w:rsidR="00C84963" w:rsidRDefault="00C84963" w:rsidP="007045D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2A673F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 xml:space="preserve">Statistique descriptive et </w:t>
            </w:r>
            <w:proofErr w:type="spellStart"/>
            <w:r w:rsidRPr="002A673F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inférentielle</w:t>
            </w:r>
            <w:proofErr w:type="spellEnd"/>
            <w:r w:rsidRPr="002A673F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 xml:space="preserve"> 1</w:t>
            </w:r>
          </w:p>
          <w:p w:rsidR="00C84963" w:rsidRPr="009C39AC" w:rsidRDefault="00C84963" w:rsidP="007045D6">
            <w:pPr>
              <w:jc w:val="center"/>
              <w:rPr>
                <w:b/>
                <w:bCs/>
              </w:rPr>
            </w:pPr>
            <w:r w:rsidRPr="00494F5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LAOUDI FERHAT</w:t>
            </w:r>
          </w:p>
        </w:tc>
        <w:tc>
          <w:tcPr>
            <w:tcW w:w="3270" w:type="dxa"/>
            <w:vAlign w:val="center"/>
          </w:tcPr>
          <w:p w:rsidR="00C84963" w:rsidRPr="00865A40" w:rsidRDefault="00C84963" w:rsidP="007045D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65A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G01/G02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C84963" w:rsidRDefault="00C84963" w:rsidP="008230E8">
            <w:pPr>
              <w:jc w:val="center"/>
            </w:pPr>
            <w:r w:rsidRPr="00932C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AMPHI</w:t>
            </w:r>
            <w:r w:rsidR="008230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32</w:t>
            </w:r>
            <w:bookmarkStart w:id="0" w:name="_GoBack"/>
            <w:bookmarkEnd w:id="0"/>
          </w:p>
        </w:tc>
      </w:tr>
      <w:tr w:rsidR="00C84963" w:rsidTr="00CB65C1">
        <w:trPr>
          <w:trHeight w:val="747"/>
        </w:trPr>
        <w:tc>
          <w:tcPr>
            <w:tcW w:w="1817" w:type="dxa"/>
            <w:vMerge/>
          </w:tcPr>
          <w:p w:rsidR="00C84963" w:rsidRDefault="00C84963" w:rsidP="007045D6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94" w:type="dxa"/>
            <w:vAlign w:val="center"/>
          </w:tcPr>
          <w:p w:rsidR="00C84963" w:rsidRDefault="00C43F5E" w:rsidP="00CB65C1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11h00-12h00</w:t>
            </w:r>
          </w:p>
        </w:tc>
        <w:tc>
          <w:tcPr>
            <w:tcW w:w="6433" w:type="dxa"/>
            <w:vAlign w:val="center"/>
          </w:tcPr>
          <w:p w:rsidR="00C84963" w:rsidRDefault="00C84963" w:rsidP="007045D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2A673F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Introduction à la sociologie de l’organisation et du travail</w:t>
            </w:r>
          </w:p>
          <w:p w:rsidR="00C84963" w:rsidRPr="00494F5B" w:rsidRDefault="00C84963" w:rsidP="007045D6">
            <w:pPr>
              <w:jc w:val="center"/>
              <w:rPr>
                <w:b/>
                <w:bCs/>
              </w:rPr>
            </w:pPr>
            <w:r w:rsidRPr="00494F5B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HIDJEB MADJID</w:t>
            </w:r>
          </w:p>
        </w:tc>
        <w:tc>
          <w:tcPr>
            <w:tcW w:w="3270" w:type="dxa"/>
            <w:vAlign w:val="center"/>
          </w:tcPr>
          <w:p w:rsidR="00C84963" w:rsidRDefault="00C84963" w:rsidP="007045D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C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G01/G02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C84963" w:rsidRDefault="00C84963" w:rsidP="008230E8">
            <w:pPr>
              <w:jc w:val="center"/>
            </w:pPr>
            <w:r w:rsidRPr="00865A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AMPHI </w:t>
            </w:r>
            <w:r w:rsidR="008230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</w:tr>
    </w:tbl>
    <w:p w:rsidR="00925F89" w:rsidRDefault="00925F89" w:rsidP="004E08E0">
      <w:pPr>
        <w:rPr>
          <w:lang w:bidi="ar-DZ"/>
        </w:rPr>
      </w:pPr>
      <w:r w:rsidRPr="00C11C47">
        <w:t>PLANNING DES EXAMENS</w:t>
      </w:r>
      <w:r w:rsidR="00E04787">
        <w:t xml:space="preserve"> DE RATTRAPAGE</w:t>
      </w:r>
      <w:r w:rsidRPr="00C11C47">
        <w:t xml:space="preserve">, </w:t>
      </w:r>
      <w:r>
        <w:t>SEMESTRE 1</w:t>
      </w:r>
      <w:r w:rsidRPr="00C11C47">
        <w:t>,</w:t>
      </w:r>
      <w:r>
        <w:t xml:space="preserve"> </w:t>
      </w:r>
      <w:r w:rsidRPr="00C11C47">
        <w:rPr>
          <w:lang w:bidi="ar-DZ"/>
        </w:rPr>
        <w:t xml:space="preserve">MASTER </w:t>
      </w:r>
      <w:r w:rsidR="004E08E0">
        <w:rPr>
          <w:lang w:bidi="ar-DZ"/>
        </w:rPr>
        <w:t>1</w:t>
      </w:r>
      <w:r w:rsidRPr="00C11C47">
        <w:rPr>
          <w:lang w:bidi="ar-DZ"/>
        </w:rPr>
        <w:t>, SOCIOL</w:t>
      </w:r>
      <w:r>
        <w:rPr>
          <w:lang w:bidi="ar-DZ"/>
        </w:rPr>
        <w:t>OGIE DE L’ORGANISATION ET DU TRAVAIL</w:t>
      </w:r>
      <w:r w:rsidRPr="002E0AD0">
        <w:rPr>
          <w:lang w:bidi="ar-DZ"/>
        </w:rPr>
        <w:t>,</w:t>
      </w:r>
      <w:r>
        <w:rPr>
          <w:lang w:bidi="ar-DZ"/>
        </w:rPr>
        <w:t xml:space="preserve"> ANNEE 2020/2021.</w:t>
      </w:r>
    </w:p>
    <w:p w:rsidR="00F001A7" w:rsidRPr="002E0AD0" w:rsidRDefault="00F001A7" w:rsidP="004E08E0">
      <w:pPr>
        <w:rPr>
          <w:lang w:bidi="ar-DZ"/>
        </w:rPr>
      </w:pPr>
    </w:p>
    <w:p w:rsidR="008412F0" w:rsidRDefault="008412F0"/>
    <w:sectPr w:rsidR="008412F0" w:rsidSect="008412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12F0"/>
    <w:rsid w:val="000926F0"/>
    <w:rsid w:val="00094F50"/>
    <w:rsid w:val="000E0719"/>
    <w:rsid w:val="000E370C"/>
    <w:rsid w:val="000E5A51"/>
    <w:rsid w:val="00107F27"/>
    <w:rsid w:val="001377E5"/>
    <w:rsid w:val="00150EFC"/>
    <w:rsid w:val="001B4F84"/>
    <w:rsid w:val="002B71E4"/>
    <w:rsid w:val="002C2793"/>
    <w:rsid w:val="002E0AD0"/>
    <w:rsid w:val="002E1DC5"/>
    <w:rsid w:val="002E6725"/>
    <w:rsid w:val="00312B81"/>
    <w:rsid w:val="00322572"/>
    <w:rsid w:val="00364575"/>
    <w:rsid w:val="00396A7C"/>
    <w:rsid w:val="0041723B"/>
    <w:rsid w:val="0046299A"/>
    <w:rsid w:val="00494F5B"/>
    <w:rsid w:val="004C6313"/>
    <w:rsid w:val="004E08E0"/>
    <w:rsid w:val="005231D6"/>
    <w:rsid w:val="005A4919"/>
    <w:rsid w:val="005D13F3"/>
    <w:rsid w:val="005D7DCD"/>
    <w:rsid w:val="006A2E9E"/>
    <w:rsid w:val="006B195F"/>
    <w:rsid w:val="006E4A72"/>
    <w:rsid w:val="007045D6"/>
    <w:rsid w:val="0072104D"/>
    <w:rsid w:val="007249BB"/>
    <w:rsid w:val="0077715D"/>
    <w:rsid w:val="00781B6A"/>
    <w:rsid w:val="0078219D"/>
    <w:rsid w:val="007D06F6"/>
    <w:rsid w:val="00806650"/>
    <w:rsid w:val="008230E8"/>
    <w:rsid w:val="008412F0"/>
    <w:rsid w:val="00847D8E"/>
    <w:rsid w:val="00865A40"/>
    <w:rsid w:val="008674A6"/>
    <w:rsid w:val="0087280D"/>
    <w:rsid w:val="008735D1"/>
    <w:rsid w:val="0090462E"/>
    <w:rsid w:val="00912882"/>
    <w:rsid w:val="00925F89"/>
    <w:rsid w:val="00936544"/>
    <w:rsid w:val="00946D89"/>
    <w:rsid w:val="009C12B6"/>
    <w:rsid w:val="009C39AC"/>
    <w:rsid w:val="00A41706"/>
    <w:rsid w:val="00A45A45"/>
    <w:rsid w:val="00A62F22"/>
    <w:rsid w:val="00A70EFC"/>
    <w:rsid w:val="00A81899"/>
    <w:rsid w:val="00A90ED4"/>
    <w:rsid w:val="00B4378F"/>
    <w:rsid w:val="00BA5BBA"/>
    <w:rsid w:val="00C0358E"/>
    <w:rsid w:val="00C11C47"/>
    <w:rsid w:val="00C2419D"/>
    <w:rsid w:val="00C40586"/>
    <w:rsid w:val="00C43F5E"/>
    <w:rsid w:val="00C84963"/>
    <w:rsid w:val="00CB65C1"/>
    <w:rsid w:val="00CF17AC"/>
    <w:rsid w:val="00D04A1E"/>
    <w:rsid w:val="00D27ED0"/>
    <w:rsid w:val="00D30956"/>
    <w:rsid w:val="00DF5099"/>
    <w:rsid w:val="00E00B42"/>
    <w:rsid w:val="00E04787"/>
    <w:rsid w:val="00E04BC1"/>
    <w:rsid w:val="00E2338D"/>
    <w:rsid w:val="00E47FDB"/>
    <w:rsid w:val="00E50336"/>
    <w:rsid w:val="00EB78E5"/>
    <w:rsid w:val="00EC7E3B"/>
    <w:rsid w:val="00EE140B"/>
    <w:rsid w:val="00F001A7"/>
    <w:rsid w:val="00F021F0"/>
    <w:rsid w:val="00F21F85"/>
    <w:rsid w:val="00F32723"/>
    <w:rsid w:val="00F42729"/>
    <w:rsid w:val="00FB6E12"/>
    <w:rsid w:val="00FD01B6"/>
    <w:rsid w:val="00FE1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1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D40F8-948C-4A50-ABF9-A5EDFEDF8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Djouab Mustapha</dc:creator>
  <cp:lastModifiedBy>HP</cp:lastModifiedBy>
  <cp:revision>3</cp:revision>
  <dcterms:created xsi:type="dcterms:W3CDTF">2021-09-05T13:22:00Z</dcterms:created>
  <dcterms:modified xsi:type="dcterms:W3CDTF">2021-09-05T13:25:00Z</dcterms:modified>
</cp:coreProperties>
</file>