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7C" w:rsidRPr="003E2BE0" w:rsidRDefault="00BD5C7C" w:rsidP="00BD5C7C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Emploi du temps des examens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du rattrapage du 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3E2BE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semestre 2020/2021</w:t>
      </w:r>
    </w:p>
    <w:p w:rsidR="00BD5C7C" w:rsidRDefault="00BD5C7C" w:rsidP="00BD5C7C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D5C7C" w:rsidRDefault="00BD5C7C" w:rsidP="00BD5C7C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Niveau : L3</w:t>
      </w:r>
      <w:r w:rsidRPr="003E2BE0">
        <w:rPr>
          <w:rFonts w:asciiTheme="majorBidi" w:hAnsiTheme="majorBidi" w:cstheme="majorBidi"/>
          <w:b/>
          <w:bCs/>
          <w:sz w:val="24"/>
          <w:szCs w:val="24"/>
        </w:rPr>
        <w:t xml:space="preserve"> Psychologie de travail et d’organisation</w:t>
      </w:r>
    </w:p>
    <w:p w:rsidR="00BD5C7C" w:rsidRPr="003E2BE0" w:rsidRDefault="00BD5C7C" w:rsidP="00BD5C7C">
      <w:pPr>
        <w:pStyle w:val="Sansinterligne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0227" w:type="dxa"/>
        <w:jc w:val="center"/>
        <w:tblLook w:val="04A0"/>
      </w:tblPr>
      <w:tblGrid>
        <w:gridCol w:w="1457"/>
        <w:gridCol w:w="1526"/>
        <w:gridCol w:w="1581"/>
        <w:gridCol w:w="4348"/>
        <w:gridCol w:w="1315"/>
      </w:tblGrid>
      <w:tr w:rsidR="00BD5C7C" w:rsidRPr="003E2BE0" w:rsidTr="00BD5C7C">
        <w:trPr>
          <w:jc w:val="center"/>
        </w:trPr>
        <w:tc>
          <w:tcPr>
            <w:tcW w:w="1457" w:type="dxa"/>
            <w:shd w:val="clear" w:color="auto" w:fill="BFBFBF" w:themeFill="background1" w:themeFillShade="BF"/>
          </w:tcPr>
          <w:p w:rsidR="00BD5C7C" w:rsidRPr="003E2BE0" w:rsidRDefault="00BD5C7C" w:rsidP="00691A6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2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Journée </w:t>
            </w:r>
          </w:p>
        </w:tc>
        <w:tc>
          <w:tcPr>
            <w:tcW w:w="1526" w:type="dxa"/>
            <w:shd w:val="clear" w:color="auto" w:fill="BFBFBF" w:themeFill="background1" w:themeFillShade="BF"/>
          </w:tcPr>
          <w:p w:rsidR="00BD5C7C" w:rsidRPr="003E2BE0" w:rsidRDefault="00BD5C7C" w:rsidP="00691A6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2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D5C7C" w:rsidRPr="003E2BE0" w:rsidRDefault="00BD5C7C" w:rsidP="00691A6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2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Horaire 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D5C7C" w:rsidRPr="003E2BE0" w:rsidRDefault="00BD5C7C" w:rsidP="00691A6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2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Module </w:t>
            </w:r>
          </w:p>
        </w:tc>
        <w:tc>
          <w:tcPr>
            <w:tcW w:w="131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D5C7C" w:rsidRPr="003E2BE0" w:rsidRDefault="00BD5C7C" w:rsidP="00691A6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E2BE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Amphi </w:t>
            </w:r>
          </w:p>
        </w:tc>
      </w:tr>
      <w:tr w:rsidR="00BD5C7C" w:rsidRPr="00C3649C" w:rsidTr="00BD5C7C">
        <w:trPr>
          <w:jc w:val="center"/>
        </w:trPr>
        <w:tc>
          <w:tcPr>
            <w:tcW w:w="1457" w:type="dxa"/>
            <w:vMerge w:val="restart"/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LUNDI</w:t>
            </w:r>
          </w:p>
        </w:tc>
        <w:tc>
          <w:tcPr>
            <w:tcW w:w="1526" w:type="dxa"/>
            <w:vMerge w:val="restart"/>
            <w:vAlign w:val="center"/>
          </w:tcPr>
          <w:p w:rsidR="00BD5C7C" w:rsidRDefault="007E7688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  <w:r w:rsidR="00BD5C7C">
              <w:rPr>
                <w:rFonts w:asciiTheme="majorBidi" w:hAnsiTheme="majorBidi" w:cstheme="majorBidi"/>
                <w:sz w:val="24"/>
                <w:szCs w:val="24"/>
              </w:rPr>
              <w:t>/0</w:t>
            </w:r>
            <w:r w:rsidR="00C35BEB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BD5C7C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8h30-9h30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GRH</w:t>
            </w:r>
          </w:p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Nabet.N</w:t>
            </w:r>
            <w:proofErr w:type="spellEnd"/>
          </w:p>
          <w:p w:rsidR="00BD5C7C" w:rsidRPr="000A56E4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BD5C7C" w:rsidRPr="00C3649C" w:rsidTr="00BD5C7C">
        <w:trPr>
          <w:jc w:val="center"/>
        </w:trPr>
        <w:tc>
          <w:tcPr>
            <w:tcW w:w="1457" w:type="dxa"/>
            <w:vMerge/>
            <w:vAlign w:val="center"/>
          </w:tcPr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BD5C7C" w:rsidRPr="00BD0821" w:rsidRDefault="00BD5C7C" w:rsidP="00BD5C7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12h30-13h30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6E4">
              <w:rPr>
                <w:rFonts w:asciiTheme="majorBidi" w:hAnsiTheme="majorBidi" w:cstheme="majorBidi"/>
                <w:sz w:val="24"/>
                <w:szCs w:val="24"/>
              </w:rPr>
              <w:t>Comportement organisationnel</w:t>
            </w:r>
          </w:p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Chalal.M</w:t>
            </w:r>
            <w:proofErr w:type="spellEnd"/>
          </w:p>
          <w:p w:rsidR="00BD5C7C" w:rsidRPr="003E2BE0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</w:pPr>
            <w:r w:rsidRPr="00497A0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BD5C7C" w:rsidRPr="00C3649C" w:rsidTr="00BD5C7C">
        <w:trPr>
          <w:jc w:val="center"/>
        </w:trPr>
        <w:tc>
          <w:tcPr>
            <w:tcW w:w="1457" w:type="dxa"/>
            <w:vMerge w:val="restart"/>
            <w:vAlign w:val="center"/>
          </w:tcPr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MARDI</w:t>
            </w:r>
          </w:p>
        </w:tc>
        <w:tc>
          <w:tcPr>
            <w:tcW w:w="1526" w:type="dxa"/>
            <w:vMerge w:val="restart"/>
            <w:vAlign w:val="center"/>
          </w:tcPr>
          <w:p w:rsidR="00BD5C7C" w:rsidRDefault="007E7688" w:rsidP="00BD5C7C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  <w:r w:rsidR="00BD5C7C" w:rsidRPr="001968CE">
              <w:rPr>
                <w:rFonts w:asciiTheme="majorBidi" w:hAnsiTheme="majorBidi" w:cstheme="majorBidi"/>
                <w:sz w:val="24"/>
                <w:szCs w:val="24"/>
              </w:rPr>
              <w:t>/0</w:t>
            </w:r>
            <w:r w:rsidR="00C35BEB">
              <w:rPr>
                <w:rFonts w:asciiTheme="majorBidi" w:hAnsiTheme="majorBidi" w:cstheme="majorBidi"/>
                <w:sz w:val="24"/>
                <w:szCs w:val="24"/>
              </w:rPr>
              <w:t>9</w:t>
            </w:r>
            <w:r w:rsidR="00BD5C7C" w:rsidRPr="001968CE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11h00-12h00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Méthodologie de recherche</w:t>
            </w:r>
          </w:p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782F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Djef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Pr="00782F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al.M</w:t>
            </w:r>
            <w:proofErr w:type="spellEnd"/>
          </w:p>
          <w:p w:rsidR="00BD5C7C" w:rsidRPr="003E2BE0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</w:pPr>
            <w:r w:rsidRPr="00497A0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BD5C7C" w:rsidRPr="00C3649C" w:rsidTr="00BD5C7C">
        <w:trPr>
          <w:jc w:val="center"/>
        </w:trPr>
        <w:tc>
          <w:tcPr>
            <w:tcW w:w="1457" w:type="dxa"/>
            <w:vMerge/>
            <w:vAlign w:val="center"/>
          </w:tcPr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BD5C7C" w:rsidRDefault="00BD5C7C" w:rsidP="00BD5C7C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BD5C7C" w:rsidRPr="00BD0821" w:rsidRDefault="00BD5C7C" w:rsidP="00BD5C7C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15h00-16h00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Analyse de travail et étude de poste</w:t>
            </w:r>
          </w:p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Youcef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Khodja.A</w:t>
            </w:r>
            <w:proofErr w:type="spellEnd"/>
          </w:p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</w:pPr>
            <w:r w:rsidRPr="00497A0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BD5C7C" w:rsidRPr="00C3649C" w:rsidTr="00BD5C7C">
        <w:trPr>
          <w:jc w:val="center"/>
        </w:trPr>
        <w:tc>
          <w:tcPr>
            <w:tcW w:w="1457" w:type="dxa"/>
            <w:vMerge w:val="restart"/>
            <w:vAlign w:val="center"/>
          </w:tcPr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MERCREDI</w:t>
            </w:r>
          </w:p>
        </w:tc>
        <w:tc>
          <w:tcPr>
            <w:tcW w:w="1526" w:type="dxa"/>
            <w:vMerge w:val="restart"/>
            <w:vAlign w:val="center"/>
          </w:tcPr>
          <w:p w:rsidR="00BD5C7C" w:rsidRDefault="007E7688" w:rsidP="007E7688">
            <w:pPr>
              <w:jc w:val="center"/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="00BD5C7C" w:rsidRPr="001968CE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</w:t>
            </w:r>
            <w:r w:rsidR="00BD5C7C" w:rsidRPr="001968CE">
              <w:rPr>
                <w:rFonts w:asciiTheme="majorBidi" w:hAnsiTheme="majorBidi" w:cstheme="majorBidi"/>
                <w:sz w:val="24"/>
                <w:szCs w:val="24"/>
              </w:rPr>
              <w:t>/2021</w:t>
            </w: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8h30-9h30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A0B62">
              <w:rPr>
                <w:rFonts w:asciiTheme="majorBidi" w:hAnsiTheme="majorBidi" w:cstheme="majorBidi"/>
                <w:sz w:val="24"/>
                <w:szCs w:val="24"/>
              </w:rPr>
              <w:t>Gestion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de </w:t>
            </w:r>
            <w:r w:rsidRPr="00BA0B62">
              <w:rPr>
                <w:rFonts w:asciiTheme="majorBidi" w:hAnsiTheme="majorBidi" w:cstheme="majorBidi"/>
                <w:sz w:val="24"/>
                <w:szCs w:val="24"/>
              </w:rPr>
              <w:t>l’entreprise</w:t>
            </w:r>
          </w:p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Ait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Medjbar</w:t>
            </w:r>
            <w:proofErr w:type="spellEnd"/>
          </w:p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</w:pPr>
            <w:r w:rsidRPr="00497A0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  <w:tr w:rsidR="00BD5C7C" w:rsidRPr="00C3649C" w:rsidTr="00BD5C7C">
        <w:trPr>
          <w:jc w:val="center"/>
        </w:trPr>
        <w:tc>
          <w:tcPr>
            <w:tcW w:w="1457" w:type="dxa"/>
            <w:vMerge/>
            <w:vAlign w:val="center"/>
          </w:tcPr>
          <w:p w:rsidR="00BD5C7C" w:rsidRPr="00C3649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6" w:type="dxa"/>
            <w:vMerge/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81" w:type="dxa"/>
            <w:tcBorders>
              <w:righ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12h30-13h30</w:t>
            </w:r>
          </w:p>
        </w:tc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Ergonomie 1</w:t>
            </w:r>
          </w:p>
          <w:p w:rsidR="00BD5C7C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Amiar.A</w:t>
            </w:r>
            <w:proofErr w:type="spellEnd"/>
          </w:p>
          <w:p w:rsidR="00BD5C7C" w:rsidRPr="003E2BE0" w:rsidRDefault="00BD5C7C" w:rsidP="00691A62">
            <w:pPr>
              <w:pStyle w:val="Sansinterligne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4" w:space="0" w:color="auto"/>
            </w:tcBorders>
            <w:vAlign w:val="center"/>
          </w:tcPr>
          <w:p w:rsidR="00BD5C7C" w:rsidRDefault="00BD5C7C" w:rsidP="00BD5C7C">
            <w:pPr>
              <w:jc w:val="center"/>
            </w:pPr>
            <w:r w:rsidRPr="00497A06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</w:tr>
    </w:tbl>
    <w:p w:rsidR="00BD5C7C" w:rsidRDefault="00BD5C7C" w:rsidP="00BD5C7C"/>
    <w:p w:rsidR="003F78DF" w:rsidRDefault="007E7688"/>
    <w:sectPr w:rsidR="003F78DF" w:rsidSect="00D55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C7C"/>
    <w:rsid w:val="002D28D7"/>
    <w:rsid w:val="002D6BA4"/>
    <w:rsid w:val="004629B4"/>
    <w:rsid w:val="007E7688"/>
    <w:rsid w:val="008B41B8"/>
    <w:rsid w:val="00981F3D"/>
    <w:rsid w:val="00B014BE"/>
    <w:rsid w:val="00BD5C7C"/>
    <w:rsid w:val="00C35BEB"/>
    <w:rsid w:val="00F818AE"/>
    <w:rsid w:val="00F9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C7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D5C7C"/>
    <w:pPr>
      <w:spacing w:after="0" w:line="240" w:lineRule="auto"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BD5C7C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YOUCEF KHODJA ADIL</dc:creator>
  <cp:lastModifiedBy>HP</cp:lastModifiedBy>
  <cp:revision>3</cp:revision>
  <dcterms:created xsi:type="dcterms:W3CDTF">2021-09-05T13:17:00Z</dcterms:created>
  <dcterms:modified xsi:type="dcterms:W3CDTF">2021-09-05T13:23:00Z</dcterms:modified>
</cp:coreProperties>
</file>