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FA" w:rsidRDefault="00C132FA" w:rsidP="00C132FA">
      <w:pPr>
        <w:pStyle w:val="NormalWeb"/>
        <w:bidi/>
        <w:spacing w:before="102" w:beforeAutospacing="0" w:after="0" w:line="360" w:lineRule="auto"/>
        <w:jc w:val="center"/>
        <w:rPr>
          <w:rFonts w:ascii="Simplified Arabic" w:hAnsi="Simplified Arabic" w:cs="Simplified Arabic" w:hint="cs"/>
          <w:b/>
          <w:bCs/>
          <w:sz w:val="44"/>
          <w:szCs w:val="44"/>
          <w:rtl/>
          <w:lang w:bidi="ar-DZ"/>
        </w:rPr>
      </w:pPr>
    </w:p>
    <w:p w:rsidR="00C132FA" w:rsidRDefault="00C132FA" w:rsidP="00C132FA">
      <w:pPr>
        <w:pStyle w:val="NormalWeb"/>
        <w:bidi/>
        <w:spacing w:before="102" w:beforeAutospacing="0" w:after="0" w:line="360" w:lineRule="auto"/>
        <w:jc w:val="center"/>
        <w:rPr>
          <w:rFonts w:ascii="Simplified Arabic" w:hAnsi="Simplified Arabic" w:cs="Simplified Arabic" w:hint="cs"/>
          <w:b/>
          <w:bCs/>
          <w:sz w:val="44"/>
          <w:szCs w:val="44"/>
          <w:rtl/>
          <w:lang w:bidi="ar-DZ"/>
        </w:rPr>
      </w:pPr>
    </w:p>
    <w:p w:rsidR="00C132FA" w:rsidRDefault="00C132FA" w:rsidP="00C132FA">
      <w:pPr>
        <w:pStyle w:val="NormalWeb"/>
        <w:bidi/>
        <w:spacing w:before="102" w:beforeAutospacing="0" w:after="0" w:line="360" w:lineRule="auto"/>
        <w:jc w:val="center"/>
        <w:rPr>
          <w:rFonts w:ascii="Simplified Arabic" w:hAnsi="Simplified Arabic" w:cs="Simplified Arabic" w:hint="cs"/>
          <w:b/>
          <w:bCs/>
          <w:sz w:val="44"/>
          <w:szCs w:val="44"/>
          <w:rtl/>
          <w:lang w:bidi="ar-DZ"/>
        </w:rPr>
      </w:pPr>
    </w:p>
    <w:p w:rsidR="00C132FA" w:rsidRDefault="00C132FA" w:rsidP="00C132FA">
      <w:pPr>
        <w:pStyle w:val="NormalWeb"/>
        <w:bidi/>
        <w:spacing w:before="102" w:beforeAutospacing="0" w:after="0" w:line="360" w:lineRule="auto"/>
        <w:jc w:val="center"/>
        <w:rPr>
          <w:rFonts w:ascii="Simplified Arabic" w:hAnsi="Simplified Arabic" w:cs="Simplified Arabic" w:hint="cs"/>
          <w:b/>
          <w:bCs/>
          <w:sz w:val="44"/>
          <w:szCs w:val="44"/>
          <w:rtl/>
          <w:lang w:bidi="ar-DZ"/>
        </w:rPr>
      </w:pPr>
    </w:p>
    <w:p w:rsidR="00C132FA" w:rsidRDefault="00C132FA" w:rsidP="00C132FA">
      <w:pPr>
        <w:pStyle w:val="NormalWeb"/>
        <w:bidi/>
        <w:spacing w:before="102" w:beforeAutospacing="0" w:after="0" w:line="360" w:lineRule="auto"/>
        <w:jc w:val="center"/>
        <w:rPr>
          <w:rFonts w:ascii="Simplified Arabic" w:hAnsi="Simplified Arabic" w:cs="Simplified Arabic" w:hint="cs"/>
          <w:b/>
          <w:bCs/>
          <w:sz w:val="44"/>
          <w:szCs w:val="44"/>
          <w:rtl/>
          <w:lang w:bidi="ar-DZ"/>
        </w:rPr>
      </w:pPr>
    </w:p>
    <w:p w:rsidR="00606AF3" w:rsidRPr="00C132FA" w:rsidRDefault="00A53F88" w:rsidP="00C132FA">
      <w:pPr>
        <w:pStyle w:val="NormalWeb"/>
        <w:bidi/>
        <w:spacing w:before="102" w:beforeAutospacing="0" w:after="0" w:line="360" w:lineRule="auto"/>
        <w:jc w:val="center"/>
        <w:rPr>
          <w:rFonts w:ascii="Simplified Arabic" w:hAnsi="Simplified Arabic" w:cs="Simplified Arabic" w:hint="cs"/>
          <w:b/>
          <w:bCs/>
          <w:sz w:val="44"/>
          <w:szCs w:val="44"/>
          <w:rtl/>
          <w:lang w:bidi="ar-DZ"/>
        </w:rPr>
      </w:pPr>
      <w:r w:rsidRPr="00C132FA">
        <w:rPr>
          <w:rFonts w:ascii="Simplified Arabic" w:hAnsi="Simplified Arabic" w:cs="Simplified Arabic" w:hint="cs"/>
          <w:b/>
          <w:bCs/>
          <w:sz w:val="44"/>
          <w:szCs w:val="44"/>
          <w:rtl/>
          <w:lang w:bidi="ar-DZ"/>
        </w:rPr>
        <w:t>محاضرات في علم اللهجات العربية</w:t>
      </w:r>
    </w:p>
    <w:p w:rsidR="00A53F88" w:rsidRDefault="00A53F88" w:rsidP="00C132FA">
      <w:pPr>
        <w:pStyle w:val="NormalWeb"/>
        <w:bidi/>
        <w:spacing w:before="102" w:beforeAutospacing="0" w:after="0" w:line="360" w:lineRule="auto"/>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موجهة لطلبة السنة الأولى ماستر تخصص لسانيات</w:t>
      </w:r>
    </w:p>
    <w:p w:rsidR="00A53F88" w:rsidRDefault="00C132FA" w:rsidP="00C132FA">
      <w:pPr>
        <w:pStyle w:val="NormalWeb"/>
        <w:bidi/>
        <w:spacing w:before="102" w:beforeAutospacing="0" w:after="0" w:line="360" w:lineRule="auto"/>
        <w:jc w:val="center"/>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إعداد :د .حكيمه حمقه.</w:t>
      </w:r>
    </w:p>
    <w:p w:rsidR="00C132FA" w:rsidRDefault="00C132FA" w:rsidP="00C132FA">
      <w:pPr>
        <w:pStyle w:val="NormalWeb"/>
        <w:bidi/>
        <w:spacing w:before="102" w:beforeAutospacing="0" w:after="0" w:line="360" w:lineRule="auto"/>
        <w:jc w:val="center"/>
        <w:rPr>
          <w:rFonts w:ascii="Simplified Arabic" w:hAnsi="Simplified Arabic" w:cs="Simplified Arabic" w:hint="cs"/>
          <w:b/>
          <w:bCs/>
          <w:sz w:val="32"/>
          <w:szCs w:val="32"/>
          <w:rtl/>
          <w:lang w:bidi="ar-DZ"/>
        </w:rPr>
      </w:pPr>
    </w:p>
    <w:p w:rsidR="00C132FA" w:rsidRDefault="00C132FA" w:rsidP="00C132FA">
      <w:pPr>
        <w:pStyle w:val="NormalWeb"/>
        <w:bidi/>
        <w:spacing w:before="102" w:beforeAutospacing="0" w:after="0" w:line="360" w:lineRule="auto"/>
        <w:jc w:val="center"/>
        <w:rPr>
          <w:rFonts w:ascii="Simplified Arabic" w:hAnsi="Simplified Arabic" w:cs="Simplified Arabic" w:hint="cs"/>
          <w:b/>
          <w:bCs/>
          <w:sz w:val="32"/>
          <w:szCs w:val="32"/>
          <w:rtl/>
          <w:lang w:bidi="ar-DZ"/>
        </w:rPr>
      </w:pPr>
    </w:p>
    <w:p w:rsidR="00C132FA" w:rsidRDefault="00C132FA" w:rsidP="00C132FA">
      <w:pPr>
        <w:pStyle w:val="NormalWeb"/>
        <w:bidi/>
        <w:spacing w:before="102" w:beforeAutospacing="0" w:after="0" w:line="360" w:lineRule="auto"/>
        <w:jc w:val="center"/>
        <w:rPr>
          <w:rFonts w:ascii="Simplified Arabic" w:hAnsi="Simplified Arabic" w:cs="Simplified Arabic" w:hint="cs"/>
          <w:b/>
          <w:bCs/>
          <w:sz w:val="32"/>
          <w:szCs w:val="32"/>
          <w:rtl/>
          <w:lang w:bidi="ar-DZ"/>
        </w:rPr>
      </w:pPr>
    </w:p>
    <w:p w:rsidR="00C132FA" w:rsidRDefault="00C132FA" w:rsidP="00C132FA">
      <w:pPr>
        <w:pStyle w:val="NormalWeb"/>
        <w:bidi/>
        <w:spacing w:before="102" w:beforeAutospacing="0" w:after="0" w:line="360" w:lineRule="auto"/>
        <w:jc w:val="center"/>
        <w:rPr>
          <w:rFonts w:ascii="Simplified Arabic" w:hAnsi="Simplified Arabic" w:cs="Simplified Arabic" w:hint="cs"/>
          <w:b/>
          <w:bCs/>
          <w:sz w:val="32"/>
          <w:szCs w:val="32"/>
          <w:rtl/>
          <w:lang w:bidi="ar-DZ"/>
        </w:rPr>
      </w:pPr>
    </w:p>
    <w:p w:rsidR="00C132FA" w:rsidRPr="00A53F88" w:rsidRDefault="00C132FA" w:rsidP="00C132FA">
      <w:pPr>
        <w:pStyle w:val="NormalWeb"/>
        <w:bidi/>
        <w:spacing w:before="102" w:beforeAutospacing="0" w:after="0" w:line="360" w:lineRule="auto"/>
        <w:jc w:val="center"/>
        <w:rPr>
          <w:rFonts w:ascii="Simplified Arabic" w:hAnsi="Simplified Arabic" w:cs="Simplified Arabic"/>
          <w:b/>
          <w:bCs/>
          <w:sz w:val="32"/>
          <w:szCs w:val="32"/>
          <w:rtl/>
          <w:lang w:bidi="ar-DZ"/>
        </w:rPr>
      </w:pPr>
    </w:p>
    <w:p w:rsidR="00A53F88" w:rsidRPr="00A53F88" w:rsidRDefault="00606AF3" w:rsidP="00A53F88">
      <w:pPr>
        <w:pStyle w:val="NormalWeb"/>
        <w:bidi/>
        <w:spacing w:before="102" w:beforeAutospacing="0" w:after="0" w:line="360" w:lineRule="auto"/>
        <w:jc w:val="both"/>
        <w:rPr>
          <w:rFonts w:ascii="Simplified Arabic" w:hAnsi="Simplified Arabic" w:cs="Simplified Arabic" w:hint="cs"/>
          <w:b/>
          <w:bCs/>
          <w:sz w:val="32"/>
          <w:szCs w:val="32"/>
          <w:rtl/>
          <w:lang w:bidi="ar-DZ"/>
        </w:rPr>
      </w:pPr>
      <w:r w:rsidRPr="00A53F88">
        <w:rPr>
          <w:rFonts w:ascii="Simplified Arabic" w:hAnsi="Simplified Arabic" w:cs="Simplified Arabic" w:hint="cs"/>
          <w:b/>
          <w:bCs/>
          <w:sz w:val="32"/>
          <w:szCs w:val="32"/>
          <w:rtl/>
          <w:lang w:bidi="ar-DZ"/>
        </w:rPr>
        <w:lastRenderedPageBreak/>
        <w:t xml:space="preserve">المحاضرة الأولى: </w:t>
      </w:r>
    </w:p>
    <w:p w:rsidR="00606AF3" w:rsidRPr="00A53F88" w:rsidRDefault="00606AF3" w:rsidP="00A53F88">
      <w:pPr>
        <w:pStyle w:val="NormalWeb"/>
        <w:bidi/>
        <w:spacing w:before="102" w:beforeAutospacing="0" w:after="0" w:line="360" w:lineRule="auto"/>
        <w:jc w:val="center"/>
        <w:rPr>
          <w:rFonts w:ascii="Simplified Arabic" w:hAnsi="Simplified Arabic" w:cs="Simplified Arabic"/>
          <w:b/>
          <w:bCs/>
          <w:sz w:val="32"/>
          <w:szCs w:val="32"/>
          <w:u w:val="single"/>
          <w:rtl/>
          <w:lang w:bidi="ar-DZ"/>
        </w:rPr>
      </w:pPr>
      <w:r w:rsidRPr="00E45382">
        <w:rPr>
          <w:rFonts w:ascii="Simplified Arabic" w:hAnsi="Simplified Arabic" w:cs="Simplified Arabic" w:hint="cs"/>
          <w:b/>
          <w:bCs/>
          <w:sz w:val="44"/>
          <w:szCs w:val="44"/>
          <w:rtl/>
          <w:lang w:bidi="ar-DZ"/>
        </w:rPr>
        <w:t>مفاهيم أولية</w:t>
      </w:r>
    </w:p>
    <w:p w:rsidR="00606AF3" w:rsidRDefault="00606AF3" w:rsidP="00606AF3">
      <w:pPr>
        <w:pStyle w:val="NormalWeb"/>
        <w:bidi/>
        <w:spacing w:before="102" w:beforeAutospacing="0" w:after="0" w:line="36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-مفهوم اللهجة</w:t>
      </w:r>
    </w:p>
    <w:p w:rsidR="00606AF3" w:rsidRDefault="00606AF3" w:rsidP="00606AF3">
      <w:pPr>
        <w:pStyle w:val="NormalWeb"/>
        <w:bidi/>
        <w:spacing w:before="102" w:beforeAutospacing="0" w:after="0" w:line="36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أ-الهجة لغة:</w:t>
      </w:r>
    </w:p>
    <w:p w:rsidR="00606AF3" w:rsidRDefault="00606AF3" w:rsidP="00606AF3">
      <w:pPr>
        <w:pStyle w:val="NormalWeb"/>
        <w:bidi/>
        <w:spacing w:before="102" w:beforeAutospacing="0" w:after="0"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جاء في معجم "لسان العرب" لابن منظور تحت مادة(ل ه ج)</w:t>
      </w:r>
      <w:r w:rsidR="00A53F88">
        <w:rPr>
          <w:rFonts w:ascii="Simplified Arabic" w:hAnsi="Simplified Arabic" w:cs="Simplified Arabic" w:hint="cs"/>
          <w:sz w:val="32"/>
          <w:szCs w:val="32"/>
          <w:rtl/>
          <w:lang w:bidi="ar-DZ"/>
        </w:rPr>
        <w:t>:</w:t>
      </w:r>
    </w:p>
    <w:p w:rsidR="00606AF3" w:rsidRDefault="00606AF3" w:rsidP="00606AF3">
      <w:pPr>
        <w:pStyle w:val="NormalWeb"/>
        <w:bidi/>
        <w:spacing w:before="102" w:beforeAutospacing="0" w:after="0"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لَهِجَ بالأمر لهجا،ولهْوَجَ، وأَلهجَ، كلاهما: أُولع به، وعتاده وألهجته به، يقال فلان ملهج بهذا الأمر أي مولع به واللّهَجُ بالشيء الولع به</w:t>
      </w:r>
    </w:p>
    <w:p w:rsidR="00606AF3" w:rsidRDefault="00606AF3" w:rsidP="00606AF3">
      <w:pPr>
        <w:pStyle w:val="NormalWeb"/>
        <w:bidi/>
        <w:spacing w:before="102" w:beforeAutospacing="0" w:after="0"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اللهجة، بالتسكين، واللهجة بالفتح؛ طرف  اللسان وجرس الكلام .. ويقال فلان فصيح اللهجة واللّهَجَةِ،وهي لغته التي جبل عليها فاعتادها ونشأ عليها.</w:t>
      </w:r>
    </w:p>
    <w:p w:rsidR="00606AF3" w:rsidRPr="00450B96" w:rsidRDefault="00606AF3" w:rsidP="00606AF3">
      <w:pPr>
        <w:pStyle w:val="NormalWeb"/>
        <w:bidi/>
        <w:spacing w:before="102" w:beforeAutospacing="0" w:after="0"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فاللهجة حسب لسان العرب والمعاجم العربية القديمة هي الولع بالشيء واللغة التي نشأ عليها. </w:t>
      </w:r>
    </w:p>
    <w:p w:rsidR="00606AF3" w:rsidRPr="00983A9D"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lang w:bidi="ar-DZ"/>
        </w:rPr>
        <w:t>ب-</w:t>
      </w:r>
      <w:r w:rsidRPr="00983A9D">
        <w:rPr>
          <w:rFonts w:ascii="Simplified Arabic" w:hAnsi="Simplified Arabic" w:cs="Simplified Arabic"/>
          <w:b/>
          <w:bCs/>
          <w:sz w:val="32"/>
          <w:szCs w:val="32"/>
          <w:rtl/>
          <w:lang w:bidi="ar-DZ"/>
        </w:rPr>
        <w:t>اللهجة</w:t>
      </w:r>
      <w:r>
        <w:rPr>
          <w:rFonts w:ascii="Simplified Arabic" w:hAnsi="Simplified Arabic" w:cs="Simplified Arabic" w:hint="cs"/>
          <w:b/>
          <w:bCs/>
          <w:sz w:val="32"/>
          <w:szCs w:val="32"/>
          <w:rtl/>
          <w:lang w:bidi="ar-DZ"/>
        </w:rPr>
        <w:t xml:space="preserve"> إصطلاحا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هي لغة الإنسان التي جُبل عليها واعتادها ونشأ عليها، وقد أُطلقت اللهجة على اللسان أو طرفه فهو آلة التحدث بها</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واللهجة طريقة معينة في الاستعمال اللغوي، توجد في بيئة خاصة من بيئات اللغة الواحدة</w:t>
      </w:r>
      <w:r w:rsidRPr="00983A9D">
        <w:rPr>
          <w:rFonts w:ascii="Simplified Arabic" w:hAnsi="Simplified Arabic" w:cs="Simplified Arabic"/>
          <w:sz w:val="32"/>
          <w:szCs w:val="32"/>
          <w:rtl/>
        </w:rPr>
        <w:t>.</w:t>
      </w:r>
    </w:p>
    <w:p w:rsidR="00606AF3"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ولهج بمعنى أُولع بالأمر أو الشيء؛ أي أُعجب به ومال إليه</w:t>
      </w:r>
      <w:r w:rsidRPr="00983A9D">
        <w:rPr>
          <w:rFonts w:ascii="Simplified Arabic" w:hAnsi="Simplified Arabic" w:cs="Simplified Arabic"/>
          <w:sz w:val="32"/>
          <w:szCs w:val="32"/>
          <w:rtl/>
        </w:rPr>
        <w:t>.</w:t>
      </w:r>
    </w:p>
    <w:p w:rsidR="00606AF3"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واللهجة في الاصطلاح الحديث هي" مجموعة من الصفات اللغوية تنتمي إلى بيئة لغوية خاصة ويشترك في هذه الصفات جميع أفراد هذه البيئة.وبيئة اللهجة هي جزء من بيئة أوسع وأشمل تضم عدة لهجات. لكل منها خصائصها،ولكنها تشترك جميعا في مجموعة من الظواهر اللغوية تيسّر اتصال أفراد هذه البيئات بعضهم ببعض"</w:t>
      </w:r>
      <w:r>
        <w:rPr>
          <w:rStyle w:val="Appelnotedebasdep"/>
          <w:rFonts w:ascii="Simplified Arabic" w:hAnsi="Simplified Arabic" w:cs="Simplified Arabic"/>
          <w:sz w:val="32"/>
          <w:szCs w:val="32"/>
          <w:rtl/>
        </w:rPr>
        <w:footnoteReference w:id="2"/>
      </w:r>
      <w:r>
        <w:rPr>
          <w:rFonts w:ascii="Simplified Arabic" w:hAnsi="Simplified Arabic" w:cs="Simplified Arabic" w:hint="cs"/>
          <w:sz w:val="32"/>
          <w:szCs w:val="32"/>
          <w:rtl/>
        </w:rPr>
        <w:t xml:space="preserve"> بمعنى أن اللهجة عبارة عن تميز لغة جماعة معينة بخصائص وصفات جماعات أخرى تتكلم نفس اللغة.</w:t>
      </w:r>
    </w:p>
    <w:p w:rsidR="00606AF3"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لم يعرف العرب القدماء مصطلح اللهجة ولكنهم أدركوا مفهومها  وعبروا عنها "بكلمة اللغة حينا، وباللحن، حينا آخر.نرى هذا واضحا جليا في المعاجم العربية  القديمة وفي بعض الروايات الأدبية.فيقولون مثلا الصقر بالصاد من الطيور الجارحة وبالزاي لغة ( بضم اللام وكسرها). وقد يروى لنا أن أعرابيا يقول في معرض الحديث عن مسألة نحوية: ليس هذا لحني ولا لحن قومي، وكثيرا ما يشير أصحاب المعاجم إلى لغة تميم ولغة طئ ولغة هذيل، ولا يريدون بمثل هذا التعبير سوى ما نعنيه نحن الآن بكلمة لهجة"</w:t>
      </w:r>
      <w:r>
        <w:rPr>
          <w:rStyle w:val="Appelnotedebasdep"/>
          <w:rFonts w:ascii="Simplified Arabic" w:hAnsi="Simplified Arabic" w:cs="Simplified Arabic"/>
          <w:sz w:val="32"/>
          <w:szCs w:val="32"/>
          <w:rtl/>
        </w:rPr>
        <w:footnoteReference w:id="3"/>
      </w:r>
      <w:r>
        <w:rPr>
          <w:rFonts w:ascii="Simplified Arabic" w:hAnsi="Simplified Arabic" w:cs="Simplified Arabic" w:hint="cs"/>
          <w:sz w:val="32"/>
          <w:szCs w:val="32"/>
          <w:rtl/>
        </w:rPr>
        <w:t xml:space="preserve"> وعليه فإن العرب القدماء بما فيهم اللغويون والنحاة لم يستعملو مصطلح اللهجة وعبروا عن مفهومها بمصطلح اللغة </w:t>
      </w:r>
    </w:p>
    <w:p w:rsidR="00606AF3" w:rsidRPr="00983A9D" w:rsidRDefault="00606AF3" w:rsidP="00606AF3">
      <w:pPr>
        <w:pStyle w:val="NormalWeb"/>
        <w:bidi/>
        <w:spacing w:before="102" w:beforeAutospacing="0" w:after="0" w:line="360" w:lineRule="auto"/>
        <w:jc w:val="both"/>
        <w:rPr>
          <w:rFonts w:ascii="Simplified Arabic" w:hAnsi="Simplified Arabic" w:cs="Simplified Arabic"/>
          <w:sz w:val="32"/>
          <w:szCs w:val="32"/>
          <w:rtl/>
        </w:rPr>
      </w:pPr>
    </w:p>
    <w:p w:rsidR="00606AF3" w:rsidRPr="00983A9D"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b/>
          <w:bCs/>
          <w:sz w:val="32"/>
          <w:szCs w:val="32"/>
          <w:rtl/>
          <w:lang w:bidi="ar-DZ"/>
        </w:rPr>
        <w:t>العلم</w:t>
      </w:r>
      <w:r w:rsidRPr="00983A9D">
        <w:rPr>
          <w:rFonts w:ascii="Simplified Arabic" w:hAnsi="Simplified Arabic" w:cs="Simplified Arabic"/>
          <w:sz w:val="32"/>
          <w:szCs w:val="32"/>
          <w:rtl/>
        </w:rPr>
        <w:t>: "</w:t>
      </w:r>
      <w:r w:rsidRPr="00983A9D">
        <w:rPr>
          <w:rFonts w:ascii="Simplified Arabic" w:hAnsi="Simplified Arabic" w:cs="Simplified Arabic"/>
          <w:sz w:val="32"/>
          <w:szCs w:val="32"/>
          <w:rtl/>
          <w:lang w:bidi="ar-DZ"/>
        </w:rPr>
        <w:t>مجموعة منسجمة من المعارف المتعلِّقة ببعض زمر الظواهر أو الأشياء، جرى إنتاجها وفق طريقة ومسعى خاص، وهو البحث</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قاموس التربية الحديث، بدر الدين بن تريدي، ص</w:t>
      </w:r>
      <w:r w:rsidRPr="00983A9D">
        <w:rPr>
          <w:rFonts w:ascii="Simplified Arabic" w:hAnsi="Simplified Arabic" w:cs="Simplified Arabic"/>
          <w:sz w:val="32"/>
          <w:szCs w:val="32"/>
          <w:rtl/>
        </w:rPr>
        <w:t>237.</w:t>
      </w:r>
    </w:p>
    <w:p w:rsidR="00606AF3" w:rsidRPr="00983A9D"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lastRenderedPageBreak/>
        <w:t xml:space="preserve">أما </w:t>
      </w:r>
      <w:r w:rsidRPr="005720FC">
        <w:rPr>
          <w:rFonts w:ascii="Simplified Arabic" w:hAnsi="Simplified Arabic" w:cs="Simplified Arabic"/>
          <w:b/>
          <w:bCs/>
          <w:sz w:val="32"/>
          <w:szCs w:val="32"/>
          <w:rtl/>
          <w:lang w:bidi="ar-DZ"/>
        </w:rPr>
        <w:t>اللغة</w:t>
      </w:r>
      <w:r w:rsidRPr="00983A9D">
        <w:rPr>
          <w:rFonts w:ascii="Simplified Arabic" w:hAnsi="Simplified Arabic" w:cs="Simplified Arabic"/>
          <w:sz w:val="32"/>
          <w:szCs w:val="32"/>
          <w:rtl/>
          <w:lang w:bidi="ar-DZ"/>
        </w:rPr>
        <w:t xml:space="preserve"> فيُعرِّفها ابن جني بقوله</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اللغة أصوات يعبر بها كل قوم عن أغراضهم</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وهي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نظام من الرموز المتواضع عليها والخاصة بمجال أو بنشاط ما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نحو لغة الفلاسفة، ولغة التربية، ولغة الإعلام الآلي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مجموع الحروف والكلمات والرموز المكتوبة أو الخطية أو المنطوقة أو الحركية التي تتلاحم وفق قواعد بهدف تبليغ معلومات</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قاموس التربية الحديث، بدر الدين بن تريدي، ص</w:t>
      </w:r>
      <w:r w:rsidRPr="00983A9D">
        <w:rPr>
          <w:rFonts w:ascii="Simplified Arabic" w:hAnsi="Simplified Arabic" w:cs="Simplified Arabic"/>
          <w:sz w:val="32"/>
          <w:szCs w:val="32"/>
          <w:rtl/>
        </w:rPr>
        <w:t>283.</w:t>
      </w:r>
    </w:p>
    <w:p w:rsidR="00606AF3" w:rsidRPr="00983A9D"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 xml:space="preserve">ويقول بن تريدي أن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الدراسات اللسانية تُبيِّن أن للغة مستويين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بناء ظاهر</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أو التمثيل الخطي للغة، بناء مستتر</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المعنى</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هذان المستويان مُرتبطان في شكل معقد بوساطة نظام من القواعد يُطلق عليها اسم النّحو؛ وهي قواعد تسمح بفهم الجمل لأن المعنى لا يُستخلص من الكلمات وفي تتابعها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بن تريدي، ص</w:t>
      </w:r>
      <w:r w:rsidRPr="00983A9D">
        <w:rPr>
          <w:rFonts w:ascii="Simplified Arabic" w:hAnsi="Simplified Arabic" w:cs="Simplified Arabic"/>
          <w:sz w:val="32"/>
          <w:szCs w:val="32"/>
          <w:rtl/>
        </w:rPr>
        <w:t>283.</w:t>
      </w:r>
    </w:p>
    <w:p w:rsidR="00606AF3" w:rsidRPr="00983A9D"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b/>
          <w:bCs/>
          <w:sz w:val="32"/>
          <w:szCs w:val="32"/>
          <w:rtl/>
          <w:lang w:bidi="ar-DZ"/>
        </w:rPr>
        <w:t>علم اللهجات</w:t>
      </w:r>
      <w:r w:rsidRPr="00983A9D">
        <w:rPr>
          <w:rFonts w:ascii="Simplified Arabic" w:hAnsi="Simplified Arabic" w:cs="Simplified Arabic"/>
          <w:b/>
          <w:bCs/>
          <w:sz w:val="32"/>
          <w:szCs w:val="32"/>
          <w:rtl/>
        </w:rPr>
        <w:t>:</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هو فرع من فروع علم اللغة العام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اللسانيات</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وهو علم يدرس الظواهر والعوامل المختلفة المتعلقة بحدوث صُور من الكلام في لغة من اللغات، أو هو علم يدرس اللهجات باعتبارها أنظمة لغوية تنشأ أو تتفرَّع عن لغة</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يمكن للهجة أن تختلف عن اللغة التي تفرَّعت منها في</w:t>
      </w:r>
      <w:r w:rsidRPr="00983A9D">
        <w:rPr>
          <w:rFonts w:ascii="Simplified Arabic" w:hAnsi="Simplified Arabic" w:cs="Simplified Arabic"/>
          <w:sz w:val="32"/>
          <w:szCs w:val="32"/>
          <w:rtl/>
        </w:rPr>
        <w:t>:</w:t>
      </w:r>
    </w:p>
    <w:p w:rsidR="00606AF3" w:rsidRPr="00983A9D" w:rsidRDefault="00606AF3" w:rsidP="00606AF3">
      <w:pPr>
        <w:pStyle w:val="NormalWeb"/>
        <w:numPr>
          <w:ilvl w:val="0"/>
          <w:numId w:val="2"/>
        </w:numPr>
        <w:bidi/>
        <w:spacing w:before="102" w:beforeAutospacing="0" w:after="0" w:line="360" w:lineRule="auto"/>
        <w:jc w:val="both"/>
        <w:rPr>
          <w:rFonts w:ascii="Simplified Arabic" w:hAnsi="Simplified Arabic" w:cs="Simplified Arabic"/>
          <w:sz w:val="32"/>
          <w:szCs w:val="32"/>
          <w:rtl/>
        </w:rPr>
      </w:pPr>
      <w:r w:rsidRPr="005720FC">
        <w:rPr>
          <w:rFonts w:ascii="Simplified Arabic" w:hAnsi="Simplified Arabic" w:cs="Simplified Arabic"/>
          <w:b/>
          <w:bCs/>
          <w:sz w:val="32"/>
          <w:szCs w:val="32"/>
          <w:u w:val="single"/>
          <w:rtl/>
          <w:lang w:bidi="ar-DZ"/>
        </w:rPr>
        <w:t>الصوت</w:t>
      </w:r>
      <w:r w:rsidRPr="00983A9D">
        <w:rPr>
          <w:rFonts w:ascii="Simplified Arabic" w:hAnsi="Simplified Arabic" w:cs="Simplified Arabic"/>
          <w:sz w:val="32"/>
          <w:szCs w:val="32"/>
          <w:u w:val="single"/>
          <w:rtl/>
        </w:rPr>
        <w:t xml:space="preserve">: </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كالعنعنة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وهي قلب الهمزة المبدوء بها عينا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قيس وتميم</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إنك</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عنك، أُذن</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عذن</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الكشكشة</w:t>
      </w:r>
      <w:r w:rsidRPr="00983A9D">
        <w:rPr>
          <w:rFonts w:ascii="Simplified Arabic" w:hAnsi="Simplified Arabic" w:cs="Simplified Arabic"/>
          <w:sz w:val="32"/>
          <w:szCs w:val="32"/>
          <w:rtl/>
        </w:rPr>
        <w:t>: (</w:t>
      </w:r>
      <w:r w:rsidRPr="00983A9D">
        <w:rPr>
          <w:rFonts w:ascii="Simplified Arabic" w:hAnsi="Simplified Arabic" w:cs="Simplified Arabic"/>
          <w:sz w:val="32"/>
          <w:szCs w:val="32"/>
          <w:rtl/>
          <w:lang w:bidi="ar-DZ"/>
        </w:rPr>
        <w:t>ربيعة ومضر</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يجعلون بعد كاف الخطاب في المؤنث شينا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رأيتُكِ</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رأيتكش، عليكِ</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عليكش</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lastRenderedPageBreak/>
        <w:t>قراءة رأس راس، فأس فاس وهو ما يسمّى تسهيل الهمزة</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إبدال الثاء سينا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ثبت</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سبت، بحوث</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بحوس</w:t>
      </w:r>
      <w:r w:rsidRPr="00983A9D">
        <w:rPr>
          <w:rFonts w:ascii="Simplified Arabic" w:hAnsi="Simplified Arabic" w:cs="Simplified Arabic"/>
          <w:sz w:val="32"/>
          <w:szCs w:val="32"/>
          <w:rtl/>
        </w:rPr>
        <w:t>...</w:t>
      </w:r>
    </w:p>
    <w:p w:rsidR="00606AF3" w:rsidRPr="00983A9D" w:rsidRDefault="00606AF3" w:rsidP="00606AF3">
      <w:pPr>
        <w:pStyle w:val="NormalWeb"/>
        <w:numPr>
          <w:ilvl w:val="0"/>
          <w:numId w:val="3"/>
        </w:numPr>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u w:val="single"/>
          <w:rtl/>
          <w:lang w:bidi="ar-DZ"/>
        </w:rPr>
        <w:t xml:space="preserve">وقد تكون في </w:t>
      </w:r>
      <w:r w:rsidRPr="005720FC">
        <w:rPr>
          <w:rFonts w:ascii="Simplified Arabic" w:hAnsi="Simplified Arabic" w:cs="Simplified Arabic"/>
          <w:b/>
          <w:bCs/>
          <w:sz w:val="32"/>
          <w:szCs w:val="32"/>
          <w:u w:val="single"/>
          <w:rtl/>
          <w:lang w:bidi="ar-DZ"/>
        </w:rPr>
        <w:t>بنية الكلمة</w:t>
      </w:r>
      <w:r w:rsidRPr="00983A9D">
        <w:rPr>
          <w:rFonts w:ascii="Simplified Arabic" w:hAnsi="Simplified Arabic" w:cs="Simplified Arabic"/>
          <w:sz w:val="32"/>
          <w:szCs w:val="32"/>
          <w:u w:val="single"/>
          <w:rtl/>
          <w:lang w:bidi="ar-DZ"/>
        </w:rPr>
        <w:t xml:space="preserve"> ونسجها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هناك من يقول مدين مبيع، وآخر يقول مديون مبيوع</w:t>
      </w:r>
      <w:r w:rsidRPr="00983A9D">
        <w:rPr>
          <w:rFonts w:ascii="Simplified Arabic" w:hAnsi="Simplified Arabic" w:cs="Simplified Arabic"/>
          <w:sz w:val="32"/>
          <w:szCs w:val="32"/>
          <w:rtl/>
        </w:rPr>
        <w:t>...</w:t>
      </w:r>
    </w:p>
    <w:p w:rsidR="00606AF3" w:rsidRPr="00983A9D" w:rsidRDefault="00606AF3" w:rsidP="00606AF3">
      <w:pPr>
        <w:pStyle w:val="NormalWeb"/>
        <w:numPr>
          <w:ilvl w:val="0"/>
          <w:numId w:val="3"/>
        </w:numPr>
        <w:bidi/>
        <w:spacing w:before="102" w:beforeAutospacing="0" w:after="0" w:line="360" w:lineRule="auto"/>
        <w:jc w:val="both"/>
        <w:rPr>
          <w:rFonts w:ascii="Simplified Arabic" w:hAnsi="Simplified Arabic" w:cs="Simplified Arabic"/>
          <w:sz w:val="32"/>
          <w:szCs w:val="32"/>
          <w:rtl/>
        </w:rPr>
      </w:pPr>
      <w:r w:rsidRPr="00983A9D">
        <w:rPr>
          <w:rFonts w:ascii="Simplified Arabic" w:hAnsi="Simplified Arabic" w:cs="Simplified Arabic"/>
          <w:sz w:val="32"/>
          <w:szCs w:val="32"/>
          <w:u w:val="single"/>
          <w:rtl/>
          <w:lang w:bidi="ar-DZ"/>
        </w:rPr>
        <w:t xml:space="preserve">وقد يكون الاختلاف من جهة </w:t>
      </w:r>
      <w:r w:rsidRPr="005720FC">
        <w:rPr>
          <w:rFonts w:ascii="Simplified Arabic" w:hAnsi="Simplified Arabic" w:cs="Simplified Arabic"/>
          <w:b/>
          <w:bCs/>
          <w:sz w:val="32"/>
          <w:szCs w:val="32"/>
          <w:u w:val="single"/>
          <w:rtl/>
          <w:lang w:bidi="ar-DZ"/>
        </w:rPr>
        <w:t>المعاني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وثب عند حِميَرَ بمعنى جلس وعند عرب الشمال بمعنى قفز، السّدفة عند تميم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الظلمة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وعند قيس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الضوء</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sz w:val="32"/>
          <w:szCs w:val="32"/>
          <w:lang w:bidi="ar-DZ"/>
        </w:rPr>
        <w:t xml:space="preserve">   </w:t>
      </w:r>
      <w:r w:rsidRPr="00983A9D">
        <w:rPr>
          <w:rFonts w:ascii="Simplified Arabic" w:hAnsi="Simplified Arabic" w:cs="Simplified Arabic"/>
          <w:sz w:val="32"/>
          <w:szCs w:val="32"/>
          <w:rtl/>
          <w:lang w:bidi="ar-DZ"/>
        </w:rPr>
        <w:t>فلكل قبيلة طريقتها الخاصة في الأداء اللغوي سواء عاشت في البادية أو في الحاضرة؛ مما أدّى إلى تعدد اللهجات العربية وخصائصها، هذا ناهيك عن ظهور الدين الإسلامي، فنشره يتطلب فتح رقع جغرافية أخرى ودخول أناس جدد في الدين الجديد، فاختلط العرب بالعجم من الفرس والروم والهنود وغيرهم، مما أدى إلى تأثر اللغة العربية باللغات الأخرى، وطرأت عليها تغييرات، فدخل فيها الد</w:t>
      </w:r>
      <w:r>
        <w:rPr>
          <w:rFonts w:ascii="Simplified Arabic" w:hAnsi="Simplified Arabic" w:cs="Simplified Arabic" w:hint="cs"/>
          <w:sz w:val="32"/>
          <w:szCs w:val="32"/>
          <w:rtl/>
          <w:lang w:bidi="ar-DZ"/>
        </w:rPr>
        <w:t>ّ</w:t>
      </w:r>
      <w:r w:rsidRPr="00983A9D">
        <w:rPr>
          <w:rFonts w:ascii="Simplified Arabic" w:hAnsi="Simplified Arabic" w:cs="Simplified Arabic"/>
          <w:sz w:val="32"/>
          <w:szCs w:val="32"/>
          <w:rtl/>
          <w:lang w:bidi="ar-DZ"/>
        </w:rPr>
        <w:t>خيل والم</w:t>
      </w:r>
      <w:r>
        <w:rPr>
          <w:rFonts w:ascii="Simplified Arabic" w:hAnsi="Simplified Arabic" w:cs="Simplified Arabic" w:hint="cs"/>
          <w:sz w:val="32"/>
          <w:szCs w:val="32"/>
          <w:rtl/>
          <w:lang w:bidi="ar-DZ"/>
        </w:rPr>
        <w:t>ُ</w:t>
      </w:r>
      <w:r w:rsidRPr="00983A9D">
        <w:rPr>
          <w:rFonts w:ascii="Simplified Arabic" w:hAnsi="Simplified Arabic" w:cs="Simplified Arabic"/>
          <w:sz w:val="32"/>
          <w:szCs w:val="32"/>
          <w:rtl/>
          <w:lang w:bidi="ar-DZ"/>
        </w:rPr>
        <w:t>عر</w:t>
      </w:r>
      <w:r>
        <w:rPr>
          <w:rFonts w:ascii="Simplified Arabic" w:hAnsi="Simplified Arabic" w:cs="Simplified Arabic" w:hint="cs"/>
          <w:sz w:val="32"/>
          <w:szCs w:val="32"/>
          <w:rtl/>
          <w:lang w:bidi="ar-DZ"/>
        </w:rPr>
        <w:t>َّ</w:t>
      </w:r>
      <w:r w:rsidRPr="00983A9D">
        <w:rPr>
          <w:rFonts w:ascii="Simplified Arabic" w:hAnsi="Simplified Arabic" w:cs="Simplified Arabic"/>
          <w:sz w:val="32"/>
          <w:szCs w:val="32"/>
          <w:rtl/>
          <w:lang w:bidi="ar-DZ"/>
        </w:rPr>
        <w:t>ب والم</w:t>
      </w:r>
      <w:r>
        <w:rPr>
          <w:rFonts w:ascii="Simplified Arabic" w:hAnsi="Simplified Arabic" w:cs="Simplified Arabic" w:hint="cs"/>
          <w:sz w:val="32"/>
          <w:szCs w:val="32"/>
          <w:rtl/>
          <w:lang w:bidi="ar-DZ"/>
        </w:rPr>
        <w:t>ُ</w:t>
      </w:r>
      <w:r w:rsidRPr="00983A9D">
        <w:rPr>
          <w:rFonts w:ascii="Simplified Arabic" w:hAnsi="Simplified Arabic" w:cs="Simplified Arabic"/>
          <w:sz w:val="32"/>
          <w:szCs w:val="32"/>
          <w:rtl/>
          <w:lang w:bidi="ar-DZ"/>
        </w:rPr>
        <w:t>ول</w:t>
      </w:r>
      <w:r>
        <w:rPr>
          <w:rFonts w:ascii="Simplified Arabic" w:hAnsi="Simplified Arabic" w:cs="Simplified Arabic" w:hint="cs"/>
          <w:sz w:val="32"/>
          <w:szCs w:val="32"/>
          <w:rtl/>
          <w:lang w:bidi="ar-DZ"/>
        </w:rPr>
        <w:t>َّ</w:t>
      </w:r>
      <w:r w:rsidRPr="00983A9D">
        <w:rPr>
          <w:rFonts w:ascii="Simplified Arabic" w:hAnsi="Simplified Arabic" w:cs="Simplified Arabic"/>
          <w:sz w:val="32"/>
          <w:szCs w:val="32"/>
          <w:rtl/>
          <w:lang w:bidi="ar-DZ"/>
        </w:rPr>
        <w:t>د، وظهرت صفات أخرى كالتفخيم والترقيق والإمالة وغير ذلك</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كل هذا وغيره ساهم في ظهور ما يعرف اليوم باللهجات العربية</w:t>
      </w:r>
      <w:r w:rsidRPr="00983A9D">
        <w:rPr>
          <w:rFonts w:ascii="Simplified Arabic" w:hAnsi="Simplified Arabic" w:cs="Simplified Arabic"/>
          <w:sz w:val="32"/>
          <w:szCs w:val="32"/>
          <w:rtl/>
        </w:rPr>
        <w:t>.</w:t>
      </w:r>
    </w:p>
    <w:p w:rsidR="00606AF3"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sz w:val="32"/>
          <w:szCs w:val="32"/>
        </w:rPr>
        <w:t xml:space="preserve">   </w:t>
      </w:r>
      <w:r w:rsidRPr="00983A9D">
        <w:rPr>
          <w:rFonts w:ascii="Simplified Arabic" w:hAnsi="Simplified Arabic" w:cs="Simplified Arabic"/>
          <w:sz w:val="32"/>
          <w:szCs w:val="32"/>
          <w:rtl/>
          <w:lang w:bidi="ar-DZ"/>
        </w:rPr>
        <w:t>إن كل دراسة منظمة وممنهجة ووفق قوانين وقواعد مضبوطة، يمكن لنا أن نسمها بأنها علمية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فعلم اللهجات كما أومأنا إليه من قبل هو</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العلم الذي يُعنى بدراسة الظواهر والعوامل في لهجة من اللهجات</w:t>
      </w:r>
      <w:r w:rsidRPr="00983A9D">
        <w:rPr>
          <w:rFonts w:ascii="Simplified Arabic" w:hAnsi="Simplified Arabic" w:cs="Simplified Arabic"/>
          <w:sz w:val="32"/>
          <w:szCs w:val="32"/>
          <w:rtl/>
        </w:rPr>
        <w:t>".</w:t>
      </w:r>
    </w:p>
    <w:p w:rsidR="00606AF3" w:rsidRDefault="00606AF3" w:rsidP="00606AF3">
      <w:pPr>
        <w:pStyle w:val="NormalWeb"/>
        <w:bidi/>
        <w:spacing w:before="102" w:beforeAutospacing="0" w:after="0" w:line="360" w:lineRule="auto"/>
        <w:ind w:left="720"/>
        <w:jc w:val="both"/>
        <w:rPr>
          <w:rFonts w:ascii="Simplified Arabic" w:hAnsi="Simplified Arabic" w:cs="Simplified Arabic"/>
          <w:b/>
          <w:bCs/>
          <w:sz w:val="32"/>
          <w:szCs w:val="32"/>
          <w:rtl/>
        </w:rPr>
      </w:pPr>
      <w:r w:rsidRPr="00FE4EFA">
        <w:rPr>
          <w:rFonts w:ascii="Simplified Arabic" w:hAnsi="Simplified Arabic" w:cs="Simplified Arabic" w:hint="cs"/>
          <w:b/>
          <w:bCs/>
          <w:sz w:val="32"/>
          <w:szCs w:val="32"/>
          <w:rtl/>
        </w:rPr>
        <w:t>-العلاقة بين اللغة واللهجة:</w:t>
      </w:r>
    </w:p>
    <w:p w:rsidR="00606AF3" w:rsidRPr="00D000EB"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يمكن وصف العلاقة بين اللغة واللهجة بعلاقة العام بالخاص فاللغة "تشتمل عادة على عدة لهجات لكل منها ما يميزها، وجميع اللهجات تشترك في مجموعة من الصفات اللغوية والعادات الكلامية تؤلف لغة مستقلة عن غيرها من اللغات، والمحدثون من علماء اللغات يسمون الصفات التي تتميز بها كل لغة بالعادات الكلامية، لأنها ليست إلا مجرد عادات نشأ عليها أبناء هذه اللغة وتأثروا بها جيلا بعد جيل، حتى أصبحت طبعا لهم يميزهم عن غيرهم من التكلمين "</w:t>
      </w:r>
      <w:r>
        <w:rPr>
          <w:rStyle w:val="Appelnotedebasdep"/>
          <w:rFonts w:ascii="Simplified Arabic" w:hAnsi="Simplified Arabic" w:cs="Simplified Arabic"/>
          <w:sz w:val="32"/>
          <w:szCs w:val="32"/>
          <w:rtl/>
        </w:rPr>
        <w:footnoteReference w:id="4"/>
      </w:r>
    </w:p>
    <w:p w:rsidR="00A665A1" w:rsidRDefault="00A665A1" w:rsidP="00606AF3">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606AF3" w:rsidRPr="00C332AA" w:rsidRDefault="00606AF3" w:rsidP="00A665A1">
      <w:pPr>
        <w:pStyle w:val="NormalWeb"/>
        <w:bidi/>
        <w:spacing w:before="102" w:beforeAutospacing="0" w:after="0" w:line="360" w:lineRule="auto"/>
        <w:ind w:left="720"/>
        <w:jc w:val="both"/>
        <w:rPr>
          <w:rFonts w:ascii="Simplified Arabic" w:hAnsi="Simplified Arabic" w:cs="Simplified Arabic"/>
          <w:b/>
          <w:bCs/>
          <w:sz w:val="32"/>
          <w:szCs w:val="32"/>
          <w:rtl/>
          <w:lang w:bidi="ar-DZ"/>
        </w:rPr>
      </w:pPr>
      <w:r w:rsidRPr="00C332AA">
        <w:rPr>
          <w:rFonts w:ascii="Simplified Arabic" w:hAnsi="Simplified Arabic" w:cs="Simplified Arabic" w:hint="cs"/>
          <w:b/>
          <w:bCs/>
          <w:sz w:val="32"/>
          <w:szCs w:val="32"/>
          <w:rtl/>
        </w:rPr>
        <w:lastRenderedPageBreak/>
        <w:t>المحاضرة الثانية:</w:t>
      </w:r>
      <w:r w:rsidR="000154FD">
        <w:rPr>
          <w:rFonts w:ascii="Simplified Arabic" w:hAnsi="Simplified Arabic" w:cs="Simplified Arabic" w:hint="cs"/>
          <w:b/>
          <w:bCs/>
          <w:sz w:val="32"/>
          <w:szCs w:val="32"/>
          <w:rtl/>
          <w:lang w:bidi="ar-DZ"/>
        </w:rPr>
        <w:t xml:space="preserve"> علم اللهجات في الدرس اللغوي العربي </w:t>
      </w:r>
      <w:r w:rsidR="000154FD">
        <w:rPr>
          <w:rFonts w:ascii="Simplified Arabic" w:hAnsi="Simplified Arabic" w:cs="Simplified Arabic"/>
          <w:b/>
          <w:bCs/>
          <w:sz w:val="32"/>
          <w:szCs w:val="32"/>
          <w:rtl/>
          <w:lang w:bidi="ar-DZ"/>
        </w:rPr>
        <w:t>–</w:t>
      </w:r>
      <w:r w:rsidR="000154FD">
        <w:rPr>
          <w:rFonts w:ascii="Simplified Arabic" w:hAnsi="Simplified Arabic" w:cs="Simplified Arabic" w:hint="cs"/>
          <w:b/>
          <w:bCs/>
          <w:sz w:val="32"/>
          <w:szCs w:val="32"/>
          <w:rtl/>
          <w:lang w:bidi="ar-DZ"/>
        </w:rPr>
        <w:t>قديما وحديثا-.</w:t>
      </w:r>
    </w:p>
    <w:p w:rsidR="00606AF3" w:rsidRPr="00983A9D" w:rsidRDefault="00107775" w:rsidP="00606AF3">
      <w:pPr>
        <w:pStyle w:val="NormalWeb"/>
        <w:bidi/>
        <w:spacing w:before="102" w:beforeAutospacing="0" w:after="0" w:line="360" w:lineRule="auto"/>
        <w:ind w:left="720"/>
        <w:jc w:val="both"/>
        <w:rPr>
          <w:rFonts w:ascii="Simplified Arabic" w:hAnsi="Simplified Arabic" w:cs="Simplified Arabic"/>
          <w:sz w:val="32"/>
          <w:szCs w:val="32"/>
          <w:rtl/>
        </w:rPr>
      </w:pPr>
      <w:bookmarkStart w:id="0" w:name="sdfootnote1anc"/>
      <w:bookmarkEnd w:id="0"/>
      <w:r>
        <w:rPr>
          <w:rFonts w:ascii="Simplified Arabic" w:hAnsi="Simplified Arabic" w:cs="Simplified Arabic"/>
          <w:sz w:val="32"/>
          <w:szCs w:val="32"/>
        </w:rPr>
        <w:t xml:space="preserve">      </w:t>
      </w:r>
      <w:r w:rsidR="00606AF3">
        <w:rPr>
          <w:rFonts w:ascii="Simplified Arabic" w:hAnsi="Simplified Arabic" w:cs="Simplified Arabic"/>
          <w:sz w:val="32"/>
          <w:szCs w:val="32"/>
        </w:rPr>
        <w:t xml:space="preserve">   </w:t>
      </w:r>
      <w:r w:rsidR="00606AF3" w:rsidRPr="00983A9D">
        <w:rPr>
          <w:rFonts w:ascii="Simplified Arabic" w:hAnsi="Simplified Arabic" w:cs="Simplified Arabic"/>
          <w:sz w:val="32"/>
          <w:szCs w:val="32"/>
          <w:rtl/>
          <w:lang w:bidi="ar-DZ"/>
        </w:rPr>
        <w:t>لم يهتم علماء اللغة قديما بدراسة اللهجات</w:t>
      </w:r>
      <w:r w:rsidR="00606AF3" w:rsidRPr="00983A9D">
        <w:rPr>
          <w:rFonts w:ascii="Simplified Arabic" w:hAnsi="Simplified Arabic" w:cs="Simplified Arabic"/>
          <w:sz w:val="32"/>
          <w:szCs w:val="32"/>
          <w:rtl/>
        </w:rPr>
        <w:t xml:space="preserve">" </w:t>
      </w:r>
      <w:r w:rsidR="00606AF3" w:rsidRPr="00983A9D">
        <w:rPr>
          <w:rFonts w:ascii="Simplified Arabic" w:hAnsi="Simplified Arabic" w:cs="Simplified Arabic"/>
          <w:sz w:val="32"/>
          <w:szCs w:val="32"/>
          <w:rtl/>
          <w:lang w:bidi="ar-DZ"/>
        </w:rPr>
        <w:t xml:space="preserve">ولما أخذ العلماء في كتابة اللغة وجمعها وتدوينها، نظروا إلى اللهجات على أنها شيء لا ينبغي الاهتمام به، لأن المهم هو الفصحى التي نزل بها القرآن الكريم، ويمكن فهمه على أساس دراستها، وكذلك فهم سنة النبي الكريم، وهنا توافروا على الاهتمام بالفصحى ونبذ اللهجات، كما خشوا أن يؤدي جمعهم اللهجات إلى عدم جمع الكلمة الإسلامية ونقض الوحدة بين الأمة وأخذ العلماء ينظرون إلى اللهجات على أنها انحراف عن اللغة المثلى ونسبوها إلى العامة والسوقة ورموا بعضها بالرداءة أو المذمة كما فعل </w:t>
      </w:r>
      <w:r w:rsidR="00606AF3" w:rsidRPr="00983A9D">
        <w:rPr>
          <w:rFonts w:ascii="Simplified Arabic" w:hAnsi="Simplified Arabic" w:cs="Simplified Arabic"/>
          <w:sz w:val="32"/>
          <w:szCs w:val="32"/>
          <w:rtl/>
        </w:rPr>
        <w:t>"</w:t>
      </w:r>
      <w:r w:rsidR="00606AF3" w:rsidRPr="00983A9D">
        <w:rPr>
          <w:rFonts w:ascii="Simplified Arabic" w:hAnsi="Simplified Arabic" w:cs="Simplified Arabic"/>
          <w:sz w:val="32"/>
          <w:szCs w:val="32"/>
          <w:rtl/>
          <w:lang w:bidi="ar-DZ"/>
        </w:rPr>
        <w:t>ابن فارس</w:t>
      </w:r>
      <w:r w:rsidR="00606AF3" w:rsidRPr="00983A9D">
        <w:rPr>
          <w:rFonts w:ascii="Simplified Arabic" w:hAnsi="Simplified Arabic" w:cs="Simplified Arabic"/>
          <w:sz w:val="32"/>
          <w:szCs w:val="32"/>
          <w:rtl/>
        </w:rPr>
        <w:t xml:space="preserve">" </w:t>
      </w:r>
      <w:r w:rsidR="00606AF3" w:rsidRPr="00983A9D">
        <w:rPr>
          <w:rFonts w:ascii="Simplified Arabic" w:hAnsi="Simplified Arabic" w:cs="Simplified Arabic"/>
          <w:sz w:val="32"/>
          <w:szCs w:val="32"/>
          <w:rtl/>
          <w:lang w:bidi="ar-DZ"/>
        </w:rPr>
        <w:t xml:space="preserve">في كتابه </w:t>
      </w:r>
      <w:r w:rsidR="00606AF3" w:rsidRPr="00983A9D">
        <w:rPr>
          <w:rFonts w:ascii="Simplified Arabic" w:hAnsi="Simplified Arabic" w:cs="Simplified Arabic"/>
          <w:sz w:val="32"/>
          <w:szCs w:val="32"/>
          <w:rtl/>
        </w:rPr>
        <w:t>(</w:t>
      </w:r>
      <w:r w:rsidR="00606AF3" w:rsidRPr="00983A9D">
        <w:rPr>
          <w:rFonts w:ascii="Simplified Arabic" w:hAnsi="Simplified Arabic" w:cs="Simplified Arabic"/>
          <w:sz w:val="32"/>
          <w:szCs w:val="32"/>
          <w:rtl/>
          <w:lang w:bidi="ar-DZ"/>
        </w:rPr>
        <w:t>الصاحبي في فقه اللغة</w:t>
      </w:r>
      <w:r w:rsidR="00606AF3" w:rsidRPr="00983A9D">
        <w:rPr>
          <w:rFonts w:ascii="Simplified Arabic" w:hAnsi="Simplified Arabic" w:cs="Simplified Arabic"/>
          <w:sz w:val="32"/>
          <w:szCs w:val="32"/>
          <w:rtl/>
        </w:rPr>
        <w:t>):(</w:t>
      </w:r>
      <w:r w:rsidR="00606AF3" w:rsidRPr="00983A9D">
        <w:rPr>
          <w:rFonts w:ascii="Simplified Arabic" w:hAnsi="Simplified Arabic" w:cs="Simplified Arabic"/>
          <w:sz w:val="32"/>
          <w:szCs w:val="32"/>
          <w:rtl/>
          <w:lang w:bidi="ar-DZ"/>
        </w:rPr>
        <w:t>باب الردىء والمذموم من اللغات</w:t>
      </w:r>
      <w:r w:rsidR="00606AF3" w:rsidRPr="00983A9D">
        <w:rPr>
          <w:rFonts w:ascii="Simplified Arabic" w:hAnsi="Simplified Arabic" w:cs="Simplified Arabic"/>
          <w:sz w:val="32"/>
          <w:szCs w:val="32"/>
          <w:rtl/>
        </w:rPr>
        <w:t xml:space="preserve">). </w:t>
      </w:r>
      <w:r w:rsidR="00606AF3" w:rsidRPr="00983A9D">
        <w:rPr>
          <w:rFonts w:ascii="Simplified Arabic" w:hAnsi="Simplified Arabic" w:cs="Simplified Arabic"/>
          <w:sz w:val="32"/>
          <w:szCs w:val="32"/>
          <w:rtl/>
          <w:lang w:bidi="ar-DZ"/>
        </w:rPr>
        <w:t xml:space="preserve">واقتبس </w:t>
      </w:r>
      <w:r w:rsidR="00606AF3" w:rsidRPr="00983A9D">
        <w:rPr>
          <w:rFonts w:ascii="Simplified Arabic" w:hAnsi="Simplified Arabic" w:cs="Simplified Arabic"/>
          <w:sz w:val="32"/>
          <w:szCs w:val="32"/>
          <w:rtl/>
        </w:rPr>
        <w:t>"</w:t>
      </w:r>
      <w:r w:rsidR="00606AF3" w:rsidRPr="00983A9D">
        <w:rPr>
          <w:rFonts w:ascii="Simplified Arabic" w:hAnsi="Simplified Arabic" w:cs="Simplified Arabic"/>
          <w:sz w:val="32"/>
          <w:szCs w:val="32"/>
          <w:rtl/>
          <w:lang w:bidi="ar-DZ"/>
        </w:rPr>
        <w:t>السيوطي</w:t>
      </w:r>
      <w:r w:rsidR="00606AF3" w:rsidRPr="00983A9D">
        <w:rPr>
          <w:rFonts w:ascii="Simplified Arabic" w:hAnsi="Simplified Arabic" w:cs="Simplified Arabic"/>
          <w:sz w:val="32"/>
          <w:szCs w:val="32"/>
          <w:rtl/>
        </w:rPr>
        <w:t xml:space="preserve">" </w:t>
      </w:r>
      <w:r w:rsidR="00606AF3" w:rsidRPr="00983A9D">
        <w:rPr>
          <w:rFonts w:ascii="Simplified Arabic" w:hAnsi="Simplified Arabic" w:cs="Simplified Arabic"/>
          <w:sz w:val="32"/>
          <w:szCs w:val="32"/>
          <w:rtl/>
          <w:lang w:bidi="ar-DZ"/>
        </w:rPr>
        <w:t>كثيرا مما ذُكر فيه من اللهجات وقد اقتصر رواة اللغة في الأخذ عن قبائل مُعينة بحجة أنها فصيحة دون غيرها مثل قيس وتميم وأسد وهذيل وكنانة وبعض الطائيين</w:t>
      </w:r>
      <w:r w:rsidR="00606AF3" w:rsidRPr="00983A9D">
        <w:rPr>
          <w:rFonts w:ascii="Simplified Arabic" w:hAnsi="Simplified Arabic" w:cs="Simplified Arabic"/>
          <w:sz w:val="32"/>
          <w:szCs w:val="32"/>
          <w:rtl/>
        </w:rPr>
        <w:t xml:space="preserve">"(عبد الغفار حامد هلال، اللهجات العربية،ص 107، عن المزهر للسيوطي) </w:t>
      </w:r>
      <w:r w:rsidR="00606AF3" w:rsidRPr="00983A9D">
        <w:rPr>
          <w:rFonts w:ascii="Simplified Arabic" w:hAnsi="Simplified Arabic" w:cs="Simplified Arabic"/>
          <w:sz w:val="32"/>
          <w:szCs w:val="32"/>
          <w:rtl/>
          <w:lang w:bidi="ar-DZ"/>
        </w:rPr>
        <w:t xml:space="preserve">إلا أنه أُلِّفت بعض الكتب في اللهجات تُبين بعض ألفاظها وكانت تسمّى </w:t>
      </w:r>
      <w:r w:rsidR="00606AF3" w:rsidRPr="00983A9D">
        <w:rPr>
          <w:rFonts w:ascii="Simplified Arabic" w:hAnsi="Simplified Arabic" w:cs="Simplified Arabic"/>
          <w:sz w:val="32"/>
          <w:szCs w:val="32"/>
          <w:rtl/>
        </w:rPr>
        <w:t>"</w:t>
      </w:r>
      <w:r w:rsidR="00606AF3" w:rsidRPr="00983A9D">
        <w:rPr>
          <w:rFonts w:ascii="Simplified Arabic" w:hAnsi="Simplified Arabic" w:cs="Simplified Arabic"/>
          <w:sz w:val="32"/>
          <w:szCs w:val="32"/>
          <w:rtl/>
          <w:lang w:bidi="ar-DZ"/>
        </w:rPr>
        <w:t>كتب اللغات</w:t>
      </w:r>
      <w:r w:rsidR="00606AF3" w:rsidRPr="00983A9D">
        <w:rPr>
          <w:rFonts w:ascii="Simplified Arabic" w:hAnsi="Simplified Arabic" w:cs="Simplified Arabic"/>
          <w:sz w:val="32"/>
          <w:szCs w:val="32"/>
          <w:rtl/>
        </w:rPr>
        <w:t>"</w:t>
      </w:r>
      <w:r w:rsidR="00606AF3" w:rsidRPr="00983A9D">
        <w:rPr>
          <w:rFonts w:ascii="Simplified Arabic" w:hAnsi="Simplified Arabic" w:cs="Simplified Arabic"/>
          <w:sz w:val="32"/>
          <w:szCs w:val="32"/>
          <w:rtl/>
          <w:lang w:bidi="ar-DZ"/>
        </w:rPr>
        <w:t>، ككتاب اللغات للأصمعي وكتاب اللغات لأبي زيد الأنصاري، وكتاب اللغات للفراء، وكتاب اللغات لابن دريد</w:t>
      </w:r>
      <w:r w:rsidR="00606AF3" w:rsidRPr="00983A9D">
        <w:rPr>
          <w:rFonts w:ascii="Simplified Arabic" w:hAnsi="Simplified Arabic" w:cs="Simplified Arabic"/>
          <w:sz w:val="32"/>
          <w:szCs w:val="32"/>
          <w:rtl/>
        </w:rPr>
        <w:t>.(</w:t>
      </w:r>
      <w:r w:rsidR="00606AF3" w:rsidRPr="00983A9D">
        <w:rPr>
          <w:rFonts w:ascii="Simplified Arabic" w:hAnsi="Simplified Arabic" w:cs="Simplified Arabic"/>
          <w:sz w:val="32"/>
          <w:szCs w:val="32"/>
          <w:rtl/>
          <w:lang w:bidi="ar-DZ"/>
        </w:rPr>
        <w:t>لم تصلنا</w:t>
      </w:r>
      <w:r w:rsidR="00606AF3"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bookmarkStart w:id="1" w:name="sdfootnote2anc"/>
      <w:bookmarkEnd w:id="1"/>
      <w:r>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lang w:bidi="ar-DZ"/>
        </w:rPr>
        <w:t xml:space="preserve">ومما وصلنا كتاب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اللغات في القرآن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لإسماعيل بن عمر المقرئ، وكتاب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ما ورد في القرآن الكريم من لغات القبائل</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لأبي عبيد القاسم بن سلام</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كما نجد ذكرا للهجات </w:t>
      </w:r>
      <w:r w:rsidRPr="00983A9D">
        <w:rPr>
          <w:rFonts w:ascii="Simplified Arabic" w:hAnsi="Simplified Arabic" w:cs="Simplified Arabic"/>
          <w:sz w:val="32"/>
          <w:szCs w:val="32"/>
          <w:rtl/>
          <w:lang w:bidi="ar-DZ"/>
        </w:rPr>
        <w:lastRenderedPageBreak/>
        <w:t>في كتب التفسير وعلوم القرآن الكريم، إلى جانب المعاجم اللغوية كالجمهرة لابن دريد، والتهذيب للأزهري، ولسان العرب لابن منظور،</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الخ</w:t>
      </w:r>
      <w:r w:rsidRPr="00983A9D">
        <w:rPr>
          <w:rFonts w:ascii="Simplified Arabic" w:hAnsi="Simplified Arabic" w:cs="Simplified Arabic"/>
          <w:sz w:val="32"/>
          <w:szCs w:val="32"/>
          <w:rtl/>
        </w:rPr>
        <w:t>. "</w:t>
      </w:r>
      <w:r w:rsidRPr="00983A9D">
        <w:rPr>
          <w:rFonts w:ascii="Simplified Arabic" w:hAnsi="Simplified Arabic" w:cs="Simplified Arabic"/>
          <w:sz w:val="32"/>
          <w:szCs w:val="32"/>
          <w:rtl/>
          <w:lang w:bidi="ar-DZ"/>
        </w:rPr>
        <w:t xml:space="preserve">وكان أصحاب هذه المؤلفات يعبرون عنها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باللغات</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ولم يظهر مصطلح اللهجات واضحا إلا في العصر الحديث الذي برزت فيه دراسة اللهجات، واعتُني بها كثيرا وظهرت فيها البحوث العلمية الجادة</w:t>
      </w:r>
      <w:r w:rsidRPr="00983A9D">
        <w:rPr>
          <w:rFonts w:ascii="Simplified Arabic" w:hAnsi="Simplified Arabic" w:cs="Simplified Arabic"/>
          <w:sz w:val="32"/>
          <w:szCs w:val="32"/>
          <w:rtl/>
        </w:rPr>
        <w:t>"</w:t>
      </w:r>
      <w:r w:rsidRPr="00983A9D">
        <w:rPr>
          <w:rFonts w:ascii="Simplified Arabic" w:hAnsi="Simplified Arabic" w:cs="Simplified Arabic"/>
          <w:sz w:val="32"/>
          <w:szCs w:val="32"/>
          <w:vertAlign w:val="superscript"/>
          <w:rtl/>
        </w:rPr>
        <w:t xml:space="preserve"> </w:t>
      </w:r>
      <w:r w:rsidRPr="00983A9D">
        <w:rPr>
          <w:rFonts w:ascii="Simplified Arabic" w:hAnsi="Simplified Arabic" w:cs="Simplified Arabic"/>
          <w:sz w:val="32"/>
          <w:szCs w:val="32"/>
          <w:rtl/>
        </w:rPr>
        <w:t xml:space="preserve">عبد الغفار حامد هلال،اللهجات العربية، ص114) </w:t>
      </w:r>
      <w:r w:rsidRPr="00983A9D">
        <w:rPr>
          <w:rFonts w:ascii="Simplified Arabic" w:hAnsi="Simplified Arabic" w:cs="Simplified Arabic"/>
          <w:sz w:val="32"/>
          <w:szCs w:val="32"/>
          <w:rtl/>
          <w:lang w:bidi="ar-DZ"/>
        </w:rPr>
        <w:t>إذ لم يهتم رواة اللغة بجمع نصوص اللهجات وشواهدها، ليبيِّنوا الجوانب والمميزات اللغوية لتلك اللهجات والتغييرات التي طرأت عليها مع مرور الزمن وعلى صلاتها بلهجات القبائل الأخرى</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lang w:bidi="ar-DZ"/>
        </w:rPr>
        <w:t xml:space="preserve">وبعد محاولات اللغويين القدامى في مجال اللهجات، أتى دور المستشرقين في العصر الحديث أين بدأت بوادر البحث ودراسة اللهجات العربية، فكانت بوادرها متواضعة تقتصر على جمع المادة اللغوية وتحليلها، وبعد ظهور علم اللغة العام وتطوره وكذلك ظهور المخترعات الحديثة؛ كالأجهزة في ميدان البحث اللغوي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المسجلات الصوتية، أجهزة قياس الصوت،</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الخ</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وبعد ظهور مجهودات المستشرقين ظهرت مجهودات الباحثين العرب في دراسة اللهجات العربية، كما أسهمت الجامعات العربية بتأليف الكتب في اللهجات العربية قديمها وحديثها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هذا بالإضافة إلى دور المجامع اللغوية في كل من القاهرة ودمشق وبغداد، حيث شُجعت </w:t>
      </w:r>
      <w:r w:rsidRPr="00983A9D">
        <w:rPr>
          <w:rFonts w:ascii="Simplified Arabic" w:hAnsi="Simplified Arabic" w:cs="Simplified Arabic"/>
          <w:sz w:val="32"/>
          <w:szCs w:val="32"/>
          <w:rtl/>
          <w:lang w:bidi="ar-DZ"/>
        </w:rPr>
        <w:lastRenderedPageBreak/>
        <w:t>الأبحاث والدراسات في مجال اللهجات، كما خصَّص مجمع اللغة العربية في القاهرة إحدى لجانه لدراسة اللهجات</w:t>
      </w:r>
      <w:r w:rsidRPr="00983A9D">
        <w:rPr>
          <w:rFonts w:ascii="Simplified Arabic" w:hAnsi="Simplified Arabic" w:cs="Simplified Arabic"/>
          <w:sz w:val="32"/>
          <w:szCs w:val="32"/>
          <w:rtl/>
        </w:rPr>
        <w:t>.</w:t>
      </w:r>
    </w:p>
    <w:p w:rsidR="00606AF3"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lang w:bidi="ar-DZ"/>
        </w:rPr>
        <w:t>فقد اهتموا بدراسة اللهجات العربية الحديثة، لأن ذلك سيساعد على فهم طبيعة اللغة والمراحل التي مرت بها وفهم تاريخها إلى غير ذلك</w:t>
      </w:r>
      <w:r w:rsidRPr="00983A9D">
        <w:rPr>
          <w:rFonts w:ascii="Simplified Arabic" w:hAnsi="Simplified Arabic" w:cs="Simplified Arabic"/>
          <w:sz w:val="32"/>
          <w:szCs w:val="32"/>
          <w:rtl/>
        </w:rPr>
        <w:t>.</w:t>
      </w:r>
    </w:p>
    <w:p w:rsidR="00A665A1" w:rsidRDefault="00A665A1" w:rsidP="00606AF3">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606AF3" w:rsidRPr="00130342" w:rsidRDefault="00606AF3" w:rsidP="00A665A1">
      <w:pPr>
        <w:pStyle w:val="NormalWeb"/>
        <w:bidi/>
        <w:spacing w:before="102" w:beforeAutospacing="0" w:after="0" w:line="360" w:lineRule="auto"/>
        <w:ind w:left="720"/>
        <w:jc w:val="both"/>
        <w:rPr>
          <w:rFonts w:ascii="Simplified Arabic" w:hAnsi="Simplified Arabic" w:cs="Simplified Arabic"/>
          <w:b/>
          <w:bCs/>
          <w:sz w:val="32"/>
          <w:szCs w:val="32"/>
          <w:rtl/>
        </w:rPr>
      </w:pPr>
      <w:r w:rsidRPr="00130342">
        <w:rPr>
          <w:rFonts w:ascii="Simplified Arabic" w:hAnsi="Simplified Arabic" w:cs="Simplified Arabic" w:hint="cs"/>
          <w:b/>
          <w:bCs/>
          <w:sz w:val="32"/>
          <w:szCs w:val="32"/>
          <w:rtl/>
        </w:rPr>
        <w:lastRenderedPageBreak/>
        <w:t>المحاضرة الثالثة:</w:t>
      </w:r>
      <w:r w:rsidR="003D7AD7">
        <w:rPr>
          <w:rFonts w:ascii="Simplified Arabic" w:hAnsi="Simplified Arabic" w:cs="Simplified Arabic" w:hint="cs"/>
          <w:b/>
          <w:bCs/>
          <w:sz w:val="32"/>
          <w:szCs w:val="32"/>
          <w:rtl/>
        </w:rPr>
        <w:t xml:space="preserve"> جغرافيا اللهجات العربية.</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b/>
          <w:bCs/>
          <w:sz w:val="32"/>
          <w:szCs w:val="32"/>
          <w:u w:val="single"/>
          <w:rtl/>
          <w:lang w:bidi="ar-DZ"/>
        </w:rPr>
        <w:t>جغرافية اللغة</w:t>
      </w:r>
      <w:r w:rsidRPr="00983A9D">
        <w:rPr>
          <w:rFonts w:ascii="Simplified Arabic" w:hAnsi="Simplified Arabic" w:cs="Simplified Arabic"/>
          <w:b/>
          <w:bCs/>
          <w:sz w:val="32"/>
          <w:szCs w:val="32"/>
          <w:u w:val="single"/>
          <w:rtl/>
        </w:rPr>
        <w:t xml:space="preserve">: </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bookmarkStart w:id="2" w:name="sdfootnote3anc"/>
      <w:bookmarkEnd w:id="2"/>
      <w:r>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lang w:bidi="ar-DZ"/>
        </w:rPr>
        <w:t>لم تُعرف كلمة لغة قديما بالمفهوم الذي نعرفه الآن، يقول إبراهيم</w:t>
      </w:r>
      <w:r>
        <w:rPr>
          <w:rFonts w:ascii="Simplified Arabic" w:hAnsi="Simplified Arabic" w:cs="Simplified Arabic" w:hint="cs"/>
          <w:sz w:val="32"/>
          <w:szCs w:val="32"/>
          <w:rtl/>
          <w:lang w:bidi="ar-DZ"/>
        </w:rPr>
        <w:t xml:space="preserve"> أنيس</w:t>
      </w:r>
      <w:r w:rsidRPr="00983A9D">
        <w:rPr>
          <w:rFonts w:ascii="Simplified Arabic" w:hAnsi="Simplified Arabic" w:cs="Simplified Arabic"/>
          <w:sz w:val="32"/>
          <w:szCs w:val="32"/>
          <w:rtl/>
          <w:lang w:bidi="ar-DZ"/>
        </w:rPr>
        <w:t xml:space="preserve"> في هذا الشأن</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 xml:space="preserve">يظهر أن العرب القدماء في العصور الجاهلية وصدر الإسلام لم يكونوا يعبِّرون عمّا نسميه نحن باللغة إلاَّ بكلمة اللسان، تلك الكلمة المشتركة اللفظ والمعنى في معظم اللغات السامية شقيقات اللغة العربية، وقد يُستأنس لهذا الرأي بما جاء في القرآن الكريم من استعمال كلمة اللسان وحدها في معنى اللغة نحو </w:t>
      </w:r>
      <w:r w:rsidRPr="00983A9D">
        <w:rPr>
          <w:rFonts w:ascii="Simplified Arabic" w:hAnsi="Simplified Arabic" w:cs="Simplified Arabic"/>
          <w:sz w:val="32"/>
          <w:szCs w:val="32"/>
          <w:rtl/>
        </w:rPr>
        <w:t xml:space="preserve">8 </w:t>
      </w:r>
      <w:r w:rsidRPr="00983A9D">
        <w:rPr>
          <w:rFonts w:ascii="Simplified Arabic" w:hAnsi="Simplified Arabic" w:cs="Simplified Arabic"/>
          <w:sz w:val="32"/>
          <w:szCs w:val="32"/>
          <w:rtl/>
          <w:lang w:bidi="ar-DZ"/>
        </w:rPr>
        <w:t>مرات</w:t>
      </w:r>
      <w:r w:rsidRPr="00983A9D">
        <w:rPr>
          <w:rFonts w:ascii="Simplified Arabic" w:hAnsi="Simplified Arabic" w:cs="Simplified Arabic"/>
          <w:sz w:val="32"/>
          <w:szCs w:val="32"/>
          <w:rtl/>
        </w:rPr>
        <w:t>"</w:t>
      </w:r>
      <w:r w:rsidRPr="00983A9D">
        <w:rPr>
          <w:rFonts w:ascii="Simplified Arabic" w:hAnsi="Simplified Arabic" w:cs="Simplified Arabic"/>
          <w:sz w:val="32"/>
          <w:szCs w:val="32"/>
          <w:vertAlign w:val="superscript"/>
          <w:rtl/>
        </w:rPr>
        <w:t xml:space="preserve"> </w:t>
      </w:r>
      <w:r w:rsidRPr="00983A9D">
        <w:rPr>
          <w:rFonts w:ascii="Simplified Arabic" w:hAnsi="Simplified Arabic" w:cs="Simplified Arabic"/>
          <w:sz w:val="32"/>
          <w:szCs w:val="32"/>
          <w:rtl/>
        </w:rPr>
        <w:t xml:space="preserve">(إبراهيم أنيس، في اللهجات العربية، ص15، 16) </w:t>
      </w:r>
      <w:r w:rsidRPr="00983A9D">
        <w:rPr>
          <w:rFonts w:ascii="Simplified Arabic" w:hAnsi="Simplified Arabic" w:cs="Simplified Arabic"/>
          <w:sz w:val="32"/>
          <w:szCs w:val="32"/>
          <w:rtl/>
          <w:lang w:bidi="ar-DZ"/>
        </w:rPr>
        <w:t>كقوله تعالى</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هذا كتاب مصدق لسانا عربيا لينذر الذين ظلموا وبشرى للمحسنين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الأحقاف، آية </w:t>
      </w:r>
      <w:r w:rsidRPr="00983A9D">
        <w:rPr>
          <w:rFonts w:ascii="Simplified Arabic" w:hAnsi="Simplified Arabic" w:cs="Simplified Arabic"/>
          <w:sz w:val="32"/>
          <w:szCs w:val="32"/>
          <w:rtl/>
        </w:rPr>
        <w:t xml:space="preserve">12. </w:t>
      </w:r>
      <w:r w:rsidRPr="00983A9D">
        <w:rPr>
          <w:rFonts w:ascii="Simplified Arabic" w:hAnsi="Simplified Arabic" w:cs="Simplified Arabic"/>
          <w:sz w:val="32"/>
          <w:szCs w:val="32"/>
          <w:rtl/>
          <w:lang w:bidi="ar-DZ"/>
        </w:rPr>
        <w:t>وقوله تعالى</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نزل به الروح الأمين على قلبك لتكون من المنذرين بلسان عربي مبين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الشعراء</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وتُطلق كلمة لغة على اللهجة المعيَّنة</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bookmarkStart w:id="3" w:name="sdfootnote4anc"/>
      <w:bookmarkEnd w:id="3"/>
      <w:r>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lang w:bidi="ar-DZ"/>
        </w:rPr>
        <w:t xml:space="preserve">تُعدُّ اللغة العربية من أقدم وأعرق اللغات فقد نشأت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في أقدم موطن للأمم السامية</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الحجاز ونجد وما إليها</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وبالرَّغم من ذلك فإن الآثار التي وصلت إلينا منها تعدُّ من أحدث الآثار السامية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وأقدم ما وصل إلينا من آثار العربية الباقية لا يكاد يتجاوز القرن الخامس بعد الميلاد، فالزمن بعيد وعميق، ولهذا فإننا لا نعلم شيئا عن طفولة اللغة العربية وما مرت به من أطوار في عصورها الأولى</w:t>
      </w:r>
      <w:r w:rsidRPr="00983A9D">
        <w:rPr>
          <w:rFonts w:ascii="Simplified Arabic" w:hAnsi="Simplified Arabic" w:cs="Simplified Arabic"/>
          <w:sz w:val="32"/>
          <w:szCs w:val="32"/>
          <w:rtl/>
        </w:rPr>
        <w:t>"</w:t>
      </w:r>
      <w:r w:rsidRPr="00983A9D">
        <w:rPr>
          <w:rFonts w:ascii="Simplified Arabic" w:hAnsi="Simplified Arabic" w:cs="Simplified Arabic"/>
          <w:sz w:val="32"/>
          <w:szCs w:val="32"/>
          <w:vertAlign w:val="superscript"/>
          <w:rtl/>
        </w:rPr>
        <w:t xml:space="preserve"> </w:t>
      </w:r>
      <w:r w:rsidRPr="00983A9D">
        <w:rPr>
          <w:rFonts w:ascii="Simplified Arabic" w:hAnsi="Simplified Arabic" w:cs="Simplified Arabic"/>
          <w:sz w:val="32"/>
          <w:szCs w:val="32"/>
          <w:rtl/>
        </w:rPr>
        <w:t>(محمد رياض كريم، المقتضب في لهجات العرب، ص86).</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Pr="00983A9D">
        <w:rPr>
          <w:rFonts w:ascii="Simplified Arabic" w:hAnsi="Simplified Arabic" w:cs="Simplified Arabic"/>
          <w:sz w:val="32"/>
          <w:szCs w:val="32"/>
          <w:rtl/>
          <w:lang w:bidi="ar-DZ"/>
        </w:rPr>
        <w:t>إن للبيئة والمكان أثرا واضحا في السكان، فكما يظهر هذا الأثر على وجوههم وألوان معيشتهم فكذلك يظهر في أدائهم اللغوي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وعليه فدراسة المكان الذي تحيا فيه اللغة مهمة وضرورية، ودراسة اللغة العربية يقتضي منا إلقاء الضوء على شبه جزيرة العرب والقبائل العربية التي أقامت بها، هذا إذا علمنا أن الدرس اللغوي الحديث يعتمد كثيرا على الجغرافيا اللغوية، فتحديد المواقع أو الجغرافية اللغوية سيساعد على توضيح العلاقات بين اللغات وعوامل التأثر والتأثير، لقد </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قرَّر الباحثون سهولة بيان الحدود الجغرافية للغات فحدود اللغة العربية واضحة المعالم، فهي تمتد في الجزيرة والشام والعراق وشمال إفريقية ويمكن معرفة نهاية حدودها بابتداء اللغات المجاورة لها من فارسية وتركية وإفريقية وغيرها</w:t>
      </w:r>
      <w:r w:rsidRPr="00983A9D">
        <w:rPr>
          <w:rFonts w:ascii="Simplified Arabic" w:hAnsi="Simplified Arabic" w:cs="Simplified Arabic"/>
          <w:sz w:val="32"/>
          <w:szCs w:val="32"/>
          <w:rtl/>
        </w:rPr>
        <w:t>"</w:t>
      </w:r>
      <w:r w:rsidRPr="00983A9D">
        <w:rPr>
          <w:rFonts w:ascii="Simplified Arabic" w:hAnsi="Simplified Arabic" w:cs="Simplified Arabic"/>
          <w:sz w:val="32"/>
          <w:szCs w:val="32"/>
          <w:vertAlign w:val="superscript"/>
          <w:rtl/>
        </w:rPr>
        <w:t xml:space="preserve"> </w:t>
      </w:r>
      <w:r w:rsidRPr="00983A9D">
        <w:rPr>
          <w:rFonts w:ascii="Simplified Arabic" w:hAnsi="Simplified Arabic" w:cs="Simplified Arabic"/>
          <w:sz w:val="32"/>
          <w:szCs w:val="32"/>
          <w:rtl/>
        </w:rPr>
        <w:t xml:space="preserve">(عبد الغفار حامد هلال، اللهجات العربية، ص396). </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أما عن موطن اللغة العربية الأصلي فهو شبه الجزيرة العربية المتكونة من خمسة أقسام هي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اليمن، الحجاز، تهامة، نجد، العروض</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lang w:bidi="ar-DZ"/>
        </w:rPr>
        <w:t>واللغة في ضوء ما وصل إلينا من آثار تنقسم إلى</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عربية بائدة وعربية باقية؛ أما الأولى فتسمى بعربية النقوش</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اللحيانية، الثمودية، الصفوية،</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الخ</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وسميت بالبائدة لأنها قد بادت قبل ظهور الإسلام، أما الثانية فهي العربية الباقية وهي لغة الأدب والكتابة والتأليف، ونشأت هذه اللغة في كل من نجد والحجاز ثم انتشرت بعد ذلك </w:t>
      </w:r>
      <w:r w:rsidRPr="00983A9D">
        <w:rPr>
          <w:rFonts w:ascii="Simplified Arabic" w:hAnsi="Simplified Arabic" w:cs="Simplified Arabic"/>
          <w:sz w:val="32"/>
          <w:szCs w:val="32"/>
          <w:rtl/>
          <w:lang w:bidi="ar-DZ"/>
        </w:rPr>
        <w:lastRenderedPageBreak/>
        <w:t>إلى بلدان أخرى، وأقدم ما وصل إلينا من آثارها هو ما يُعرف بالأدب الجاهلي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شعرا ونثرا</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983A9D">
        <w:rPr>
          <w:rFonts w:ascii="Simplified Arabic" w:hAnsi="Simplified Arabic" w:cs="Simplified Arabic"/>
          <w:sz w:val="32"/>
          <w:szCs w:val="32"/>
          <w:rtl/>
          <w:lang w:bidi="ar-DZ"/>
        </w:rPr>
        <w:t>بعد تغلب لهجة قريش على اللهجات الأخرى، أصبحت لغة العرب</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النموذجية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التي يدونون بها أشعارهم وخطاباتهم</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فمن المعروف أن القبائل العربية كثيرة ومنتشرة هنا وهناك، ومما هو معروف أيضا أن اللغة متى انتشرت في مساحة واسعة من الأرض، وتكلَّم بها طوائف مختلفة من الناس، فإنها ستنشعب إلى عدة لهجات</w:t>
      </w:r>
      <w:r w:rsidRPr="00983A9D">
        <w:rPr>
          <w:rFonts w:ascii="Simplified Arabic" w:hAnsi="Simplified Arabic" w:cs="Simplified Arabic"/>
          <w:sz w:val="32"/>
          <w:szCs w:val="32"/>
          <w:rtl/>
        </w:rPr>
        <w:t>.</w:t>
      </w:r>
    </w:p>
    <w:p w:rsidR="00606AF3"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983A9D">
        <w:rPr>
          <w:rFonts w:ascii="Simplified Arabic" w:hAnsi="Simplified Arabic" w:cs="Simplified Arabic"/>
          <w:sz w:val="32"/>
          <w:szCs w:val="32"/>
          <w:rtl/>
          <w:lang w:bidi="ar-DZ"/>
        </w:rPr>
        <w:t>فالعربية انقسمت منذ أقدم عصورها إلى لهجات كثيرة يختلف بعضها عن بعض في كثير من مظاهر الصوت والمفردات والقواعد والدلالة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واختصت كل قبيلة وكل جماعة</w:t>
      </w:r>
      <w:r w:rsidRPr="00983A9D">
        <w:rPr>
          <w:rFonts w:ascii="Simplified Arabic" w:hAnsi="Simplified Arabic" w:cs="Simplified Arabic"/>
          <w:sz w:val="32"/>
          <w:szCs w:val="32"/>
          <w:rtl/>
        </w:rPr>
        <w:t xml:space="preserve">_ </w:t>
      </w:r>
      <w:r w:rsidRPr="00983A9D">
        <w:rPr>
          <w:rFonts w:ascii="Simplified Arabic" w:hAnsi="Simplified Arabic" w:cs="Simplified Arabic"/>
          <w:sz w:val="32"/>
          <w:szCs w:val="32"/>
          <w:rtl/>
          <w:lang w:bidi="ar-DZ"/>
        </w:rPr>
        <w:t>في ظروفها الطبيعية والاجتماعية</w:t>
      </w:r>
      <w:r w:rsidRPr="00983A9D">
        <w:rPr>
          <w:rFonts w:ascii="Simplified Arabic" w:hAnsi="Simplified Arabic" w:cs="Simplified Arabic"/>
          <w:sz w:val="32"/>
          <w:szCs w:val="32"/>
          <w:rtl/>
        </w:rPr>
        <w:t xml:space="preserve">_ </w:t>
      </w:r>
      <w:r w:rsidRPr="00983A9D">
        <w:rPr>
          <w:rFonts w:ascii="Simplified Arabic" w:hAnsi="Simplified Arabic" w:cs="Simplified Arabic"/>
          <w:sz w:val="32"/>
          <w:szCs w:val="32"/>
          <w:rtl/>
          <w:lang w:bidi="ar-DZ"/>
        </w:rPr>
        <w:t>بلهجة من هذه اللهجات</w:t>
      </w:r>
      <w:r w:rsidRPr="00983A9D">
        <w:rPr>
          <w:rFonts w:ascii="Simplified Arabic" w:hAnsi="Simplified Arabic" w:cs="Simplified Arabic"/>
          <w:sz w:val="32"/>
          <w:szCs w:val="32"/>
          <w:vertAlign w:val="superscript"/>
          <w:rtl/>
        </w:rPr>
        <w:t xml:space="preserve">.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 xml:space="preserve">المقتضب في لهجات العرب، ص </w:t>
      </w:r>
      <w:r w:rsidRPr="00983A9D">
        <w:rPr>
          <w:rFonts w:ascii="Simplified Arabic" w:hAnsi="Simplified Arabic" w:cs="Simplified Arabic"/>
          <w:sz w:val="32"/>
          <w:szCs w:val="32"/>
          <w:rtl/>
        </w:rPr>
        <w:t xml:space="preserve">90_ 91. </w:t>
      </w:r>
      <w:r w:rsidRPr="00983A9D">
        <w:rPr>
          <w:rFonts w:ascii="Simplified Arabic" w:hAnsi="Simplified Arabic" w:cs="Simplified Arabic"/>
          <w:sz w:val="32"/>
          <w:szCs w:val="32"/>
          <w:rtl/>
          <w:lang w:bidi="ar-DZ"/>
        </w:rPr>
        <w:t>بتصرف</w:t>
      </w:r>
      <w:r w:rsidRPr="00983A9D">
        <w:rPr>
          <w:rFonts w:ascii="Simplified Arabic" w:hAnsi="Simplified Arabic" w:cs="Simplified Arabic"/>
          <w:sz w:val="32"/>
          <w:szCs w:val="32"/>
          <w:rtl/>
        </w:rPr>
        <w:t xml:space="preserve">) </w:t>
      </w:r>
    </w:p>
    <w:p w:rsidR="00A665A1" w:rsidRDefault="00A665A1" w:rsidP="00606AF3">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A665A1" w:rsidRDefault="00A665A1"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p>
    <w:p w:rsidR="00606AF3" w:rsidRDefault="00606AF3" w:rsidP="00A665A1">
      <w:pPr>
        <w:pStyle w:val="NormalWeb"/>
        <w:bidi/>
        <w:spacing w:before="102" w:beforeAutospacing="0" w:after="0" w:line="360" w:lineRule="auto"/>
        <w:ind w:left="720"/>
        <w:jc w:val="both"/>
        <w:rPr>
          <w:rFonts w:ascii="Simplified Arabic" w:hAnsi="Simplified Arabic" w:cs="Simplified Arabic" w:hint="cs"/>
          <w:b/>
          <w:bCs/>
          <w:sz w:val="32"/>
          <w:szCs w:val="32"/>
          <w:rtl/>
        </w:rPr>
      </w:pPr>
      <w:r w:rsidRPr="00130342">
        <w:rPr>
          <w:rFonts w:ascii="Simplified Arabic" w:hAnsi="Simplified Arabic" w:cs="Simplified Arabic" w:hint="cs"/>
          <w:b/>
          <w:bCs/>
          <w:sz w:val="32"/>
          <w:szCs w:val="32"/>
          <w:rtl/>
        </w:rPr>
        <w:lastRenderedPageBreak/>
        <w:t>المحاضرة ال</w:t>
      </w:r>
      <w:r>
        <w:rPr>
          <w:rFonts w:ascii="Simplified Arabic" w:hAnsi="Simplified Arabic" w:cs="Simplified Arabic" w:hint="cs"/>
          <w:b/>
          <w:bCs/>
          <w:sz w:val="32"/>
          <w:szCs w:val="32"/>
          <w:rtl/>
        </w:rPr>
        <w:t>رابعة</w:t>
      </w:r>
      <w:r w:rsidRPr="00130342">
        <w:rPr>
          <w:rFonts w:ascii="Simplified Arabic" w:hAnsi="Simplified Arabic" w:cs="Simplified Arabic" w:hint="cs"/>
          <w:b/>
          <w:bCs/>
          <w:sz w:val="32"/>
          <w:szCs w:val="32"/>
          <w:rtl/>
        </w:rPr>
        <w:t>:</w:t>
      </w:r>
    </w:p>
    <w:p w:rsidR="00A665A1" w:rsidRPr="00130342" w:rsidRDefault="007D4877" w:rsidP="00A665A1">
      <w:pPr>
        <w:pStyle w:val="NormalWeb"/>
        <w:bidi/>
        <w:spacing w:before="102" w:beforeAutospacing="0" w:after="0" w:line="360" w:lineRule="auto"/>
        <w:ind w:left="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A665A1">
        <w:rPr>
          <w:rFonts w:ascii="Simplified Arabic" w:hAnsi="Simplified Arabic" w:cs="Simplified Arabic" w:hint="cs"/>
          <w:b/>
          <w:bCs/>
          <w:sz w:val="32"/>
          <w:szCs w:val="32"/>
          <w:rtl/>
        </w:rPr>
        <w:t xml:space="preserve">لهجة قريش وعوامل </w:t>
      </w:r>
      <w:r>
        <w:rPr>
          <w:rFonts w:ascii="Simplified Arabic" w:hAnsi="Simplified Arabic" w:cs="Simplified Arabic" w:hint="cs"/>
          <w:b/>
          <w:bCs/>
          <w:sz w:val="32"/>
          <w:szCs w:val="32"/>
          <w:rtl/>
        </w:rPr>
        <w:t>سيادتها على اللهجات العربية القديمة.</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lang w:bidi="ar-DZ"/>
        </w:rPr>
        <w:t>وقد احتكت هذه اللهجات المختلفة بعضها ببعض بفضل التجارة وطلب الكلأ</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البدو الرُّحل</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وتجمعها في الحج والأسواق والحروب الأهلية وغير ذلك</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مما جعل هذه اللهجات تعيش في صراع لغوي، كُتب النّصر فيه للهجة قريش، ومن أسباب ذلك</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1_ </w:t>
      </w:r>
      <w:r w:rsidRPr="00983A9D">
        <w:rPr>
          <w:rFonts w:ascii="Simplified Arabic" w:hAnsi="Simplified Arabic" w:cs="Simplified Arabic"/>
          <w:sz w:val="32"/>
          <w:szCs w:val="32"/>
          <w:rtl/>
          <w:lang w:bidi="ar-DZ"/>
        </w:rPr>
        <w:t>العامل الديني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مكان مقدّس يحجّون إليه ليؤدوا مناسكهم ويزوروا أصنامهم ويقدِّموا لها القرابين،</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الخ</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2_ </w:t>
      </w:r>
      <w:r w:rsidRPr="00983A9D">
        <w:rPr>
          <w:rFonts w:ascii="Simplified Arabic" w:hAnsi="Simplified Arabic" w:cs="Simplified Arabic"/>
          <w:sz w:val="32"/>
          <w:szCs w:val="32"/>
          <w:rtl/>
          <w:lang w:bidi="ar-DZ"/>
        </w:rPr>
        <w:t>العامل الاقتصادي</w:t>
      </w:r>
      <w:r>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التجاري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كانت التجارة بين أيدي القرشيين، وبفضل هذا النشاط التجاري أصبحت الثروة بيد القرشيين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رحلة الشتاء إلى اليمن ورحلة الصيف إلى الشام</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3_ </w:t>
      </w:r>
      <w:r w:rsidRPr="00983A9D">
        <w:rPr>
          <w:rFonts w:ascii="Simplified Arabic" w:hAnsi="Simplified Arabic" w:cs="Simplified Arabic"/>
          <w:sz w:val="32"/>
          <w:szCs w:val="32"/>
          <w:rtl/>
          <w:lang w:bidi="ar-DZ"/>
        </w:rPr>
        <w:t>العامل السياسي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فالقوة الاقتصادية والدينية جعل منها قوة سياسية والسيادة أصبحت بيدها</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4_ </w:t>
      </w:r>
      <w:r w:rsidRPr="00983A9D">
        <w:rPr>
          <w:rFonts w:ascii="Simplified Arabic" w:hAnsi="Simplified Arabic" w:cs="Simplified Arabic"/>
          <w:sz w:val="32"/>
          <w:szCs w:val="32"/>
          <w:rtl/>
          <w:lang w:bidi="ar-DZ"/>
        </w:rPr>
        <w:t>العامل اللغوي</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فلهجة قريش أوسع اللهجات وأغزرها مادة، وأرقها أسلوبا وأقدرها على التعبير في مختلف فنون القول</w:t>
      </w:r>
      <w:r w:rsidRPr="00983A9D">
        <w:rPr>
          <w:rFonts w:ascii="Simplified Arabic" w:hAnsi="Simplified Arabic" w:cs="Simplified Arabic"/>
          <w:sz w:val="32"/>
          <w:szCs w:val="32"/>
          <w:vertAlign w:val="superscript"/>
          <w:rtl/>
        </w:rPr>
        <w:t xml:space="preserve">. </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المقتضب في لهجات العرب، ص</w:t>
      </w:r>
      <w:r w:rsidRPr="00983A9D">
        <w:rPr>
          <w:rFonts w:ascii="Simplified Arabic" w:hAnsi="Simplified Arabic" w:cs="Simplified Arabic"/>
          <w:sz w:val="32"/>
          <w:szCs w:val="32"/>
          <w:rtl/>
        </w:rPr>
        <w:t>91</w:t>
      </w:r>
      <w:r w:rsidRPr="00983A9D">
        <w:rPr>
          <w:rFonts w:ascii="Simplified Arabic" w:hAnsi="Simplified Arabic" w:cs="Simplified Arabic"/>
          <w:sz w:val="32"/>
          <w:szCs w:val="32"/>
          <w:rtl/>
          <w:lang w:bidi="ar-DZ"/>
        </w:rPr>
        <w:t xml:space="preserve">، </w:t>
      </w:r>
      <w:r w:rsidRPr="00983A9D">
        <w:rPr>
          <w:rFonts w:ascii="Simplified Arabic" w:hAnsi="Simplified Arabic" w:cs="Simplified Arabic"/>
          <w:sz w:val="32"/>
          <w:szCs w:val="32"/>
          <w:rtl/>
        </w:rPr>
        <w:t>92</w:t>
      </w:r>
      <w:r w:rsidRPr="00983A9D">
        <w:rPr>
          <w:rFonts w:ascii="Simplified Arabic" w:hAnsi="Simplified Arabic" w:cs="Simplified Arabic"/>
          <w:sz w:val="32"/>
          <w:szCs w:val="32"/>
          <w:rtl/>
          <w:lang w:bidi="ar-DZ"/>
        </w:rPr>
        <w:t xml:space="preserve">، </w:t>
      </w:r>
      <w:r w:rsidRPr="00983A9D">
        <w:rPr>
          <w:rFonts w:ascii="Simplified Arabic" w:hAnsi="Simplified Arabic" w:cs="Simplified Arabic"/>
          <w:sz w:val="32"/>
          <w:szCs w:val="32"/>
          <w:rtl/>
        </w:rPr>
        <w:t xml:space="preserve">93. </w:t>
      </w:r>
      <w:r w:rsidRPr="00983A9D">
        <w:rPr>
          <w:rFonts w:ascii="Simplified Arabic" w:hAnsi="Simplified Arabic" w:cs="Simplified Arabic"/>
          <w:sz w:val="32"/>
          <w:szCs w:val="32"/>
          <w:rtl/>
          <w:lang w:bidi="ar-DZ"/>
        </w:rPr>
        <w:t>بتصرف</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lang w:bidi="ar-DZ"/>
        </w:rPr>
        <w:t>وللغة المشتركة معالم تميِّزها من أهمها</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lastRenderedPageBreak/>
        <w:t xml:space="preserve">1_ </w:t>
      </w:r>
      <w:r w:rsidRPr="00983A9D">
        <w:rPr>
          <w:rFonts w:ascii="Simplified Arabic" w:hAnsi="Simplified Arabic" w:cs="Simplified Arabic"/>
          <w:sz w:val="32"/>
          <w:szCs w:val="32"/>
          <w:rtl/>
          <w:lang w:bidi="ar-DZ"/>
        </w:rPr>
        <w:t>أنها مستوى لغوي أرقى من لهجات الخطاب الشفوي، فلها قواعدها وقوانينها، كما يتخذها الناس مقياسا لحسن القول وإجادة الكلام</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2_ </w:t>
      </w:r>
      <w:r w:rsidRPr="00983A9D">
        <w:rPr>
          <w:rFonts w:ascii="Simplified Arabic" w:hAnsi="Simplified Arabic" w:cs="Simplified Arabic"/>
          <w:sz w:val="32"/>
          <w:szCs w:val="32"/>
          <w:rtl/>
          <w:lang w:bidi="ar-DZ"/>
        </w:rPr>
        <w:t>هي ملك للجميع لا تُنسب إلى بيئة معينة، بل يلجأ إليها الجميع من أجل قضاء مصالحهم والتفاهم فيما بينهم</w:t>
      </w:r>
      <w:r w:rsidRPr="00983A9D">
        <w:rPr>
          <w:rFonts w:ascii="Simplified Arabic" w:hAnsi="Simplified Arabic" w:cs="Simplified Arabic"/>
          <w:sz w:val="32"/>
          <w:szCs w:val="32"/>
          <w:vertAlign w:val="superscript"/>
          <w:rtl/>
          <w:lang w:bidi="ar-DZ"/>
        </w:rPr>
        <w:t xml:space="preserve"> </w:t>
      </w:r>
      <w:r w:rsidRPr="00983A9D">
        <w:rPr>
          <w:rFonts w:ascii="Simplified Arabic" w:hAnsi="Simplified Arabic" w:cs="Simplified Arabic"/>
          <w:sz w:val="32"/>
          <w:szCs w:val="32"/>
          <w:rtl/>
        </w:rPr>
        <w:t>( المقتضب في لهجات العرب، ص69،70).</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sidRPr="00983A9D">
        <w:rPr>
          <w:rFonts w:ascii="Simplified Arabic" w:hAnsi="Simplified Arabic" w:cs="Simplified Arabic"/>
          <w:sz w:val="32"/>
          <w:szCs w:val="32"/>
          <w:rtl/>
          <w:lang w:bidi="ar-DZ"/>
        </w:rPr>
        <w:t>ومن العوامل التي تساعد على الوحدة اللغوية، وتكوين اللغة المشتركة ما يلي</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1_ </w:t>
      </w:r>
      <w:r w:rsidRPr="00983A9D">
        <w:rPr>
          <w:rFonts w:ascii="Simplified Arabic" w:hAnsi="Simplified Arabic" w:cs="Simplified Arabic"/>
          <w:sz w:val="32"/>
          <w:szCs w:val="32"/>
          <w:rtl/>
          <w:lang w:bidi="ar-DZ"/>
        </w:rPr>
        <w:t>الدين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عامل مهم في إيجاد اللغة المشتركة، كالاجتماعات الدينية، المسابقات الدينية، الاجتماع في الحج، صلاة الجماعة والعيدين في المساجد، الندوات الدينية،</w:t>
      </w:r>
      <w:r w:rsidRPr="00983A9D">
        <w:rPr>
          <w:rFonts w:ascii="Simplified Arabic" w:hAnsi="Simplified Arabic" w:cs="Simplified Arabic"/>
          <w:sz w:val="32"/>
          <w:szCs w:val="32"/>
          <w:rtl/>
        </w:rPr>
        <w:t>...</w:t>
      </w:r>
      <w:r w:rsidRPr="00983A9D">
        <w:rPr>
          <w:rFonts w:ascii="Simplified Arabic" w:hAnsi="Simplified Arabic" w:cs="Simplified Arabic"/>
          <w:sz w:val="32"/>
          <w:szCs w:val="32"/>
          <w:rtl/>
          <w:lang w:bidi="ar-DZ"/>
        </w:rPr>
        <w:t>الخ</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2_ </w:t>
      </w:r>
      <w:r w:rsidRPr="00983A9D">
        <w:rPr>
          <w:rFonts w:ascii="Simplified Arabic" w:hAnsi="Simplified Arabic" w:cs="Simplified Arabic"/>
          <w:sz w:val="32"/>
          <w:szCs w:val="32"/>
          <w:rtl/>
          <w:lang w:bidi="ar-DZ"/>
        </w:rPr>
        <w:t>الأدب</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كان من العوامل المهمة في نشر اللغة المشتركة، نشر الإنتاج الأدبي شعرا ونثرا بلغة يفهمها الجميع</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3_ </w:t>
      </w:r>
      <w:r w:rsidRPr="00983A9D">
        <w:rPr>
          <w:rFonts w:ascii="Simplified Arabic" w:hAnsi="Simplified Arabic" w:cs="Simplified Arabic"/>
          <w:sz w:val="32"/>
          <w:szCs w:val="32"/>
          <w:rtl/>
          <w:lang w:bidi="ar-DZ"/>
        </w:rPr>
        <w:t>الخدمة العسكرية والحرب</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لاجتماع الجنود في الجيش دور مهم في إيجاد ونشر اللغة المشتركة، فإصدار الأوامر للجنود تتم بلغة مشتركة من أجل أن تُفهم وتُطبَّق</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4_ </w:t>
      </w:r>
      <w:r w:rsidRPr="00983A9D">
        <w:rPr>
          <w:rFonts w:ascii="Simplified Arabic" w:hAnsi="Simplified Arabic" w:cs="Simplified Arabic"/>
          <w:sz w:val="32"/>
          <w:szCs w:val="32"/>
          <w:rtl/>
          <w:lang w:bidi="ar-DZ"/>
        </w:rPr>
        <w:t>الإذاعة والتلفزيون</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فهي من وسائل الإعلام المهمة، فبها يتم نشر اللغة المشتركة</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5_ </w:t>
      </w:r>
      <w:r w:rsidRPr="00983A9D">
        <w:rPr>
          <w:rFonts w:ascii="Simplified Arabic" w:hAnsi="Simplified Arabic" w:cs="Simplified Arabic"/>
          <w:sz w:val="32"/>
          <w:szCs w:val="32"/>
          <w:rtl/>
          <w:lang w:bidi="ar-DZ"/>
        </w:rPr>
        <w:t>الصحافة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تُكتب باللغة المشتركة التي يفهمها الجميع</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lastRenderedPageBreak/>
        <w:t xml:space="preserve">6_ </w:t>
      </w:r>
      <w:r w:rsidRPr="00983A9D">
        <w:rPr>
          <w:rFonts w:ascii="Simplified Arabic" w:hAnsi="Simplified Arabic" w:cs="Simplified Arabic"/>
          <w:sz w:val="32"/>
          <w:szCs w:val="32"/>
          <w:rtl/>
          <w:lang w:bidi="ar-DZ"/>
        </w:rPr>
        <w:t>المعارض والأسواق</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تكثر فيها الاجتماعات، مما يقتضي استعمال لغة يفهمها الجميع</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7_ </w:t>
      </w:r>
      <w:r w:rsidRPr="00983A9D">
        <w:rPr>
          <w:rFonts w:ascii="Simplified Arabic" w:hAnsi="Simplified Arabic" w:cs="Simplified Arabic"/>
          <w:sz w:val="32"/>
          <w:szCs w:val="32"/>
          <w:rtl/>
          <w:lang w:bidi="ar-DZ"/>
        </w:rPr>
        <w:t>المدن الكبرى</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تُستعمل فيها اللغة المشتركة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لأنها مزيج وخليط</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8_ </w:t>
      </w:r>
      <w:r w:rsidRPr="00983A9D">
        <w:rPr>
          <w:rFonts w:ascii="Simplified Arabic" w:hAnsi="Simplified Arabic" w:cs="Simplified Arabic"/>
          <w:sz w:val="32"/>
          <w:szCs w:val="32"/>
          <w:rtl/>
          <w:lang w:bidi="ar-DZ"/>
        </w:rPr>
        <w:t>الوحدة السياسية</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 xml:space="preserve">تستلزم لغة مشتركة </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بين الحكومة والشعب</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9_ </w:t>
      </w:r>
      <w:r w:rsidRPr="00983A9D">
        <w:rPr>
          <w:rFonts w:ascii="Simplified Arabic" w:hAnsi="Simplified Arabic" w:cs="Simplified Arabic"/>
          <w:sz w:val="32"/>
          <w:szCs w:val="32"/>
          <w:rtl/>
          <w:lang w:bidi="ar-DZ"/>
        </w:rPr>
        <w:t>الجامعات والمدارس</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فهي خليط من الأفراد، فهم يتعلمون ويتفاهمون باللغة المشتركة</w:t>
      </w:r>
      <w:r w:rsidRPr="00983A9D">
        <w:rPr>
          <w:rFonts w:ascii="Simplified Arabic" w:hAnsi="Simplified Arabic" w:cs="Simplified Arabic"/>
          <w:sz w:val="32"/>
          <w:szCs w:val="32"/>
          <w:rtl/>
        </w:rPr>
        <w:t>.</w:t>
      </w:r>
    </w:p>
    <w:p w:rsidR="00606AF3" w:rsidRPr="00983A9D" w:rsidRDefault="00606AF3" w:rsidP="00606AF3">
      <w:pPr>
        <w:pStyle w:val="NormalWeb"/>
        <w:bidi/>
        <w:spacing w:before="102" w:beforeAutospacing="0" w:after="0" w:line="360" w:lineRule="auto"/>
        <w:ind w:left="720"/>
        <w:jc w:val="both"/>
        <w:rPr>
          <w:rFonts w:ascii="Simplified Arabic" w:hAnsi="Simplified Arabic" w:cs="Simplified Arabic"/>
          <w:sz w:val="32"/>
          <w:szCs w:val="32"/>
          <w:rtl/>
        </w:rPr>
      </w:pPr>
      <w:r w:rsidRPr="00983A9D">
        <w:rPr>
          <w:rFonts w:ascii="Simplified Arabic" w:hAnsi="Simplified Arabic" w:cs="Simplified Arabic"/>
          <w:sz w:val="32"/>
          <w:szCs w:val="32"/>
          <w:rtl/>
        </w:rPr>
        <w:t xml:space="preserve">10_ </w:t>
      </w:r>
      <w:r w:rsidRPr="00983A9D">
        <w:rPr>
          <w:rFonts w:ascii="Simplified Arabic" w:hAnsi="Simplified Arabic" w:cs="Simplified Arabic"/>
          <w:sz w:val="32"/>
          <w:szCs w:val="32"/>
          <w:rtl/>
          <w:lang w:bidi="ar-DZ"/>
        </w:rPr>
        <w:t>الزواج المختلط</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استعمال لغة مشتركة مفهومة من الطرفين</w:t>
      </w:r>
      <w:r w:rsidRPr="00983A9D">
        <w:rPr>
          <w:rFonts w:ascii="Simplified Arabic" w:hAnsi="Simplified Arabic" w:cs="Simplified Arabic"/>
          <w:sz w:val="32"/>
          <w:szCs w:val="32"/>
          <w:rtl/>
        </w:rPr>
        <w:t>.</w:t>
      </w:r>
    </w:p>
    <w:p w:rsidR="00606AF3" w:rsidRDefault="00606AF3" w:rsidP="00606AF3">
      <w:pPr>
        <w:pStyle w:val="NormalWeb"/>
        <w:bidi/>
        <w:spacing w:before="102" w:beforeAutospacing="0" w:after="0" w:line="360" w:lineRule="auto"/>
        <w:ind w:left="720"/>
        <w:jc w:val="both"/>
        <w:rPr>
          <w:rFonts w:ascii="Simplified Arabic" w:hAnsi="Simplified Arabic" w:cs="Simplified Arabic"/>
          <w:sz w:val="32"/>
          <w:szCs w:val="32"/>
        </w:rPr>
      </w:pPr>
      <w:r w:rsidRPr="00983A9D">
        <w:rPr>
          <w:rFonts w:ascii="Simplified Arabic" w:hAnsi="Simplified Arabic" w:cs="Simplified Arabic"/>
          <w:sz w:val="32"/>
          <w:szCs w:val="32"/>
          <w:rtl/>
        </w:rPr>
        <w:t xml:space="preserve">11_ </w:t>
      </w:r>
      <w:r w:rsidRPr="00983A9D">
        <w:rPr>
          <w:rFonts w:ascii="Simplified Arabic" w:hAnsi="Simplified Arabic" w:cs="Simplified Arabic"/>
          <w:sz w:val="32"/>
          <w:szCs w:val="32"/>
          <w:rtl/>
          <w:lang w:bidi="ar-DZ"/>
        </w:rPr>
        <w:t>العمل في دواوين الحكومة والمصانع</w:t>
      </w:r>
      <w:r w:rsidRPr="00983A9D">
        <w:rPr>
          <w:rFonts w:ascii="Simplified Arabic" w:hAnsi="Simplified Arabic" w:cs="Simplified Arabic"/>
          <w:sz w:val="32"/>
          <w:szCs w:val="32"/>
          <w:rtl/>
        </w:rPr>
        <w:t xml:space="preserve">: </w:t>
      </w:r>
      <w:r w:rsidRPr="00983A9D">
        <w:rPr>
          <w:rFonts w:ascii="Simplified Arabic" w:hAnsi="Simplified Arabic" w:cs="Simplified Arabic"/>
          <w:sz w:val="32"/>
          <w:szCs w:val="32"/>
          <w:rtl/>
          <w:lang w:bidi="ar-DZ"/>
        </w:rPr>
        <w:t>يستدعي استعمال لغة مشتركة تُفهم من طرف الجميع</w:t>
      </w:r>
      <w:r w:rsidRPr="00983A9D">
        <w:rPr>
          <w:rFonts w:ascii="Simplified Arabic" w:hAnsi="Simplified Arabic" w:cs="Simplified Arabic"/>
          <w:sz w:val="32"/>
          <w:szCs w:val="32"/>
          <w:vertAlign w:val="superscript"/>
          <w:rtl/>
          <w:lang w:bidi="ar-DZ"/>
        </w:rPr>
        <w:t xml:space="preserve"> </w:t>
      </w:r>
      <w:r w:rsidRPr="00983A9D">
        <w:rPr>
          <w:rFonts w:ascii="Simplified Arabic" w:hAnsi="Simplified Arabic" w:cs="Simplified Arabic"/>
          <w:sz w:val="32"/>
          <w:szCs w:val="32"/>
          <w:rtl/>
        </w:rPr>
        <w:t>(المقتضب في لهجات العرب، ص70، 71، 72، 73، 74، 75).</w:t>
      </w:r>
    </w:p>
    <w:p w:rsidR="00204E88" w:rsidRDefault="00204E88" w:rsidP="00204E88">
      <w:pPr>
        <w:pStyle w:val="NormalWeb"/>
        <w:bidi/>
        <w:spacing w:before="102" w:beforeAutospacing="0" w:after="0" w:line="360" w:lineRule="auto"/>
        <w:ind w:left="720"/>
        <w:jc w:val="both"/>
        <w:rPr>
          <w:rFonts w:ascii="Simplified Arabic" w:hAnsi="Simplified Arabic" w:cs="Simplified Arabic"/>
          <w:sz w:val="32"/>
          <w:szCs w:val="32"/>
        </w:rPr>
      </w:pPr>
    </w:p>
    <w:p w:rsidR="00204E88" w:rsidRDefault="00204E88" w:rsidP="00204E88">
      <w:pPr>
        <w:pStyle w:val="NormalWeb"/>
        <w:bidi/>
        <w:spacing w:before="102" w:beforeAutospacing="0" w:after="0" w:line="360" w:lineRule="auto"/>
        <w:ind w:left="720"/>
        <w:jc w:val="both"/>
        <w:rPr>
          <w:rFonts w:ascii="Simplified Arabic" w:hAnsi="Simplified Arabic" w:cs="Simplified Arabic"/>
          <w:sz w:val="32"/>
          <w:szCs w:val="32"/>
        </w:rPr>
      </w:pPr>
    </w:p>
    <w:p w:rsidR="00204E88" w:rsidRDefault="00204E88" w:rsidP="00204E88">
      <w:pPr>
        <w:pStyle w:val="NormalWeb"/>
        <w:bidi/>
        <w:spacing w:before="102" w:beforeAutospacing="0" w:after="0" w:line="360" w:lineRule="auto"/>
        <w:ind w:left="720"/>
        <w:jc w:val="both"/>
        <w:rPr>
          <w:rFonts w:ascii="Simplified Arabic" w:hAnsi="Simplified Arabic" w:cs="Simplified Arabic"/>
          <w:sz w:val="32"/>
          <w:szCs w:val="32"/>
        </w:rPr>
      </w:pPr>
    </w:p>
    <w:p w:rsidR="00204E88" w:rsidRPr="00A665A1" w:rsidRDefault="00204E88" w:rsidP="00204E88">
      <w:pPr>
        <w:pStyle w:val="NormalWeb"/>
        <w:bidi/>
        <w:spacing w:before="102" w:beforeAutospacing="0" w:after="0" w:line="360" w:lineRule="auto"/>
        <w:ind w:left="720"/>
        <w:jc w:val="both"/>
        <w:rPr>
          <w:rFonts w:ascii="Simplified Arabic" w:hAnsi="Simplified Arabic" w:cs="Simplified Arabic"/>
          <w:sz w:val="32"/>
          <w:szCs w:val="32"/>
        </w:rPr>
      </w:pPr>
    </w:p>
    <w:p w:rsidR="00204E88" w:rsidRDefault="00204E88" w:rsidP="00204E88">
      <w:pPr>
        <w:pStyle w:val="NormalWeb"/>
        <w:bidi/>
        <w:spacing w:before="102" w:beforeAutospacing="0" w:after="0" w:line="360" w:lineRule="auto"/>
        <w:ind w:left="720"/>
        <w:jc w:val="both"/>
        <w:rPr>
          <w:rFonts w:ascii="Simplified Arabic" w:hAnsi="Simplified Arabic" w:cs="Simplified Arabic"/>
          <w:sz w:val="32"/>
          <w:szCs w:val="32"/>
        </w:rPr>
      </w:pPr>
    </w:p>
    <w:p w:rsidR="00204E88" w:rsidRDefault="00204E88" w:rsidP="00204E88">
      <w:pPr>
        <w:pStyle w:val="NormalWeb"/>
        <w:bidi/>
        <w:spacing w:before="102" w:beforeAutospacing="0" w:after="0" w:line="360" w:lineRule="auto"/>
        <w:ind w:left="720"/>
        <w:jc w:val="both"/>
        <w:rPr>
          <w:rFonts w:ascii="Simplified Arabic" w:hAnsi="Simplified Arabic" w:cs="Simplified Arabic"/>
          <w:sz w:val="32"/>
          <w:szCs w:val="32"/>
        </w:rPr>
      </w:pPr>
    </w:p>
    <w:p w:rsidR="00204E88" w:rsidRDefault="00204E88" w:rsidP="00204E88">
      <w:pPr>
        <w:pStyle w:val="NormalWeb"/>
        <w:bidi/>
        <w:spacing w:before="102" w:beforeAutospacing="0" w:after="0" w:line="360" w:lineRule="auto"/>
        <w:ind w:left="720"/>
        <w:jc w:val="both"/>
        <w:rPr>
          <w:rFonts w:ascii="Simplified Arabic" w:hAnsi="Simplified Arabic" w:cs="Simplified Arabic"/>
          <w:sz w:val="32"/>
          <w:szCs w:val="32"/>
        </w:rPr>
      </w:pPr>
    </w:p>
    <w:p w:rsidR="00A665A1" w:rsidRDefault="00A665A1" w:rsidP="00204E88">
      <w:pPr>
        <w:pStyle w:val="NormalWeb"/>
        <w:bidi/>
        <w:spacing w:before="102" w:beforeAutospacing="0" w:after="0" w:line="360" w:lineRule="auto"/>
        <w:ind w:left="720"/>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lastRenderedPageBreak/>
        <w:t>المحاضرة: الخامسة</w:t>
      </w:r>
    </w:p>
    <w:p w:rsidR="00204E88" w:rsidRPr="00BC0186" w:rsidRDefault="00A665A1" w:rsidP="00A665A1">
      <w:pPr>
        <w:pStyle w:val="NormalWeb"/>
        <w:bidi/>
        <w:spacing w:before="102" w:beforeAutospacing="0" w:after="0" w:line="360" w:lineRule="auto"/>
        <w:ind w:left="72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204E88" w:rsidRPr="00BC0186">
        <w:rPr>
          <w:rFonts w:ascii="Simplified Arabic" w:hAnsi="Simplified Arabic" w:cs="Simplified Arabic" w:hint="cs"/>
          <w:b/>
          <w:bCs/>
          <w:sz w:val="32"/>
          <w:szCs w:val="32"/>
          <w:rtl/>
          <w:lang w:bidi="ar-DZ"/>
        </w:rPr>
        <w:t xml:space="preserve">           علم اللهجات و علاقته بالعلوم الأخرى</w:t>
      </w:r>
    </w:p>
    <w:p w:rsidR="00761DBA" w:rsidRDefault="00204E88" w:rsidP="00453ECE">
      <w:pPr>
        <w:rPr>
          <w:rFonts w:ascii="Simplified Arabic" w:hAnsi="Simplified Arabic" w:cs="Simplified Arabic"/>
          <w:sz w:val="32"/>
          <w:szCs w:val="32"/>
          <w:rtl/>
          <w:lang w:bidi="ar-DZ"/>
        </w:rPr>
      </w:pPr>
      <w:r w:rsidRPr="00204E88">
        <w:rPr>
          <w:rFonts w:ascii="Simplified Arabic" w:hAnsi="Simplified Arabic" w:cs="Simplified Arabic"/>
          <w:sz w:val="32"/>
          <w:szCs w:val="32"/>
          <w:rtl/>
          <w:lang w:bidi="ar-DZ"/>
        </w:rPr>
        <w:t xml:space="preserve">  يعتبر علم اللهجات </w:t>
      </w:r>
      <w:r w:rsidR="009379F7">
        <w:rPr>
          <w:rFonts w:ascii="Simplified Arabic" w:hAnsi="Simplified Arabic" w:cs="Simplified Arabic" w:hint="cs"/>
          <w:sz w:val="32"/>
          <w:szCs w:val="32"/>
          <w:rtl/>
          <w:lang w:bidi="ar-DZ"/>
        </w:rPr>
        <w:t>علما غربي</w:t>
      </w:r>
      <w:r>
        <w:rPr>
          <w:rFonts w:ascii="Simplified Arabic" w:hAnsi="Simplified Arabic" w:cs="Simplified Arabic" w:hint="cs"/>
          <w:sz w:val="32"/>
          <w:szCs w:val="32"/>
          <w:rtl/>
          <w:lang w:bidi="ar-DZ"/>
        </w:rPr>
        <w:t>ا حديثا أفرز</w:t>
      </w:r>
      <w:r w:rsidR="009379F7">
        <w:rPr>
          <w:rFonts w:ascii="Simplified Arabic" w:hAnsi="Simplified Arabic" w:cs="Simplified Arabic" w:hint="cs"/>
          <w:sz w:val="32"/>
          <w:szCs w:val="32"/>
          <w:rtl/>
          <w:lang w:bidi="ar-DZ"/>
        </w:rPr>
        <w:t>ه</w:t>
      </w:r>
      <w:r>
        <w:rPr>
          <w:rFonts w:ascii="Simplified Arabic" w:hAnsi="Simplified Arabic" w:cs="Simplified Arabic" w:hint="cs"/>
          <w:sz w:val="32"/>
          <w:szCs w:val="32"/>
          <w:rtl/>
          <w:lang w:bidi="ar-DZ"/>
        </w:rPr>
        <w:t xml:space="preserve"> " و كشف عن الحاجة إليه ذلك التقدم الواسع الذي </w:t>
      </w:r>
      <w:r w:rsidR="00453ECE">
        <w:rPr>
          <w:rFonts w:ascii="Simplified Arabic" w:hAnsi="Simplified Arabic" w:cs="Simplified Arabic" w:hint="cs"/>
          <w:sz w:val="32"/>
          <w:szCs w:val="32"/>
          <w:rtl/>
          <w:lang w:bidi="ar-DZ"/>
        </w:rPr>
        <w:t>أحرزه الغربيون في مجال الدراسات اللغوية"</w:t>
      </w:r>
      <w:r w:rsidR="00453ECE">
        <w:rPr>
          <w:rStyle w:val="Appelnotedebasdep"/>
          <w:rFonts w:ascii="Simplified Arabic" w:hAnsi="Simplified Arabic" w:cs="Simplified Arabic"/>
          <w:sz w:val="32"/>
          <w:szCs w:val="32"/>
          <w:rtl/>
          <w:lang w:bidi="ar-DZ"/>
        </w:rPr>
        <w:footnoteReference w:id="5"/>
      </w:r>
      <w:r w:rsidR="00453ECE">
        <w:rPr>
          <w:rFonts w:ascii="Simplified Arabic" w:hAnsi="Simplified Arabic" w:cs="Simplified Arabic" w:hint="cs"/>
          <w:sz w:val="32"/>
          <w:szCs w:val="32"/>
          <w:rtl/>
          <w:lang w:bidi="ar-DZ"/>
        </w:rPr>
        <w:t xml:space="preserve"> بمعنى أن علم اللهجات نتاج غربي وافد</w:t>
      </w:r>
      <w:r w:rsidR="007D4877">
        <w:rPr>
          <w:rFonts w:ascii="Simplified Arabic" w:hAnsi="Simplified Arabic" w:cs="Simplified Arabic" w:hint="cs"/>
          <w:sz w:val="32"/>
          <w:szCs w:val="32"/>
          <w:rtl/>
          <w:lang w:bidi="ar-DZ"/>
        </w:rPr>
        <w:t xml:space="preserve"> إلى</w:t>
      </w:r>
      <w:r w:rsidR="00453ECE">
        <w:rPr>
          <w:rFonts w:ascii="Simplified Arabic" w:hAnsi="Simplified Arabic" w:cs="Simplified Arabic" w:hint="cs"/>
          <w:sz w:val="32"/>
          <w:szCs w:val="32"/>
          <w:rtl/>
          <w:lang w:bidi="ar-DZ"/>
        </w:rPr>
        <w:t xml:space="preserve"> الدراسات اللغوية العربية الحديثة مثله مثل العديد من النظريات اللسانية الحديثة و لا أدل على ذلك من كون اللغويون الع</w:t>
      </w:r>
      <w:r w:rsidR="009379F7">
        <w:rPr>
          <w:rFonts w:ascii="Simplified Arabic" w:hAnsi="Simplified Arabic" w:cs="Simplified Arabic" w:hint="cs"/>
          <w:sz w:val="32"/>
          <w:szCs w:val="32"/>
          <w:rtl/>
          <w:lang w:bidi="ar-DZ"/>
        </w:rPr>
        <w:t>رب القدماء لم يستعملوا كلمة لهجة</w:t>
      </w:r>
      <w:r w:rsidR="00453ECE">
        <w:rPr>
          <w:rFonts w:ascii="Simplified Arabic" w:hAnsi="Simplified Arabic" w:cs="Simplified Arabic" w:hint="cs"/>
          <w:sz w:val="32"/>
          <w:szCs w:val="32"/>
          <w:rtl/>
          <w:lang w:bidi="ar-DZ"/>
        </w:rPr>
        <w:t>، و هذا لا يعني أنهم لم يميزوا بين اللغة و اللهجة، فالدراسات اللغوية العربية القديمة تبين و بشكل واضح أن</w:t>
      </w:r>
      <w:r w:rsidR="00E115BE">
        <w:rPr>
          <w:rFonts w:ascii="Simplified Arabic" w:hAnsi="Simplified Arabic" w:cs="Simplified Arabic" w:hint="cs"/>
          <w:sz w:val="32"/>
          <w:szCs w:val="32"/>
          <w:rtl/>
          <w:lang w:bidi="ar-DZ"/>
        </w:rPr>
        <w:t xml:space="preserve"> العلماء العرب قد ميزوا بين اللغة و اللهجة من خلال تمييزهم بين ثنائية ( اللسان و اللغة) التي تقابلها ثنائية ( اللغة و اللهجة) بالمفهوم الحديث.</w:t>
      </w:r>
    </w:p>
    <w:p w:rsidR="00E115BE" w:rsidRPr="00BC0186" w:rsidRDefault="00E115BE" w:rsidP="00E115BE">
      <w:pPr>
        <w:pStyle w:val="Paragraphedeliste"/>
        <w:numPr>
          <w:ilvl w:val="0"/>
          <w:numId w:val="4"/>
        </w:numPr>
        <w:rPr>
          <w:rFonts w:ascii="Simplified Arabic" w:hAnsi="Simplified Arabic" w:cs="Simplified Arabic"/>
          <w:b/>
          <w:bCs/>
          <w:sz w:val="32"/>
          <w:szCs w:val="32"/>
          <w:lang w:bidi="ar-DZ"/>
        </w:rPr>
      </w:pPr>
      <w:r w:rsidRPr="00BC0186">
        <w:rPr>
          <w:rFonts w:ascii="Simplified Arabic" w:hAnsi="Simplified Arabic" w:cs="Simplified Arabic" w:hint="cs"/>
          <w:b/>
          <w:bCs/>
          <w:sz w:val="32"/>
          <w:szCs w:val="32"/>
          <w:rtl/>
          <w:lang w:bidi="ar-DZ"/>
        </w:rPr>
        <w:t>أهمية علم اللهجات العربية</w:t>
      </w:r>
    </w:p>
    <w:p w:rsidR="00E115BE" w:rsidRDefault="00E115BE" w:rsidP="00E115B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لعلم اللهجات أهمية كبيرة تعود بالفائدة على الفرد و المجتمع و فيما يلي مكامن أهميته:</w:t>
      </w:r>
    </w:p>
    <w:p w:rsidR="00E115BE" w:rsidRDefault="00E115BE" w:rsidP="00E115BE">
      <w:pPr>
        <w:pStyle w:val="Paragraphedeliste"/>
        <w:numPr>
          <w:ilvl w:val="0"/>
          <w:numId w:val="4"/>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تكمن أهمية علم اللهجات في كونه يكشف عن الصلة بين اللغة الأم و لهجاتها المتفرعة عنها و بين كل لهجة و شقيقاتها.</w:t>
      </w:r>
    </w:p>
    <w:p w:rsidR="00E115BE" w:rsidRDefault="00E115BE" w:rsidP="00E115BE">
      <w:pPr>
        <w:pStyle w:val="Paragraphedeliste"/>
        <w:numPr>
          <w:ilvl w:val="0"/>
          <w:numId w:val="4"/>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يساعد علم اللهجات في معرفة مراحل تطور اللغة العربية.</w:t>
      </w:r>
    </w:p>
    <w:p w:rsidR="00E115BE" w:rsidRDefault="00E115BE" w:rsidP="00E115BE">
      <w:pPr>
        <w:pStyle w:val="Paragraphedeliste"/>
        <w:numPr>
          <w:ilvl w:val="0"/>
          <w:numId w:val="4"/>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لعلم اللهجات العربية</w:t>
      </w:r>
      <w:r w:rsidR="00622237">
        <w:rPr>
          <w:rFonts w:ascii="Simplified Arabic" w:hAnsi="Simplified Arabic" w:cs="Simplified Arabic" w:hint="cs"/>
          <w:sz w:val="32"/>
          <w:szCs w:val="32"/>
          <w:rtl/>
          <w:lang w:bidi="ar-DZ"/>
        </w:rPr>
        <w:t xml:space="preserve"> أهمية كبيرة في فهم القرآن الكريم و تفسيره.</w:t>
      </w:r>
    </w:p>
    <w:p w:rsidR="00622237" w:rsidRDefault="00622237" w:rsidP="00E115BE">
      <w:pPr>
        <w:pStyle w:val="Paragraphedeliste"/>
        <w:numPr>
          <w:ilvl w:val="0"/>
          <w:numId w:val="4"/>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إن البحث في " اللهجات الحديثة يتبين منه أنها ترجع في الكثير من الحالات إلى اللهجات العربية القديمة، أكثر من ر</w:t>
      </w:r>
      <w:r w:rsidR="008B69BD">
        <w:rPr>
          <w:rFonts w:ascii="Simplified Arabic" w:hAnsi="Simplified Arabic" w:cs="Simplified Arabic" w:hint="cs"/>
          <w:sz w:val="32"/>
          <w:szCs w:val="32"/>
          <w:rtl/>
          <w:lang w:bidi="ar-DZ"/>
        </w:rPr>
        <w:t>جوعها إلى الفصحى الأدبية أو المشتركة)"</w:t>
      </w:r>
      <w:r w:rsidR="008B69BD">
        <w:rPr>
          <w:rStyle w:val="Appelnotedebasdep"/>
          <w:rFonts w:ascii="Simplified Arabic" w:hAnsi="Simplified Arabic" w:cs="Simplified Arabic"/>
          <w:sz w:val="32"/>
          <w:szCs w:val="32"/>
          <w:rtl/>
          <w:lang w:bidi="ar-DZ"/>
        </w:rPr>
        <w:footnoteReference w:id="6"/>
      </w:r>
      <w:r w:rsidR="008B69BD">
        <w:rPr>
          <w:rFonts w:ascii="Simplified Arabic" w:hAnsi="Simplified Arabic" w:cs="Simplified Arabic" w:hint="cs"/>
          <w:sz w:val="32"/>
          <w:szCs w:val="32"/>
          <w:rtl/>
          <w:lang w:bidi="ar-DZ"/>
        </w:rPr>
        <w:t xml:space="preserve"> بمعنى أن علم اللهجات يكشف أن اللهجات الحديثة احتفظت بخصائص كثيرة تعود إلى اللهجات القديمة.</w:t>
      </w:r>
    </w:p>
    <w:p w:rsidR="008B69BD" w:rsidRDefault="008B69BD" w:rsidP="00E115BE">
      <w:pPr>
        <w:pStyle w:val="Paragraphedeliste"/>
        <w:numPr>
          <w:ilvl w:val="0"/>
          <w:numId w:val="4"/>
        </w:num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إن دراسة اللهجات الحديثة من خلال علاقتها باللهجات القديمة تمكننا من معرفة أماكن استقرار </w:t>
      </w:r>
      <w:r w:rsidR="005F1CC7">
        <w:rPr>
          <w:rFonts w:ascii="Simplified Arabic" w:hAnsi="Simplified Arabic" w:cs="Simplified Arabic" w:hint="cs"/>
          <w:sz w:val="32"/>
          <w:szCs w:val="32"/>
          <w:rtl/>
          <w:lang w:bidi="ar-DZ"/>
        </w:rPr>
        <w:t>القبائل العربية القديمة بعد الفتحات الاسلامية.</w:t>
      </w:r>
    </w:p>
    <w:p w:rsidR="005F1CC7" w:rsidRPr="009379F7" w:rsidRDefault="005F1CC7" w:rsidP="005F1CC7">
      <w:pPr>
        <w:rPr>
          <w:rFonts w:ascii="Simplified Arabic" w:hAnsi="Simplified Arabic" w:cs="Simplified Arabic"/>
          <w:b/>
          <w:bCs/>
          <w:sz w:val="32"/>
          <w:szCs w:val="32"/>
          <w:rtl/>
          <w:lang w:bidi="ar-DZ"/>
        </w:rPr>
      </w:pPr>
      <w:r w:rsidRPr="009379F7">
        <w:rPr>
          <w:rFonts w:ascii="Simplified Arabic" w:hAnsi="Simplified Arabic" w:cs="Simplified Arabic" w:hint="cs"/>
          <w:b/>
          <w:bCs/>
          <w:sz w:val="32"/>
          <w:szCs w:val="32"/>
          <w:rtl/>
          <w:lang w:bidi="ar-DZ"/>
        </w:rPr>
        <w:t xml:space="preserve">علاقة علم اللهجات بعلوم أخرى </w:t>
      </w:r>
    </w:p>
    <w:p w:rsidR="005F1CC7" w:rsidRDefault="005F1CC7" w:rsidP="005F1CC7">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يتقاطع علم اللهجات بعلو</w:t>
      </w:r>
      <w:r w:rsidR="009379F7">
        <w:rPr>
          <w:rFonts w:ascii="Simplified Arabic" w:hAnsi="Simplified Arabic" w:cs="Simplified Arabic" w:hint="cs"/>
          <w:sz w:val="32"/>
          <w:szCs w:val="32"/>
          <w:rtl/>
          <w:lang w:bidi="ar-DZ"/>
        </w:rPr>
        <w:t>م كثيرة و على رأسها علم اللغة فم</w:t>
      </w:r>
      <w:r>
        <w:rPr>
          <w:rFonts w:ascii="Simplified Arabic" w:hAnsi="Simplified Arabic" w:cs="Simplified Arabic" w:hint="cs"/>
          <w:sz w:val="32"/>
          <w:szCs w:val="32"/>
          <w:rtl/>
          <w:lang w:bidi="ar-DZ"/>
        </w:rPr>
        <w:t>ا علم اللهجات إلا فرع من فروع علم اللغة كما يتقاطع مع علم الاجتماع اللغوي و علم الأصوات.</w:t>
      </w:r>
    </w:p>
    <w:p w:rsidR="005F1CC7" w:rsidRPr="009379F7" w:rsidRDefault="005F1CC7" w:rsidP="005F1CC7">
      <w:pPr>
        <w:rPr>
          <w:rFonts w:ascii="Simplified Arabic" w:hAnsi="Simplified Arabic" w:cs="Simplified Arabic"/>
          <w:b/>
          <w:bCs/>
          <w:sz w:val="32"/>
          <w:szCs w:val="32"/>
          <w:rtl/>
          <w:lang w:bidi="ar-DZ"/>
        </w:rPr>
      </w:pPr>
      <w:r w:rsidRPr="009379F7">
        <w:rPr>
          <w:rFonts w:ascii="Simplified Arabic" w:hAnsi="Simplified Arabic" w:cs="Simplified Arabic" w:hint="cs"/>
          <w:b/>
          <w:bCs/>
          <w:sz w:val="32"/>
          <w:szCs w:val="32"/>
          <w:rtl/>
          <w:lang w:bidi="ar-DZ"/>
        </w:rPr>
        <w:t xml:space="preserve">علاقة علم اللهجات بالانتروبولوجيا </w:t>
      </w:r>
    </w:p>
    <w:p w:rsidR="00F061BE" w:rsidRDefault="005F1CC7" w:rsidP="005F1CC7">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الأنتروبولوجيا علم يدرس: </w:t>
      </w:r>
      <w:r w:rsidR="009379F7">
        <w:rPr>
          <w:rFonts w:ascii="Simplified Arabic" w:hAnsi="Simplified Arabic" w:cs="Simplified Arabic" w:hint="cs"/>
          <w:sz w:val="32"/>
          <w:szCs w:val="32"/>
          <w:rtl/>
          <w:lang w:bidi="ar-DZ"/>
        </w:rPr>
        <w:t>الإنسان و حياته الاجتماعية و</w:t>
      </w:r>
      <w:r w:rsidR="00A02982">
        <w:rPr>
          <w:rFonts w:ascii="Simplified Arabic" w:hAnsi="Simplified Arabic" w:cs="Simplified Arabic" w:hint="cs"/>
          <w:sz w:val="32"/>
          <w:szCs w:val="32"/>
          <w:rtl/>
          <w:lang w:bidi="ar-DZ"/>
        </w:rPr>
        <w:t xml:space="preserve">فيه نجد ما يسمى </w:t>
      </w:r>
      <w:r w:rsidR="00655B4F">
        <w:rPr>
          <w:rFonts w:ascii="Simplified Arabic" w:hAnsi="Simplified Arabic" w:cs="Simplified Arabic" w:hint="cs"/>
          <w:sz w:val="32"/>
          <w:szCs w:val="32"/>
          <w:rtl/>
          <w:lang w:bidi="ar-DZ"/>
        </w:rPr>
        <w:t xml:space="preserve">بالانتروبولوجيا اللغوية التي تعني بدراسة كيفية تأثير اللغة على الحياة الاجتماعية للإنسان </w:t>
      </w:r>
      <w:r w:rsidR="00F061BE">
        <w:rPr>
          <w:rFonts w:ascii="Simplified Arabic" w:hAnsi="Simplified Arabic" w:cs="Simplified Arabic" w:hint="cs"/>
          <w:sz w:val="32"/>
          <w:szCs w:val="32"/>
          <w:rtl/>
          <w:lang w:bidi="ar-DZ"/>
        </w:rPr>
        <w:t>و تعمل على توثيق و تسجيل اللغات المهددة بالانقراض و لا تتوقف الانتروبولوجيا اللغوية عند هذا الحد بل تعمل على دراسة كيفية تكوين اللغة و دراسة جانبها التركيبي و الاستعمالي.</w:t>
      </w:r>
    </w:p>
    <w:p w:rsidR="00E30A52" w:rsidRDefault="00F061BE" w:rsidP="005F1CC7">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إن اللغة ظاهرة اجتماعية و هي " تؤثر في الشعب المتكلم بها تأثيرا لا حد</w:t>
      </w:r>
      <w:r w:rsidR="003F1E9B">
        <w:rPr>
          <w:rFonts w:ascii="Simplified Arabic" w:hAnsi="Simplified Arabic" w:cs="Simplified Arabic" w:hint="cs"/>
          <w:sz w:val="32"/>
          <w:szCs w:val="32"/>
          <w:rtl/>
          <w:lang w:bidi="ar-DZ"/>
        </w:rPr>
        <w:t xml:space="preserve">ّ له، يمتد إلى تفكيره و إرادته، و عواطفه، و تصوراته و إلى أعماق أعماقه، و إن جميع تصوراته تصبح مشروطة بهذا التأثير </w:t>
      </w:r>
      <w:r w:rsidR="00071ED7">
        <w:rPr>
          <w:rFonts w:ascii="Simplified Arabic" w:hAnsi="Simplified Arabic" w:cs="Simplified Arabic" w:hint="cs"/>
          <w:sz w:val="32"/>
          <w:szCs w:val="32"/>
          <w:rtl/>
          <w:lang w:bidi="ar-DZ"/>
        </w:rPr>
        <w:t>و متكيفة به"</w:t>
      </w:r>
      <w:r w:rsidR="00071ED7">
        <w:rPr>
          <w:rStyle w:val="Appelnotedebasdep"/>
          <w:rFonts w:ascii="Simplified Arabic" w:hAnsi="Simplified Arabic" w:cs="Simplified Arabic"/>
          <w:sz w:val="32"/>
          <w:szCs w:val="32"/>
          <w:rtl/>
          <w:lang w:bidi="ar-DZ"/>
        </w:rPr>
        <w:footnoteReference w:id="7"/>
      </w:r>
      <w:r>
        <w:rPr>
          <w:rFonts w:ascii="Simplified Arabic" w:hAnsi="Simplified Arabic" w:cs="Simplified Arabic" w:hint="cs"/>
          <w:sz w:val="32"/>
          <w:szCs w:val="32"/>
          <w:rtl/>
          <w:lang w:bidi="ar-DZ"/>
        </w:rPr>
        <w:t xml:space="preserve"> </w:t>
      </w:r>
      <w:r w:rsidR="00071ED7">
        <w:rPr>
          <w:rFonts w:ascii="Simplified Arabic" w:hAnsi="Simplified Arabic" w:cs="Simplified Arabic" w:hint="cs"/>
          <w:sz w:val="32"/>
          <w:szCs w:val="32"/>
          <w:rtl/>
          <w:lang w:bidi="ar-DZ"/>
        </w:rPr>
        <w:t xml:space="preserve"> و عليه يتضح جليا العلاقة بين اللغة و </w:t>
      </w:r>
      <w:r w:rsidR="00A02982">
        <w:rPr>
          <w:rFonts w:ascii="Simplified Arabic" w:hAnsi="Simplified Arabic" w:cs="Simplified Arabic" w:hint="cs"/>
          <w:sz w:val="32"/>
          <w:szCs w:val="32"/>
          <w:rtl/>
          <w:lang w:bidi="ar-DZ"/>
        </w:rPr>
        <w:t>الإنسان</w:t>
      </w:r>
      <w:r w:rsidR="00071ED7">
        <w:rPr>
          <w:rFonts w:ascii="Simplified Arabic" w:hAnsi="Simplified Arabic" w:cs="Simplified Arabic" w:hint="cs"/>
          <w:sz w:val="32"/>
          <w:szCs w:val="32"/>
          <w:rtl/>
          <w:lang w:bidi="ar-DZ"/>
        </w:rPr>
        <w:t xml:space="preserve"> و المجتمع حيث لا يمكن دراسة اللغة بمعزل عن مستعملي</w:t>
      </w:r>
      <w:r w:rsidR="00A02982">
        <w:rPr>
          <w:rFonts w:ascii="Simplified Arabic" w:hAnsi="Simplified Arabic" w:cs="Simplified Arabic" w:hint="cs"/>
          <w:sz w:val="32"/>
          <w:szCs w:val="32"/>
          <w:rtl/>
          <w:lang w:bidi="ar-DZ"/>
        </w:rPr>
        <w:t xml:space="preserve">ها و عن المجتمع </w:t>
      </w:r>
      <w:r w:rsidR="004A2EF6">
        <w:rPr>
          <w:rFonts w:ascii="Simplified Arabic" w:hAnsi="Simplified Arabic" w:cs="Simplified Arabic" w:hint="cs"/>
          <w:sz w:val="32"/>
          <w:szCs w:val="32"/>
          <w:rtl/>
          <w:lang w:bidi="ar-DZ"/>
        </w:rPr>
        <w:t xml:space="preserve"> كما يستحيل دراسة المجتمع بمعزل عن اللغة التي تعتبر </w:t>
      </w:r>
      <w:r w:rsidR="00F514CC">
        <w:rPr>
          <w:rFonts w:ascii="Simplified Arabic" w:hAnsi="Simplified Arabic" w:cs="Simplified Arabic" w:hint="cs"/>
          <w:sz w:val="32"/>
          <w:szCs w:val="32"/>
          <w:rtl/>
          <w:lang w:bidi="ar-DZ"/>
        </w:rPr>
        <w:t>أداة</w:t>
      </w:r>
      <w:r w:rsidR="004A2EF6">
        <w:rPr>
          <w:rFonts w:ascii="Simplified Arabic" w:hAnsi="Simplified Arabic" w:cs="Simplified Arabic" w:hint="cs"/>
          <w:sz w:val="32"/>
          <w:szCs w:val="32"/>
          <w:rtl/>
          <w:lang w:bidi="ar-DZ"/>
        </w:rPr>
        <w:t xml:space="preserve"> التواصل الأولى</w:t>
      </w:r>
      <w:r w:rsidR="00F514CC">
        <w:rPr>
          <w:rFonts w:ascii="Simplified Arabic" w:hAnsi="Simplified Arabic" w:cs="Simplified Arabic" w:hint="cs"/>
          <w:sz w:val="32"/>
          <w:szCs w:val="32"/>
          <w:rtl/>
          <w:lang w:bidi="ar-DZ"/>
        </w:rPr>
        <w:t xml:space="preserve"> بين أفراده، و قد أثبتت الدراسات اللغوية الحديثة أن أفراد المجتمع يتواصلون فيما بينهم بشكل كبير باللهجة و العامية في حياتهم اليومية مقارنة بالفصحى أو اللغة و بالتالي فإن لمعرفة أو دراسة أي مجتمع لا بد من الانطلاق من معرفة لغة التواصل بين أفراده أي اللهجة أو اللهجات المست</w:t>
      </w:r>
      <w:r w:rsidR="00176E68">
        <w:rPr>
          <w:rFonts w:ascii="Simplified Arabic" w:hAnsi="Simplified Arabic" w:cs="Simplified Arabic" w:hint="cs"/>
          <w:sz w:val="32"/>
          <w:szCs w:val="32"/>
          <w:rtl/>
          <w:lang w:bidi="ar-DZ"/>
        </w:rPr>
        <w:t xml:space="preserve">عملة فيه و عليه نجد </w:t>
      </w:r>
      <w:r w:rsidR="00E30A52">
        <w:rPr>
          <w:rFonts w:ascii="Simplified Arabic" w:hAnsi="Simplified Arabic" w:cs="Simplified Arabic" w:hint="cs"/>
          <w:sz w:val="32"/>
          <w:szCs w:val="32"/>
          <w:rtl/>
          <w:lang w:bidi="ar-DZ"/>
        </w:rPr>
        <w:t>الانتروبولوجيا اللغوية تهتم بالدراسات النظرية لاستخدامات و أشكال اللغة و ما استخدامات و أشكال اللغة إلا الصور التي تستعمل فيها اللغة ألا و هي اللهجات.</w:t>
      </w:r>
    </w:p>
    <w:p w:rsidR="00E30A52" w:rsidRPr="007A0E69" w:rsidRDefault="00E30A52" w:rsidP="005F1CC7">
      <w:pPr>
        <w:rPr>
          <w:rFonts w:ascii="Simplified Arabic" w:hAnsi="Simplified Arabic" w:cs="Simplified Arabic"/>
          <w:b/>
          <w:bCs/>
          <w:sz w:val="32"/>
          <w:szCs w:val="32"/>
          <w:rtl/>
          <w:lang w:bidi="ar-DZ"/>
        </w:rPr>
      </w:pPr>
      <w:r w:rsidRPr="007A0E69">
        <w:rPr>
          <w:rFonts w:ascii="Simplified Arabic" w:hAnsi="Simplified Arabic" w:cs="Simplified Arabic" w:hint="cs"/>
          <w:b/>
          <w:bCs/>
          <w:sz w:val="32"/>
          <w:szCs w:val="32"/>
          <w:rtl/>
          <w:lang w:bidi="ar-DZ"/>
        </w:rPr>
        <w:t>علاقة علم اللهجات ب</w:t>
      </w:r>
      <w:r w:rsidR="007A0E69">
        <w:rPr>
          <w:rFonts w:ascii="Simplified Arabic" w:hAnsi="Simplified Arabic" w:cs="Simplified Arabic" w:hint="cs"/>
          <w:b/>
          <w:bCs/>
          <w:sz w:val="32"/>
          <w:szCs w:val="32"/>
          <w:rtl/>
          <w:lang w:bidi="ar-DZ"/>
        </w:rPr>
        <w:t xml:space="preserve">علم </w:t>
      </w:r>
      <w:r w:rsidRPr="007A0E69">
        <w:rPr>
          <w:rFonts w:ascii="Simplified Arabic" w:hAnsi="Simplified Arabic" w:cs="Simplified Arabic" w:hint="cs"/>
          <w:b/>
          <w:bCs/>
          <w:sz w:val="32"/>
          <w:szCs w:val="32"/>
          <w:rtl/>
          <w:lang w:bidi="ar-DZ"/>
        </w:rPr>
        <w:t>الأصوات :</w:t>
      </w:r>
    </w:p>
    <w:p w:rsidR="008209A4" w:rsidRDefault="00E30A52" w:rsidP="008209A4">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الصوتيات أو علم الأصوات هو فرع من فروع اللغة يهتم بدراسة الاصوات و مخارجها من الجهاز النطقي و صفاتها، و الدراسة العلمية لأي لهجة لا </w:t>
      </w:r>
      <w:r w:rsidR="0005003E">
        <w:rPr>
          <w:rFonts w:ascii="Simplified Arabic" w:hAnsi="Simplified Arabic" w:cs="Simplified Arabic" w:hint="cs"/>
          <w:sz w:val="32"/>
          <w:szCs w:val="32"/>
          <w:rtl/>
          <w:lang w:bidi="ar-DZ"/>
        </w:rPr>
        <w:t xml:space="preserve">يمكن أن تتم بمعزل عن وصف أصواتها، و أنظمتها الصوتية و بالتالي فإن: الباحث في الفونيتيك و السيمانتيك يستفيد من علم اللهجات فأي " باحث في اللغة </w:t>
      </w:r>
      <w:r w:rsidR="0005003E">
        <w:rPr>
          <w:rFonts w:ascii="Simplified Arabic" w:hAnsi="Simplified Arabic" w:cs="Simplified Arabic"/>
          <w:sz w:val="32"/>
          <w:szCs w:val="32"/>
          <w:rtl/>
          <w:lang w:bidi="ar-DZ"/>
        </w:rPr>
        <w:t>–</w:t>
      </w:r>
      <w:r w:rsidR="0005003E">
        <w:rPr>
          <w:rFonts w:ascii="Simplified Arabic" w:hAnsi="Simplified Arabic" w:cs="Simplified Arabic" w:hint="cs"/>
          <w:sz w:val="32"/>
          <w:szCs w:val="32"/>
          <w:rtl/>
          <w:lang w:bidi="ar-DZ"/>
        </w:rPr>
        <w:t xml:space="preserve"> بجميع فروعها </w:t>
      </w:r>
      <w:r w:rsidR="0005003E">
        <w:rPr>
          <w:rFonts w:ascii="Simplified Arabic" w:hAnsi="Simplified Arabic" w:cs="Simplified Arabic"/>
          <w:sz w:val="32"/>
          <w:szCs w:val="32"/>
          <w:rtl/>
          <w:lang w:bidi="ar-DZ"/>
        </w:rPr>
        <w:t>–</w:t>
      </w:r>
      <w:r w:rsidR="0005003E">
        <w:rPr>
          <w:rFonts w:ascii="Simplified Arabic" w:hAnsi="Simplified Arabic" w:cs="Simplified Arabic" w:hint="cs"/>
          <w:sz w:val="32"/>
          <w:szCs w:val="32"/>
          <w:rtl/>
          <w:lang w:bidi="ar-DZ"/>
        </w:rPr>
        <w:t xml:space="preserve"> لا يستغني عنه، فهو يحوي دراسة أصوات اللهجات و اتجاهاتها، و دلالة الألفاظ و الاختلافات الطارئة عليها</w:t>
      </w:r>
      <w:r w:rsidR="00E17534">
        <w:rPr>
          <w:rFonts w:ascii="Simplified Arabic" w:hAnsi="Simplified Arabic" w:cs="Simplified Arabic" w:hint="cs"/>
          <w:sz w:val="32"/>
          <w:szCs w:val="32"/>
          <w:rtl/>
          <w:lang w:bidi="ar-DZ"/>
        </w:rPr>
        <w:t xml:space="preserve">، </w:t>
      </w:r>
      <w:r w:rsidR="00E17534">
        <w:rPr>
          <w:rFonts w:ascii="Simplified Arabic" w:hAnsi="Simplified Arabic" w:cs="Simplified Arabic" w:hint="cs"/>
          <w:sz w:val="32"/>
          <w:szCs w:val="32"/>
          <w:rtl/>
          <w:lang w:bidi="ar-DZ"/>
        </w:rPr>
        <w:lastRenderedPageBreak/>
        <w:t>كما يتناول بالبحث نظمها التقعيدية و الأسلوبية و غيرها من الظواهر اللغوية المتعلقة بها، و أسبابها و نتائجها، و هي تجري بمثابة بحوث مقارنة عن أوضاع اللغات و اللهجات  الحي</w:t>
      </w:r>
      <w:r w:rsidR="00984D44">
        <w:rPr>
          <w:rFonts w:ascii="Simplified Arabic" w:hAnsi="Simplified Arabic" w:cs="Simplified Arabic" w:hint="cs"/>
          <w:sz w:val="32"/>
          <w:szCs w:val="32"/>
          <w:rtl/>
          <w:lang w:bidi="ar-DZ"/>
        </w:rPr>
        <w:t>ّ منها والميت"</w:t>
      </w:r>
      <w:r w:rsidR="00984D44">
        <w:rPr>
          <w:rStyle w:val="Appelnotedebasdep"/>
          <w:rFonts w:ascii="Simplified Arabic" w:hAnsi="Simplified Arabic" w:cs="Simplified Arabic"/>
          <w:sz w:val="32"/>
          <w:szCs w:val="32"/>
          <w:rtl/>
          <w:lang w:bidi="ar-DZ"/>
        </w:rPr>
        <w:footnoteReference w:id="8"/>
      </w:r>
      <w:r w:rsidR="00984D44">
        <w:rPr>
          <w:rFonts w:ascii="Simplified Arabic" w:hAnsi="Simplified Arabic" w:cs="Simplified Arabic" w:hint="cs"/>
          <w:sz w:val="32"/>
          <w:szCs w:val="32"/>
          <w:rtl/>
          <w:lang w:bidi="ar-DZ"/>
        </w:rPr>
        <w:t xml:space="preserve">  و بالتالي فإن علم الأصوات يستفيد من علم اللهجات </w:t>
      </w:r>
      <w:r w:rsidR="00E17534">
        <w:rPr>
          <w:rFonts w:ascii="Simplified Arabic" w:hAnsi="Simplified Arabic" w:cs="Simplified Arabic" w:hint="cs"/>
          <w:sz w:val="32"/>
          <w:szCs w:val="32"/>
          <w:rtl/>
          <w:lang w:bidi="ar-DZ"/>
        </w:rPr>
        <w:t>كما يستفيد هذا الأخير من علم الأصوات فعلم " الأصوات اللغوية يقوم بدراسة الصوت الحي للإنسان و هو يؤدي</w:t>
      </w:r>
      <w:r w:rsidR="00984D44">
        <w:rPr>
          <w:rFonts w:ascii="Simplified Arabic" w:hAnsi="Simplified Arabic" w:cs="Simplified Arabic" w:hint="cs"/>
          <w:sz w:val="32"/>
          <w:szCs w:val="32"/>
          <w:rtl/>
          <w:lang w:bidi="ar-DZ"/>
        </w:rPr>
        <w:t xml:space="preserve"> نشاطه اللغوي، و تحليل السلسلة الكلامية إلى العناصر التي يمكن تجريدها، ثم وصف الطريقة التي يتكون </w:t>
      </w:r>
      <w:r w:rsidR="007A0E69">
        <w:rPr>
          <w:rFonts w:ascii="Simplified Arabic" w:hAnsi="Simplified Arabic" w:cs="Simplified Arabic" w:hint="cs"/>
          <w:sz w:val="32"/>
          <w:szCs w:val="32"/>
          <w:rtl/>
          <w:lang w:bidi="ar-DZ"/>
        </w:rPr>
        <w:t>بها كل عنصر من</w:t>
      </w:r>
      <w:r w:rsidR="009A6093">
        <w:rPr>
          <w:rFonts w:ascii="Simplified Arabic" w:hAnsi="Simplified Arabic" w:cs="Simplified Arabic" w:hint="cs"/>
          <w:sz w:val="32"/>
          <w:szCs w:val="32"/>
          <w:rtl/>
          <w:lang w:bidi="ar-DZ"/>
        </w:rPr>
        <w:t xml:space="preserve"> هذه العناصر، و بيان كيفية انتقالها في الهواء، و ذكر الخصائص المميزة لها، ثم تصنيفها على أسس معينة، و من هنا كان هذا العلم ذا أهمية جوهرية لسائر فروع علم اللغة إنه حجر الأساس بالنسبة </w:t>
      </w:r>
      <w:r w:rsidR="001E1DEB">
        <w:rPr>
          <w:rFonts w:ascii="Simplified Arabic" w:hAnsi="Simplified Arabic" w:cs="Simplified Arabic" w:hint="cs"/>
          <w:sz w:val="32"/>
          <w:szCs w:val="32"/>
          <w:rtl/>
          <w:lang w:bidi="ar-DZ"/>
        </w:rPr>
        <w:t>لأي دراسة لغوية أخرى كالنحو أو النحو المقارن أو دراسة المعنى"</w:t>
      </w:r>
      <w:r w:rsidR="001E1DEB">
        <w:rPr>
          <w:rStyle w:val="Appelnotedebasdep"/>
          <w:rFonts w:ascii="Simplified Arabic" w:hAnsi="Simplified Arabic" w:cs="Simplified Arabic"/>
          <w:sz w:val="32"/>
          <w:szCs w:val="32"/>
          <w:rtl/>
          <w:lang w:bidi="ar-DZ"/>
        </w:rPr>
        <w:footnoteReference w:id="9"/>
      </w:r>
      <w:r w:rsidR="001E1DEB">
        <w:rPr>
          <w:rFonts w:ascii="Simplified Arabic" w:hAnsi="Simplified Arabic" w:cs="Simplified Arabic" w:hint="cs"/>
          <w:sz w:val="32"/>
          <w:szCs w:val="32"/>
          <w:rtl/>
          <w:lang w:bidi="ar-DZ"/>
        </w:rPr>
        <w:t xml:space="preserve"> إذا كان علم الأصوات على هذا القدر </w:t>
      </w:r>
      <w:r w:rsidR="008209A4">
        <w:rPr>
          <w:rFonts w:ascii="Simplified Arabic" w:hAnsi="Simplified Arabic" w:cs="Simplified Arabic" w:hint="cs"/>
          <w:sz w:val="32"/>
          <w:szCs w:val="32"/>
          <w:rtl/>
          <w:lang w:bidi="ar-DZ"/>
        </w:rPr>
        <w:t>من الأهمية للنحو و علم الدلالة و المعاني فإن أهميته جدّ كبيرة بالنسبة لعلم اللهجات خاصة و أن كل الدراسات المتعلقة بعلم اللهجات أثبتت أن الاختلاف بين اللهجة و اللغة الأصل مكمنه الصوت و طريقة نطقه بالدرجة الأولى و بالتالي لا غنى لعلم اللهجات عن الصوتيات أو علم الأصوات.</w:t>
      </w:r>
    </w:p>
    <w:p w:rsidR="008209A4" w:rsidRPr="007A0E69" w:rsidRDefault="008209A4" w:rsidP="008209A4">
      <w:pPr>
        <w:pStyle w:val="Paragraphedeliste"/>
        <w:numPr>
          <w:ilvl w:val="0"/>
          <w:numId w:val="4"/>
        </w:numPr>
        <w:rPr>
          <w:rFonts w:ascii="Simplified Arabic" w:hAnsi="Simplified Arabic" w:cs="Simplified Arabic"/>
          <w:b/>
          <w:bCs/>
          <w:sz w:val="32"/>
          <w:szCs w:val="32"/>
          <w:lang w:bidi="ar-DZ"/>
        </w:rPr>
      </w:pPr>
      <w:r w:rsidRPr="007A0E69">
        <w:rPr>
          <w:rFonts w:ascii="Simplified Arabic" w:hAnsi="Simplified Arabic" w:cs="Simplified Arabic" w:hint="cs"/>
          <w:b/>
          <w:bCs/>
          <w:sz w:val="32"/>
          <w:szCs w:val="32"/>
          <w:rtl/>
          <w:lang w:bidi="ar-DZ"/>
        </w:rPr>
        <w:t>مصادر دراسة اللهجات العربية:</w:t>
      </w:r>
    </w:p>
    <w:p w:rsidR="005F1CC7" w:rsidRPr="008209A4" w:rsidRDefault="00274DA7" w:rsidP="00274DA7">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مصادر دراسة اللهجات تختلف من لغة إلى أخرى و قد تميزت دراسة اللهجات العربية بمصادر خاصة بها و قد تختلف هذه المصادر فيما يخص اللهجات العربية القديمة و اللهجات العربية الحديثة. كما نجد من المصادر ما هو مشترك بينهما و فيما يلي عرض لأهم هذه المصادر:</w:t>
      </w:r>
      <w:r w:rsidR="001E1DEB" w:rsidRPr="008209A4">
        <w:rPr>
          <w:rFonts w:ascii="Simplified Arabic" w:hAnsi="Simplified Arabic" w:cs="Simplified Arabic" w:hint="cs"/>
          <w:sz w:val="32"/>
          <w:szCs w:val="32"/>
          <w:rtl/>
          <w:lang w:bidi="ar-DZ"/>
        </w:rPr>
        <w:t xml:space="preserve"> </w:t>
      </w:r>
      <w:r w:rsidR="009A6093" w:rsidRPr="008209A4">
        <w:rPr>
          <w:rFonts w:ascii="Simplified Arabic" w:hAnsi="Simplified Arabic" w:cs="Simplified Arabic" w:hint="cs"/>
          <w:sz w:val="32"/>
          <w:szCs w:val="32"/>
          <w:rtl/>
          <w:lang w:bidi="ar-DZ"/>
        </w:rPr>
        <w:t xml:space="preserve"> </w:t>
      </w:r>
      <w:r w:rsidR="00E17534" w:rsidRPr="008209A4">
        <w:rPr>
          <w:rFonts w:ascii="Simplified Arabic" w:hAnsi="Simplified Arabic" w:cs="Simplified Arabic" w:hint="cs"/>
          <w:sz w:val="32"/>
          <w:szCs w:val="32"/>
          <w:rtl/>
          <w:lang w:bidi="ar-DZ"/>
        </w:rPr>
        <w:t xml:space="preserve">  </w:t>
      </w:r>
      <w:r w:rsidR="00655B4F" w:rsidRPr="008209A4">
        <w:rPr>
          <w:rFonts w:ascii="Simplified Arabic" w:hAnsi="Simplified Arabic" w:cs="Simplified Arabic" w:hint="cs"/>
          <w:sz w:val="32"/>
          <w:szCs w:val="32"/>
          <w:rtl/>
          <w:lang w:bidi="ar-DZ"/>
        </w:rPr>
        <w:t xml:space="preserve"> </w:t>
      </w:r>
    </w:p>
    <w:p w:rsidR="005F1CC7" w:rsidRPr="00E15C3A" w:rsidRDefault="00274DA7" w:rsidP="00274DA7">
      <w:pPr>
        <w:pStyle w:val="Paragraphedeliste"/>
        <w:numPr>
          <w:ilvl w:val="0"/>
          <w:numId w:val="5"/>
        </w:numPr>
        <w:rPr>
          <w:rFonts w:ascii="Simplified Arabic" w:hAnsi="Simplified Arabic" w:cs="Simplified Arabic"/>
          <w:b/>
          <w:bCs/>
          <w:sz w:val="32"/>
          <w:szCs w:val="32"/>
          <w:lang w:bidi="ar-DZ"/>
        </w:rPr>
      </w:pPr>
      <w:r w:rsidRPr="00E15C3A">
        <w:rPr>
          <w:rFonts w:ascii="Simplified Arabic" w:hAnsi="Simplified Arabic" w:cs="Simplified Arabic" w:hint="cs"/>
          <w:b/>
          <w:bCs/>
          <w:sz w:val="32"/>
          <w:szCs w:val="32"/>
          <w:rtl/>
          <w:lang w:bidi="ar-DZ"/>
        </w:rPr>
        <w:t>القرآن الكريم:</w:t>
      </w:r>
    </w:p>
    <w:p w:rsidR="00274DA7" w:rsidRDefault="00274DA7" w:rsidP="00274DA7">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يعتبر القرآن الكريم </w:t>
      </w:r>
      <w:r w:rsidR="00362FD8">
        <w:rPr>
          <w:rFonts w:ascii="Simplified Arabic" w:hAnsi="Simplified Arabic" w:cs="Simplified Arabic" w:hint="cs"/>
          <w:sz w:val="32"/>
          <w:szCs w:val="32"/>
          <w:rtl/>
          <w:lang w:bidi="ar-DZ"/>
        </w:rPr>
        <w:t xml:space="preserve">أهم مصدر للهجات القديمة لأنه نزل على أفضل الخلق سيدنا محمد صلى الله عليه و سلم كما أنه نزله الله تعالى بلغة عربية منتقاة حيث جاء في سورة الشعراء " بِلِسَانٍ عَرَبِيٍ مُبين" الآية 195 حيث لم ينزل القرآن الكريم بلهجة قريش وحدها على اعتبارها القبيلة المهيمنة بل نزل بلهجة قريش و مجموعة من لهجات قبائل </w:t>
      </w:r>
      <w:r w:rsidR="0015614E">
        <w:rPr>
          <w:rFonts w:ascii="Simplified Arabic" w:hAnsi="Simplified Arabic" w:cs="Simplified Arabic" w:hint="cs"/>
          <w:sz w:val="32"/>
          <w:szCs w:val="32"/>
          <w:rtl/>
          <w:lang w:bidi="ar-DZ"/>
        </w:rPr>
        <w:t>أخرى و في ذلك حكمة تتمثل في تأليف قلوب العرب أجمعين و جعلهم يلتفون و يتوحدون على كلمة واحدة.</w:t>
      </w:r>
    </w:p>
    <w:p w:rsidR="00E15C3A" w:rsidRDefault="00E15C3A" w:rsidP="00274DA7">
      <w:pPr>
        <w:rPr>
          <w:rFonts w:ascii="Simplified Arabic" w:hAnsi="Simplified Arabic" w:cs="Simplified Arabic"/>
          <w:sz w:val="32"/>
          <w:szCs w:val="32"/>
          <w:rtl/>
          <w:lang w:bidi="ar-DZ"/>
        </w:rPr>
      </w:pPr>
    </w:p>
    <w:p w:rsidR="00E15C3A" w:rsidRDefault="00E15C3A" w:rsidP="00274DA7">
      <w:pPr>
        <w:rPr>
          <w:rFonts w:ascii="Simplified Arabic" w:hAnsi="Simplified Arabic" w:cs="Simplified Arabic"/>
          <w:sz w:val="32"/>
          <w:szCs w:val="32"/>
          <w:rtl/>
          <w:lang w:bidi="ar-DZ"/>
        </w:rPr>
      </w:pPr>
    </w:p>
    <w:p w:rsidR="0015614E" w:rsidRPr="00E15C3A" w:rsidRDefault="0015614E" w:rsidP="0015614E">
      <w:pPr>
        <w:pStyle w:val="Paragraphedeliste"/>
        <w:numPr>
          <w:ilvl w:val="0"/>
          <w:numId w:val="5"/>
        </w:numPr>
        <w:rPr>
          <w:rFonts w:ascii="Simplified Arabic" w:hAnsi="Simplified Arabic" w:cs="Simplified Arabic"/>
          <w:b/>
          <w:bCs/>
          <w:sz w:val="32"/>
          <w:szCs w:val="32"/>
          <w:lang w:bidi="ar-DZ"/>
        </w:rPr>
      </w:pPr>
      <w:r w:rsidRPr="00E15C3A">
        <w:rPr>
          <w:rFonts w:ascii="Simplified Arabic" w:hAnsi="Simplified Arabic" w:cs="Simplified Arabic" w:hint="cs"/>
          <w:b/>
          <w:bCs/>
          <w:sz w:val="32"/>
          <w:szCs w:val="32"/>
          <w:rtl/>
          <w:lang w:bidi="ar-DZ"/>
        </w:rPr>
        <w:t>المأثور عن كلام العرب:</w:t>
      </w:r>
    </w:p>
    <w:p w:rsidR="00E15C3A" w:rsidRDefault="00534597" w:rsidP="0015614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المقصود بالمأ</w:t>
      </w:r>
      <w:r w:rsidR="0015614E">
        <w:rPr>
          <w:rFonts w:ascii="Simplified Arabic" w:hAnsi="Simplified Arabic" w:cs="Simplified Arabic" w:hint="cs"/>
          <w:sz w:val="32"/>
          <w:szCs w:val="32"/>
          <w:rtl/>
          <w:lang w:bidi="ar-DZ"/>
        </w:rPr>
        <w:t xml:space="preserve">ثور عن كلام العرب ما وصلنا من كلامهم فيما يخص علم اللهجات و المعروف أن العرب القدماء </w:t>
      </w:r>
      <w:r w:rsidR="00621DE5">
        <w:rPr>
          <w:rFonts w:ascii="Simplified Arabic" w:hAnsi="Simplified Arabic" w:cs="Simplified Arabic" w:hint="cs"/>
          <w:sz w:val="32"/>
          <w:szCs w:val="32"/>
          <w:rtl/>
          <w:lang w:bidi="ar-DZ"/>
        </w:rPr>
        <w:t xml:space="preserve">لم يتركوا كتابا مستقلا في اللهجات إلا أنهم أشاروا إليها و يظهر ذلك جليا في العديد من الكتب العربية القديمة بمختلف اتجاهاتها اللغوية و الأدبية و كتب التاريخ و النحو و المعاجم...الخ، و من العلماء العرب الذين تطرقوا إلى اللهجات نذكر السكاكي في كتابه " ما تلحن فيه العامة" و ابن قتيبة في " أدب الكاتب و الجاحظ في </w:t>
      </w:r>
    </w:p>
    <w:p w:rsidR="0015614E" w:rsidRDefault="00621DE5" w:rsidP="0015614E">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البيان و التبيين" و المقدسي و ابن خلدون و المعاجم العربية.</w:t>
      </w:r>
    </w:p>
    <w:p w:rsidR="00621DE5" w:rsidRPr="00E15C3A" w:rsidRDefault="00621DE5" w:rsidP="00621DE5">
      <w:pPr>
        <w:pStyle w:val="Paragraphedeliste"/>
        <w:numPr>
          <w:ilvl w:val="0"/>
          <w:numId w:val="4"/>
        </w:numPr>
        <w:rPr>
          <w:rFonts w:ascii="Simplified Arabic" w:hAnsi="Simplified Arabic" w:cs="Simplified Arabic"/>
          <w:b/>
          <w:bCs/>
          <w:sz w:val="32"/>
          <w:szCs w:val="32"/>
          <w:lang w:bidi="ar-DZ"/>
        </w:rPr>
      </w:pPr>
      <w:r w:rsidRPr="00E15C3A">
        <w:rPr>
          <w:rFonts w:ascii="Simplified Arabic" w:hAnsi="Simplified Arabic" w:cs="Simplified Arabic" w:hint="cs"/>
          <w:b/>
          <w:bCs/>
          <w:sz w:val="32"/>
          <w:szCs w:val="32"/>
          <w:rtl/>
          <w:lang w:bidi="ar-DZ"/>
        </w:rPr>
        <w:t xml:space="preserve">ما كتبه </w:t>
      </w:r>
      <w:r w:rsidR="00D30F0C" w:rsidRPr="00E15C3A">
        <w:rPr>
          <w:rFonts w:ascii="Simplified Arabic" w:hAnsi="Simplified Arabic" w:cs="Simplified Arabic" w:hint="cs"/>
          <w:b/>
          <w:bCs/>
          <w:sz w:val="32"/>
          <w:szCs w:val="32"/>
          <w:rtl/>
          <w:lang w:bidi="ar-DZ"/>
        </w:rPr>
        <w:t>المستشرقون عن اللهجات العربية:</w:t>
      </w:r>
    </w:p>
    <w:p w:rsidR="00D30F0C" w:rsidRDefault="00D30F0C" w:rsidP="00D30F0C">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من مصادر اللهجات العربية ال</w:t>
      </w:r>
      <w:r w:rsidR="00E15C3A">
        <w:rPr>
          <w:rFonts w:ascii="Simplified Arabic" w:hAnsi="Simplified Arabic" w:cs="Simplified Arabic" w:hint="cs"/>
          <w:sz w:val="32"/>
          <w:szCs w:val="32"/>
          <w:rtl/>
          <w:lang w:bidi="ar-DZ"/>
        </w:rPr>
        <w:t>قديمة ما أسفرت عنه بحوث المستشرق</w:t>
      </w:r>
      <w:r>
        <w:rPr>
          <w:rFonts w:ascii="Simplified Arabic" w:hAnsi="Simplified Arabic" w:cs="Simplified Arabic" w:hint="cs"/>
          <w:sz w:val="32"/>
          <w:szCs w:val="32"/>
          <w:rtl/>
          <w:lang w:bidi="ar-DZ"/>
        </w:rPr>
        <w:t>ين في اللهجات العربية القديمة نحو كتاب "الله</w:t>
      </w:r>
      <w:r w:rsidR="00E15C3A">
        <w:rPr>
          <w:rFonts w:ascii="Simplified Arabic" w:hAnsi="Simplified Arabic" w:cs="Simplified Arabic" w:hint="cs"/>
          <w:sz w:val="32"/>
          <w:szCs w:val="32"/>
          <w:rtl/>
          <w:lang w:bidi="ar-DZ"/>
        </w:rPr>
        <w:t>جات العربية في غرب الجزيرة العرب</w:t>
      </w:r>
      <w:r>
        <w:rPr>
          <w:rFonts w:ascii="Simplified Arabic" w:hAnsi="Simplified Arabic" w:cs="Simplified Arabic" w:hint="cs"/>
          <w:sz w:val="32"/>
          <w:szCs w:val="32"/>
          <w:rtl/>
          <w:lang w:bidi="ar-DZ"/>
        </w:rPr>
        <w:t>ية" لتشي</w:t>
      </w:r>
      <w:r w:rsidR="00534597">
        <w:rPr>
          <w:rFonts w:ascii="Simplified Arabic" w:hAnsi="Simplified Arabic" w:cs="Simplified Arabic" w:hint="cs"/>
          <w:sz w:val="32"/>
          <w:szCs w:val="32"/>
          <w:rtl/>
          <w:lang w:bidi="ar-DZ"/>
        </w:rPr>
        <w:t xml:space="preserve">م </w:t>
      </w:r>
      <w:r>
        <w:rPr>
          <w:rFonts w:ascii="Simplified Arabic" w:hAnsi="Simplified Arabic" w:cs="Simplified Arabic" w:hint="cs"/>
          <w:sz w:val="32"/>
          <w:szCs w:val="32"/>
          <w:rtl/>
          <w:lang w:bidi="ar-DZ"/>
        </w:rPr>
        <w:t xml:space="preserve">رابين ترجمة عبد الكريم مجاهد </w:t>
      </w:r>
      <w:r w:rsidR="00D32236">
        <w:rPr>
          <w:rFonts w:ascii="Simplified Arabic" w:hAnsi="Simplified Arabic" w:cs="Simplified Arabic" w:hint="cs"/>
          <w:sz w:val="32"/>
          <w:szCs w:val="32"/>
          <w:rtl/>
          <w:lang w:bidi="ar-DZ"/>
        </w:rPr>
        <w:t>و كتاب "دراسات في لهجات شرقي الجزيرة العربية" لجوستون ترجمة أحمد محمد الضبيب.</w:t>
      </w:r>
    </w:p>
    <w:p w:rsidR="00D32236" w:rsidRDefault="00D32236" w:rsidP="00D32236">
      <w:pPr>
        <w:pStyle w:val="Paragraphedeliste"/>
        <w:numPr>
          <w:ilvl w:val="0"/>
          <w:numId w:val="4"/>
        </w:numPr>
        <w:rPr>
          <w:rFonts w:ascii="Simplified Arabic" w:hAnsi="Simplified Arabic" w:cs="Simplified Arabic"/>
          <w:sz w:val="32"/>
          <w:szCs w:val="32"/>
          <w:lang w:bidi="ar-DZ"/>
        </w:rPr>
      </w:pPr>
      <w:r w:rsidRPr="00BC0186">
        <w:rPr>
          <w:rFonts w:ascii="Simplified Arabic" w:hAnsi="Simplified Arabic" w:cs="Simplified Arabic" w:hint="cs"/>
          <w:b/>
          <w:bCs/>
          <w:sz w:val="32"/>
          <w:szCs w:val="32"/>
          <w:rtl/>
          <w:lang w:bidi="ar-DZ"/>
        </w:rPr>
        <w:t>من اللهجات الحديثة:</w:t>
      </w:r>
      <w:r w:rsidRPr="00D32236">
        <w:rPr>
          <w:rFonts w:ascii="Simplified Arabic" w:hAnsi="Simplified Arabic" w:cs="Simplified Arabic" w:hint="cs"/>
          <w:sz w:val="32"/>
          <w:szCs w:val="32"/>
          <w:rtl/>
          <w:lang w:bidi="ar-DZ"/>
        </w:rPr>
        <w:t xml:space="preserve"> هناك من اللهجات الحديثة ما احتفظ بخصائص اللهجات القديمة سواء من ناحية نطق الأصوات أو الكلمات و حتى الدلالة.</w:t>
      </w:r>
    </w:p>
    <w:p w:rsidR="00D32236" w:rsidRPr="00D32236" w:rsidRDefault="00D32236" w:rsidP="00D32236">
      <w:pPr>
        <w:pStyle w:val="Paragraphedeliste"/>
        <w:numPr>
          <w:ilvl w:val="0"/>
          <w:numId w:val="4"/>
        </w:numPr>
        <w:rPr>
          <w:rFonts w:ascii="Simplified Arabic" w:hAnsi="Simplified Arabic" w:cs="Simplified Arabic"/>
          <w:sz w:val="32"/>
          <w:szCs w:val="32"/>
          <w:rtl/>
          <w:lang w:bidi="ar-DZ"/>
        </w:rPr>
      </w:pPr>
      <w:r w:rsidRPr="00BC0186">
        <w:rPr>
          <w:rFonts w:ascii="Simplified Arabic" w:hAnsi="Simplified Arabic" w:cs="Simplified Arabic" w:hint="cs"/>
          <w:b/>
          <w:bCs/>
          <w:sz w:val="32"/>
          <w:szCs w:val="32"/>
          <w:rtl/>
          <w:lang w:bidi="ar-DZ"/>
        </w:rPr>
        <w:t>السماع:</w:t>
      </w:r>
      <w:r>
        <w:rPr>
          <w:rFonts w:ascii="Simplified Arabic" w:hAnsi="Simplified Arabic" w:cs="Simplified Arabic" w:hint="cs"/>
          <w:sz w:val="32"/>
          <w:szCs w:val="32"/>
          <w:rtl/>
          <w:lang w:bidi="ar-DZ"/>
        </w:rPr>
        <w:t xml:space="preserve"> يعتبر السماع من أهم مصادر دراسة اللهجات و هو مصدر لدراسة اللهجات الحديثة </w:t>
      </w:r>
      <w:r w:rsidR="00AC0F4F">
        <w:rPr>
          <w:rFonts w:ascii="Simplified Arabic" w:hAnsi="Simplified Arabic" w:cs="Simplified Arabic" w:hint="cs"/>
          <w:sz w:val="32"/>
          <w:szCs w:val="32"/>
          <w:rtl/>
          <w:lang w:bidi="ar-DZ"/>
        </w:rPr>
        <w:t>و لا يعتبر مصدرا لدراسة اللهجات القديمة.</w:t>
      </w:r>
    </w:p>
    <w:p w:rsidR="00D32236" w:rsidRPr="00D30F0C" w:rsidRDefault="00D32236" w:rsidP="00D30F0C">
      <w:pPr>
        <w:rPr>
          <w:rFonts w:ascii="Simplified Arabic" w:hAnsi="Simplified Arabic" w:cs="Simplified Arabic"/>
          <w:sz w:val="32"/>
          <w:szCs w:val="32"/>
          <w:lang w:bidi="ar-DZ"/>
        </w:rPr>
      </w:pPr>
    </w:p>
    <w:sectPr w:rsidR="00D32236" w:rsidRPr="00D30F0C" w:rsidSect="00441DA8">
      <w:footerReference w:type="default" r:id="rId8"/>
      <w:footnotePr>
        <w:numRestart w:val="eachPage"/>
      </w:footnotePr>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D65" w:rsidRDefault="00A87D65" w:rsidP="003117EA">
      <w:r>
        <w:separator/>
      </w:r>
    </w:p>
  </w:endnote>
  <w:endnote w:type="continuationSeparator" w:id="1">
    <w:p w:rsidR="00A87D65" w:rsidRDefault="00A87D65" w:rsidP="00311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1068"/>
      <w:docPartObj>
        <w:docPartGallery w:val="Page Numbers (Bottom of Page)"/>
        <w:docPartUnique/>
      </w:docPartObj>
    </w:sdtPr>
    <w:sdtContent>
      <w:p w:rsidR="00274DA7" w:rsidRDefault="00742C2C">
        <w:pPr>
          <w:pStyle w:val="Pieddepage"/>
          <w:jc w:val="center"/>
        </w:pPr>
        <w:fldSimple w:instr=" PAGE   \* MERGEFORMAT ">
          <w:r w:rsidR="00C132FA">
            <w:rPr>
              <w:noProof/>
              <w:rtl/>
            </w:rPr>
            <w:t>10</w:t>
          </w:r>
        </w:fldSimple>
      </w:p>
    </w:sdtContent>
  </w:sdt>
  <w:p w:rsidR="00274DA7" w:rsidRDefault="00274D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D65" w:rsidRDefault="00A87D65" w:rsidP="003117EA">
      <w:r>
        <w:separator/>
      </w:r>
    </w:p>
  </w:footnote>
  <w:footnote w:type="continuationSeparator" w:id="1">
    <w:p w:rsidR="00A87D65" w:rsidRDefault="00A87D65" w:rsidP="003117EA">
      <w:r>
        <w:continuationSeparator/>
      </w:r>
    </w:p>
  </w:footnote>
  <w:footnote w:id="2">
    <w:p w:rsidR="00274DA7" w:rsidRDefault="00274DA7" w:rsidP="00606AF3">
      <w:pPr>
        <w:pStyle w:val="Notedebasdepage"/>
        <w:rPr>
          <w:rtl/>
        </w:rPr>
      </w:pPr>
      <w:r>
        <w:rPr>
          <w:rStyle w:val="Appelnotedebasdep"/>
        </w:rPr>
        <w:footnoteRef/>
      </w:r>
      <w:r>
        <w:t xml:space="preserve"> </w:t>
      </w:r>
      <w:r w:rsidR="00C132FA">
        <w:rPr>
          <w:rFonts w:hint="cs"/>
          <w:rtl/>
        </w:rPr>
        <w:t>-إبراهيم أنيس</w:t>
      </w:r>
    </w:p>
  </w:footnote>
  <w:footnote w:id="3">
    <w:p w:rsidR="00274DA7" w:rsidRDefault="00274DA7" w:rsidP="00606AF3">
      <w:pPr>
        <w:pStyle w:val="Notedebasdepage"/>
        <w:rPr>
          <w:rtl/>
        </w:rPr>
      </w:pPr>
      <w:r>
        <w:rPr>
          <w:rStyle w:val="Appelnotedebasdep"/>
        </w:rPr>
        <w:footnoteRef/>
      </w:r>
      <w:r>
        <w:t xml:space="preserve"> </w:t>
      </w:r>
    </w:p>
  </w:footnote>
  <w:footnote w:id="4">
    <w:p w:rsidR="00274DA7" w:rsidRDefault="00274DA7" w:rsidP="00606AF3">
      <w:pPr>
        <w:pStyle w:val="Notedebasdepage"/>
        <w:rPr>
          <w:rtl/>
        </w:rPr>
      </w:pPr>
      <w:r>
        <w:rPr>
          <w:rStyle w:val="Appelnotedebasdep"/>
        </w:rPr>
        <w:footnoteRef/>
      </w:r>
      <w:r>
        <w:t xml:space="preserve"> </w:t>
      </w:r>
      <w:r>
        <w:rPr>
          <w:rFonts w:hint="cs"/>
          <w:rtl/>
        </w:rPr>
        <w:t>-إبراهيم أنيس :في اللهجات العربية،ص12.</w:t>
      </w:r>
    </w:p>
  </w:footnote>
  <w:footnote w:id="5">
    <w:p w:rsidR="00274DA7" w:rsidRDefault="00274DA7">
      <w:pPr>
        <w:pStyle w:val="Notedebasdepage"/>
      </w:pPr>
      <w:r>
        <w:rPr>
          <w:rStyle w:val="Appelnotedebasdep"/>
        </w:rPr>
        <w:footnoteRef/>
      </w:r>
      <w:r>
        <w:rPr>
          <w:rFonts w:hint="cs"/>
          <w:rtl/>
        </w:rPr>
        <w:t>- محمد أحمد خاطر، في اللهجات العربية</w:t>
      </w:r>
      <w:r w:rsidR="00534597">
        <w:rPr>
          <w:rFonts w:hint="cs"/>
          <w:rtl/>
        </w:rPr>
        <w:t xml:space="preserve"> مقدمة للدراسة</w:t>
      </w:r>
      <w:r>
        <w:rPr>
          <w:rFonts w:hint="cs"/>
          <w:rtl/>
        </w:rPr>
        <w:t>، ص 7.</w:t>
      </w:r>
    </w:p>
  </w:footnote>
  <w:footnote w:id="6">
    <w:p w:rsidR="00274DA7" w:rsidRDefault="00274DA7">
      <w:pPr>
        <w:pStyle w:val="Notedebasdepage"/>
      </w:pPr>
      <w:r>
        <w:rPr>
          <w:rStyle w:val="Appelnotedebasdep"/>
        </w:rPr>
        <w:footnoteRef/>
      </w:r>
      <w:r>
        <w:rPr>
          <w:rFonts w:hint="cs"/>
          <w:rtl/>
        </w:rPr>
        <w:t>- المرجع نفسه ص 10</w:t>
      </w:r>
    </w:p>
  </w:footnote>
  <w:footnote w:id="7">
    <w:p w:rsidR="00274DA7" w:rsidRDefault="00274DA7">
      <w:pPr>
        <w:pStyle w:val="Notedebasdepage"/>
      </w:pPr>
      <w:r>
        <w:rPr>
          <w:rStyle w:val="Appelnotedebasdep"/>
        </w:rPr>
        <w:footnoteRef/>
      </w:r>
      <w:r>
        <w:rPr>
          <w:rFonts w:hint="cs"/>
          <w:rtl/>
        </w:rPr>
        <w:t>- مولود قاسم، اللغة و الشخصية في حياة الأمم.</w:t>
      </w:r>
    </w:p>
  </w:footnote>
  <w:footnote w:id="8">
    <w:p w:rsidR="00274DA7" w:rsidRDefault="00274DA7" w:rsidP="00984D44">
      <w:pPr>
        <w:pStyle w:val="Notedebasdepage"/>
      </w:pPr>
      <w:r>
        <w:rPr>
          <w:rStyle w:val="Appelnotedebasdep"/>
        </w:rPr>
        <w:footnoteRef/>
      </w:r>
      <w:r>
        <w:rPr>
          <w:rFonts w:hint="cs"/>
          <w:rtl/>
        </w:rPr>
        <w:t>- هلال عبد الغفار حامد، اللهجات العربية نشأة و تطور، مطبعة البجلاوي ط2 لبنان 1990، ص 105.</w:t>
      </w:r>
    </w:p>
  </w:footnote>
  <w:footnote w:id="9">
    <w:p w:rsidR="00274DA7" w:rsidRDefault="00274DA7">
      <w:pPr>
        <w:pStyle w:val="Notedebasdepage"/>
      </w:pPr>
      <w:r>
        <w:rPr>
          <w:rStyle w:val="Appelnotedebasdep"/>
        </w:rPr>
        <w:footnoteRef/>
      </w:r>
      <w:r>
        <w:rPr>
          <w:rFonts w:hint="cs"/>
          <w:rtl/>
        </w:rPr>
        <w:t>- السعران محمود، علم اللغة ص 104.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2D94"/>
    <w:multiLevelType w:val="multilevel"/>
    <w:tmpl w:val="A6303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E4683"/>
    <w:multiLevelType w:val="hybridMultilevel"/>
    <w:tmpl w:val="7FB60212"/>
    <w:lvl w:ilvl="0" w:tplc="37761900">
      <w:start w:val="1"/>
      <w:numFmt w:val="decimal"/>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2">
    <w:nsid w:val="4E2A6850"/>
    <w:multiLevelType w:val="multilevel"/>
    <w:tmpl w:val="3E7E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D336D9"/>
    <w:multiLevelType w:val="hybridMultilevel"/>
    <w:tmpl w:val="A7DE7CD0"/>
    <w:lvl w:ilvl="0" w:tplc="465ED7B4">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283885"/>
    <w:multiLevelType w:val="hybridMultilevel"/>
    <w:tmpl w:val="0448BE80"/>
    <w:lvl w:ilvl="0" w:tplc="C898E6F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3117EA"/>
    <w:rsid w:val="00003F16"/>
    <w:rsid w:val="000154FD"/>
    <w:rsid w:val="0002382A"/>
    <w:rsid w:val="00024970"/>
    <w:rsid w:val="00042409"/>
    <w:rsid w:val="00044FD4"/>
    <w:rsid w:val="0005003E"/>
    <w:rsid w:val="00071ED7"/>
    <w:rsid w:val="00075DCD"/>
    <w:rsid w:val="00082D93"/>
    <w:rsid w:val="00085136"/>
    <w:rsid w:val="00087D2F"/>
    <w:rsid w:val="000954F4"/>
    <w:rsid w:val="000C0EC1"/>
    <w:rsid w:val="000C2BA3"/>
    <w:rsid w:val="000C5BDD"/>
    <w:rsid w:val="000E7D29"/>
    <w:rsid w:val="000F5398"/>
    <w:rsid w:val="00107775"/>
    <w:rsid w:val="00124389"/>
    <w:rsid w:val="0012483C"/>
    <w:rsid w:val="00126B95"/>
    <w:rsid w:val="00132BE9"/>
    <w:rsid w:val="00132E53"/>
    <w:rsid w:val="00134DE3"/>
    <w:rsid w:val="001411E6"/>
    <w:rsid w:val="0015011D"/>
    <w:rsid w:val="0015597A"/>
    <w:rsid w:val="0015614E"/>
    <w:rsid w:val="00160D54"/>
    <w:rsid w:val="00166C0E"/>
    <w:rsid w:val="0016771D"/>
    <w:rsid w:val="00176E68"/>
    <w:rsid w:val="001840B9"/>
    <w:rsid w:val="001927F4"/>
    <w:rsid w:val="001B6E4C"/>
    <w:rsid w:val="001C3A87"/>
    <w:rsid w:val="001C4F0E"/>
    <w:rsid w:val="001C75A7"/>
    <w:rsid w:val="001D6FB9"/>
    <w:rsid w:val="001E0424"/>
    <w:rsid w:val="001E1DEB"/>
    <w:rsid w:val="001E7A41"/>
    <w:rsid w:val="001F3A80"/>
    <w:rsid w:val="00204E88"/>
    <w:rsid w:val="0021784B"/>
    <w:rsid w:val="0023663D"/>
    <w:rsid w:val="00240AEB"/>
    <w:rsid w:val="00241B5E"/>
    <w:rsid w:val="00247F0E"/>
    <w:rsid w:val="00274DA7"/>
    <w:rsid w:val="002842A7"/>
    <w:rsid w:val="002909F3"/>
    <w:rsid w:val="002B4209"/>
    <w:rsid w:val="002C2021"/>
    <w:rsid w:val="002E37D1"/>
    <w:rsid w:val="002E7F82"/>
    <w:rsid w:val="0030359F"/>
    <w:rsid w:val="003117EA"/>
    <w:rsid w:val="003244CB"/>
    <w:rsid w:val="00356CAE"/>
    <w:rsid w:val="00362FD8"/>
    <w:rsid w:val="00372394"/>
    <w:rsid w:val="003814C5"/>
    <w:rsid w:val="00387891"/>
    <w:rsid w:val="003B511D"/>
    <w:rsid w:val="003D7AD7"/>
    <w:rsid w:val="003E75AF"/>
    <w:rsid w:val="003F1E9B"/>
    <w:rsid w:val="003F58B7"/>
    <w:rsid w:val="004009C0"/>
    <w:rsid w:val="0040289E"/>
    <w:rsid w:val="0040775C"/>
    <w:rsid w:val="00422979"/>
    <w:rsid w:val="00427915"/>
    <w:rsid w:val="00441DA8"/>
    <w:rsid w:val="0044466C"/>
    <w:rsid w:val="00453ECE"/>
    <w:rsid w:val="00464F95"/>
    <w:rsid w:val="0048509F"/>
    <w:rsid w:val="004A2EF6"/>
    <w:rsid w:val="004A40D5"/>
    <w:rsid w:val="004C008C"/>
    <w:rsid w:val="004D732C"/>
    <w:rsid w:val="004E5453"/>
    <w:rsid w:val="004E7FE1"/>
    <w:rsid w:val="004F288E"/>
    <w:rsid w:val="0052446A"/>
    <w:rsid w:val="00530E65"/>
    <w:rsid w:val="0053289D"/>
    <w:rsid w:val="00534597"/>
    <w:rsid w:val="00545ABD"/>
    <w:rsid w:val="00551006"/>
    <w:rsid w:val="00576ABC"/>
    <w:rsid w:val="005837E2"/>
    <w:rsid w:val="005841E1"/>
    <w:rsid w:val="00586B01"/>
    <w:rsid w:val="005A0C48"/>
    <w:rsid w:val="005A2741"/>
    <w:rsid w:val="005A33F8"/>
    <w:rsid w:val="005B07D7"/>
    <w:rsid w:val="005B350D"/>
    <w:rsid w:val="005D3009"/>
    <w:rsid w:val="005D3DFF"/>
    <w:rsid w:val="005F1CC7"/>
    <w:rsid w:val="00600F97"/>
    <w:rsid w:val="00605B68"/>
    <w:rsid w:val="00606AF3"/>
    <w:rsid w:val="00621DE5"/>
    <w:rsid w:val="00622237"/>
    <w:rsid w:val="00627B84"/>
    <w:rsid w:val="006468BD"/>
    <w:rsid w:val="00655B4F"/>
    <w:rsid w:val="00662884"/>
    <w:rsid w:val="00667E26"/>
    <w:rsid w:val="00691105"/>
    <w:rsid w:val="0069258B"/>
    <w:rsid w:val="006A7360"/>
    <w:rsid w:val="006C6866"/>
    <w:rsid w:val="006C6AD1"/>
    <w:rsid w:val="00713ADC"/>
    <w:rsid w:val="00720D11"/>
    <w:rsid w:val="00735673"/>
    <w:rsid w:val="00741B4A"/>
    <w:rsid w:val="00742C2C"/>
    <w:rsid w:val="00751041"/>
    <w:rsid w:val="00753FB8"/>
    <w:rsid w:val="00761DBA"/>
    <w:rsid w:val="0076245B"/>
    <w:rsid w:val="00762783"/>
    <w:rsid w:val="007647B6"/>
    <w:rsid w:val="00770691"/>
    <w:rsid w:val="00770B42"/>
    <w:rsid w:val="00772D07"/>
    <w:rsid w:val="00783249"/>
    <w:rsid w:val="00794C75"/>
    <w:rsid w:val="007A0E69"/>
    <w:rsid w:val="007A48F9"/>
    <w:rsid w:val="007B0E7C"/>
    <w:rsid w:val="007C2892"/>
    <w:rsid w:val="007C2C66"/>
    <w:rsid w:val="007D4877"/>
    <w:rsid w:val="007D6750"/>
    <w:rsid w:val="007E1BED"/>
    <w:rsid w:val="007F48BD"/>
    <w:rsid w:val="00803AE6"/>
    <w:rsid w:val="00813985"/>
    <w:rsid w:val="008209A4"/>
    <w:rsid w:val="0085453D"/>
    <w:rsid w:val="00867B45"/>
    <w:rsid w:val="0087522F"/>
    <w:rsid w:val="00891BEE"/>
    <w:rsid w:val="008A57C9"/>
    <w:rsid w:val="008B69BD"/>
    <w:rsid w:val="008D3ACF"/>
    <w:rsid w:val="008E77A4"/>
    <w:rsid w:val="008F3DDC"/>
    <w:rsid w:val="008F70C0"/>
    <w:rsid w:val="00924E31"/>
    <w:rsid w:val="009254A0"/>
    <w:rsid w:val="00930BB1"/>
    <w:rsid w:val="009379F7"/>
    <w:rsid w:val="00940B07"/>
    <w:rsid w:val="009513AC"/>
    <w:rsid w:val="00954566"/>
    <w:rsid w:val="00984D44"/>
    <w:rsid w:val="00985892"/>
    <w:rsid w:val="00990DD8"/>
    <w:rsid w:val="00990FBF"/>
    <w:rsid w:val="009A0FA9"/>
    <w:rsid w:val="009A6093"/>
    <w:rsid w:val="009C551D"/>
    <w:rsid w:val="009F7D45"/>
    <w:rsid w:val="00A02982"/>
    <w:rsid w:val="00A171FA"/>
    <w:rsid w:val="00A53F88"/>
    <w:rsid w:val="00A5626E"/>
    <w:rsid w:val="00A665A1"/>
    <w:rsid w:val="00A82144"/>
    <w:rsid w:val="00A87D65"/>
    <w:rsid w:val="00AB07CF"/>
    <w:rsid w:val="00AB45CF"/>
    <w:rsid w:val="00AC0F4F"/>
    <w:rsid w:val="00AD07E2"/>
    <w:rsid w:val="00B01046"/>
    <w:rsid w:val="00B01B8F"/>
    <w:rsid w:val="00B0511F"/>
    <w:rsid w:val="00B06AE7"/>
    <w:rsid w:val="00B16613"/>
    <w:rsid w:val="00B2512D"/>
    <w:rsid w:val="00B269A6"/>
    <w:rsid w:val="00B316C1"/>
    <w:rsid w:val="00B32571"/>
    <w:rsid w:val="00B334D2"/>
    <w:rsid w:val="00B602C4"/>
    <w:rsid w:val="00B973F5"/>
    <w:rsid w:val="00BC0186"/>
    <w:rsid w:val="00BC4E34"/>
    <w:rsid w:val="00BD3D22"/>
    <w:rsid w:val="00BE5434"/>
    <w:rsid w:val="00BE64FD"/>
    <w:rsid w:val="00BF770E"/>
    <w:rsid w:val="00BF7A55"/>
    <w:rsid w:val="00C012B4"/>
    <w:rsid w:val="00C025F8"/>
    <w:rsid w:val="00C132FA"/>
    <w:rsid w:val="00C30CB9"/>
    <w:rsid w:val="00C30E02"/>
    <w:rsid w:val="00C40965"/>
    <w:rsid w:val="00C465F9"/>
    <w:rsid w:val="00C65424"/>
    <w:rsid w:val="00C71AC8"/>
    <w:rsid w:val="00C72560"/>
    <w:rsid w:val="00C86925"/>
    <w:rsid w:val="00C9006D"/>
    <w:rsid w:val="00CB1B32"/>
    <w:rsid w:val="00CE03F8"/>
    <w:rsid w:val="00D07731"/>
    <w:rsid w:val="00D2068C"/>
    <w:rsid w:val="00D26566"/>
    <w:rsid w:val="00D2735C"/>
    <w:rsid w:val="00D30DF8"/>
    <w:rsid w:val="00D30F0C"/>
    <w:rsid w:val="00D32236"/>
    <w:rsid w:val="00D33CEB"/>
    <w:rsid w:val="00D361AF"/>
    <w:rsid w:val="00D429CC"/>
    <w:rsid w:val="00D51306"/>
    <w:rsid w:val="00D53C56"/>
    <w:rsid w:val="00D55641"/>
    <w:rsid w:val="00D61346"/>
    <w:rsid w:val="00D66481"/>
    <w:rsid w:val="00D84AA3"/>
    <w:rsid w:val="00D91EA6"/>
    <w:rsid w:val="00D974E1"/>
    <w:rsid w:val="00DB5F89"/>
    <w:rsid w:val="00DE1FFC"/>
    <w:rsid w:val="00E115BE"/>
    <w:rsid w:val="00E15C3A"/>
    <w:rsid w:val="00E17534"/>
    <w:rsid w:val="00E20512"/>
    <w:rsid w:val="00E30A52"/>
    <w:rsid w:val="00E36952"/>
    <w:rsid w:val="00E37CA7"/>
    <w:rsid w:val="00E701D5"/>
    <w:rsid w:val="00E80E16"/>
    <w:rsid w:val="00E94231"/>
    <w:rsid w:val="00EB0062"/>
    <w:rsid w:val="00EB42A1"/>
    <w:rsid w:val="00EB5F78"/>
    <w:rsid w:val="00EE4CE0"/>
    <w:rsid w:val="00EF3F6A"/>
    <w:rsid w:val="00EF5FEB"/>
    <w:rsid w:val="00F05B8E"/>
    <w:rsid w:val="00F061BE"/>
    <w:rsid w:val="00F11613"/>
    <w:rsid w:val="00F1192C"/>
    <w:rsid w:val="00F13549"/>
    <w:rsid w:val="00F46B38"/>
    <w:rsid w:val="00F514CC"/>
    <w:rsid w:val="00F526AE"/>
    <w:rsid w:val="00F57245"/>
    <w:rsid w:val="00F62925"/>
    <w:rsid w:val="00F66499"/>
    <w:rsid w:val="00F8662B"/>
    <w:rsid w:val="00F93B09"/>
    <w:rsid w:val="00FA0F38"/>
    <w:rsid w:val="00FA660E"/>
    <w:rsid w:val="00FE4CE5"/>
    <w:rsid w:val="00FE5FF8"/>
    <w:rsid w:val="00FF347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fillcolor="black">
      <v:fill r:id="rId1" o:title="Diagonales larges vers le bas" color="black" type="patter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EA"/>
    <w:pPr>
      <w:bidi/>
      <w:spacing w:after="0" w:line="240" w:lineRule="auto"/>
    </w:pPr>
    <w:rPr>
      <w:rFonts w:ascii="Times New Roman" w:eastAsia="Times New Roman" w:hAnsi="Times New Roman" w:cs="Traditional Arabic"/>
      <w:sz w:val="20"/>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3117EA"/>
    <w:pPr>
      <w:ind w:left="-13" w:firstLine="39"/>
      <w:jc w:val="lowKashida"/>
    </w:pPr>
    <w:rPr>
      <w:rFonts w:ascii="Tahoma" w:hAnsi="Tahoma" w:cs="Simplified Arabic"/>
      <w:sz w:val="24"/>
      <w:lang w:bidi="ar-DZ"/>
    </w:rPr>
  </w:style>
  <w:style w:type="character" w:customStyle="1" w:styleId="NotedebasdepageCar">
    <w:name w:val="Note de bas de page Car"/>
    <w:basedOn w:val="Policepardfaut"/>
    <w:link w:val="Notedebasdepage"/>
    <w:uiPriority w:val="99"/>
    <w:semiHidden/>
    <w:rsid w:val="003117EA"/>
    <w:rPr>
      <w:rFonts w:ascii="Tahoma" w:eastAsia="Times New Roman" w:hAnsi="Tahoma" w:cs="Simplified Arabic"/>
      <w:sz w:val="24"/>
      <w:szCs w:val="24"/>
      <w:lang w:eastAsia="zh-CN" w:bidi="ar-DZ"/>
    </w:rPr>
  </w:style>
  <w:style w:type="character" w:styleId="Appelnotedebasdep">
    <w:name w:val="footnote reference"/>
    <w:basedOn w:val="Policepardfaut"/>
    <w:uiPriority w:val="99"/>
    <w:semiHidden/>
    <w:unhideWhenUsed/>
    <w:rsid w:val="003117EA"/>
    <w:rPr>
      <w:vertAlign w:val="superscript"/>
    </w:rPr>
  </w:style>
  <w:style w:type="paragraph" w:styleId="Paragraphedeliste">
    <w:name w:val="List Paragraph"/>
    <w:basedOn w:val="Normal"/>
    <w:uiPriority w:val="34"/>
    <w:qFormat/>
    <w:rsid w:val="003117EA"/>
    <w:pPr>
      <w:ind w:left="720"/>
      <w:contextualSpacing/>
    </w:pPr>
  </w:style>
  <w:style w:type="paragraph" w:styleId="En-tte">
    <w:name w:val="header"/>
    <w:basedOn w:val="Normal"/>
    <w:link w:val="En-tteCar"/>
    <w:uiPriority w:val="99"/>
    <w:unhideWhenUsed/>
    <w:rsid w:val="00247F0E"/>
    <w:pPr>
      <w:tabs>
        <w:tab w:val="center" w:pos="4536"/>
        <w:tab w:val="right" w:pos="9072"/>
      </w:tabs>
    </w:pPr>
  </w:style>
  <w:style w:type="character" w:customStyle="1" w:styleId="En-tteCar">
    <w:name w:val="En-tête Car"/>
    <w:basedOn w:val="Policepardfaut"/>
    <w:link w:val="En-tte"/>
    <w:uiPriority w:val="99"/>
    <w:rsid w:val="00247F0E"/>
    <w:rPr>
      <w:rFonts w:ascii="Times New Roman" w:eastAsia="Times New Roman" w:hAnsi="Times New Roman" w:cs="Traditional Arabic"/>
      <w:sz w:val="20"/>
      <w:szCs w:val="24"/>
      <w:lang w:eastAsia="zh-CN"/>
    </w:rPr>
  </w:style>
  <w:style w:type="paragraph" w:styleId="Pieddepage">
    <w:name w:val="footer"/>
    <w:basedOn w:val="Normal"/>
    <w:link w:val="PieddepageCar"/>
    <w:uiPriority w:val="99"/>
    <w:unhideWhenUsed/>
    <w:rsid w:val="00247F0E"/>
    <w:pPr>
      <w:tabs>
        <w:tab w:val="center" w:pos="4536"/>
        <w:tab w:val="right" w:pos="9072"/>
      </w:tabs>
    </w:pPr>
  </w:style>
  <w:style w:type="character" w:customStyle="1" w:styleId="PieddepageCar">
    <w:name w:val="Pied de page Car"/>
    <w:basedOn w:val="Policepardfaut"/>
    <w:link w:val="Pieddepage"/>
    <w:uiPriority w:val="99"/>
    <w:rsid w:val="00247F0E"/>
    <w:rPr>
      <w:rFonts w:ascii="Times New Roman" w:eastAsia="Times New Roman" w:hAnsi="Times New Roman" w:cs="Traditional Arabic"/>
      <w:sz w:val="20"/>
      <w:szCs w:val="24"/>
      <w:lang w:eastAsia="zh-CN"/>
    </w:rPr>
  </w:style>
  <w:style w:type="paragraph" w:styleId="Textedebulles">
    <w:name w:val="Balloon Text"/>
    <w:basedOn w:val="Normal"/>
    <w:link w:val="TextedebullesCar"/>
    <w:uiPriority w:val="99"/>
    <w:semiHidden/>
    <w:unhideWhenUsed/>
    <w:rsid w:val="00891BEE"/>
    <w:rPr>
      <w:rFonts w:ascii="Tahoma" w:hAnsi="Tahoma" w:cs="Tahoma"/>
      <w:sz w:val="16"/>
      <w:szCs w:val="16"/>
    </w:rPr>
  </w:style>
  <w:style w:type="character" w:customStyle="1" w:styleId="TextedebullesCar">
    <w:name w:val="Texte de bulles Car"/>
    <w:basedOn w:val="Policepardfaut"/>
    <w:link w:val="Textedebulles"/>
    <w:uiPriority w:val="99"/>
    <w:semiHidden/>
    <w:rsid w:val="00891BEE"/>
    <w:rPr>
      <w:rFonts w:ascii="Tahoma" w:eastAsia="Times New Roman" w:hAnsi="Tahoma" w:cs="Tahoma"/>
      <w:sz w:val="16"/>
      <w:szCs w:val="16"/>
      <w:lang w:eastAsia="zh-CN"/>
    </w:rPr>
  </w:style>
  <w:style w:type="paragraph" w:styleId="NormalWeb">
    <w:name w:val="Normal (Web)"/>
    <w:basedOn w:val="Normal"/>
    <w:uiPriority w:val="99"/>
    <w:semiHidden/>
    <w:unhideWhenUsed/>
    <w:rsid w:val="00606AF3"/>
    <w:pPr>
      <w:bidi w:val="0"/>
      <w:spacing w:before="100" w:beforeAutospacing="1" w:after="119"/>
    </w:pPr>
    <w:rPr>
      <w:rFonts w:cs="Times New Roman"/>
      <w:sz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7730-4D17-49F0-8665-2A718F4A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19</Pages>
  <Words>2778</Words>
  <Characters>15280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المدخل:                                                                  حول لسانيات النص والتداولية</vt:lpstr>
    </vt:vector>
  </TitlesOfParts>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المدخل:                                                                  حول لسانيات النص والتداولية</dc:title>
  <dc:creator>COMPAQ</dc:creator>
  <cp:lastModifiedBy>CCF</cp:lastModifiedBy>
  <cp:revision>73</cp:revision>
  <dcterms:created xsi:type="dcterms:W3CDTF">2010-11-26T20:25:00Z</dcterms:created>
  <dcterms:modified xsi:type="dcterms:W3CDTF">2021-02-24T15:00:00Z</dcterms:modified>
</cp:coreProperties>
</file>