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0" w:rsidRDefault="004C19D7" w:rsidP="00D1449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</w:t>
      </w:r>
      <w:r w:rsidR="005631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الجهود المعجمية عند مختلف الأمم</w:t>
      </w:r>
    </w:p>
    <w:p w:rsidR="00052043" w:rsidRDefault="00052043" w:rsidP="000520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52043" w:rsidRPr="00A47BCD" w:rsidRDefault="007A6395" w:rsidP="007A63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4A1C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اليونانيون</w:t>
      </w:r>
      <w:proofErr w:type="gramEnd"/>
      <w:r w:rsidRPr="004A1C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عرفت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الأمة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اليونانية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هذا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اللون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من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التأليف،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وهي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أمة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تميزت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-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حقبة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ازدهارها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- </w:t>
      </w:r>
      <w:r>
        <w:rPr>
          <w:rFonts w:ascii="Simplified Arabic" w:hAnsi="Simplified Arabic" w:cs="Simplified Arabic"/>
          <w:sz w:val="32"/>
          <w:szCs w:val="32"/>
          <w:rtl/>
        </w:rPr>
        <w:t>بالت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وق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والنضج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الفكري،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فأنتجت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عددا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من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المعاجم،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ظهر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كثير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منها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مدينة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الإسكندرية،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ويعد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العلماء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القرون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بعد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الميلاد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العصر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الذهبي</w:t>
      </w:r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للمعاجم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اليونانية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52043" w:rsidRPr="00A47BCD" w:rsidRDefault="00052043" w:rsidP="007A63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47BCD">
        <w:rPr>
          <w:rFonts w:ascii="Simplified Arabic" w:hAnsi="Simplified Arabic" w:cs="Simplified Arabic"/>
          <w:sz w:val="32"/>
          <w:szCs w:val="32"/>
          <w:rtl/>
        </w:rPr>
        <w:t>وهي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قوائم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معجمية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="007A6395">
        <w:rPr>
          <w:rFonts w:ascii="Simplified Arabic" w:hAnsi="Simplified Arabic" w:cs="Simplified Arabic" w:hint="cs"/>
          <w:sz w:val="32"/>
          <w:szCs w:val="32"/>
          <w:rtl/>
        </w:rPr>
        <w:t>نذكر</w:t>
      </w:r>
      <w:proofErr w:type="gramEnd"/>
      <w:r w:rsidR="007A6395">
        <w:rPr>
          <w:rFonts w:ascii="Simplified Arabic" w:hAnsi="Simplified Arabic" w:cs="Simplified Arabic" w:hint="cs"/>
          <w:sz w:val="32"/>
          <w:szCs w:val="32"/>
          <w:rtl/>
        </w:rPr>
        <w:t xml:space="preserve"> منها</w:t>
      </w:r>
      <w:r w:rsidRPr="00A47BCD">
        <w:rPr>
          <w:rFonts w:ascii="Simplified Arabic" w:hAnsi="Simplified Arabic" w:cs="Simplified Arabic"/>
          <w:sz w:val="32"/>
          <w:szCs w:val="32"/>
        </w:rPr>
        <w:t>:</w:t>
      </w:r>
    </w:p>
    <w:p w:rsidR="00052043" w:rsidRPr="00A47BCD" w:rsidRDefault="00052043" w:rsidP="008110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47BCD">
        <w:rPr>
          <w:rFonts w:ascii="Simplified Arabic" w:hAnsi="Simplified Arabic" w:cs="Simplified Arabic"/>
          <w:sz w:val="32"/>
          <w:szCs w:val="32"/>
          <w:rtl/>
        </w:rPr>
        <w:t>أ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-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بوليكس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بوليس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رتبه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الموضوعات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أو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المعاني،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يشبه</w:t>
      </w:r>
      <w:r w:rsidR="008110D9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 </w:t>
      </w:r>
      <w:r w:rsidR="008110D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د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نظامه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8110D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لمخصص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لابن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8110D9">
        <w:rPr>
          <w:rFonts w:ascii="Simplified Arabic" w:hAnsi="Simplified Arabic" w:cs="Simplified Arabic"/>
          <w:sz w:val="32"/>
          <w:szCs w:val="32"/>
          <w:rtl/>
        </w:rPr>
        <w:t>سيد</w:t>
      </w:r>
      <w:r w:rsidR="008110D9">
        <w:rPr>
          <w:rFonts w:ascii="Simplified Arabic" w:hAnsi="Simplified Arabic" w:cs="Simplified Arabic" w:hint="cs"/>
          <w:sz w:val="32"/>
          <w:szCs w:val="32"/>
          <w:rtl/>
        </w:rPr>
        <w:t>ة.</w:t>
      </w:r>
    </w:p>
    <w:p w:rsidR="00052043" w:rsidRPr="00A47BCD" w:rsidRDefault="00052043" w:rsidP="008110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47BCD">
        <w:rPr>
          <w:rFonts w:ascii="Simplified Arabic" w:hAnsi="Simplified Arabic" w:cs="Simplified Arabic"/>
          <w:sz w:val="32"/>
          <w:szCs w:val="32"/>
          <w:rtl/>
        </w:rPr>
        <w:t>ب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-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فاليريوس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فيلكس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811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أّلف</w:t>
      </w:r>
      <w:r w:rsidR="008110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عهد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الإمبراطور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أغسطس،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وعنوانه</w:t>
      </w:r>
      <w:r w:rsidR="008110D9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معاني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الألفاظ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ولا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يزال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موجزه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باق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اليوم</w:t>
      </w:r>
      <w:r w:rsidR="008110D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52043" w:rsidRPr="00A47BCD" w:rsidRDefault="00051B44" w:rsidP="00051B4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47BCD">
        <w:rPr>
          <w:rFonts w:ascii="Simplified Arabic" w:hAnsi="Simplified Arabic" w:cs="Simplified Arabic"/>
          <w:sz w:val="32"/>
          <w:szCs w:val="32"/>
          <w:rtl/>
        </w:rPr>
        <w:t>ج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-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الغريب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ل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: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هيلاديوس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ظهر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القرن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.(HELLADIUS)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الرابع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52043" w:rsidRPr="00A47BCD">
        <w:rPr>
          <w:rFonts w:ascii="Simplified Arabic" w:hAnsi="Simplified Arabic" w:cs="Simplified Arabic"/>
          <w:sz w:val="32"/>
          <w:szCs w:val="32"/>
          <w:rtl/>
        </w:rPr>
        <w:t>الميلادي</w:t>
      </w:r>
      <w:r w:rsidR="00052043" w:rsidRPr="00A47BCD">
        <w:rPr>
          <w:rFonts w:ascii="Simplified Arabic" w:hAnsi="Simplified Arabic" w:cs="Simplified Arabic"/>
          <w:sz w:val="32"/>
          <w:szCs w:val="32"/>
        </w:rPr>
        <w:t>.</w:t>
      </w:r>
    </w:p>
    <w:p w:rsidR="00052043" w:rsidRDefault="00052043" w:rsidP="004A1C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47BCD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وضع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أبولونيوس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السكندري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الغراماطيقي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لألفاظ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الشاعر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هوميروس</w:t>
      </w:r>
      <w:r w:rsidR="008A62BF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زمن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أغسطس،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ثم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ظهر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اللغة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اليونانية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8A62BF">
        <w:rPr>
          <w:rFonts w:ascii="Simplified Arabic" w:hAnsi="Simplified Arabic" w:cs="Simplified Arabic"/>
          <w:sz w:val="32"/>
          <w:szCs w:val="32"/>
          <w:rtl/>
        </w:rPr>
        <w:t>كا</w:t>
      </w:r>
      <w:r w:rsidR="008A62B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لا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سنة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١٧٧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8A62BF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</w:rPr>
        <w:t>(HOMERE)</w:t>
      </w:r>
      <w:r w:rsidR="008A62BF" w:rsidRPr="008A62B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A62BF" w:rsidRPr="00A47BCD">
        <w:rPr>
          <w:rFonts w:ascii="Simplified Arabic" w:hAnsi="Simplified Arabic" w:cs="Simplified Arabic"/>
          <w:sz w:val="32"/>
          <w:szCs w:val="32"/>
          <w:rtl/>
        </w:rPr>
        <w:t>ق</w:t>
      </w:r>
      <w:r w:rsidR="008A62BF" w:rsidRPr="00A47BCD">
        <w:rPr>
          <w:rFonts w:ascii="Simplified Arabic" w:hAnsi="Simplified Arabic" w:cs="Simplified Arabic"/>
          <w:sz w:val="32"/>
          <w:szCs w:val="32"/>
        </w:rPr>
        <w:t>.</w:t>
      </w:r>
      <w:r w:rsidR="008A62BF" w:rsidRPr="00A47BCD">
        <w:rPr>
          <w:rFonts w:ascii="Simplified Arabic" w:hAnsi="Simplified Arabic" w:cs="Simplified Arabic"/>
          <w:sz w:val="32"/>
          <w:szCs w:val="32"/>
          <w:rtl/>
        </w:rPr>
        <w:t>م</w:t>
      </w:r>
      <w:r w:rsidR="004A1CD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36AB9" w:rsidRPr="00A47BCD" w:rsidRDefault="00136AB9" w:rsidP="00136A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747895" w:rsidRPr="00A47BCD" w:rsidRDefault="00581111" w:rsidP="005811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136A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الصينيون</w:t>
      </w:r>
      <w:proofErr w:type="gramEnd"/>
      <w:r w:rsidRPr="00136A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كان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الصينيون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من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أسبق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الأمم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إلى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وضع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المعاجم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اللغوية،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ففي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القرن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الحادي</w:t>
      </w:r>
    </w:p>
    <w:p w:rsidR="00747895" w:rsidRPr="00A47BCD" w:rsidRDefault="00747895" w:rsidP="009072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A47BCD">
        <w:rPr>
          <w:rFonts w:ascii="Simplified Arabic" w:hAnsi="Simplified Arabic" w:cs="Simplified Arabic"/>
          <w:sz w:val="32"/>
          <w:szCs w:val="32"/>
          <w:rtl/>
        </w:rPr>
        <w:t>عشر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قبل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الميلاد،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أّلف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باوتشي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معجما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 </w:t>
      </w:r>
      <w:r w:rsidR="0065052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م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٤٠٠٠٠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كلمة،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وضعوا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قوائم</w:t>
      </w:r>
      <w:r w:rsidR="008A0AD7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proofErr w:type="spellStart"/>
      <w:r w:rsidRPr="00A47BCD">
        <w:rPr>
          <w:rFonts w:ascii="Simplified Arabic" w:hAnsi="Simplified Arabic" w:cs="Simplified Arabic"/>
          <w:sz w:val="32"/>
          <w:szCs w:val="32"/>
          <w:rtl/>
        </w:rPr>
        <w:t>شوو</w:t>
      </w:r>
      <w:proofErr w:type="spellEnd"/>
      <w:r w:rsidRPr="00A47BCD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أوان</w:t>
      </w:r>
      <w:r w:rsidR="00BB3BFB" w:rsidRPr="00BB3BFB">
        <w:rPr>
          <w:rFonts w:ascii="Simplified Arabic" w:hAnsi="Simplified Arabic" w:cs="Simplified Arabic"/>
          <w:sz w:val="32"/>
          <w:szCs w:val="32"/>
        </w:rPr>
        <w:t xml:space="preserve"> </w:t>
      </w:r>
      <w:r w:rsidR="00BB3B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072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3BFB" w:rsidRPr="00A47BCD">
        <w:rPr>
          <w:rFonts w:ascii="Simplified Arabic" w:hAnsi="Simplified Arabic" w:cs="Simplified Arabic"/>
          <w:sz w:val="32"/>
          <w:szCs w:val="32"/>
        </w:rPr>
        <w:t>SHAW – WAN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لصاحبه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A47BCD">
        <w:rPr>
          <w:rFonts w:ascii="Simplified Arabic" w:hAnsi="Simplified Arabic" w:cs="Simplified Arabic"/>
          <w:sz w:val="32"/>
          <w:szCs w:val="32"/>
          <w:rtl/>
        </w:rPr>
        <w:t>هوشن</w:t>
      </w:r>
      <w:r w:rsidRPr="00A47BCD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747895" w:rsidRPr="00A47BCD" w:rsidRDefault="008A0AD7" w:rsidP="0074789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KU – YE WANG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سنة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١٥٠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ق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>.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م،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وفي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سنة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٥٣٠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بعد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الميلاد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ألف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كويي</w:t>
      </w:r>
      <w:proofErr w:type="spellEnd"/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وانج</w:t>
      </w:r>
    </w:p>
    <w:p w:rsidR="00BA4261" w:rsidRPr="00A47BCD" w:rsidRDefault="008A0AD7" w:rsidP="00ED176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.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>)</w:t>
      </w:r>
      <w:proofErr w:type="gramStart"/>
      <w:r w:rsidR="00747895" w:rsidRPr="00A47BCD">
        <w:rPr>
          <w:rFonts w:ascii="Simplified Arabic" w:hAnsi="Simplified Arabic" w:cs="Simplified Arabic"/>
          <w:sz w:val="32"/>
          <w:szCs w:val="32"/>
        </w:rPr>
        <w:t>KU</w:t>
      </w:r>
      <w:proofErr w:type="gramEnd"/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PIEN </w:t>
      </w:r>
      <w:r w:rsidR="00096C46">
        <w:rPr>
          <w:rFonts w:ascii="Simplified Arabic" w:hAnsi="Simplified Arabic" w:cs="Simplified Arabic"/>
          <w:sz w:val="32"/>
          <w:szCs w:val="32"/>
        </w:rPr>
        <w:t>–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096C46">
        <w:rPr>
          <w:rFonts w:ascii="Simplified Arabic" w:hAnsi="Simplified Arabic" w:cs="Simplified Arabic"/>
          <w:sz w:val="32"/>
          <w:szCs w:val="32"/>
          <w:rtl/>
        </w:rPr>
        <w:t>مع</w:t>
      </w:r>
      <w:r w:rsidR="00096C46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ما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آخر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عنوانه</w:t>
      </w:r>
      <w:r w:rsidR="00747895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747895" w:rsidRPr="00A47BCD">
        <w:rPr>
          <w:rFonts w:ascii="Simplified Arabic" w:hAnsi="Simplified Arabic" w:cs="Simplified Arabic"/>
          <w:sz w:val="32"/>
          <w:szCs w:val="32"/>
          <w:rtl/>
        </w:rPr>
        <w:t>يو</w:t>
      </w:r>
      <w:r w:rsidR="0069705A">
        <w:rPr>
          <w:rFonts w:ascii="Simplified Arabic" w:hAnsi="Simplified Arabic" w:cs="Simplified Arabic" w:hint="cs"/>
          <w:sz w:val="32"/>
          <w:szCs w:val="32"/>
          <w:rtl/>
        </w:rPr>
        <w:t>بيان</w:t>
      </w:r>
      <w:proofErr w:type="spellEnd"/>
      <w:r w:rsidR="00ED176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A4261" w:rsidRDefault="00BA4261" w:rsidP="00BA42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14490" w:rsidRDefault="007F7CDA" w:rsidP="00050E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574D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الهنود: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ظهرت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التآليف</w:t>
      </w:r>
      <w:proofErr w:type="spellEnd"/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المعجمية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عند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الهنود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اللغة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السنسكريتية</w:t>
      </w:r>
      <w:proofErr w:type="spellEnd"/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،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وكانت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شكل</w:t>
      </w:r>
      <w:r w:rsidR="00050ED4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قوائم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مت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الألفاظ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الصعبة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الموجودة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نصوصهم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دسة</w:t>
      </w:r>
      <w:r w:rsidRPr="00A47BCD">
        <w:rPr>
          <w:rFonts w:ascii="Simplified Arabic" w:hAnsi="Simplified Arabic" w:cs="Simplified Arabic"/>
          <w:sz w:val="32"/>
          <w:szCs w:val="32"/>
        </w:rPr>
        <w:t>(VEDA-TEXTES</w:t>
      </w:r>
      <w:r w:rsidR="00050ED4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981E07">
        <w:rPr>
          <w:rFonts w:ascii="Simplified Arabic" w:hAnsi="Simplified Arabic" w:cs="Simplified Arabic"/>
          <w:sz w:val="32"/>
          <w:szCs w:val="32"/>
          <w:rtl/>
        </w:rPr>
        <w:t>ت</w:t>
      </w:r>
      <w:r w:rsidR="00981E07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ور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هذا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النظام،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فألحق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بكل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لفظ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شرح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لمعناه،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وأقدم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ما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وصلنا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هو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معجم</w:t>
      </w:r>
      <w:r w:rsidR="00050ED4">
        <w:rPr>
          <w:rFonts w:ascii="Simplified Arabic" w:hAnsi="Simplified Arabic" w:cs="Simplified Arabic" w:hint="cs"/>
          <w:sz w:val="32"/>
          <w:szCs w:val="32"/>
          <w:rtl/>
          <w:lang w:bidi="ar-AE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لصاحبه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أيمارسنها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الذي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ظهر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في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القرن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السادس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الميلادي</w:t>
      </w:r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. (AMARAKOSA) </w:t>
      </w:r>
      <w:proofErr w:type="spellStart"/>
      <w:r w:rsidR="00BA4261" w:rsidRPr="00A47BCD">
        <w:rPr>
          <w:rFonts w:ascii="Simplified Arabic" w:hAnsi="Simplified Arabic" w:cs="Simplified Arabic"/>
          <w:sz w:val="32"/>
          <w:szCs w:val="32"/>
          <w:rtl/>
        </w:rPr>
        <w:t>أماراكوزا</w:t>
      </w:r>
      <w:proofErr w:type="spellEnd"/>
      <w:proofErr w:type="gramStart"/>
      <w:r w:rsidR="00BA4261" w:rsidRPr="00A47BCD">
        <w:rPr>
          <w:rFonts w:ascii="Simplified Arabic" w:hAnsi="Simplified Arabic" w:cs="Simplified Arabic"/>
          <w:sz w:val="32"/>
          <w:szCs w:val="32"/>
        </w:rPr>
        <w:t>.(</w:t>
      </w:r>
      <w:proofErr w:type="gramEnd"/>
      <w:r w:rsidR="00BA4261" w:rsidRPr="00A47BCD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50ED4" w:rsidRPr="00A47BCD" w:rsidRDefault="00050ED4" w:rsidP="00050E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-Bold" w:cs="SimplifiedArabic-Bold" w:hint="cs"/>
          <w:b/>
          <w:bCs/>
          <w:sz w:val="36"/>
          <w:szCs w:val="36"/>
          <w:rtl/>
        </w:rPr>
        <w:lastRenderedPageBreak/>
        <w:t>العرب</w:t>
      </w:r>
      <w:r>
        <w:rPr>
          <w:rFonts w:ascii="SimplifiedArabic-Bold" w:cs="SimplifiedArabic-Bold" w:hint="cs"/>
          <w:b/>
          <w:bCs/>
          <w:sz w:val="36"/>
          <w:szCs w:val="36"/>
        </w:rPr>
        <w:t xml:space="preserve">: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البديهي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هناك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سبقت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وضع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معجمات</w:t>
      </w:r>
      <w:proofErr w:type="spell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للغاتها،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ولكنها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تسبقهم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الابتكار،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تسُدّ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الإبداع؛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لأنّ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الابتكار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والإبداع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ليسا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حكرا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بعينها</w:t>
      </w:r>
      <w:r>
        <w:rPr>
          <w:rFonts w:ascii="SimplifiedArabic" w:cs="SimplifiedArabic" w:hint="cs"/>
          <w:sz w:val="32"/>
          <w:szCs w:val="32"/>
        </w:rPr>
        <w:t>.</w:t>
      </w:r>
    </w:p>
    <w:p w:rsidR="00CB2726" w:rsidRDefault="00CB2726" w:rsidP="003B6D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يعتن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الجاهلية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بجمع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لغتهم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وتدوينها؛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</w:t>
      </w:r>
      <w:r w:rsidR="003B6D62">
        <w:rPr>
          <w:rFonts w:ascii="SimplifiedArabic" w:cs="SimplifiedArabic" w:hint="cs"/>
          <w:sz w:val="32"/>
          <w:szCs w:val="32"/>
          <w:rtl/>
        </w:rPr>
        <w:t>ل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حاجتهم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تكن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داعية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تأليف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المعجمات</w:t>
      </w:r>
      <w:proofErr w:type="spellEnd"/>
      <w:r>
        <w:rPr>
          <w:rFonts w:ascii="SimplifiedArabic" w:cs="SimplifiedArabic" w:hint="cs"/>
          <w:sz w:val="32"/>
          <w:szCs w:val="32"/>
        </w:rPr>
        <w:t>.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وبعد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نزول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القرآن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الكريم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الذي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تضمّن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الكثير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الغريب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والنوادر،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والكثير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استغلقت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معانيها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حتى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الفصحاء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روي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عمر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الخطاب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قرأ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المنبر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-Bold" w:cs="SimplifiedArabic-Bold" w:hint="cs"/>
          <w:b/>
          <w:bCs/>
          <w:sz w:val="32"/>
          <w:szCs w:val="32"/>
          <w:rtl/>
        </w:rPr>
        <w:t>﴿وَفَاكِهَةً</w:t>
      </w:r>
      <w:r>
        <w:rPr>
          <w:rFonts w:ascii="SimplifiedArabic-Bold" w:cs="SimplifiedArabic-Bold" w:hint="cs"/>
          <w:b/>
          <w:bCs/>
          <w:sz w:val="32"/>
          <w:szCs w:val="32"/>
        </w:rPr>
        <w:t xml:space="preserve"> </w:t>
      </w:r>
      <w:r>
        <w:rPr>
          <w:rFonts w:ascii="SimplifiedArabic-Bold" w:cs="SimplifiedArabic-Bold" w:hint="cs"/>
          <w:b/>
          <w:bCs/>
          <w:sz w:val="32"/>
          <w:szCs w:val="32"/>
          <w:rtl/>
        </w:rPr>
        <w:t>وَأَبًّا﴾</w:t>
      </w:r>
      <w:proofErr w:type="gramStart"/>
      <w:r>
        <w:rPr>
          <w:rFonts w:ascii="SimplifiedArabic" w:cs="SimplifiedArabic" w:hint="cs"/>
          <w:sz w:val="21"/>
          <w:szCs w:val="21"/>
          <w:rtl/>
        </w:rPr>
        <w:t>،</w:t>
      </w:r>
      <w:r>
        <w:rPr>
          <w:rFonts w:ascii="SimplifiedArabic" w:cs="SimplifiedArabic" w:hint="cs"/>
          <w:sz w:val="32"/>
          <w:szCs w:val="32"/>
          <w:rtl/>
        </w:rPr>
        <w:t>فقال</w:t>
      </w:r>
      <w:proofErr w:type="gram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الفاكهة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عرفناها،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فمّا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الأبُّ؟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ثم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رجع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نفسه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فقال</w:t>
      </w:r>
      <w:r>
        <w:rPr>
          <w:rFonts w:ascii="SimplifiedArabic" w:cs="SimplifiedArabic" w:hint="cs"/>
          <w:sz w:val="32"/>
          <w:szCs w:val="32"/>
        </w:rPr>
        <w:t xml:space="preserve">: </w:t>
      </w:r>
      <w:r>
        <w:rPr>
          <w:rFonts w:ascii="SimplifiedArabic" w:cs="SimplifiedArabic" w:hint="cs"/>
          <w:sz w:val="32"/>
          <w:szCs w:val="32"/>
          <w:rtl/>
        </w:rPr>
        <w:t>إنَّ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لهو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التكلّف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عمر</w:t>
      </w:r>
      <w:r>
        <w:rPr>
          <w:rFonts w:ascii="SimplifiedArabic" w:cs="SimplifiedArabic" w:hint="cs"/>
          <w:sz w:val="21"/>
          <w:szCs w:val="21"/>
        </w:rPr>
        <w:t xml:space="preserve"> (</w:t>
      </w:r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يفهم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ابن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عباس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كلمة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 w:hint="cs"/>
          <w:sz w:val="32"/>
          <w:szCs w:val="32"/>
        </w:rPr>
        <w:t xml:space="preserve"> )</w:t>
      </w:r>
      <w:r>
        <w:rPr>
          <w:rFonts w:ascii="SimplifiedArabic" w:cs="SimplifiedArabic" w:hint="cs"/>
          <w:sz w:val="32"/>
          <w:szCs w:val="32"/>
          <w:rtl/>
        </w:rPr>
        <w:t>فاطر</w:t>
      </w:r>
      <w:r>
        <w:rPr>
          <w:rFonts w:ascii="SimplifiedArabic" w:cs="SimplifiedArabic" w:hint="cs"/>
          <w:sz w:val="32"/>
          <w:szCs w:val="32"/>
        </w:rPr>
        <w:t xml:space="preserve">(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قوله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تعال</w:t>
      </w:r>
      <w:r>
        <w:rPr>
          <w:rFonts w:ascii="SimplifiedArabic" w:cs="SimplifiedArabic" w:hint="cs"/>
          <w:sz w:val="32"/>
          <w:szCs w:val="32"/>
        </w:rPr>
        <w:t xml:space="preserve">: </w:t>
      </w:r>
      <w:r>
        <w:rPr>
          <w:rFonts w:ascii="SimplifiedArabic" w:cs="SimplifiedArabic" w:hint="cs"/>
          <w:b/>
          <w:bCs/>
          <w:sz w:val="32"/>
          <w:szCs w:val="32"/>
          <w:rtl/>
        </w:rPr>
        <w:t>﴿</w:t>
      </w:r>
      <w:r>
        <w:rPr>
          <w:rFonts w:ascii="SimplifiedArabic" w:cs="SimplifiedArabic" w:hint="cs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فَاطِرِ</w:t>
      </w:r>
      <w:r>
        <w:rPr>
          <w:rFonts w:ascii="SimplifiedArabic" w:cs="SimplifiedArabic" w:hint="cs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السَّمَاوَاتِ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وَالأَرْضِ</w:t>
      </w:r>
      <w:r>
        <w:rPr>
          <w:rFonts w:ascii="SimplifiedArabic" w:cs="SimplifiedArabic" w:hint="cs"/>
          <w:b/>
          <w:bCs/>
          <w:sz w:val="32"/>
          <w:szCs w:val="32"/>
        </w:rPr>
        <w:t xml:space="preserve"> </w:t>
      </w:r>
      <w:r>
        <w:rPr>
          <w:rFonts w:ascii="SimplifiedArabic" w:cs="SimplifiedArabic" w:hint="cs"/>
          <w:b/>
          <w:bCs/>
          <w:sz w:val="32"/>
          <w:szCs w:val="32"/>
          <w:rtl/>
        </w:rPr>
        <w:t>﴾</w:t>
      </w:r>
      <w:r>
        <w:rPr>
          <w:rFonts w:ascii="SimplifiedArabic" w:cs="SimplifiedArabic" w:hint="cs"/>
          <w:sz w:val="21"/>
          <w:szCs w:val="21"/>
          <w:rtl/>
        </w:rPr>
        <w:t xml:space="preserve">، </w:t>
      </w:r>
      <w:r>
        <w:rPr>
          <w:rFonts w:ascii="SimplifiedArabic" w:cs="SimplifiedArabic" w:hint="cs"/>
          <w:sz w:val="32"/>
          <w:szCs w:val="32"/>
          <w:rtl/>
        </w:rPr>
        <w:t>فقد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حكى</w:t>
      </w:r>
      <w:proofErr w:type="spell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السيوطي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أيضا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أنّه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قال</w:t>
      </w:r>
      <w:r>
        <w:rPr>
          <w:rFonts w:ascii="SimplifiedArabic" w:cs="SimplifiedArabic" w:hint="cs"/>
          <w:sz w:val="32"/>
          <w:szCs w:val="32"/>
        </w:rPr>
        <w:t xml:space="preserve">: </w:t>
      </w:r>
      <w:r>
        <w:rPr>
          <w:rFonts w:ascii="SimplifiedArabic" w:cs="SimplifiedArabic" w:hint="cs"/>
          <w:sz w:val="32"/>
          <w:szCs w:val="32"/>
          <w:rtl/>
        </w:rPr>
        <w:t>كنت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أدري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فاطر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السموات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حتى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أتاني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أعرابيان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يختصمان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بئر،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فقال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أحدهما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فطرتُها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أيْ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ابتدأتها</w:t>
      </w:r>
      <w:r>
        <w:rPr>
          <w:rFonts w:ascii="SimplifiedArabic" w:cs="SimplifiedArabic" w:hint="cs"/>
          <w:sz w:val="21"/>
          <w:szCs w:val="21"/>
          <w:rtl/>
        </w:rPr>
        <w:t>.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ويقول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الأستاذ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أحمد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أمين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تطور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التاريخي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لنشأة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المعجم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للغة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العصر يدونون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المفردات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حيثما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اتفق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تيسّر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سماعها</w:t>
      </w:r>
      <w:r>
        <w:rPr>
          <w:rFonts w:ascii="SimplifiedArabic" w:cs="SimplifiedArabic" w:hint="cs"/>
          <w:sz w:val="32"/>
          <w:szCs w:val="32"/>
        </w:rPr>
        <w:t xml:space="preserve">: </w:t>
      </w:r>
      <w:r>
        <w:rPr>
          <w:rFonts w:ascii="SimplifiedArabic" w:cs="SimplifiedArabic" w:hint="cs"/>
          <w:sz w:val="32"/>
          <w:szCs w:val="32"/>
          <w:rtl/>
        </w:rPr>
        <w:t>فقد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يسمعون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كلمة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الفرس،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وأخرى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الغيث،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وثالثة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الرجل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القصير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وهكذا،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فكانوا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يقيّدون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سمعوا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غير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ترتيب،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وكانت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الخطوة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التالية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جمعوا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الكلمات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الخاصّة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بموضوع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واحد،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وأظهر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ذلك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كتب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الأصمعيّ،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فله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كتاب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الأنواء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وكتاب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الميسر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والقداح،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وكتاب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خلق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الفرس،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وكتاب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الإبل،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وكتاب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الشاء</w:t>
      </w:r>
      <w:proofErr w:type="spellEnd"/>
      <w:r>
        <w:rPr>
          <w:rFonts w:ascii="SimplifiedArabic" w:cs="SimplifiedArabic" w:hint="cs"/>
          <w:sz w:val="32"/>
          <w:szCs w:val="32"/>
          <w:rtl/>
        </w:rPr>
        <w:t>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وهكذا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يجمع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ورد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الألفاظ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اللغوية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موضوع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واحد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ويسمّيه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كتابًا،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وقد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يكون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ة </w:t>
      </w:r>
      <w:r>
        <w:rPr>
          <w:rFonts w:ascii="SimplifiedArabic" w:cs="SimplifiedArabic" w:hint="cs"/>
          <w:sz w:val="32"/>
          <w:szCs w:val="32"/>
          <w:rtl/>
        </w:rPr>
        <w:t>الكتاب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بضع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ورقات،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ثم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كانت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الخطوة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الثالثة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عمل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المعجم.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 xml:space="preserve">    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يتعرض</w:t>
      </w:r>
      <w:proofErr w:type="gram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أحمد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أمين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هذا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النص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رحل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مرّ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بها</w:t>
      </w:r>
      <w:proofErr w:type="spell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عمل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المعجم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العرب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وهي</w:t>
      </w:r>
      <w:r>
        <w:rPr>
          <w:rFonts w:ascii="SimplifiedArabic" w:cs="SimplifiedArabic" w:hint="cs"/>
          <w:sz w:val="32"/>
          <w:szCs w:val="32"/>
        </w:rPr>
        <w:t>: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أ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-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مرحلة</w:t>
      </w:r>
      <w:proofErr w:type="gram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الرسائل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اللغوية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تدور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حول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الخيل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والمطر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والإبل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والنخل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وسواها</w:t>
      </w:r>
      <w:r>
        <w:rPr>
          <w:rFonts w:ascii="SimplifiedArabic" w:cs="SimplifiedArabic" w:hint="cs"/>
          <w:sz w:val="32"/>
          <w:szCs w:val="32"/>
        </w:rPr>
        <w:t>.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-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gramStart"/>
      <w:r>
        <w:rPr>
          <w:rFonts w:ascii="SimplifiedArabic" w:cs="SimplifiedArabic" w:hint="cs"/>
          <w:sz w:val="32"/>
          <w:szCs w:val="32"/>
          <w:rtl/>
        </w:rPr>
        <w:t>مرحلة</w:t>
      </w:r>
      <w:proofErr w:type="gram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ظهور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معاجم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المعاني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والموضوعات،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وهي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ألفت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موضوع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واحد</w:t>
      </w:r>
      <w:r>
        <w:rPr>
          <w:rFonts w:ascii="SimplifiedArabic" w:cs="SimplifiedArabic" w:hint="cs"/>
          <w:sz w:val="32"/>
          <w:szCs w:val="32"/>
        </w:rPr>
        <w:t>.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</w:rPr>
      </w:pPr>
      <w:r>
        <w:rPr>
          <w:rFonts w:ascii="SimplifiedArabic" w:cs="SimplifiedArabic" w:hint="cs"/>
          <w:sz w:val="32"/>
          <w:szCs w:val="32"/>
          <w:rtl/>
        </w:rPr>
        <w:t>ج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-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مرحلة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وضع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المعجمات</w:t>
      </w:r>
      <w:proofErr w:type="spell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نمط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خاصّ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الترتيب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وتشمل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أكبر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عدد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مفردات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اللغة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مصحوبة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بشرح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المعنى،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يرجع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إليها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البحث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معنى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كلمة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حقيقتها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أو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أصلها</w:t>
      </w:r>
      <w:r>
        <w:rPr>
          <w:rFonts w:ascii="SimplifiedArabic" w:cs="SimplifiedArabic" w:hint="cs"/>
          <w:sz w:val="21"/>
          <w:szCs w:val="21"/>
          <w:rtl/>
        </w:rPr>
        <w:t>.</w:t>
      </w:r>
      <w:r>
        <w:rPr>
          <w:rFonts w:ascii="SimplifiedArabic" w:cs="SimplifiedArabic" w:hint="cs"/>
          <w:sz w:val="21"/>
          <w:szCs w:val="21"/>
        </w:rPr>
        <w:t xml:space="preserve"> </w:t>
      </w:r>
    </w:p>
    <w:p w:rsidR="00CB2726" w:rsidRDefault="00631DA2" w:rsidP="00631D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Arabic" w:cs="SimplifiedArabic"/>
          <w:sz w:val="32"/>
          <w:szCs w:val="32"/>
          <w:rtl/>
        </w:rPr>
      </w:pPr>
      <w:r>
        <w:rPr>
          <w:rFonts w:ascii="SimplifiedArabic" w:cs="SimplifiedArabic" w:hint="cs"/>
          <w:b/>
          <w:bCs/>
          <w:sz w:val="32"/>
          <w:szCs w:val="32"/>
          <w:rtl/>
        </w:rPr>
        <w:t>و</w:t>
      </w:r>
      <w:r w:rsidR="00CB2726">
        <w:rPr>
          <w:rFonts w:ascii="SimplifiedArabic" w:cs="SimplifiedArabic" w:hint="cs"/>
          <w:sz w:val="32"/>
          <w:szCs w:val="32"/>
          <w:rtl/>
        </w:rPr>
        <w:t>هناك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شواهد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كثيرة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تبرهن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على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أنّ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الرسول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الكريم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هو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واضع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النواة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الأولى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لنشأة</w:t>
      </w:r>
      <w:r w:rsidR="00CB2726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المعجم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عند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العرب،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فهو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صاحب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الشر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 w:rsidR="00CB2726">
        <w:rPr>
          <w:rFonts w:ascii="SimplifiedArabic" w:cs="SimplifiedArabic" w:hint="cs"/>
          <w:sz w:val="32"/>
          <w:szCs w:val="32"/>
          <w:rtl/>
        </w:rPr>
        <w:t>وح</w:t>
      </w:r>
      <w:proofErr w:type="spellEnd"/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والتفسيرات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الأولى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عندما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كان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بعض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العرب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تندُ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عنه</w:t>
      </w:r>
      <w:r w:rsidR="00CB2726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معاني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كلمات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هي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من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صميم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اللغة،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ولم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يقفوا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على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معناها،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ولم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يكتنفوا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حقيقتها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إلاّ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بعد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سؤاله</w:t>
      </w:r>
      <w:r w:rsidR="00CB2726"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 w:rsidR="00CB2726">
        <w:rPr>
          <w:rFonts w:ascii="SimplifiedArabic" w:cs="SimplifiedArabic" w:hint="cs"/>
          <w:sz w:val="32"/>
          <w:szCs w:val="32"/>
          <w:rtl/>
        </w:rPr>
        <w:t>واستفساره</w:t>
      </w:r>
      <w:r w:rsidR="00CB2726">
        <w:rPr>
          <w:rFonts w:ascii="SimplifiedArabic" w:cs="SimplifiedArabic" w:hint="cs"/>
          <w:sz w:val="32"/>
          <w:szCs w:val="32"/>
        </w:rPr>
        <w:t xml:space="preserve"> </w:t>
      </w:r>
    </w:p>
    <w:p w:rsidR="00CB2726" w:rsidRDefault="00CB2726" w:rsidP="00CB27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rtl/>
        </w:rPr>
      </w:pPr>
      <w:r>
        <w:rPr>
          <w:rFonts w:ascii="SimplifiedArabic" w:cs="SimplifiedArabic" w:hint="cs"/>
          <w:sz w:val="32"/>
          <w:szCs w:val="32"/>
          <w:rtl/>
        </w:rPr>
        <w:t>ويُعد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ابن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عباس ت</w:t>
      </w:r>
      <w:r>
        <w:rPr>
          <w:rFonts w:ascii="SimplifiedArabic" w:cs="SimplifiedArabic" w:hint="cs"/>
          <w:sz w:val="32"/>
          <w:szCs w:val="32"/>
        </w:rPr>
        <w:t xml:space="preserve"> 68 </w:t>
      </w:r>
      <w:r>
        <w:rPr>
          <w:rFonts w:ascii="SimplifiedArabic" w:cs="SimplifiedArabic" w:hint="cs"/>
          <w:sz w:val="32"/>
          <w:szCs w:val="32"/>
          <w:rtl/>
        </w:rPr>
        <w:t>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أشهر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تصدّى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للتفسير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والشرح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اللغوي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بعد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رسول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صلى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وسلم،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وقد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أشار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بدر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الدين</w:t>
      </w:r>
      <w:r>
        <w:rPr>
          <w:rFonts w:ascii="SimplifiedArabic" w:cs="SimplifiedArabic" w:hint="cs"/>
          <w:sz w:val="32"/>
          <w:szCs w:val="32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</w:rPr>
        <w:t>الزركشي</w:t>
      </w:r>
      <w:proofErr w:type="spellEnd"/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</w:t>
      </w:r>
      <w:r>
        <w:rPr>
          <w:rFonts w:ascii="SimplifiedArabic" w:cs="SimplifiedArabic" w:hint="cs"/>
          <w:sz w:val="32"/>
          <w:szCs w:val="32"/>
        </w:rPr>
        <w:t xml:space="preserve"> 794 </w:t>
      </w:r>
      <w:r>
        <w:rPr>
          <w:rFonts w:ascii="SimplifiedArabic" w:cs="SimplifiedArabic" w:hint="cs"/>
          <w:sz w:val="32"/>
          <w:szCs w:val="32"/>
          <w:rtl/>
        </w:rPr>
        <w:t>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إلى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الصحابة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وقد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كانت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الصحابة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 xml:space="preserve">رضوان الله عليهم 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بصفة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عامّة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ومكانة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ابن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عباس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بصفة خاصة في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تفسير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القرآن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الكريم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قال عليهم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علماء،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كلٌ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مخصُوص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بنوع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العلم،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كعليٍّ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كرّم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وجهه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بالقضاء،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وزيد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بالفرائض،ومعاذ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بالحلال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والحرام،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وأُبيّ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بالقراءة،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يُسمّ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أحدُ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منهم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بحرا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إلاّ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عباس لاختصاصه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دونهم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بالتفسير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وعلم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التأويل</w:t>
      </w:r>
      <w:r>
        <w:rPr>
          <w:rFonts w:ascii="SimplifiedArabic" w:cs="SimplifiedArabic" w:hint="cs"/>
          <w:sz w:val="21"/>
          <w:szCs w:val="21"/>
          <w:rtl/>
        </w:rPr>
        <w:t xml:space="preserve">، 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وقال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فيه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الإمام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علي</w:t>
      </w:r>
      <w:r>
        <w:rPr>
          <w:rFonts w:ascii="SimplifiedArabic" w:cs="SimplifiedArabic" w:hint="cs"/>
          <w:sz w:val="32"/>
          <w:szCs w:val="32"/>
          <w:rtl/>
          <w:lang w:bidi="ar-AE"/>
        </w:rPr>
        <w:t xml:space="preserve"> 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نعم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ترجمان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القرآن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عبد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الله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بن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عباس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/>
          <w:sz w:val="32"/>
          <w:szCs w:val="32"/>
        </w:rPr>
        <w:t>«</w:t>
      </w:r>
      <w:r>
        <w:rPr>
          <w:rFonts w:ascii="SimplifiedArabic" w:cs="SimplifiedArabic" w:hint="cs"/>
          <w:sz w:val="32"/>
          <w:szCs w:val="32"/>
        </w:rPr>
        <w:t xml:space="preserve"> </w:t>
      </w:r>
      <w:r>
        <w:rPr>
          <w:rFonts w:ascii="SimplifiedArabic" w:cs="SimplifiedArabic" w:hint="cs"/>
          <w:sz w:val="32"/>
          <w:szCs w:val="32"/>
          <w:rtl/>
        </w:rPr>
        <w:t>.</w:t>
      </w:r>
    </w:p>
    <w:p w:rsidR="00CB2726" w:rsidRPr="00CB2726" w:rsidRDefault="00CB2726" w:rsidP="00CB27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AE"/>
        </w:rPr>
      </w:pPr>
    </w:p>
    <w:sectPr w:rsidR="00CB2726" w:rsidRPr="00CB2726" w:rsidSect="00A3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4490"/>
    <w:rsid w:val="00050ED4"/>
    <w:rsid w:val="00051B44"/>
    <w:rsid w:val="00052043"/>
    <w:rsid w:val="00096C46"/>
    <w:rsid w:val="00136AB9"/>
    <w:rsid w:val="00352F49"/>
    <w:rsid w:val="003B6D62"/>
    <w:rsid w:val="00420824"/>
    <w:rsid w:val="004A1CD4"/>
    <w:rsid w:val="004C19D7"/>
    <w:rsid w:val="004C29A7"/>
    <w:rsid w:val="0056314D"/>
    <w:rsid w:val="00581111"/>
    <w:rsid w:val="0061772C"/>
    <w:rsid w:val="00631DA2"/>
    <w:rsid w:val="0065052A"/>
    <w:rsid w:val="0069705A"/>
    <w:rsid w:val="00747895"/>
    <w:rsid w:val="00763BFE"/>
    <w:rsid w:val="00781A75"/>
    <w:rsid w:val="007A6395"/>
    <w:rsid w:val="007F7CDA"/>
    <w:rsid w:val="008110D9"/>
    <w:rsid w:val="008223B2"/>
    <w:rsid w:val="008A0AD7"/>
    <w:rsid w:val="008A62BF"/>
    <w:rsid w:val="009072D9"/>
    <w:rsid w:val="00915BEC"/>
    <w:rsid w:val="00981E07"/>
    <w:rsid w:val="00A30108"/>
    <w:rsid w:val="00A47BCD"/>
    <w:rsid w:val="00AF69CF"/>
    <w:rsid w:val="00B574D1"/>
    <w:rsid w:val="00BA4261"/>
    <w:rsid w:val="00BB3BFB"/>
    <w:rsid w:val="00CB2726"/>
    <w:rsid w:val="00D14490"/>
    <w:rsid w:val="00ED1763"/>
    <w:rsid w:val="00FB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sarasss</dc:creator>
  <cp:keywords/>
  <dc:description/>
  <cp:lastModifiedBy>sarasss</cp:lastModifiedBy>
  <cp:revision>42</cp:revision>
  <dcterms:created xsi:type="dcterms:W3CDTF">2021-02-19T19:47:00Z</dcterms:created>
  <dcterms:modified xsi:type="dcterms:W3CDTF">2021-02-19T21:48:00Z</dcterms:modified>
</cp:coreProperties>
</file>