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A4" w:rsidRPr="00432FF0" w:rsidRDefault="009D3AA4" w:rsidP="00065F38">
      <w:pPr>
        <w:rPr>
          <w:b/>
          <w:lang w:bidi="ar-DZ"/>
        </w:rPr>
      </w:pPr>
      <w:r w:rsidRPr="00432FF0">
        <w:rPr>
          <w:b/>
        </w:rPr>
        <w:t xml:space="preserve">PLANNING DES EXAMENS, SEMESTRE 1, </w:t>
      </w:r>
      <w:r w:rsidRPr="00432FF0">
        <w:rPr>
          <w:b/>
          <w:lang w:bidi="ar-DZ"/>
        </w:rPr>
        <w:t>MASTER 2, SOCIOLOGIE DE LA SANTE, ANNEE 202</w:t>
      </w:r>
      <w:r w:rsidR="00065F38" w:rsidRPr="00432FF0">
        <w:rPr>
          <w:b/>
          <w:lang w:bidi="ar-DZ"/>
        </w:rPr>
        <w:t>1</w:t>
      </w:r>
      <w:r w:rsidRPr="00432FF0">
        <w:rPr>
          <w:b/>
          <w:lang w:bidi="ar-DZ"/>
        </w:rPr>
        <w:t>/202</w:t>
      </w:r>
      <w:r w:rsidR="00065F38" w:rsidRPr="00432FF0">
        <w:rPr>
          <w:b/>
          <w:lang w:bidi="ar-DZ"/>
        </w:rPr>
        <w:t>2</w:t>
      </w:r>
      <w:r w:rsidRPr="00432FF0">
        <w:rPr>
          <w:b/>
          <w:lang w:bidi="ar-DZ"/>
        </w:rPr>
        <w:t>.</w:t>
      </w:r>
    </w:p>
    <w:tbl>
      <w:tblPr>
        <w:tblStyle w:val="Grilledutableau"/>
        <w:tblW w:w="13700" w:type="dxa"/>
        <w:tblLook w:val="04A0"/>
      </w:tblPr>
      <w:tblGrid>
        <w:gridCol w:w="2768"/>
        <w:gridCol w:w="8159"/>
        <w:gridCol w:w="2773"/>
      </w:tblGrid>
      <w:tr w:rsidR="009D3AA4" w:rsidRPr="009D3AA4" w:rsidTr="009D3AA4">
        <w:trPr>
          <w:trHeight w:val="597"/>
        </w:trPr>
        <w:tc>
          <w:tcPr>
            <w:tcW w:w="2768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159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773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GROUPES /LOCAUX</w:t>
            </w:r>
          </w:p>
        </w:tc>
      </w:tr>
      <w:tr w:rsidR="009D3AA4" w:rsidRPr="009D3AA4" w:rsidTr="00A07ECA">
        <w:trPr>
          <w:trHeight w:val="167"/>
        </w:trPr>
        <w:tc>
          <w:tcPr>
            <w:tcW w:w="2768" w:type="dxa"/>
            <w:shd w:val="clear" w:color="auto" w:fill="DBE5F1" w:themeFill="accent1" w:themeFillTint="33"/>
          </w:tcPr>
          <w:p w:rsidR="00060870" w:rsidRPr="00060870" w:rsidRDefault="00060870" w:rsidP="00060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60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060870" w:rsidRPr="00060870" w:rsidRDefault="00060870" w:rsidP="00060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60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09/01/2022</w:t>
            </w:r>
          </w:p>
          <w:p w:rsidR="009D3AA4" w:rsidRPr="009D3AA4" w:rsidRDefault="00060870" w:rsidP="00060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60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159" w:type="dxa"/>
            <w:shd w:val="clear" w:color="auto" w:fill="DBE5F1" w:themeFill="accent1" w:themeFillTint="33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Ergonomie et risques de travail</w:t>
            </w:r>
            <w:r w:rsidRPr="009D3AA4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MEDJKOUNE MALIKA</w:t>
            </w:r>
          </w:p>
        </w:tc>
        <w:tc>
          <w:tcPr>
            <w:tcW w:w="2773" w:type="dxa"/>
            <w:shd w:val="clear" w:color="auto" w:fill="DBE5F1" w:themeFill="accent1" w:themeFillTint="33"/>
            <w:vAlign w:val="center"/>
          </w:tcPr>
          <w:p w:rsidR="009D3AA4" w:rsidRPr="009D3AA4" w:rsidRDefault="009D3AA4" w:rsidP="00065F3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D3AA4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</w:t>
            </w:r>
            <w:r w:rsidR="00065F38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20</w:t>
            </w:r>
          </w:p>
        </w:tc>
      </w:tr>
      <w:tr w:rsidR="009D3AA4" w:rsidRPr="009D3AA4" w:rsidTr="00A07ECA">
        <w:trPr>
          <w:trHeight w:val="152"/>
        </w:trPr>
        <w:tc>
          <w:tcPr>
            <w:tcW w:w="2768" w:type="dxa"/>
            <w:shd w:val="clear" w:color="auto" w:fill="DBE5F1" w:themeFill="accent1" w:themeFillTint="33"/>
          </w:tcPr>
          <w:p w:rsidR="00A115FF" w:rsidRPr="00A115FF" w:rsidRDefault="00A115FF" w:rsidP="00A115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115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:rsidR="00A115FF" w:rsidRPr="00A115FF" w:rsidRDefault="00A115FF" w:rsidP="00A115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115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11/01/2022</w:t>
            </w:r>
          </w:p>
          <w:p w:rsidR="009D3AA4" w:rsidRPr="009D3AA4" w:rsidRDefault="00A115FF" w:rsidP="00A115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115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159" w:type="dxa"/>
            <w:shd w:val="clear" w:color="auto" w:fill="DBE5F1" w:themeFill="accent1" w:themeFillTint="33"/>
          </w:tcPr>
          <w:p w:rsidR="002D369A" w:rsidRPr="009D3AA4" w:rsidRDefault="002D369A" w:rsidP="002D369A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Médecine scolaire</w:t>
            </w:r>
            <w:r w:rsidRPr="009D3AA4">
              <w:rPr>
                <w:rFonts w:ascii="Calibri" w:eastAsia="Calibri" w:hAnsi="Calibri" w:cs="Arial"/>
              </w:rPr>
              <w:t xml:space="preserve"> </w:t>
            </w:r>
          </w:p>
          <w:p w:rsidR="009D3AA4" w:rsidRPr="009D3AA4" w:rsidRDefault="002D369A" w:rsidP="002D36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Calibri" w:hAnsi="Calibri" w:cs="Arial"/>
                <w:b/>
                <w:bCs/>
              </w:rPr>
              <w:t>IBOUDGHASEN NORA</w:t>
            </w:r>
          </w:p>
        </w:tc>
        <w:tc>
          <w:tcPr>
            <w:tcW w:w="2773" w:type="dxa"/>
            <w:shd w:val="clear" w:color="auto" w:fill="DBE5F1" w:themeFill="accent1" w:themeFillTint="33"/>
            <w:vAlign w:val="center"/>
          </w:tcPr>
          <w:p w:rsidR="009D3AA4" w:rsidRPr="009D3AA4" w:rsidRDefault="00341901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20</w:t>
            </w:r>
          </w:p>
        </w:tc>
      </w:tr>
      <w:tr w:rsidR="00AD5D71" w:rsidRPr="009D3AA4" w:rsidTr="00AD5D71">
        <w:trPr>
          <w:trHeight w:val="91"/>
        </w:trPr>
        <w:tc>
          <w:tcPr>
            <w:tcW w:w="2768" w:type="dxa"/>
            <w:shd w:val="clear" w:color="auto" w:fill="EAF1DD" w:themeFill="accent3" w:themeFillTint="33"/>
          </w:tcPr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6/01/2022</w:t>
            </w:r>
          </w:p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159" w:type="dxa"/>
            <w:shd w:val="clear" w:color="auto" w:fill="EAF1DD" w:themeFill="accent3" w:themeFillTint="33"/>
          </w:tcPr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Stage pratique</w:t>
            </w:r>
          </w:p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KICHER IDIR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AD5D71" w:rsidRDefault="00AD5D71" w:rsidP="00AD5D71">
            <w:pPr>
              <w:jc w:val="center"/>
            </w:pPr>
            <w:r w:rsidRPr="006353C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20</w:t>
            </w:r>
          </w:p>
        </w:tc>
      </w:tr>
      <w:tr w:rsidR="00AD5D71" w:rsidRPr="009D3AA4" w:rsidTr="00AD5D71">
        <w:trPr>
          <w:trHeight w:val="152"/>
        </w:trPr>
        <w:tc>
          <w:tcPr>
            <w:tcW w:w="2768" w:type="dxa"/>
            <w:shd w:val="clear" w:color="auto" w:fill="EAF1DD" w:themeFill="accent3" w:themeFillTint="33"/>
          </w:tcPr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19/01/2022</w:t>
            </w:r>
          </w:p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159" w:type="dxa"/>
            <w:shd w:val="clear" w:color="auto" w:fill="EAF1DD" w:themeFill="accent3" w:themeFillTint="33"/>
          </w:tcPr>
          <w:p w:rsidR="00AD5D71" w:rsidRPr="009D3AA4" w:rsidRDefault="00AD5D71" w:rsidP="00DC2CDF">
            <w:pPr>
              <w:spacing w:after="0" w:line="240" w:lineRule="auto"/>
              <w:ind w:left="267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Pratiques méthodologiques et analyse de données</w:t>
            </w: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NEGROUCHE HAMID</w:t>
            </w: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AD5D71" w:rsidRDefault="00AD5D71" w:rsidP="00AD5D71">
            <w:pPr>
              <w:jc w:val="center"/>
            </w:pPr>
            <w:r w:rsidRPr="006353C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20</w:t>
            </w:r>
          </w:p>
        </w:tc>
      </w:tr>
      <w:tr w:rsidR="00AD5D71" w:rsidRPr="009D3AA4" w:rsidTr="00AD5D71">
        <w:trPr>
          <w:trHeight w:val="167"/>
        </w:trPr>
        <w:tc>
          <w:tcPr>
            <w:tcW w:w="2768" w:type="dxa"/>
            <w:shd w:val="clear" w:color="auto" w:fill="F2DBDB" w:themeFill="accent2" w:themeFillTint="33"/>
          </w:tcPr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23/0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/202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8h30-10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159" w:type="dxa"/>
            <w:shd w:val="clear" w:color="auto" w:fill="F2DBDB" w:themeFill="accent2" w:themeFillTint="33"/>
          </w:tcPr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Santé et systèmes de soins</w:t>
            </w: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highlight w:val="yellow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BOURAOUI KAMEL</w:t>
            </w:r>
          </w:p>
        </w:tc>
        <w:tc>
          <w:tcPr>
            <w:tcW w:w="2773" w:type="dxa"/>
            <w:shd w:val="clear" w:color="auto" w:fill="F2DBDB" w:themeFill="accent2" w:themeFillTint="33"/>
            <w:vAlign w:val="center"/>
          </w:tcPr>
          <w:p w:rsidR="00AD5D71" w:rsidRDefault="00AD5D71" w:rsidP="00AD5D71">
            <w:pPr>
              <w:jc w:val="center"/>
            </w:pPr>
            <w:r w:rsidRPr="006353C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20</w:t>
            </w:r>
          </w:p>
        </w:tc>
      </w:tr>
      <w:tr w:rsidR="00AD5D71" w:rsidRPr="009D3AA4" w:rsidTr="00AD5D71">
        <w:trPr>
          <w:trHeight w:val="91"/>
        </w:trPr>
        <w:tc>
          <w:tcPr>
            <w:tcW w:w="2768" w:type="dxa"/>
            <w:shd w:val="clear" w:color="auto" w:fill="F2DBDB" w:themeFill="accent2" w:themeFillTint="33"/>
          </w:tcPr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26/01/2022</w:t>
            </w:r>
          </w:p>
          <w:p w:rsidR="00AD5D71" w:rsidRPr="00EE52B2" w:rsidRDefault="00AD5D71" w:rsidP="00DC2CDF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10h30-12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159" w:type="dxa"/>
            <w:shd w:val="clear" w:color="auto" w:fill="F2DBDB" w:themeFill="accent2" w:themeFillTint="33"/>
          </w:tcPr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Etudes des fonctions sanitaires</w:t>
            </w:r>
          </w:p>
          <w:p w:rsidR="00AD5D71" w:rsidRPr="009D3AA4" w:rsidRDefault="00AD5D71" w:rsidP="00DC2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LAOUDJ FAROUK</w:t>
            </w:r>
          </w:p>
        </w:tc>
        <w:tc>
          <w:tcPr>
            <w:tcW w:w="2773" w:type="dxa"/>
            <w:shd w:val="clear" w:color="auto" w:fill="F2DBDB" w:themeFill="accent2" w:themeFillTint="33"/>
            <w:vAlign w:val="center"/>
          </w:tcPr>
          <w:p w:rsidR="00AD5D71" w:rsidRDefault="00AD5D71" w:rsidP="00AD5D71">
            <w:pPr>
              <w:jc w:val="center"/>
            </w:pPr>
            <w:r w:rsidRPr="006353C9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20</w:t>
            </w:r>
          </w:p>
        </w:tc>
      </w:tr>
    </w:tbl>
    <w:p w:rsidR="006E04D4" w:rsidRDefault="006E04D4" w:rsidP="00DC2CDF">
      <w:pPr>
        <w:spacing w:after="0"/>
      </w:pPr>
    </w:p>
    <w:sectPr w:rsidR="006E04D4" w:rsidSect="009D3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3AA4"/>
    <w:rsid w:val="00052746"/>
    <w:rsid w:val="00060870"/>
    <w:rsid w:val="00065F38"/>
    <w:rsid w:val="002D369A"/>
    <w:rsid w:val="00341901"/>
    <w:rsid w:val="004152D4"/>
    <w:rsid w:val="00432FF0"/>
    <w:rsid w:val="006E04D4"/>
    <w:rsid w:val="006F14B5"/>
    <w:rsid w:val="007E2F71"/>
    <w:rsid w:val="00861768"/>
    <w:rsid w:val="009757EC"/>
    <w:rsid w:val="009D3AA4"/>
    <w:rsid w:val="00A07ECA"/>
    <w:rsid w:val="00A115FF"/>
    <w:rsid w:val="00AD5D71"/>
    <w:rsid w:val="00B11A31"/>
    <w:rsid w:val="00B16A6A"/>
    <w:rsid w:val="00DC2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AA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toshiba</cp:lastModifiedBy>
  <cp:revision>8</cp:revision>
  <dcterms:created xsi:type="dcterms:W3CDTF">2021-12-16T13:40:00Z</dcterms:created>
  <dcterms:modified xsi:type="dcterms:W3CDTF">2021-12-16T23:00:00Z</dcterms:modified>
</cp:coreProperties>
</file>