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891" w:rsidRPr="006D69B8" w:rsidRDefault="0074719D" w:rsidP="002F1ADC">
      <w:pPr>
        <w:jc w:val="center"/>
        <w:rPr>
          <w:rFonts w:ascii="Simplified Arabic" w:hAnsi="Simplified Arabic" w:cs="Simplified Arabic"/>
          <w:b/>
          <w:bCs/>
          <w:sz w:val="36"/>
          <w:szCs w:val="36"/>
          <w:u w:val="single"/>
          <w:rtl/>
          <w:lang w:bidi="ar-DZ"/>
        </w:rPr>
      </w:pPr>
      <w:r w:rsidRPr="00C43CCD">
        <w:rPr>
          <w:rFonts w:ascii="Simplified Arabic" w:hAnsi="Simplified Arabic" w:cs="Simplified Arabic" w:hint="cs"/>
          <w:b/>
          <w:bCs/>
          <w:sz w:val="36"/>
          <w:szCs w:val="36"/>
          <w:rtl/>
          <w:lang w:bidi="ar-DZ"/>
        </w:rPr>
        <w:t>1/</w:t>
      </w:r>
      <w:r>
        <w:rPr>
          <w:rFonts w:ascii="Simplified Arabic" w:hAnsi="Simplified Arabic" w:cs="Simplified Arabic" w:hint="cs"/>
          <w:b/>
          <w:bCs/>
          <w:sz w:val="36"/>
          <w:szCs w:val="36"/>
          <w:u w:val="single"/>
          <w:rtl/>
          <w:lang w:bidi="ar-DZ"/>
        </w:rPr>
        <w:t xml:space="preserve"> </w:t>
      </w:r>
      <w:r w:rsidR="00A84D10">
        <w:rPr>
          <w:rFonts w:ascii="Simplified Arabic" w:hAnsi="Simplified Arabic" w:cs="Simplified Arabic" w:hint="cs"/>
          <w:b/>
          <w:bCs/>
          <w:sz w:val="36"/>
          <w:szCs w:val="36"/>
          <w:u w:val="single"/>
          <w:rtl/>
          <w:lang w:bidi="ar-DZ"/>
        </w:rPr>
        <w:t>إعداد</w:t>
      </w:r>
      <w:r w:rsidR="006D69B8" w:rsidRPr="006D69B8">
        <w:rPr>
          <w:rFonts w:ascii="Simplified Arabic" w:hAnsi="Simplified Arabic" w:cs="Simplified Arabic"/>
          <w:b/>
          <w:bCs/>
          <w:sz w:val="36"/>
          <w:szCs w:val="36"/>
          <w:u w:val="single"/>
          <w:rtl/>
          <w:lang w:bidi="ar-DZ"/>
        </w:rPr>
        <w:t xml:space="preserve"> خطّة</w:t>
      </w:r>
      <w:r w:rsidR="006D69B8" w:rsidRPr="006D69B8">
        <w:rPr>
          <w:rFonts w:ascii="Simplified Arabic" w:hAnsi="Simplified Arabic" w:cs="Simplified Arabic" w:hint="cs"/>
          <w:b/>
          <w:bCs/>
          <w:sz w:val="36"/>
          <w:szCs w:val="36"/>
          <w:u w:val="single"/>
          <w:rtl/>
          <w:lang w:bidi="ar-DZ"/>
        </w:rPr>
        <w:t xml:space="preserve"> البحث</w:t>
      </w:r>
      <w:r w:rsidR="002F1ADC">
        <w:rPr>
          <w:rStyle w:val="Appelnotedebasdep"/>
          <w:rFonts w:ascii="Simplified Arabic" w:hAnsi="Simplified Arabic" w:cs="Simplified Arabic"/>
          <w:b/>
          <w:bCs/>
          <w:sz w:val="36"/>
          <w:szCs w:val="36"/>
          <w:u w:val="single"/>
          <w:rtl/>
          <w:lang w:bidi="ar-DZ"/>
        </w:rPr>
        <w:footnoteReference w:id="1"/>
      </w:r>
      <w:r w:rsidR="006D69B8" w:rsidRPr="006D69B8">
        <w:rPr>
          <w:rFonts w:ascii="Simplified Arabic" w:hAnsi="Simplified Arabic" w:cs="Simplified Arabic" w:hint="cs"/>
          <w:b/>
          <w:bCs/>
          <w:sz w:val="36"/>
          <w:szCs w:val="36"/>
          <w:rtl/>
          <w:lang w:bidi="ar-DZ"/>
        </w:rPr>
        <w:t>:</w:t>
      </w:r>
    </w:p>
    <w:p w:rsidR="00E24891" w:rsidRPr="00416949" w:rsidRDefault="006D69B8" w:rsidP="006D69B8">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w:t>
      </w:r>
      <w:r w:rsidR="00E24891" w:rsidRPr="00416949">
        <w:rPr>
          <w:rFonts w:ascii="Simplified Arabic" w:hAnsi="Simplified Arabic" w:cs="Simplified Arabic"/>
          <w:sz w:val="32"/>
          <w:szCs w:val="32"/>
          <w:rtl/>
          <w:lang w:bidi="ar-DZ"/>
        </w:rPr>
        <w:t>عت</w:t>
      </w:r>
      <w:r>
        <w:rPr>
          <w:rFonts w:ascii="Simplified Arabic" w:hAnsi="Simplified Arabic" w:cs="Simplified Arabic" w:hint="cs"/>
          <w:sz w:val="32"/>
          <w:szCs w:val="32"/>
          <w:rtl/>
          <w:lang w:bidi="ar-DZ"/>
        </w:rPr>
        <w:t>َ</w:t>
      </w:r>
      <w:r w:rsidR="00E24891" w:rsidRPr="00416949">
        <w:rPr>
          <w:rFonts w:ascii="Simplified Arabic" w:hAnsi="Simplified Arabic" w:cs="Simplified Arabic"/>
          <w:sz w:val="32"/>
          <w:szCs w:val="32"/>
          <w:rtl/>
          <w:lang w:bidi="ar-DZ"/>
        </w:rPr>
        <w:t>بر الخطّة الواجهة التي تعك</w:t>
      </w:r>
      <w:r>
        <w:rPr>
          <w:rFonts w:ascii="Simplified Arabic" w:hAnsi="Simplified Arabic" w:cs="Simplified Arabic"/>
          <w:sz w:val="32"/>
          <w:szCs w:val="32"/>
          <w:rtl/>
          <w:lang w:bidi="ar-DZ"/>
        </w:rPr>
        <w:t>س قدرة الباحث على دراسة الموضوع</w:t>
      </w:r>
      <w:r>
        <w:rPr>
          <w:rFonts w:ascii="Simplified Arabic" w:hAnsi="Simplified Arabic" w:cs="Simplified Arabic" w:hint="cs"/>
          <w:sz w:val="32"/>
          <w:szCs w:val="32"/>
          <w:rtl/>
          <w:lang w:bidi="ar-DZ"/>
        </w:rPr>
        <w:t>، و</w:t>
      </w:r>
      <w:r w:rsidR="00E24891" w:rsidRPr="00416949">
        <w:rPr>
          <w:rFonts w:ascii="Simplified Arabic" w:hAnsi="Simplified Arabic" w:cs="Simplified Arabic"/>
          <w:sz w:val="32"/>
          <w:szCs w:val="32"/>
          <w:rtl/>
          <w:lang w:bidi="ar-DZ"/>
        </w:rPr>
        <w:t>لكلّ موضوع طبيعته التي تقتضي خطّة خاصة به، كما أنّ لكلّ باحث شخصيته التي تدير الخطة من زاوية نظر خاصة، لكن تبقى هناك نقاط عامة يجدر بكلّ باحث أن يلمّ بها وهي: الصّياغة الأكاديمية للعنوان، ومنطقية الخطّة وثراؤ</w:t>
      </w:r>
      <w:r>
        <w:rPr>
          <w:rFonts w:ascii="Simplified Arabic" w:hAnsi="Simplified Arabic" w:cs="Simplified Arabic"/>
          <w:sz w:val="32"/>
          <w:szCs w:val="32"/>
          <w:rtl/>
          <w:lang w:bidi="ar-DZ"/>
        </w:rPr>
        <w:t xml:space="preserve">ها، وبناء عناصرها أبوابا </w:t>
      </w:r>
      <w:proofErr w:type="gramStart"/>
      <w:r>
        <w:rPr>
          <w:rFonts w:ascii="Simplified Arabic" w:hAnsi="Simplified Arabic" w:cs="Simplified Arabic"/>
          <w:sz w:val="32"/>
          <w:szCs w:val="32"/>
          <w:rtl/>
          <w:lang w:bidi="ar-DZ"/>
        </w:rPr>
        <w:t>و فصول</w:t>
      </w:r>
      <w:r>
        <w:rPr>
          <w:rFonts w:ascii="Simplified Arabic" w:hAnsi="Simplified Arabic" w:cs="Simplified Arabic" w:hint="cs"/>
          <w:sz w:val="32"/>
          <w:szCs w:val="32"/>
          <w:rtl/>
          <w:lang w:bidi="ar-DZ"/>
        </w:rPr>
        <w:t>ا</w:t>
      </w:r>
      <w:proofErr w:type="gramEnd"/>
      <w:r>
        <w:rPr>
          <w:rFonts w:ascii="Simplified Arabic" w:hAnsi="Simplified Arabic" w:cs="Simplified Arabic" w:hint="cs"/>
          <w:sz w:val="32"/>
          <w:szCs w:val="32"/>
          <w:rtl/>
          <w:lang w:bidi="ar-DZ"/>
        </w:rPr>
        <w:t xml:space="preserve"> و</w:t>
      </w:r>
      <w:r w:rsidR="00E24891" w:rsidRPr="00416949">
        <w:rPr>
          <w:rFonts w:ascii="Simplified Arabic" w:hAnsi="Simplified Arabic" w:cs="Simplified Arabic"/>
          <w:sz w:val="32"/>
          <w:szCs w:val="32"/>
          <w:rtl/>
          <w:lang w:bidi="ar-DZ"/>
        </w:rPr>
        <w:t>مباحث، وشروط المقدّمة، وانفتاح</w:t>
      </w:r>
      <w:r>
        <w:rPr>
          <w:rFonts w:ascii="Simplified Arabic" w:hAnsi="Simplified Arabic" w:cs="Simplified Arabic"/>
          <w:sz w:val="32"/>
          <w:szCs w:val="32"/>
          <w:rtl/>
          <w:lang w:bidi="ar-DZ"/>
        </w:rPr>
        <w:t xml:space="preserve"> الخاتمة، والدّقة في التّهميش و</w:t>
      </w:r>
      <w:r w:rsidR="00E24891" w:rsidRPr="00416949">
        <w:rPr>
          <w:rFonts w:ascii="Simplified Arabic" w:hAnsi="Simplified Arabic" w:cs="Simplified Arabic"/>
          <w:sz w:val="32"/>
          <w:szCs w:val="32"/>
          <w:rtl/>
          <w:lang w:bidi="ar-DZ"/>
        </w:rPr>
        <w:t>فهرسة المصادر والمراجع</w:t>
      </w:r>
    </w:p>
    <w:p w:rsidR="00E24891" w:rsidRPr="006D69B8" w:rsidRDefault="00E24891" w:rsidP="00E24891">
      <w:pPr>
        <w:rPr>
          <w:rFonts w:ascii="Simplified Arabic" w:hAnsi="Simplified Arabic" w:cs="Simplified Arabic"/>
          <w:b/>
          <w:bCs/>
          <w:sz w:val="32"/>
          <w:szCs w:val="32"/>
          <w:rtl/>
          <w:lang w:bidi="ar-DZ"/>
        </w:rPr>
      </w:pPr>
      <w:r w:rsidRPr="006D69B8">
        <w:rPr>
          <w:rFonts w:ascii="Simplified Arabic" w:hAnsi="Simplified Arabic" w:cs="Simplified Arabic"/>
          <w:b/>
          <w:bCs/>
          <w:sz w:val="32"/>
          <w:szCs w:val="32"/>
          <w:rtl/>
          <w:lang w:bidi="ar-DZ"/>
        </w:rPr>
        <w:t>أنواع الخطّة بحسب وظيفتها ثلاثة أنواع هي:</w:t>
      </w:r>
    </w:p>
    <w:p w:rsidR="006D69B8" w:rsidRDefault="006D69B8" w:rsidP="00E24891">
      <w:pPr>
        <w:rPr>
          <w:rFonts w:ascii="Simplified Arabic" w:hAnsi="Simplified Arabic" w:cs="Simplified Arabic"/>
          <w:sz w:val="32"/>
          <w:szCs w:val="32"/>
          <w:rtl/>
          <w:lang w:bidi="ar-DZ"/>
        </w:rPr>
      </w:pPr>
      <w:proofErr w:type="gramStart"/>
      <w:r w:rsidRPr="006D69B8">
        <w:rPr>
          <w:rFonts w:ascii="Simplified Arabic" w:hAnsi="Simplified Arabic" w:cs="Simplified Arabic" w:hint="cs"/>
          <w:b/>
          <w:bCs/>
          <w:sz w:val="32"/>
          <w:szCs w:val="32"/>
          <w:u w:val="single"/>
          <w:rtl/>
          <w:lang w:bidi="ar-DZ"/>
        </w:rPr>
        <w:t>أ</w:t>
      </w:r>
      <w:r w:rsidR="00E24891" w:rsidRPr="006D69B8">
        <w:rPr>
          <w:rFonts w:ascii="Simplified Arabic" w:hAnsi="Simplified Arabic" w:cs="Simplified Arabic"/>
          <w:b/>
          <w:bCs/>
          <w:sz w:val="32"/>
          <w:szCs w:val="32"/>
          <w:u w:val="single"/>
          <w:rtl/>
          <w:lang w:bidi="ar-DZ"/>
        </w:rPr>
        <w:t>- الخطّة</w:t>
      </w:r>
      <w:proofErr w:type="gramEnd"/>
      <w:r w:rsidR="00E24891" w:rsidRPr="006D69B8">
        <w:rPr>
          <w:rFonts w:ascii="Simplified Arabic" w:hAnsi="Simplified Arabic" w:cs="Simplified Arabic"/>
          <w:b/>
          <w:bCs/>
          <w:sz w:val="32"/>
          <w:szCs w:val="32"/>
          <w:u w:val="single"/>
          <w:rtl/>
          <w:lang w:bidi="ar-DZ"/>
        </w:rPr>
        <w:t xml:space="preserve"> التّوضيحية الإعلامية</w:t>
      </w:r>
      <w:r w:rsidR="00E24891" w:rsidRPr="00416949">
        <w:rPr>
          <w:rFonts w:ascii="Simplified Arabic" w:hAnsi="Simplified Arabic" w:cs="Simplified Arabic"/>
          <w:sz w:val="32"/>
          <w:szCs w:val="32"/>
          <w:rtl/>
          <w:lang w:bidi="ar-DZ"/>
        </w:rPr>
        <w:t>:</w:t>
      </w:r>
    </w:p>
    <w:p w:rsidR="00E24891" w:rsidRPr="00416949" w:rsidRDefault="006D69B8" w:rsidP="00E2489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24891" w:rsidRPr="00416949">
        <w:rPr>
          <w:rFonts w:ascii="Simplified Arabic" w:hAnsi="Simplified Arabic" w:cs="Simplified Arabic"/>
          <w:sz w:val="32"/>
          <w:szCs w:val="32"/>
          <w:rtl/>
          <w:lang w:bidi="ar-DZ"/>
        </w:rPr>
        <w:t xml:space="preserve"> وهي الخطّة الأوّ</w:t>
      </w:r>
      <w:r>
        <w:rPr>
          <w:rFonts w:ascii="Simplified Arabic" w:hAnsi="Simplified Arabic" w:cs="Simplified Arabic"/>
          <w:sz w:val="32"/>
          <w:szCs w:val="32"/>
          <w:rtl/>
          <w:lang w:bidi="ar-DZ"/>
        </w:rPr>
        <w:t>لية التي تجسّد العناصر الكبرى و</w:t>
      </w:r>
      <w:r w:rsidR="00E24891" w:rsidRPr="00416949">
        <w:rPr>
          <w:rFonts w:ascii="Simplified Arabic" w:hAnsi="Simplified Arabic" w:cs="Simplified Arabic"/>
          <w:sz w:val="32"/>
          <w:szCs w:val="32"/>
          <w:rtl/>
          <w:lang w:bidi="ar-DZ"/>
        </w:rPr>
        <w:t>الأساسية للبحث، وتشرح الموضوع، كما تعطينا صورة أولى عن طبيعته،</w:t>
      </w:r>
      <w:r>
        <w:rPr>
          <w:rFonts w:ascii="Simplified Arabic" w:hAnsi="Simplified Arabic" w:cs="Simplified Arabic"/>
          <w:sz w:val="32"/>
          <w:szCs w:val="32"/>
          <w:rtl/>
          <w:lang w:bidi="ar-DZ"/>
        </w:rPr>
        <w:t xml:space="preserve"> فهي بمثابة المعالم الضّرورية و</w:t>
      </w:r>
      <w:r w:rsidR="00E24891" w:rsidRPr="00416949">
        <w:rPr>
          <w:rFonts w:ascii="Simplified Arabic" w:hAnsi="Simplified Arabic" w:cs="Simplified Arabic"/>
          <w:sz w:val="32"/>
          <w:szCs w:val="32"/>
          <w:rtl/>
          <w:lang w:bidi="ar-DZ"/>
        </w:rPr>
        <w:t>الأساسية لاستعمال المراجع. كما تعطي الباحث النّظرة الإجمالية.</w:t>
      </w:r>
    </w:p>
    <w:p w:rsidR="006D69B8" w:rsidRPr="006D69B8" w:rsidRDefault="006D69B8" w:rsidP="00E24891">
      <w:pPr>
        <w:rPr>
          <w:rFonts w:ascii="Simplified Arabic" w:hAnsi="Simplified Arabic" w:cs="Simplified Arabic"/>
          <w:b/>
          <w:bCs/>
          <w:sz w:val="32"/>
          <w:szCs w:val="32"/>
          <w:rtl/>
          <w:lang w:bidi="ar-DZ"/>
        </w:rPr>
      </w:pPr>
      <w:proofErr w:type="gramStart"/>
      <w:r w:rsidRPr="006D69B8">
        <w:rPr>
          <w:rFonts w:ascii="Simplified Arabic" w:hAnsi="Simplified Arabic" w:cs="Simplified Arabic" w:hint="cs"/>
          <w:b/>
          <w:bCs/>
          <w:sz w:val="32"/>
          <w:szCs w:val="32"/>
          <w:u w:val="single"/>
          <w:rtl/>
          <w:lang w:bidi="ar-DZ"/>
        </w:rPr>
        <w:t>ب</w:t>
      </w:r>
      <w:r w:rsidRPr="006D69B8">
        <w:rPr>
          <w:rFonts w:ascii="Simplified Arabic" w:hAnsi="Simplified Arabic" w:cs="Simplified Arabic"/>
          <w:b/>
          <w:bCs/>
          <w:sz w:val="32"/>
          <w:szCs w:val="32"/>
          <w:u w:val="single"/>
          <w:rtl/>
          <w:lang w:bidi="ar-DZ"/>
        </w:rPr>
        <w:t>- الخطّة</w:t>
      </w:r>
      <w:proofErr w:type="gramEnd"/>
      <w:r w:rsidRPr="006D69B8">
        <w:rPr>
          <w:rFonts w:ascii="Simplified Arabic" w:hAnsi="Simplified Arabic" w:cs="Simplified Arabic"/>
          <w:b/>
          <w:bCs/>
          <w:sz w:val="32"/>
          <w:szCs w:val="32"/>
          <w:u w:val="single"/>
          <w:rtl/>
          <w:lang w:bidi="ar-DZ"/>
        </w:rPr>
        <w:t xml:space="preserve"> العملية </w:t>
      </w:r>
      <w:r w:rsidR="00E24891" w:rsidRPr="006D69B8">
        <w:rPr>
          <w:rFonts w:ascii="Simplified Arabic" w:hAnsi="Simplified Arabic" w:cs="Simplified Arabic"/>
          <w:b/>
          <w:bCs/>
          <w:sz w:val="32"/>
          <w:szCs w:val="32"/>
          <w:u w:val="single"/>
          <w:rtl/>
          <w:lang w:bidi="ar-DZ"/>
        </w:rPr>
        <w:t>المفصلة</w:t>
      </w:r>
      <w:r w:rsidR="00E24891" w:rsidRPr="006D69B8">
        <w:rPr>
          <w:rFonts w:ascii="Simplified Arabic" w:hAnsi="Simplified Arabic" w:cs="Simplified Arabic"/>
          <w:b/>
          <w:bCs/>
          <w:sz w:val="32"/>
          <w:szCs w:val="32"/>
          <w:rtl/>
          <w:lang w:bidi="ar-DZ"/>
        </w:rPr>
        <w:t xml:space="preserve">: </w:t>
      </w:r>
    </w:p>
    <w:p w:rsidR="00E24891" w:rsidRDefault="006D69B8" w:rsidP="00E2489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24891" w:rsidRPr="00416949">
        <w:rPr>
          <w:rFonts w:ascii="Simplified Arabic" w:hAnsi="Simplified Arabic" w:cs="Simplified Arabic"/>
          <w:sz w:val="32"/>
          <w:szCs w:val="32"/>
          <w:rtl/>
          <w:lang w:bidi="ar-DZ"/>
        </w:rPr>
        <w:t>هي التي يتحوّل فيها التّصور الأوّلي إلى مجموعة من العناصر المفصّلة بعدما أغنت المادة التي جمعها العناصر العامة التي ظهرت بها في البداية، وما أن يوزّع الباحث المعلومات على محاور الخطّة الأوّلية، يأدي ذلك إلى إغنائها وتوسيعها.</w:t>
      </w:r>
    </w:p>
    <w:p w:rsidR="00B302CF" w:rsidRDefault="00B302CF" w:rsidP="00E24891">
      <w:pPr>
        <w:rPr>
          <w:rFonts w:ascii="Simplified Arabic" w:hAnsi="Simplified Arabic" w:cs="Simplified Arabic"/>
          <w:sz w:val="32"/>
          <w:szCs w:val="32"/>
          <w:rtl/>
          <w:lang w:bidi="ar-DZ"/>
        </w:rPr>
      </w:pPr>
    </w:p>
    <w:p w:rsidR="00B302CF" w:rsidRPr="00416949" w:rsidRDefault="00B302CF" w:rsidP="00E24891">
      <w:pPr>
        <w:rPr>
          <w:rFonts w:ascii="Simplified Arabic" w:hAnsi="Simplified Arabic" w:cs="Simplified Arabic"/>
          <w:sz w:val="32"/>
          <w:szCs w:val="32"/>
          <w:rtl/>
          <w:lang w:bidi="ar-DZ"/>
        </w:rPr>
      </w:pPr>
    </w:p>
    <w:p w:rsidR="006D69B8" w:rsidRPr="006D69B8" w:rsidRDefault="006D69B8" w:rsidP="00E24891">
      <w:pPr>
        <w:rPr>
          <w:rFonts w:ascii="Simplified Arabic" w:hAnsi="Simplified Arabic" w:cs="Simplified Arabic"/>
          <w:b/>
          <w:bCs/>
          <w:sz w:val="32"/>
          <w:szCs w:val="32"/>
          <w:u w:val="single"/>
          <w:rtl/>
          <w:lang w:bidi="ar-DZ"/>
        </w:rPr>
      </w:pPr>
      <w:proofErr w:type="gramStart"/>
      <w:r w:rsidRPr="006D69B8">
        <w:rPr>
          <w:rFonts w:ascii="Simplified Arabic" w:hAnsi="Simplified Arabic" w:cs="Simplified Arabic" w:hint="cs"/>
          <w:b/>
          <w:bCs/>
          <w:sz w:val="32"/>
          <w:szCs w:val="32"/>
          <w:u w:val="single"/>
          <w:rtl/>
          <w:lang w:bidi="ar-DZ"/>
        </w:rPr>
        <w:lastRenderedPageBreak/>
        <w:t>ج</w:t>
      </w:r>
      <w:r w:rsidR="00E24891" w:rsidRPr="006D69B8">
        <w:rPr>
          <w:rFonts w:ascii="Simplified Arabic" w:hAnsi="Simplified Arabic" w:cs="Simplified Arabic"/>
          <w:b/>
          <w:bCs/>
          <w:sz w:val="32"/>
          <w:szCs w:val="32"/>
          <w:u w:val="single"/>
          <w:rtl/>
          <w:lang w:bidi="ar-DZ"/>
        </w:rPr>
        <w:t>- خطّة</w:t>
      </w:r>
      <w:proofErr w:type="gramEnd"/>
      <w:r w:rsidR="00E24891" w:rsidRPr="006D69B8">
        <w:rPr>
          <w:rFonts w:ascii="Simplified Arabic" w:hAnsi="Simplified Arabic" w:cs="Simplified Arabic"/>
          <w:b/>
          <w:bCs/>
          <w:sz w:val="32"/>
          <w:szCs w:val="32"/>
          <w:u w:val="single"/>
          <w:rtl/>
          <w:lang w:bidi="ar-DZ"/>
        </w:rPr>
        <w:t xml:space="preserve"> التّحرير</w:t>
      </w:r>
      <w:r w:rsidR="00E24891" w:rsidRPr="006D69B8">
        <w:rPr>
          <w:rFonts w:ascii="Simplified Arabic" w:hAnsi="Simplified Arabic" w:cs="Simplified Arabic"/>
          <w:b/>
          <w:bCs/>
          <w:sz w:val="32"/>
          <w:szCs w:val="32"/>
          <w:rtl/>
          <w:lang w:bidi="ar-DZ"/>
        </w:rPr>
        <w:t xml:space="preserve">: </w:t>
      </w:r>
    </w:p>
    <w:p w:rsidR="00E24891" w:rsidRDefault="006D69B8" w:rsidP="006D69B8">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24891" w:rsidRPr="00416949">
        <w:rPr>
          <w:rFonts w:ascii="Simplified Arabic" w:hAnsi="Simplified Arabic" w:cs="Simplified Arabic"/>
          <w:sz w:val="32"/>
          <w:szCs w:val="32"/>
          <w:rtl/>
          <w:lang w:bidi="ar-DZ"/>
        </w:rPr>
        <w:t>تت</w:t>
      </w:r>
      <w:r>
        <w:rPr>
          <w:rFonts w:ascii="Simplified Arabic" w:hAnsi="Simplified Arabic" w:cs="Simplified Arabic" w:hint="cs"/>
          <w:sz w:val="32"/>
          <w:szCs w:val="32"/>
          <w:rtl/>
          <w:lang w:bidi="ar-DZ"/>
        </w:rPr>
        <w:t>غير وتتطو</w:t>
      </w:r>
      <w:r w:rsidR="00E24891" w:rsidRPr="00416949">
        <w:rPr>
          <w:rFonts w:ascii="Simplified Arabic" w:hAnsi="Simplified Arabic" w:cs="Simplified Arabic"/>
          <w:sz w:val="32"/>
          <w:szCs w:val="32"/>
          <w:rtl/>
          <w:lang w:bidi="ar-DZ"/>
        </w:rPr>
        <w:t xml:space="preserve">ر بعد أن يقرأ الطّالب المادّة فيجمع النّصوص المتشابهة </w:t>
      </w:r>
      <w:r>
        <w:rPr>
          <w:rFonts w:ascii="Simplified Arabic" w:hAnsi="Simplified Arabic" w:cs="Simplified Arabic"/>
          <w:sz w:val="32"/>
          <w:szCs w:val="32"/>
          <w:rtl/>
          <w:lang w:bidi="ar-DZ"/>
        </w:rPr>
        <w:t>والمختلفة، ويبحث لها عن مكان دا</w:t>
      </w:r>
      <w:r>
        <w:rPr>
          <w:rFonts w:ascii="Simplified Arabic" w:hAnsi="Simplified Arabic" w:cs="Simplified Arabic" w:hint="cs"/>
          <w:sz w:val="32"/>
          <w:szCs w:val="32"/>
          <w:rtl/>
          <w:lang w:bidi="ar-DZ"/>
        </w:rPr>
        <w:t>خ</w:t>
      </w:r>
      <w:r w:rsidR="00E24891" w:rsidRPr="00416949">
        <w:rPr>
          <w:rFonts w:ascii="Simplified Arabic" w:hAnsi="Simplified Arabic" w:cs="Simplified Arabic"/>
          <w:sz w:val="32"/>
          <w:szCs w:val="32"/>
          <w:rtl/>
          <w:lang w:bidi="ar-DZ"/>
        </w:rPr>
        <w:t>ل الخطّة، ممّا يسمح له بالحصول على مجموعة من الأفكار الجديدة التي يحوّلها إ</w:t>
      </w:r>
      <w:r>
        <w:rPr>
          <w:rFonts w:ascii="Simplified Arabic" w:hAnsi="Simplified Arabic" w:cs="Simplified Arabic"/>
          <w:sz w:val="32"/>
          <w:szCs w:val="32"/>
          <w:rtl/>
          <w:lang w:bidi="ar-DZ"/>
        </w:rPr>
        <w:t xml:space="preserve">لى عناوين فرعيّة، يعمل الباحث </w:t>
      </w:r>
      <w:r>
        <w:rPr>
          <w:rFonts w:ascii="Simplified Arabic" w:hAnsi="Simplified Arabic" w:cs="Simplified Arabic" w:hint="cs"/>
          <w:sz w:val="32"/>
          <w:szCs w:val="32"/>
          <w:rtl/>
          <w:lang w:bidi="ar-DZ"/>
        </w:rPr>
        <w:t>على</w:t>
      </w:r>
      <w:r w:rsidR="00E24891" w:rsidRPr="00416949">
        <w:rPr>
          <w:rFonts w:ascii="Simplified Arabic" w:hAnsi="Simplified Arabic" w:cs="Simplified Arabic"/>
          <w:sz w:val="32"/>
          <w:szCs w:val="32"/>
          <w:rtl/>
          <w:lang w:bidi="ar-DZ"/>
        </w:rPr>
        <w:t xml:space="preserve"> التّنسيق فيما بينها من أجل وحدة البحث، وهنا ترتكز الخ</w:t>
      </w:r>
      <w:r>
        <w:rPr>
          <w:rFonts w:ascii="Simplified Arabic" w:hAnsi="Simplified Arabic" w:cs="Simplified Arabic"/>
          <w:sz w:val="32"/>
          <w:szCs w:val="32"/>
          <w:rtl/>
          <w:lang w:bidi="ar-DZ"/>
        </w:rPr>
        <w:t>طّة على عدّة عمليات ك</w:t>
      </w:r>
      <w:r w:rsidR="004565D0">
        <w:rPr>
          <w:rFonts w:ascii="Simplified Arabic" w:hAnsi="Simplified Arabic" w:cs="Simplified Arabic" w:hint="cs"/>
          <w:sz w:val="32"/>
          <w:szCs w:val="32"/>
          <w:rtl/>
          <w:lang w:bidi="ar-DZ"/>
        </w:rPr>
        <w:t>الش</w:t>
      </w:r>
      <w:r>
        <w:rPr>
          <w:rFonts w:ascii="Simplified Arabic" w:hAnsi="Simplified Arabic" w:cs="Simplified Arabic" w:hint="cs"/>
          <w:sz w:val="32"/>
          <w:szCs w:val="32"/>
          <w:rtl/>
          <w:lang w:bidi="ar-DZ"/>
        </w:rPr>
        <w:t>رح و</w:t>
      </w:r>
      <w:r>
        <w:rPr>
          <w:rFonts w:ascii="Simplified Arabic" w:hAnsi="Simplified Arabic" w:cs="Simplified Arabic"/>
          <w:sz w:val="32"/>
          <w:szCs w:val="32"/>
          <w:rtl/>
          <w:lang w:bidi="ar-DZ"/>
        </w:rPr>
        <w:t>التّحليل و</w:t>
      </w:r>
      <w:r w:rsidR="00E24891" w:rsidRPr="00416949">
        <w:rPr>
          <w:rFonts w:ascii="Simplified Arabic" w:hAnsi="Simplified Arabic" w:cs="Simplified Arabic"/>
          <w:sz w:val="32"/>
          <w:szCs w:val="32"/>
          <w:rtl/>
          <w:lang w:bidi="ar-DZ"/>
        </w:rPr>
        <w:t>الاستنباط والمقارنة وتصبح صالحة لتحرير البحث في ضوئها.</w:t>
      </w:r>
    </w:p>
    <w:p w:rsidR="00E86E72" w:rsidRDefault="00E86E72" w:rsidP="006D69B8">
      <w:pPr>
        <w:rPr>
          <w:rFonts w:ascii="Simplified Arabic" w:hAnsi="Simplified Arabic" w:cs="Simplified Arabic"/>
          <w:sz w:val="32"/>
          <w:szCs w:val="32"/>
          <w:rtl/>
          <w:lang w:bidi="ar-DZ"/>
        </w:rPr>
      </w:pPr>
    </w:p>
    <w:p w:rsidR="00E86E72" w:rsidRDefault="00E86E72" w:rsidP="006D69B8">
      <w:pPr>
        <w:rPr>
          <w:rFonts w:ascii="Simplified Arabic" w:hAnsi="Simplified Arabic" w:cs="Simplified Arabic"/>
          <w:sz w:val="32"/>
          <w:szCs w:val="32"/>
          <w:rtl/>
          <w:lang w:bidi="ar-DZ"/>
        </w:rPr>
      </w:pPr>
    </w:p>
    <w:p w:rsidR="00E86E72" w:rsidRDefault="00E86E72" w:rsidP="006D69B8">
      <w:pPr>
        <w:rPr>
          <w:rFonts w:ascii="Simplified Arabic" w:hAnsi="Simplified Arabic" w:cs="Simplified Arabic"/>
          <w:sz w:val="32"/>
          <w:szCs w:val="32"/>
          <w:rtl/>
          <w:lang w:bidi="ar-DZ"/>
        </w:rPr>
      </w:pPr>
    </w:p>
    <w:p w:rsidR="00E86E72" w:rsidRDefault="00E86E72" w:rsidP="006D69B8">
      <w:pPr>
        <w:rPr>
          <w:rFonts w:ascii="Simplified Arabic" w:hAnsi="Simplified Arabic" w:cs="Simplified Arabic"/>
          <w:sz w:val="32"/>
          <w:szCs w:val="32"/>
          <w:rtl/>
          <w:lang w:bidi="ar-DZ"/>
        </w:rPr>
      </w:pPr>
    </w:p>
    <w:p w:rsidR="00E86E72" w:rsidRDefault="00E86E72" w:rsidP="006D69B8">
      <w:pPr>
        <w:rPr>
          <w:rFonts w:ascii="Simplified Arabic" w:hAnsi="Simplified Arabic" w:cs="Simplified Arabic"/>
          <w:sz w:val="32"/>
          <w:szCs w:val="32"/>
          <w:rtl/>
          <w:lang w:bidi="ar-DZ"/>
        </w:rPr>
      </w:pPr>
    </w:p>
    <w:p w:rsidR="00E86E72" w:rsidRDefault="00E86E72" w:rsidP="006D69B8">
      <w:pPr>
        <w:rPr>
          <w:rFonts w:ascii="Simplified Arabic" w:hAnsi="Simplified Arabic" w:cs="Simplified Arabic"/>
          <w:sz w:val="32"/>
          <w:szCs w:val="32"/>
          <w:rtl/>
          <w:lang w:bidi="ar-DZ"/>
        </w:rPr>
      </w:pPr>
    </w:p>
    <w:p w:rsidR="00E86E72" w:rsidRDefault="00E86E72" w:rsidP="006D69B8">
      <w:pPr>
        <w:rPr>
          <w:rFonts w:ascii="Simplified Arabic" w:hAnsi="Simplified Arabic" w:cs="Simplified Arabic"/>
          <w:sz w:val="32"/>
          <w:szCs w:val="32"/>
          <w:rtl/>
          <w:lang w:bidi="ar-DZ"/>
        </w:rPr>
      </w:pPr>
    </w:p>
    <w:p w:rsidR="00E86E72" w:rsidRDefault="00E86E72" w:rsidP="006D69B8">
      <w:pPr>
        <w:rPr>
          <w:rFonts w:ascii="Simplified Arabic" w:hAnsi="Simplified Arabic" w:cs="Simplified Arabic"/>
          <w:sz w:val="32"/>
          <w:szCs w:val="32"/>
          <w:rtl/>
          <w:lang w:bidi="ar-DZ"/>
        </w:rPr>
      </w:pPr>
    </w:p>
    <w:p w:rsidR="00E86E72" w:rsidRDefault="00E86E72" w:rsidP="006D69B8">
      <w:pPr>
        <w:rPr>
          <w:rFonts w:ascii="Simplified Arabic" w:hAnsi="Simplified Arabic" w:cs="Simplified Arabic"/>
          <w:sz w:val="32"/>
          <w:szCs w:val="32"/>
          <w:rtl/>
          <w:lang w:bidi="ar-DZ"/>
        </w:rPr>
      </w:pPr>
    </w:p>
    <w:p w:rsidR="00E86E72" w:rsidRDefault="00E86E72" w:rsidP="006D69B8">
      <w:pPr>
        <w:rPr>
          <w:rFonts w:ascii="Simplified Arabic" w:hAnsi="Simplified Arabic" w:cs="Simplified Arabic"/>
          <w:sz w:val="32"/>
          <w:szCs w:val="32"/>
          <w:rtl/>
          <w:lang w:bidi="ar-DZ"/>
        </w:rPr>
      </w:pPr>
    </w:p>
    <w:p w:rsidR="00E86E72" w:rsidRPr="00416949" w:rsidRDefault="00E86E72" w:rsidP="006D69B8">
      <w:pPr>
        <w:rPr>
          <w:rFonts w:ascii="Simplified Arabic" w:hAnsi="Simplified Arabic" w:cs="Simplified Arabic"/>
          <w:sz w:val="32"/>
          <w:szCs w:val="32"/>
          <w:rtl/>
          <w:lang w:bidi="ar-DZ"/>
        </w:rPr>
      </w:pPr>
    </w:p>
    <w:p w:rsidR="00E24891" w:rsidRPr="0068415F" w:rsidRDefault="0068415F" w:rsidP="00E24891">
      <w:pPr>
        <w:rPr>
          <w:rFonts w:ascii="Simplified Arabic" w:hAnsi="Simplified Arabic" w:cs="Simplified Arabic"/>
          <w:b/>
          <w:bCs/>
          <w:sz w:val="36"/>
          <w:szCs w:val="36"/>
          <w:u w:val="single"/>
          <w:rtl/>
          <w:lang w:bidi="ar-DZ"/>
        </w:rPr>
      </w:pPr>
      <w:r>
        <w:rPr>
          <w:rFonts w:ascii="Simplified Arabic" w:hAnsi="Simplified Arabic" w:cs="Simplified Arabic"/>
          <w:b/>
          <w:bCs/>
          <w:sz w:val="36"/>
          <w:szCs w:val="36"/>
          <w:rtl/>
          <w:lang w:bidi="ar-DZ"/>
        </w:rPr>
        <w:lastRenderedPageBreak/>
        <w:t xml:space="preserve">                    </w:t>
      </w:r>
      <w:r w:rsidR="00E24891" w:rsidRPr="0068415F">
        <w:rPr>
          <w:rFonts w:ascii="Simplified Arabic" w:hAnsi="Simplified Arabic" w:cs="Simplified Arabic"/>
          <w:b/>
          <w:bCs/>
          <w:sz w:val="36"/>
          <w:szCs w:val="36"/>
          <w:rtl/>
          <w:lang w:bidi="ar-DZ"/>
        </w:rPr>
        <w:t xml:space="preserve"> </w:t>
      </w:r>
      <w:r w:rsidR="00E24891" w:rsidRPr="00C43CCD">
        <w:rPr>
          <w:rFonts w:ascii="Simplified Arabic" w:hAnsi="Simplified Arabic" w:cs="Simplified Arabic"/>
          <w:b/>
          <w:bCs/>
          <w:sz w:val="36"/>
          <w:szCs w:val="36"/>
          <w:rtl/>
          <w:lang w:bidi="ar-DZ"/>
        </w:rPr>
        <w:t xml:space="preserve">  </w:t>
      </w:r>
      <w:r w:rsidRPr="00C43CCD">
        <w:rPr>
          <w:rFonts w:ascii="Simplified Arabic" w:hAnsi="Simplified Arabic" w:cs="Simplified Arabic" w:hint="cs"/>
          <w:b/>
          <w:bCs/>
          <w:sz w:val="36"/>
          <w:szCs w:val="36"/>
          <w:rtl/>
          <w:lang w:bidi="ar-DZ"/>
        </w:rPr>
        <w:t>2/</w:t>
      </w:r>
      <w:r>
        <w:rPr>
          <w:rFonts w:ascii="Simplified Arabic" w:hAnsi="Simplified Arabic" w:cs="Simplified Arabic" w:hint="cs"/>
          <w:b/>
          <w:bCs/>
          <w:sz w:val="36"/>
          <w:szCs w:val="36"/>
          <w:u w:val="single"/>
          <w:rtl/>
          <w:lang w:bidi="ar-DZ"/>
        </w:rPr>
        <w:t xml:space="preserve"> </w:t>
      </w:r>
      <w:r w:rsidR="00E24891" w:rsidRPr="0068415F">
        <w:rPr>
          <w:rFonts w:ascii="Simplified Arabic" w:hAnsi="Simplified Arabic" w:cs="Simplified Arabic"/>
          <w:b/>
          <w:bCs/>
          <w:sz w:val="36"/>
          <w:szCs w:val="36"/>
          <w:u w:val="single"/>
          <w:rtl/>
          <w:lang w:bidi="ar-DZ"/>
        </w:rPr>
        <w:t>مرحلة جمع المادة العلمية</w:t>
      </w:r>
    </w:p>
    <w:p w:rsidR="00E24891" w:rsidRPr="00416949" w:rsidRDefault="00A84D10" w:rsidP="00097E1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24891" w:rsidRPr="00416949">
        <w:rPr>
          <w:rFonts w:ascii="Simplified Arabic" w:hAnsi="Simplified Arabic" w:cs="Simplified Arabic"/>
          <w:sz w:val="32"/>
          <w:szCs w:val="32"/>
          <w:rtl/>
          <w:lang w:bidi="ar-DZ"/>
        </w:rPr>
        <w:t>تعدّ هذه المرحلة من أدقّ المراحل في سيرورة عملية البحث، حيث تكمن أهمّية جمع المادّة العلمية في كون نجاح البحث الع</w:t>
      </w:r>
      <w:r w:rsidR="00544A31">
        <w:rPr>
          <w:rFonts w:ascii="Simplified Arabic" w:hAnsi="Simplified Arabic" w:cs="Simplified Arabic"/>
          <w:sz w:val="32"/>
          <w:szCs w:val="32"/>
          <w:rtl/>
          <w:lang w:bidi="ar-DZ"/>
        </w:rPr>
        <w:t>لمي رهين بقوّة المصادر والمراجع</w:t>
      </w:r>
      <w:r w:rsidR="00544A31">
        <w:rPr>
          <w:rFonts w:ascii="Simplified Arabic" w:hAnsi="Simplified Arabic" w:cs="Simplified Arabic" w:hint="cs"/>
          <w:sz w:val="32"/>
          <w:szCs w:val="32"/>
          <w:rtl/>
          <w:lang w:bidi="ar-DZ"/>
        </w:rPr>
        <w:t>، فهناك</w:t>
      </w:r>
      <w:r w:rsidR="00E24891" w:rsidRPr="00416949">
        <w:rPr>
          <w:rFonts w:ascii="Simplified Arabic" w:hAnsi="Simplified Arabic" w:cs="Simplified Arabic"/>
          <w:sz w:val="32"/>
          <w:szCs w:val="32"/>
          <w:rtl/>
          <w:lang w:bidi="ar-DZ"/>
        </w:rPr>
        <w:t xml:space="preserve"> مصادر ومراجع رئيسية وأخرى ثانوية مساعدة.</w:t>
      </w:r>
      <w:r w:rsidR="00544A31" w:rsidRPr="00544A31">
        <w:rPr>
          <w:rFonts w:ascii="Simplified Arabic" w:hAnsi="Simplified Arabic" w:cs="Simplified Arabic"/>
          <w:sz w:val="32"/>
          <w:szCs w:val="32"/>
          <w:rtl/>
          <w:lang w:bidi="ar-DZ"/>
        </w:rPr>
        <w:t xml:space="preserve"> </w:t>
      </w:r>
      <w:r w:rsidR="00544A31" w:rsidRPr="00416949">
        <w:rPr>
          <w:rFonts w:ascii="Simplified Arabic" w:hAnsi="Simplified Arabic" w:cs="Simplified Arabic"/>
          <w:sz w:val="32"/>
          <w:szCs w:val="32"/>
          <w:rtl/>
          <w:lang w:bidi="ar-DZ"/>
        </w:rPr>
        <w:t xml:space="preserve">فأهمّ ما يدفع البحث العلمي إلى النّجاح كثرة مصادره </w:t>
      </w:r>
      <w:proofErr w:type="gramStart"/>
      <w:r w:rsidR="00544A31" w:rsidRPr="00416949">
        <w:rPr>
          <w:rFonts w:ascii="Simplified Arabic" w:hAnsi="Simplified Arabic" w:cs="Simplified Arabic"/>
          <w:sz w:val="32"/>
          <w:szCs w:val="32"/>
          <w:rtl/>
          <w:lang w:bidi="ar-DZ"/>
        </w:rPr>
        <w:t>و مراجعه</w:t>
      </w:r>
      <w:proofErr w:type="gramEnd"/>
      <w:r w:rsidR="00544A31" w:rsidRPr="00416949">
        <w:rPr>
          <w:rFonts w:ascii="Simplified Arabic" w:hAnsi="Simplified Arabic" w:cs="Simplified Arabic"/>
          <w:sz w:val="32"/>
          <w:szCs w:val="32"/>
          <w:rtl/>
          <w:lang w:bidi="ar-DZ"/>
        </w:rPr>
        <w:t xml:space="preserve"> وثرائها.</w:t>
      </w:r>
    </w:p>
    <w:p w:rsidR="00E24891" w:rsidRPr="003F7ABD" w:rsidRDefault="00097E11" w:rsidP="00E24891">
      <w:pPr>
        <w:rPr>
          <w:rFonts w:ascii="Simplified Arabic" w:hAnsi="Simplified Arabic" w:cs="Simplified Arabic"/>
          <w:b/>
          <w:bCs/>
          <w:sz w:val="36"/>
          <w:szCs w:val="36"/>
          <w:rtl/>
          <w:lang w:bidi="ar-DZ"/>
        </w:rPr>
      </w:pPr>
      <w:proofErr w:type="gramStart"/>
      <w:r w:rsidRPr="003F7ABD">
        <w:rPr>
          <w:rFonts w:ascii="Simplified Arabic" w:hAnsi="Simplified Arabic" w:cs="Simplified Arabic" w:hint="cs"/>
          <w:b/>
          <w:bCs/>
          <w:sz w:val="36"/>
          <w:szCs w:val="36"/>
          <w:rtl/>
          <w:lang w:bidi="ar-DZ"/>
        </w:rPr>
        <w:t>أ-</w:t>
      </w:r>
      <w:r w:rsidR="00E24891" w:rsidRPr="003F7ABD">
        <w:rPr>
          <w:rFonts w:ascii="Simplified Arabic" w:hAnsi="Simplified Arabic" w:cs="Simplified Arabic"/>
          <w:b/>
          <w:bCs/>
          <w:sz w:val="36"/>
          <w:szCs w:val="36"/>
          <w:rtl/>
          <w:lang w:bidi="ar-DZ"/>
        </w:rPr>
        <w:t xml:space="preserve"> </w:t>
      </w:r>
      <w:r w:rsidRPr="003F7ABD">
        <w:rPr>
          <w:rFonts w:ascii="Simplified Arabic" w:hAnsi="Simplified Arabic" w:cs="Simplified Arabic" w:hint="cs"/>
          <w:b/>
          <w:bCs/>
          <w:sz w:val="36"/>
          <w:szCs w:val="36"/>
          <w:rtl/>
          <w:lang w:bidi="ar-DZ"/>
        </w:rPr>
        <w:t>المصادر</w:t>
      </w:r>
      <w:proofErr w:type="gramEnd"/>
      <w:r w:rsidRPr="003F7ABD">
        <w:rPr>
          <w:rFonts w:ascii="Simplified Arabic" w:hAnsi="Simplified Arabic" w:cs="Simplified Arabic" w:hint="cs"/>
          <w:b/>
          <w:bCs/>
          <w:sz w:val="36"/>
          <w:szCs w:val="36"/>
          <w:rtl/>
          <w:lang w:bidi="ar-DZ"/>
        </w:rPr>
        <w:t xml:space="preserve"> و</w:t>
      </w:r>
      <w:r w:rsidR="00E24891" w:rsidRPr="003F7ABD">
        <w:rPr>
          <w:rFonts w:ascii="Simplified Arabic" w:hAnsi="Simplified Arabic" w:cs="Simplified Arabic"/>
          <w:b/>
          <w:bCs/>
          <w:sz w:val="36"/>
          <w:szCs w:val="36"/>
          <w:rtl/>
          <w:lang w:bidi="ar-DZ"/>
        </w:rPr>
        <w:t>المراجع الرّئيسية:</w:t>
      </w:r>
    </w:p>
    <w:p w:rsidR="00E24891" w:rsidRPr="00416949" w:rsidRDefault="00544A31" w:rsidP="00E24891">
      <w:pPr>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يجب التّفرقة بين المصدر </w:t>
      </w:r>
      <w:proofErr w:type="gramStart"/>
      <w:r>
        <w:rPr>
          <w:rFonts w:ascii="Simplified Arabic" w:hAnsi="Simplified Arabic" w:cs="Simplified Arabic"/>
          <w:sz w:val="32"/>
          <w:szCs w:val="32"/>
          <w:rtl/>
          <w:lang w:bidi="ar-DZ"/>
        </w:rPr>
        <w:t>والمرجع ،</w:t>
      </w:r>
      <w:proofErr w:type="gramEnd"/>
      <w:r w:rsidR="00097E11">
        <w:rPr>
          <w:rFonts w:ascii="Simplified Arabic" w:hAnsi="Simplified Arabic" w:cs="Simplified Arabic" w:hint="cs"/>
          <w:sz w:val="32"/>
          <w:szCs w:val="32"/>
          <w:rtl/>
          <w:lang w:bidi="ar-DZ"/>
        </w:rPr>
        <w:t xml:space="preserve"> </w:t>
      </w:r>
      <w:r w:rsidR="00E24891" w:rsidRPr="00416949">
        <w:rPr>
          <w:rFonts w:ascii="Simplified Arabic" w:hAnsi="Simplified Arabic" w:cs="Simplified Arabic"/>
          <w:sz w:val="32"/>
          <w:szCs w:val="32"/>
          <w:rtl/>
          <w:lang w:bidi="ar-DZ"/>
        </w:rPr>
        <w:t>فالمصدر هو الأس</w:t>
      </w:r>
      <w:r w:rsidR="00097E11">
        <w:rPr>
          <w:rFonts w:ascii="Simplified Arabic" w:hAnsi="Simplified Arabic" w:cs="Simplified Arabic"/>
          <w:sz w:val="32"/>
          <w:szCs w:val="32"/>
          <w:rtl/>
          <w:lang w:bidi="ar-DZ"/>
        </w:rPr>
        <w:t>اس و</w:t>
      </w:r>
      <w:r>
        <w:rPr>
          <w:rFonts w:ascii="Simplified Arabic" w:hAnsi="Simplified Arabic" w:cs="Simplified Arabic"/>
          <w:sz w:val="32"/>
          <w:szCs w:val="32"/>
          <w:rtl/>
          <w:lang w:bidi="ar-DZ"/>
        </w:rPr>
        <w:t xml:space="preserve">الأصل، وما عدا ذلك فهو </w:t>
      </w:r>
      <w:r w:rsidR="00E24891" w:rsidRPr="00416949">
        <w:rPr>
          <w:rFonts w:ascii="Simplified Arabic" w:hAnsi="Simplified Arabic" w:cs="Simplified Arabic"/>
          <w:sz w:val="32"/>
          <w:szCs w:val="32"/>
          <w:rtl/>
          <w:lang w:bidi="ar-DZ"/>
        </w:rPr>
        <w:t>مرجع، فالقرآن الكريم مصدر، وتفسيره مرجع.</w:t>
      </w:r>
    </w:p>
    <w:p w:rsidR="00097E11" w:rsidRDefault="00097E11" w:rsidP="00E24891">
      <w:pPr>
        <w:rPr>
          <w:rFonts w:ascii="Simplified Arabic" w:hAnsi="Simplified Arabic" w:cs="Simplified Arabic"/>
          <w:sz w:val="32"/>
          <w:szCs w:val="32"/>
          <w:rtl/>
          <w:lang w:bidi="ar-DZ"/>
        </w:rPr>
      </w:pPr>
      <w:proofErr w:type="gramStart"/>
      <w:r w:rsidRPr="00097E11">
        <w:rPr>
          <w:rFonts w:ascii="Simplified Arabic" w:hAnsi="Simplified Arabic" w:cs="Simplified Arabic" w:hint="cs"/>
          <w:b/>
          <w:bCs/>
          <w:sz w:val="32"/>
          <w:szCs w:val="32"/>
          <w:u w:val="single"/>
          <w:rtl/>
          <w:lang w:bidi="ar-DZ"/>
        </w:rPr>
        <w:t>أ- 1</w:t>
      </w:r>
      <w:proofErr w:type="gramEnd"/>
      <w:r w:rsidR="00E24891" w:rsidRPr="00097E11">
        <w:rPr>
          <w:rFonts w:ascii="Simplified Arabic" w:hAnsi="Simplified Arabic" w:cs="Simplified Arabic"/>
          <w:b/>
          <w:bCs/>
          <w:sz w:val="32"/>
          <w:szCs w:val="32"/>
          <w:u w:val="single"/>
          <w:rtl/>
          <w:lang w:bidi="ar-DZ"/>
        </w:rPr>
        <w:t>- المراجع العامة</w:t>
      </w:r>
      <w:r w:rsidR="00E24891" w:rsidRPr="00416949">
        <w:rPr>
          <w:rFonts w:ascii="Simplified Arabic" w:hAnsi="Simplified Arabic" w:cs="Simplified Arabic"/>
          <w:sz w:val="32"/>
          <w:szCs w:val="32"/>
          <w:rtl/>
          <w:lang w:bidi="ar-DZ"/>
        </w:rPr>
        <w:t xml:space="preserve">: </w:t>
      </w:r>
    </w:p>
    <w:p w:rsidR="00983EFC" w:rsidRPr="00416949" w:rsidRDefault="00097E11" w:rsidP="00E86E72">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983EFC">
        <w:rPr>
          <w:rFonts w:ascii="Simplified Arabic" w:hAnsi="Simplified Arabic" w:cs="Simplified Arabic" w:hint="cs"/>
          <w:sz w:val="32"/>
          <w:szCs w:val="32"/>
          <w:rtl/>
          <w:lang w:bidi="ar-DZ"/>
        </w:rPr>
        <w:t xml:space="preserve">يُقصَد بالمراجع العامّة </w:t>
      </w:r>
      <w:r w:rsidR="00E24891" w:rsidRPr="00416949">
        <w:rPr>
          <w:rFonts w:ascii="Simplified Arabic" w:hAnsi="Simplified Arabic" w:cs="Simplified Arabic"/>
          <w:sz w:val="32"/>
          <w:szCs w:val="32"/>
          <w:rtl/>
          <w:lang w:bidi="ar-DZ"/>
        </w:rPr>
        <w:t>كل</w:t>
      </w:r>
      <w:r w:rsidR="00983EFC">
        <w:rPr>
          <w:rFonts w:ascii="Simplified Arabic" w:hAnsi="Simplified Arabic" w:cs="Simplified Arabic" w:hint="cs"/>
          <w:sz w:val="32"/>
          <w:szCs w:val="32"/>
          <w:rtl/>
          <w:lang w:bidi="ar-DZ"/>
        </w:rPr>
        <w:t>ّ</w:t>
      </w:r>
      <w:r w:rsidR="00E24891" w:rsidRPr="00416949">
        <w:rPr>
          <w:rFonts w:ascii="Simplified Arabic" w:hAnsi="Simplified Arabic" w:cs="Simplified Arabic"/>
          <w:sz w:val="32"/>
          <w:szCs w:val="32"/>
          <w:rtl/>
          <w:lang w:bidi="ar-DZ"/>
        </w:rPr>
        <w:t xml:space="preserve"> ما كتب عن موضوع البحث، في مؤلّفات عامة، ومطبوعات متنوّعة، </w:t>
      </w:r>
      <w:r w:rsidR="00983EFC">
        <w:rPr>
          <w:rFonts w:ascii="Simplified Arabic" w:hAnsi="Simplified Arabic" w:cs="Simplified Arabic" w:hint="cs"/>
          <w:sz w:val="32"/>
          <w:szCs w:val="32"/>
          <w:rtl/>
          <w:lang w:bidi="ar-DZ"/>
        </w:rPr>
        <w:t>ف</w:t>
      </w:r>
      <w:r w:rsidR="00E24891" w:rsidRPr="00416949">
        <w:rPr>
          <w:rFonts w:ascii="Simplified Arabic" w:hAnsi="Simplified Arabic" w:cs="Simplified Arabic"/>
          <w:sz w:val="32"/>
          <w:szCs w:val="32"/>
          <w:rtl/>
          <w:lang w:bidi="ar-DZ"/>
        </w:rPr>
        <w:t>يتم</w:t>
      </w:r>
      <w:r w:rsidR="00983EFC">
        <w:rPr>
          <w:rFonts w:ascii="Simplified Arabic" w:hAnsi="Simplified Arabic" w:cs="Simplified Arabic" w:hint="cs"/>
          <w:sz w:val="32"/>
          <w:szCs w:val="32"/>
          <w:rtl/>
          <w:lang w:bidi="ar-DZ"/>
        </w:rPr>
        <w:t>ّ</w:t>
      </w:r>
      <w:r w:rsidR="00E24891" w:rsidRPr="00416949">
        <w:rPr>
          <w:rFonts w:ascii="Simplified Arabic" w:hAnsi="Simplified Arabic" w:cs="Simplified Arabic"/>
          <w:sz w:val="32"/>
          <w:szCs w:val="32"/>
          <w:rtl/>
          <w:lang w:bidi="ar-DZ"/>
        </w:rPr>
        <w:t xml:space="preserve"> الانطلاق منها للوصول إلى مراجع أكثر دقّة </w:t>
      </w:r>
      <w:r w:rsidR="00E24891" w:rsidRPr="00983EFC">
        <w:rPr>
          <w:rFonts w:ascii="Simplified Arabic" w:hAnsi="Simplified Arabic" w:cs="Simplified Arabic"/>
          <w:b/>
          <w:bCs/>
          <w:sz w:val="32"/>
          <w:szCs w:val="32"/>
          <w:rtl/>
          <w:lang w:bidi="ar-DZ"/>
        </w:rPr>
        <w:t>وتخصّصا</w:t>
      </w:r>
      <w:r w:rsidR="00E24891" w:rsidRPr="00416949">
        <w:rPr>
          <w:rFonts w:ascii="Simplified Arabic" w:hAnsi="Simplified Arabic" w:cs="Simplified Arabic"/>
          <w:sz w:val="32"/>
          <w:szCs w:val="32"/>
          <w:rtl/>
          <w:lang w:bidi="ar-DZ"/>
        </w:rPr>
        <w:t xml:space="preserve"> في الموضوع.</w:t>
      </w:r>
    </w:p>
    <w:p w:rsidR="00983EFC" w:rsidRDefault="00983EFC" w:rsidP="00E24891">
      <w:pPr>
        <w:rPr>
          <w:rFonts w:ascii="Simplified Arabic" w:hAnsi="Simplified Arabic" w:cs="Simplified Arabic"/>
          <w:sz w:val="32"/>
          <w:szCs w:val="32"/>
          <w:rtl/>
          <w:lang w:bidi="ar-DZ"/>
        </w:rPr>
      </w:pPr>
      <w:proofErr w:type="gramStart"/>
      <w:r w:rsidRPr="00983EFC">
        <w:rPr>
          <w:rFonts w:ascii="Simplified Arabic" w:hAnsi="Simplified Arabic" w:cs="Simplified Arabic" w:hint="cs"/>
          <w:b/>
          <w:bCs/>
          <w:sz w:val="32"/>
          <w:szCs w:val="32"/>
          <w:u w:val="single"/>
          <w:rtl/>
          <w:lang w:bidi="ar-DZ"/>
        </w:rPr>
        <w:t>أ- 2</w:t>
      </w:r>
      <w:proofErr w:type="gramEnd"/>
      <w:r w:rsidRPr="00983EFC">
        <w:rPr>
          <w:rFonts w:ascii="Simplified Arabic" w:hAnsi="Simplified Arabic" w:cs="Simplified Arabic" w:hint="cs"/>
          <w:b/>
          <w:bCs/>
          <w:sz w:val="32"/>
          <w:szCs w:val="32"/>
          <w:u w:val="single"/>
          <w:rtl/>
          <w:lang w:bidi="ar-DZ"/>
        </w:rPr>
        <w:t xml:space="preserve">- </w:t>
      </w:r>
      <w:r w:rsidR="00E24891" w:rsidRPr="00983EFC">
        <w:rPr>
          <w:rFonts w:ascii="Simplified Arabic" w:hAnsi="Simplified Arabic" w:cs="Simplified Arabic"/>
          <w:b/>
          <w:bCs/>
          <w:sz w:val="32"/>
          <w:szCs w:val="32"/>
          <w:u w:val="single"/>
          <w:rtl/>
          <w:lang w:bidi="ar-DZ"/>
        </w:rPr>
        <w:t>المراجع الخاصة</w:t>
      </w:r>
      <w:r w:rsidR="00E24891" w:rsidRPr="00416949">
        <w:rPr>
          <w:rFonts w:ascii="Simplified Arabic" w:hAnsi="Simplified Arabic" w:cs="Simplified Arabic"/>
          <w:sz w:val="32"/>
          <w:szCs w:val="32"/>
          <w:rtl/>
          <w:lang w:bidi="ar-DZ"/>
        </w:rPr>
        <w:t xml:space="preserve">: </w:t>
      </w:r>
    </w:p>
    <w:p w:rsidR="00E24891" w:rsidRPr="00416949" w:rsidRDefault="00983EFC" w:rsidP="00E2489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24891" w:rsidRPr="00416949">
        <w:rPr>
          <w:rFonts w:ascii="Simplified Arabic" w:hAnsi="Simplified Arabic" w:cs="Simplified Arabic"/>
          <w:sz w:val="32"/>
          <w:szCs w:val="32"/>
          <w:rtl/>
          <w:lang w:bidi="ar-DZ"/>
        </w:rPr>
        <w:t xml:space="preserve">تتضمّن معلومات واسعة ورؤى شاملة، </w:t>
      </w:r>
      <w:proofErr w:type="gramStart"/>
      <w:r w:rsidR="00E24891" w:rsidRPr="00416949">
        <w:rPr>
          <w:rFonts w:ascii="Simplified Arabic" w:hAnsi="Simplified Arabic" w:cs="Simplified Arabic"/>
          <w:sz w:val="32"/>
          <w:szCs w:val="32"/>
          <w:rtl/>
          <w:lang w:bidi="ar-DZ"/>
        </w:rPr>
        <w:t>و تفريعات</w:t>
      </w:r>
      <w:proofErr w:type="gramEnd"/>
      <w:r w:rsidR="00E24891" w:rsidRPr="00416949">
        <w:rPr>
          <w:rFonts w:ascii="Simplified Arabic" w:hAnsi="Simplified Arabic" w:cs="Simplified Arabic"/>
          <w:sz w:val="32"/>
          <w:szCs w:val="32"/>
          <w:rtl/>
          <w:lang w:bidi="ar-DZ"/>
        </w:rPr>
        <w:t xml:space="preserve"> دقيقة، </w:t>
      </w:r>
      <w:r>
        <w:rPr>
          <w:rFonts w:ascii="Simplified Arabic" w:hAnsi="Simplified Arabic" w:cs="Simplified Arabic"/>
          <w:sz w:val="32"/>
          <w:szCs w:val="32"/>
          <w:rtl/>
          <w:lang w:bidi="ar-DZ"/>
        </w:rPr>
        <w:t xml:space="preserve">تفيد الباحث بشكل كبير، وتتمثّل </w:t>
      </w:r>
      <w:r w:rsidR="00E24891" w:rsidRPr="00416949">
        <w:rPr>
          <w:rFonts w:ascii="Simplified Arabic" w:hAnsi="Simplified Arabic" w:cs="Simplified Arabic"/>
          <w:sz w:val="32"/>
          <w:szCs w:val="32"/>
          <w:rtl/>
          <w:lang w:bidi="ar-DZ"/>
        </w:rPr>
        <w:t>الم</w:t>
      </w:r>
      <w:r>
        <w:rPr>
          <w:rFonts w:ascii="Simplified Arabic" w:hAnsi="Simplified Arabic" w:cs="Simplified Arabic"/>
          <w:sz w:val="32"/>
          <w:szCs w:val="32"/>
          <w:rtl/>
          <w:lang w:bidi="ar-DZ"/>
        </w:rPr>
        <w:t>راجع الخاصة في كل من الرّسائل و</w:t>
      </w:r>
      <w:r w:rsidR="00E24891" w:rsidRPr="00416949">
        <w:rPr>
          <w:rFonts w:ascii="Simplified Arabic" w:hAnsi="Simplified Arabic" w:cs="Simplified Arabic"/>
          <w:sz w:val="32"/>
          <w:szCs w:val="32"/>
          <w:rtl/>
          <w:lang w:bidi="ar-DZ"/>
        </w:rPr>
        <w:t>الأطروحات الجامعية، ثمّ الكتب المتخصّصة.</w:t>
      </w:r>
    </w:p>
    <w:p w:rsidR="00E24891" w:rsidRPr="00983EFC" w:rsidRDefault="00983EFC" w:rsidP="00E24891">
      <w:pPr>
        <w:rPr>
          <w:rFonts w:ascii="Simplified Arabic" w:hAnsi="Simplified Arabic" w:cs="Simplified Arabic"/>
          <w:b/>
          <w:bCs/>
          <w:sz w:val="32"/>
          <w:szCs w:val="32"/>
          <w:u w:val="single"/>
          <w:rtl/>
          <w:lang w:bidi="ar-DZ"/>
        </w:rPr>
      </w:pPr>
      <w:proofErr w:type="gramStart"/>
      <w:r w:rsidRPr="00983EFC">
        <w:rPr>
          <w:rFonts w:ascii="Simplified Arabic" w:hAnsi="Simplified Arabic" w:cs="Simplified Arabic" w:hint="cs"/>
          <w:b/>
          <w:bCs/>
          <w:sz w:val="32"/>
          <w:szCs w:val="32"/>
          <w:u w:val="single"/>
          <w:rtl/>
          <w:lang w:bidi="ar-DZ"/>
        </w:rPr>
        <w:t>أ- 3</w:t>
      </w:r>
      <w:proofErr w:type="gramEnd"/>
      <w:r w:rsidRPr="00983EFC">
        <w:rPr>
          <w:rFonts w:ascii="Simplified Arabic" w:hAnsi="Simplified Arabic" w:cs="Simplified Arabic" w:hint="cs"/>
          <w:b/>
          <w:bCs/>
          <w:sz w:val="32"/>
          <w:szCs w:val="32"/>
          <w:u w:val="single"/>
          <w:rtl/>
          <w:lang w:bidi="ar-DZ"/>
        </w:rPr>
        <w:t xml:space="preserve">- </w:t>
      </w:r>
      <w:r w:rsidRPr="00983EFC">
        <w:rPr>
          <w:rFonts w:ascii="Simplified Arabic" w:hAnsi="Simplified Arabic" w:cs="Simplified Arabic"/>
          <w:b/>
          <w:bCs/>
          <w:sz w:val="32"/>
          <w:szCs w:val="32"/>
          <w:u w:val="single"/>
          <w:rtl/>
          <w:lang w:bidi="ar-DZ"/>
        </w:rPr>
        <w:t>الدّوريات (المجلاّت</w:t>
      </w:r>
      <w:r w:rsidR="00E24891" w:rsidRPr="00983EFC">
        <w:rPr>
          <w:rFonts w:ascii="Simplified Arabic" w:hAnsi="Simplified Arabic" w:cs="Simplified Arabic"/>
          <w:b/>
          <w:bCs/>
          <w:sz w:val="32"/>
          <w:szCs w:val="32"/>
          <w:u w:val="single"/>
          <w:rtl/>
          <w:lang w:bidi="ar-DZ"/>
        </w:rPr>
        <w:t>):</w:t>
      </w:r>
    </w:p>
    <w:p w:rsidR="00E24891" w:rsidRPr="00416949" w:rsidRDefault="00F46417" w:rsidP="00E2489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24891" w:rsidRPr="00416949">
        <w:rPr>
          <w:rFonts w:ascii="Simplified Arabic" w:hAnsi="Simplified Arabic" w:cs="Simplified Arabic"/>
          <w:sz w:val="32"/>
          <w:szCs w:val="32"/>
          <w:rtl/>
          <w:lang w:bidi="ar-DZ"/>
        </w:rPr>
        <w:t>ي</w:t>
      </w:r>
      <w:r>
        <w:rPr>
          <w:rFonts w:ascii="Simplified Arabic" w:hAnsi="Simplified Arabic" w:cs="Simplified Arabic" w:hint="cs"/>
          <w:sz w:val="32"/>
          <w:szCs w:val="32"/>
          <w:rtl/>
          <w:lang w:bidi="ar-DZ"/>
        </w:rPr>
        <w:t>ُ</w:t>
      </w:r>
      <w:r w:rsidR="00E24891" w:rsidRPr="00416949">
        <w:rPr>
          <w:rFonts w:ascii="Simplified Arabic" w:hAnsi="Simplified Arabic" w:cs="Simplified Arabic"/>
          <w:sz w:val="32"/>
          <w:szCs w:val="32"/>
          <w:rtl/>
          <w:lang w:bidi="ar-DZ"/>
        </w:rPr>
        <w:t>قص</w:t>
      </w:r>
      <w:r>
        <w:rPr>
          <w:rFonts w:ascii="Simplified Arabic" w:hAnsi="Simplified Arabic" w:cs="Simplified Arabic" w:hint="cs"/>
          <w:sz w:val="32"/>
          <w:szCs w:val="32"/>
          <w:rtl/>
          <w:lang w:bidi="ar-DZ"/>
        </w:rPr>
        <w:t>َ</w:t>
      </w:r>
      <w:r w:rsidR="00E24891" w:rsidRPr="00416949">
        <w:rPr>
          <w:rFonts w:ascii="Simplified Arabic" w:hAnsi="Simplified Arabic" w:cs="Simplified Arabic"/>
          <w:sz w:val="32"/>
          <w:szCs w:val="32"/>
          <w:rtl/>
          <w:lang w:bidi="ar-DZ"/>
        </w:rPr>
        <w:t xml:space="preserve">د بالدّوريات مختلف صور النّشر العلمي، التي تصدر بصورة دورية، أسبوعيا أم شهريا أم كلّ شهرين، أو نصف سنوي أو سنويا، والدّوريات تتابع التّطوّرات الهامة ولذلك فهي تعدّ أهم جزء من مصادر المعلومات، وينبغي هنا الاهتمام بالدّوريات المتخصّصة في </w:t>
      </w:r>
      <w:r w:rsidR="00E24891" w:rsidRPr="00416949">
        <w:rPr>
          <w:rFonts w:ascii="Simplified Arabic" w:hAnsi="Simplified Arabic" w:cs="Simplified Arabic"/>
          <w:sz w:val="32"/>
          <w:szCs w:val="32"/>
          <w:rtl/>
          <w:lang w:bidi="ar-DZ"/>
        </w:rPr>
        <w:lastRenderedPageBreak/>
        <w:t>موضوع البحث، وما يجده الباحث من معلومات في هذه الدّوريات، قد لا يجده في مصادر ومراجع أخرى.</w:t>
      </w:r>
    </w:p>
    <w:p w:rsidR="008B26DD" w:rsidRDefault="00E24891" w:rsidP="00883BB6">
      <w:pPr>
        <w:rPr>
          <w:rFonts w:ascii="Simplified Arabic" w:hAnsi="Simplified Arabic" w:cs="Simplified Arabic"/>
          <w:sz w:val="32"/>
          <w:szCs w:val="32"/>
          <w:rtl/>
          <w:lang w:bidi="ar-DZ"/>
        </w:rPr>
      </w:pPr>
      <w:r w:rsidRPr="003F7ABD">
        <w:rPr>
          <w:rFonts w:ascii="Simplified Arabic" w:hAnsi="Simplified Arabic" w:cs="Simplified Arabic"/>
          <w:b/>
          <w:bCs/>
          <w:sz w:val="36"/>
          <w:szCs w:val="36"/>
          <w:u w:val="single"/>
          <w:rtl/>
          <w:lang w:bidi="ar-DZ"/>
        </w:rPr>
        <w:t xml:space="preserve"> </w:t>
      </w:r>
      <w:proofErr w:type="gramStart"/>
      <w:r w:rsidR="003F7ABD" w:rsidRPr="008B26DD">
        <w:rPr>
          <w:rFonts w:ascii="Simplified Arabic" w:hAnsi="Simplified Arabic" w:cs="Simplified Arabic" w:hint="cs"/>
          <w:b/>
          <w:bCs/>
          <w:sz w:val="36"/>
          <w:szCs w:val="36"/>
          <w:u w:val="single"/>
          <w:rtl/>
          <w:lang w:bidi="ar-DZ"/>
        </w:rPr>
        <w:t xml:space="preserve">ب- </w:t>
      </w:r>
      <w:r w:rsidR="008B26DD">
        <w:rPr>
          <w:rFonts w:ascii="Simplified Arabic" w:hAnsi="Simplified Arabic" w:cs="Simplified Arabic" w:hint="cs"/>
          <w:b/>
          <w:bCs/>
          <w:sz w:val="36"/>
          <w:szCs w:val="36"/>
          <w:u w:val="single"/>
          <w:rtl/>
          <w:lang w:bidi="ar-DZ"/>
        </w:rPr>
        <w:t>المصادر</w:t>
      </w:r>
      <w:proofErr w:type="gramEnd"/>
      <w:r w:rsidR="008B26DD">
        <w:rPr>
          <w:rFonts w:ascii="Simplified Arabic" w:hAnsi="Simplified Arabic" w:cs="Simplified Arabic" w:hint="cs"/>
          <w:b/>
          <w:bCs/>
          <w:sz w:val="36"/>
          <w:szCs w:val="36"/>
          <w:u w:val="single"/>
          <w:rtl/>
          <w:lang w:bidi="ar-DZ"/>
        </w:rPr>
        <w:t xml:space="preserve"> و</w:t>
      </w:r>
      <w:r w:rsidR="003F7ABD" w:rsidRPr="008B26DD">
        <w:rPr>
          <w:rFonts w:ascii="Simplified Arabic" w:hAnsi="Simplified Arabic" w:cs="Simplified Arabic" w:hint="cs"/>
          <w:b/>
          <w:bCs/>
          <w:sz w:val="36"/>
          <w:szCs w:val="36"/>
          <w:u w:val="single"/>
          <w:rtl/>
          <w:lang w:bidi="ar-DZ"/>
        </w:rPr>
        <w:t>المراجع الثانوية</w:t>
      </w:r>
      <w:r w:rsidR="003F7ABD" w:rsidRPr="008B26DD">
        <w:rPr>
          <w:rFonts w:ascii="Simplified Arabic" w:hAnsi="Simplified Arabic" w:cs="Simplified Arabic" w:hint="cs"/>
          <w:b/>
          <w:bCs/>
          <w:sz w:val="36"/>
          <w:szCs w:val="36"/>
          <w:rtl/>
          <w:lang w:bidi="ar-DZ"/>
        </w:rPr>
        <w:t>:</w:t>
      </w:r>
      <w:r w:rsidRPr="003F7ABD">
        <w:rPr>
          <w:rFonts w:ascii="Simplified Arabic" w:hAnsi="Simplified Arabic" w:cs="Simplified Arabic"/>
          <w:b/>
          <w:bCs/>
          <w:sz w:val="36"/>
          <w:szCs w:val="36"/>
          <w:rtl/>
          <w:lang w:bidi="ar-DZ"/>
        </w:rPr>
        <w:t xml:space="preserve"> </w:t>
      </w:r>
      <w:r w:rsidRPr="003F7ABD">
        <w:rPr>
          <w:rFonts w:ascii="Simplified Arabic" w:hAnsi="Simplified Arabic" w:cs="Simplified Arabic"/>
          <w:sz w:val="32"/>
          <w:szCs w:val="32"/>
          <w:rtl/>
          <w:lang w:bidi="ar-DZ"/>
        </w:rPr>
        <w:t xml:space="preserve"> </w:t>
      </w:r>
    </w:p>
    <w:p w:rsidR="003F7ABD" w:rsidRDefault="008B26DD" w:rsidP="009D00B6">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هناك بعض البحوث يتطلّب من الباحث الاعتماد على بعض الوسائل الميدانية لإنجازه، ومن هذه الوسائل: المقابلة والاستمارة والاستبيان.</w:t>
      </w:r>
    </w:p>
    <w:p w:rsidR="00E86E72" w:rsidRDefault="00E86E72" w:rsidP="009D00B6">
      <w:pPr>
        <w:rPr>
          <w:rFonts w:ascii="Simplified Arabic" w:hAnsi="Simplified Arabic" w:cs="Simplified Arabic"/>
          <w:sz w:val="32"/>
          <w:szCs w:val="32"/>
          <w:rtl/>
          <w:lang w:bidi="ar-DZ"/>
        </w:rPr>
      </w:pPr>
    </w:p>
    <w:p w:rsidR="00E86E72" w:rsidRDefault="00E86E72" w:rsidP="009D00B6">
      <w:pPr>
        <w:rPr>
          <w:rFonts w:ascii="Simplified Arabic" w:hAnsi="Simplified Arabic" w:cs="Simplified Arabic"/>
          <w:sz w:val="32"/>
          <w:szCs w:val="32"/>
          <w:rtl/>
          <w:lang w:bidi="ar-DZ"/>
        </w:rPr>
      </w:pPr>
    </w:p>
    <w:p w:rsidR="00E86E72" w:rsidRDefault="00E86E72" w:rsidP="009D00B6">
      <w:pPr>
        <w:rPr>
          <w:rFonts w:ascii="Simplified Arabic" w:hAnsi="Simplified Arabic" w:cs="Simplified Arabic"/>
          <w:sz w:val="32"/>
          <w:szCs w:val="32"/>
          <w:rtl/>
          <w:lang w:bidi="ar-DZ"/>
        </w:rPr>
      </w:pPr>
    </w:p>
    <w:p w:rsidR="00E86E72" w:rsidRDefault="00E86E72" w:rsidP="009D00B6">
      <w:pPr>
        <w:rPr>
          <w:rFonts w:ascii="Simplified Arabic" w:hAnsi="Simplified Arabic" w:cs="Simplified Arabic"/>
          <w:sz w:val="32"/>
          <w:szCs w:val="32"/>
          <w:rtl/>
          <w:lang w:bidi="ar-DZ"/>
        </w:rPr>
      </w:pPr>
    </w:p>
    <w:p w:rsidR="00E86E72" w:rsidRDefault="00E86E72" w:rsidP="009D00B6">
      <w:pPr>
        <w:rPr>
          <w:rFonts w:ascii="Simplified Arabic" w:hAnsi="Simplified Arabic" w:cs="Simplified Arabic"/>
          <w:sz w:val="32"/>
          <w:szCs w:val="32"/>
          <w:rtl/>
          <w:lang w:bidi="ar-DZ"/>
        </w:rPr>
      </w:pPr>
    </w:p>
    <w:p w:rsidR="00533A12" w:rsidRDefault="00533A12" w:rsidP="009D00B6">
      <w:pPr>
        <w:rPr>
          <w:rFonts w:ascii="Simplified Arabic" w:hAnsi="Simplified Arabic" w:cs="Simplified Arabic"/>
          <w:sz w:val="32"/>
          <w:szCs w:val="32"/>
          <w:rtl/>
          <w:lang w:bidi="ar-DZ"/>
        </w:rPr>
      </w:pPr>
    </w:p>
    <w:p w:rsidR="00533A12" w:rsidRDefault="00533A12" w:rsidP="009D00B6">
      <w:pPr>
        <w:rPr>
          <w:rFonts w:ascii="Simplified Arabic" w:hAnsi="Simplified Arabic" w:cs="Simplified Arabic"/>
          <w:sz w:val="32"/>
          <w:szCs w:val="32"/>
          <w:rtl/>
          <w:lang w:bidi="ar-DZ"/>
        </w:rPr>
      </w:pPr>
    </w:p>
    <w:p w:rsidR="00533A12" w:rsidRDefault="00533A12" w:rsidP="009D00B6">
      <w:pPr>
        <w:rPr>
          <w:rFonts w:ascii="Simplified Arabic" w:hAnsi="Simplified Arabic" w:cs="Simplified Arabic"/>
          <w:sz w:val="32"/>
          <w:szCs w:val="32"/>
          <w:rtl/>
          <w:lang w:bidi="ar-DZ"/>
        </w:rPr>
      </w:pPr>
    </w:p>
    <w:p w:rsidR="00533A12" w:rsidRDefault="00533A12" w:rsidP="009D00B6">
      <w:pPr>
        <w:rPr>
          <w:rFonts w:ascii="Simplified Arabic" w:hAnsi="Simplified Arabic" w:cs="Simplified Arabic"/>
          <w:sz w:val="32"/>
          <w:szCs w:val="32"/>
          <w:rtl/>
          <w:lang w:bidi="ar-DZ"/>
        </w:rPr>
      </w:pPr>
    </w:p>
    <w:p w:rsidR="00533A12" w:rsidRDefault="00533A12" w:rsidP="009D00B6">
      <w:pPr>
        <w:rPr>
          <w:rFonts w:ascii="Simplified Arabic" w:hAnsi="Simplified Arabic" w:cs="Simplified Arabic"/>
          <w:sz w:val="32"/>
          <w:szCs w:val="32"/>
          <w:rtl/>
          <w:lang w:bidi="ar-DZ"/>
        </w:rPr>
      </w:pPr>
    </w:p>
    <w:p w:rsidR="00533A12" w:rsidRDefault="00533A12" w:rsidP="009D00B6">
      <w:pPr>
        <w:rPr>
          <w:rFonts w:ascii="Simplified Arabic" w:hAnsi="Simplified Arabic" w:cs="Simplified Arabic"/>
          <w:sz w:val="32"/>
          <w:szCs w:val="32"/>
          <w:rtl/>
          <w:lang w:bidi="ar-DZ"/>
        </w:rPr>
      </w:pPr>
    </w:p>
    <w:p w:rsidR="00E86E72" w:rsidRPr="003F7ABD" w:rsidRDefault="00E86E72" w:rsidP="009D00B6">
      <w:pPr>
        <w:rPr>
          <w:rFonts w:ascii="Simplified Arabic" w:hAnsi="Simplified Arabic" w:cs="Simplified Arabic"/>
          <w:sz w:val="32"/>
          <w:szCs w:val="32"/>
          <w:rtl/>
          <w:lang w:bidi="ar-DZ"/>
        </w:rPr>
      </w:pPr>
    </w:p>
    <w:p w:rsidR="00E24891" w:rsidRPr="00B11B32" w:rsidRDefault="00B11B32" w:rsidP="00C43CCD">
      <w:pPr>
        <w:jc w:val="center"/>
        <w:rPr>
          <w:rFonts w:ascii="Simplified Arabic" w:hAnsi="Simplified Arabic" w:cs="Simplified Arabic"/>
          <w:b/>
          <w:bCs/>
          <w:sz w:val="36"/>
          <w:szCs w:val="36"/>
          <w:rtl/>
          <w:lang w:bidi="ar-DZ"/>
        </w:rPr>
      </w:pPr>
      <w:r w:rsidRPr="00B11B32">
        <w:rPr>
          <w:rFonts w:ascii="Simplified Arabic" w:hAnsi="Simplified Arabic" w:cs="Simplified Arabic" w:hint="cs"/>
          <w:b/>
          <w:bCs/>
          <w:sz w:val="36"/>
          <w:szCs w:val="36"/>
          <w:rtl/>
          <w:lang w:bidi="ar-DZ"/>
        </w:rPr>
        <w:lastRenderedPageBreak/>
        <w:t>3/</w:t>
      </w:r>
      <w:r w:rsidR="00C81144">
        <w:rPr>
          <w:rFonts w:ascii="Simplified Arabic" w:hAnsi="Simplified Arabic" w:cs="Simplified Arabic"/>
          <w:b/>
          <w:bCs/>
          <w:sz w:val="36"/>
          <w:szCs w:val="36"/>
          <w:u w:val="single"/>
          <w:rtl/>
          <w:lang w:bidi="ar-DZ"/>
        </w:rPr>
        <w:t xml:space="preserve"> ترتيب المادة</w:t>
      </w:r>
      <w:r w:rsidR="00C81144">
        <w:rPr>
          <w:rFonts w:ascii="Simplified Arabic" w:hAnsi="Simplified Arabic" w:cs="Simplified Arabic" w:hint="cs"/>
          <w:b/>
          <w:bCs/>
          <w:sz w:val="36"/>
          <w:szCs w:val="36"/>
          <w:u w:val="single"/>
          <w:rtl/>
          <w:lang w:bidi="ar-DZ"/>
        </w:rPr>
        <w:t xml:space="preserve"> العلمية </w:t>
      </w:r>
      <w:r w:rsidR="00C43CCD">
        <w:rPr>
          <w:rFonts w:ascii="Simplified Arabic" w:hAnsi="Simplified Arabic" w:cs="Simplified Arabic" w:hint="cs"/>
          <w:b/>
          <w:bCs/>
          <w:sz w:val="36"/>
          <w:szCs w:val="36"/>
          <w:u w:val="single"/>
          <w:rtl/>
          <w:lang w:bidi="ar-DZ"/>
        </w:rPr>
        <w:t xml:space="preserve">(المعلومات) </w:t>
      </w:r>
      <w:r w:rsidR="00C81144">
        <w:rPr>
          <w:rFonts w:ascii="Simplified Arabic" w:hAnsi="Simplified Arabic" w:cs="Simplified Arabic" w:hint="cs"/>
          <w:b/>
          <w:bCs/>
          <w:sz w:val="36"/>
          <w:szCs w:val="36"/>
          <w:u w:val="single"/>
          <w:rtl/>
          <w:lang w:bidi="ar-DZ"/>
        </w:rPr>
        <w:t>أو</w:t>
      </w:r>
      <w:r w:rsidR="00E24891" w:rsidRPr="00CD27D5">
        <w:rPr>
          <w:rFonts w:ascii="Simplified Arabic" w:hAnsi="Simplified Arabic" w:cs="Simplified Arabic"/>
          <w:b/>
          <w:bCs/>
          <w:sz w:val="36"/>
          <w:szCs w:val="36"/>
          <w:u w:val="single"/>
          <w:rtl/>
          <w:lang w:bidi="ar-DZ"/>
        </w:rPr>
        <w:t xml:space="preserve"> </w:t>
      </w:r>
      <w:r w:rsidR="00C43CCD">
        <w:rPr>
          <w:rFonts w:ascii="Simplified Arabic" w:hAnsi="Simplified Arabic" w:cs="Simplified Arabic" w:hint="cs"/>
          <w:b/>
          <w:bCs/>
          <w:sz w:val="36"/>
          <w:szCs w:val="36"/>
          <w:u w:val="single"/>
          <w:rtl/>
          <w:lang w:bidi="ar-DZ"/>
        </w:rPr>
        <w:t>تصنيفها</w:t>
      </w:r>
      <w:r w:rsidRPr="00CD27D5">
        <w:rPr>
          <w:rFonts w:ascii="Simplified Arabic" w:hAnsi="Simplified Arabic" w:cs="Simplified Arabic" w:hint="cs"/>
          <w:b/>
          <w:bCs/>
          <w:sz w:val="36"/>
          <w:szCs w:val="36"/>
          <w:u w:val="single"/>
          <w:rtl/>
          <w:lang w:bidi="ar-DZ"/>
        </w:rPr>
        <w:t>:</w:t>
      </w:r>
    </w:p>
    <w:p w:rsidR="00E24891" w:rsidRDefault="00CD27D5" w:rsidP="005F374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24891" w:rsidRPr="00416949">
        <w:rPr>
          <w:rFonts w:ascii="Simplified Arabic" w:hAnsi="Simplified Arabic" w:cs="Simplified Arabic"/>
          <w:sz w:val="32"/>
          <w:szCs w:val="32"/>
          <w:rtl/>
          <w:lang w:bidi="ar-DZ"/>
        </w:rPr>
        <w:t>عندما ينتهي الباحث من جمع المادة، يجد نفسه أمام كم من المعلومات، موزّع</w:t>
      </w:r>
      <w:r w:rsidR="00753207">
        <w:rPr>
          <w:rFonts w:ascii="Simplified Arabic" w:hAnsi="Simplified Arabic" w:cs="Simplified Arabic" w:hint="cs"/>
          <w:sz w:val="32"/>
          <w:szCs w:val="32"/>
          <w:rtl/>
          <w:lang w:bidi="ar-DZ"/>
        </w:rPr>
        <w:t>ة</w:t>
      </w:r>
      <w:r w:rsidR="00E24891" w:rsidRPr="00416949">
        <w:rPr>
          <w:rFonts w:ascii="Simplified Arabic" w:hAnsi="Simplified Arabic" w:cs="Simplified Arabic"/>
          <w:sz w:val="32"/>
          <w:szCs w:val="32"/>
          <w:rtl/>
          <w:lang w:bidi="ar-DZ"/>
        </w:rPr>
        <w:t xml:space="preserve"> على مجموعة كبيرة من البطاقات أو تسجيلات عن مقابلات أو استمارات، فيفرز هذه المادة وذلك من أجل تعيين الزّائد </w:t>
      </w:r>
      <w:r w:rsidR="00753207">
        <w:rPr>
          <w:rFonts w:ascii="Simplified Arabic" w:hAnsi="Simplified Arabic" w:cs="Simplified Arabic"/>
          <w:sz w:val="32"/>
          <w:szCs w:val="32"/>
          <w:rtl/>
          <w:lang w:bidi="ar-DZ"/>
        </w:rPr>
        <w:t xml:space="preserve">والنّاقص، والمهم منها </w:t>
      </w:r>
      <w:r w:rsidR="00753207">
        <w:rPr>
          <w:rFonts w:ascii="Simplified Arabic" w:hAnsi="Simplified Arabic" w:cs="Simplified Arabic" w:hint="cs"/>
          <w:sz w:val="32"/>
          <w:szCs w:val="32"/>
          <w:rtl/>
          <w:lang w:bidi="ar-DZ"/>
        </w:rPr>
        <w:t xml:space="preserve">والأقلّ </w:t>
      </w:r>
      <w:r w:rsidR="00E24891" w:rsidRPr="00416949">
        <w:rPr>
          <w:rFonts w:ascii="Simplified Arabic" w:hAnsi="Simplified Arabic" w:cs="Simplified Arabic"/>
          <w:sz w:val="32"/>
          <w:szCs w:val="32"/>
          <w:rtl/>
          <w:lang w:bidi="ar-DZ"/>
        </w:rPr>
        <w:t>أهمية، وترتّب مبدئيّا بحسب عناصر الخطّة الأوّلية، وقد يجد الباحث نفسه أمام مادة بعيدة عن موضوعه فيضع لها ملفّا خاصا بها</w:t>
      </w:r>
      <w:r w:rsidR="00753207">
        <w:rPr>
          <w:rFonts w:ascii="Simplified Arabic" w:hAnsi="Simplified Arabic" w:cs="Simplified Arabic" w:hint="cs"/>
          <w:sz w:val="32"/>
          <w:szCs w:val="32"/>
          <w:rtl/>
          <w:lang w:bidi="ar-DZ"/>
        </w:rPr>
        <w:t xml:space="preserve"> يسميه متفرقات فيعود إليه أثناء</w:t>
      </w:r>
      <w:r w:rsidR="005F3741">
        <w:rPr>
          <w:rFonts w:ascii="Simplified Arabic" w:hAnsi="Simplified Arabic" w:cs="Simplified Arabic" w:hint="cs"/>
          <w:sz w:val="32"/>
          <w:szCs w:val="32"/>
          <w:rtl/>
          <w:lang w:bidi="ar-DZ"/>
        </w:rPr>
        <w:t xml:space="preserve"> </w:t>
      </w:r>
      <w:r w:rsidR="00753207">
        <w:rPr>
          <w:rFonts w:ascii="Simplified Arabic" w:hAnsi="Simplified Arabic" w:cs="Simplified Arabic" w:hint="cs"/>
          <w:sz w:val="32"/>
          <w:szCs w:val="32"/>
          <w:rtl/>
          <w:lang w:bidi="ar-DZ"/>
        </w:rPr>
        <w:t>مرح</w:t>
      </w:r>
      <w:r w:rsidR="003A57DB">
        <w:rPr>
          <w:rFonts w:ascii="Simplified Arabic" w:hAnsi="Simplified Arabic" w:cs="Simplified Arabic" w:hint="cs"/>
          <w:sz w:val="32"/>
          <w:szCs w:val="32"/>
          <w:rtl/>
          <w:lang w:bidi="ar-DZ"/>
        </w:rPr>
        <w:t>ـ</w:t>
      </w:r>
      <w:r w:rsidR="00753207">
        <w:rPr>
          <w:rFonts w:ascii="Simplified Arabic" w:hAnsi="Simplified Arabic" w:cs="Simplified Arabic" w:hint="cs"/>
          <w:sz w:val="32"/>
          <w:szCs w:val="32"/>
          <w:rtl/>
          <w:lang w:bidi="ar-DZ"/>
        </w:rPr>
        <w:t>لة التحرير فقد</w:t>
      </w:r>
      <w:r w:rsidR="005F3741">
        <w:rPr>
          <w:rFonts w:ascii="Simplified Arabic" w:hAnsi="Simplified Arabic" w:cs="Simplified Arabic" w:hint="cs"/>
          <w:sz w:val="32"/>
          <w:szCs w:val="32"/>
          <w:rtl/>
          <w:lang w:bidi="ar-DZ"/>
        </w:rPr>
        <w:t xml:space="preserve"> </w:t>
      </w:r>
      <w:proofErr w:type="spellStart"/>
      <w:r w:rsidR="005F3741">
        <w:rPr>
          <w:rFonts w:ascii="Simplified Arabic" w:hAnsi="Simplified Arabic" w:cs="Simplified Arabic" w:hint="cs"/>
          <w:sz w:val="32"/>
          <w:szCs w:val="32"/>
          <w:rtl/>
          <w:lang w:bidi="ar-DZ"/>
        </w:rPr>
        <w:t>تفيده</w:t>
      </w:r>
      <w:proofErr w:type="spellEnd"/>
      <w:r w:rsidR="005F3741">
        <w:rPr>
          <w:rFonts w:ascii="Simplified Arabic" w:hAnsi="Simplified Arabic" w:cs="Simplified Arabic" w:hint="cs"/>
          <w:sz w:val="32"/>
          <w:szCs w:val="32"/>
          <w:rtl/>
          <w:lang w:bidi="ar-DZ"/>
        </w:rPr>
        <w:t xml:space="preserve"> في الشرح أو المقارنة  أو ت</w:t>
      </w:r>
      <w:r w:rsidR="00753207">
        <w:rPr>
          <w:rFonts w:ascii="Simplified Arabic" w:hAnsi="Simplified Arabic" w:cs="Simplified Arabic" w:hint="cs"/>
          <w:sz w:val="32"/>
          <w:szCs w:val="32"/>
          <w:rtl/>
          <w:lang w:bidi="ar-DZ"/>
        </w:rPr>
        <w:t>قدي</w:t>
      </w:r>
      <w:r w:rsidR="003A57DB">
        <w:rPr>
          <w:rFonts w:ascii="Simplified Arabic" w:hAnsi="Simplified Arabic" w:cs="Simplified Arabic" w:hint="cs"/>
          <w:sz w:val="32"/>
          <w:szCs w:val="32"/>
          <w:rtl/>
          <w:lang w:bidi="ar-DZ"/>
        </w:rPr>
        <w:t>ــ</w:t>
      </w:r>
      <w:r w:rsidR="00753207">
        <w:rPr>
          <w:rFonts w:ascii="Simplified Arabic" w:hAnsi="Simplified Arabic" w:cs="Simplified Arabic" w:hint="cs"/>
          <w:sz w:val="32"/>
          <w:szCs w:val="32"/>
          <w:rtl/>
          <w:lang w:bidi="ar-DZ"/>
        </w:rPr>
        <w:t>م حجّة</w:t>
      </w:r>
      <w:r w:rsidR="00E24891" w:rsidRPr="00416949">
        <w:rPr>
          <w:rFonts w:ascii="Simplified Arabic" w:hAnsi="Simplified Arabic" w:cs="Simplified Arabic"/>
          <w:sz w:val="32"/>
          <w:szCs w:val="32"/>
          <w:rtl/>
          <w:lang w:bidi="ar-DZ"/>
        </w:rPr>
        <w:t>، أمّ</w:t>
      </w:r>
      <w:r w:rsidR="003A57DB">
        <w:rPr>
          <w:rFonts w:ascii="Simplified Arabic" w:hAnsi="Simplified Arabic" w:cs="Simplified Arabic" w:hint="cs"/>
          <w:sz w:val="32"/>
          <w:szCs w:val="32"/>
          <w:rtl/>
          <w:lang w:bidi="ar-DZ"/>
        </w:rPr>
        <w:t>ـ</w:t>
      </w:r>
      <w:r w:rsidR="00E24891" w:rsidRPr="00416949">
        <w:rPr>
          <w:rFonts w:ascii="Simplified Arabic" w:hAnsi="Simplified Arabic" w:cs="Simplified Arabic"/>
          <w:sz w:val="32"/>
          <w:szCs w:val="32"/>
          <w:rtl/>
          <w:lang w:bidi="ar-DZ"/>
        </w:rPr>
        <w:t>ا التي لا يستطي</w:t>
      </w:r>
      <w:r w:rsidR="003A57DB">
        <w:rPr>
          <w:rFonts w:ascii="Simplified Arabic" w:hAnsi="Simplified Arabic" w:cs="Simplified Arabic" w:hint="cs"/>
          <w:sz w:val="32"/>
          <w:szCs w:val="32"/>
          <w:rtl/>
          <w:lang w:bidi="ar-DZ"/>
        </w:rPr>
        <w:t>ــ</w:t>
      </w:r>
      <w:r w:rsidR="00E24891" w:rsidRPr="00416949">
        <w:rPr>
          <w:rFonts w:ascii="Simplified Arabic" w:hAnsi="Simplified Arabic" w:cs="Simplified Arabic"/>
          <w:sz w:val="32"/>
          <w:szCs w:val="32"/>
          <w:rtl/>
          <w:lang w:bidi="ar-DZ"/>
        </w:rPr>
        <w:t>ع تصني</w:t>
      </w:r>
      <w:r w:rsidR="003A57DB">
        <w:rPr>
          <w:rFonts w:ascii="Simplified Arabic" w:hAnsi="Simplified Arabic" w:cs="Simplified Arabic" w:hint="cs"/>
          <w:sz w:val="32"/>
          <w:szCs w:val="32"/>
          <w:rtl/>
          <w:lang w:bidi="ar-DZ"/>
        </w:rPr>
        <w:t>ــ</w:t>
      </w:r>
      <w:r w:rsidR="00E24891" w:rsidRPr="00416949">
        <w:rPr>
          <w:rFonts w:ascii="Simplified Arabic" w:hAnsi="Simplified Arabic" w:cs="Simplified Arabic"/>
          <w:sz w:val="32"/>
          <w:szCs w:val="32"/>
          <w:rtl/>
          <w:lang w:bidi="ar-DZ"/>
        </w:rPr>
        <w:t>ف</w:t>
      </w:r>
      <w:r w:rsidR="003A57DB">
        <w:rPr>
          <w:rFonts w:ascii="Simplified Arabic" w:hAnsi="Simplified Arabic" w:cs="Simplified Arabic" w:hint="cs"/>
          <w:sz w:val="32"/>
          <w:szCs w:val="32"/>
          <w:rtl/>
          <w:lang w:bidi="ar-DZ"/>
        </w:rPr>
        <w:t>ـ</w:t>
      </w:r>
      <w:r w:rsidR="00E24891" w:rsidRPr="00416949">
        <w:rPr>
          <w:rFonts w:ascii="Simplified Arabic" w:hAnsi="Simplified Arabic" w:cs="Simplified Arabic"/>
          <w:sz w:val="32"/>
          <w:szCs w:val="32"/>
          <w:rtl/>
          <w:lang w:bidi="ar-DZ"/>
        </w:rPr>
        <w:t>ها ضم</w:t>
      </w:r>
      <w:r w:rsidR="003A57DB">
        <w:rPr>
          <w:rFonts w:ascii="Simplified Arabic" w:hAnsi="Simplified Arabic" w:cs="Simplified Arabic" w:hint="cs"/>
          <w:sz w:val="32"/>
          <w:szCs w:val="32"/>
          <w:rtl/>
          <w:lang w:bidi="ar-DZ"/>
        </w:rPr>
        <w:t>ـ</w:t>
      </w:r>
      <w:r w:rsidR="00E24891" w:rsidRPr="00416949">
        <w:rPr>
          <w:rFonts w:ascii="Simplified Arabic" w:hAnsi="Simplified Arabic" w:cs="Simplified Arabic"/>
          <w:sz w:val="32"/>
          <w:szCs w:val="32"/>
          <w:rtl/>
          <w:lang w:bidi="ar-DZ"/>
        </w:rPr>
        <w:t>ن عن</w:t>
      </w:r>
      <w:r w:rsidR="003A57DB">
        <w:rPr>
          <w:rFonts w:ascii="Simplified Arabic" w:hAnsi="Simplified Arabic" w:cs="Simplified Arabic" w:hint="cs"/>
          <w:sz w:val="32"/>
          <w:szCs w:val="32"/>
          <w:rtl/>
          <w:lang w:bidi="ar-DZ"/>
        </w:rPr>
        <w:t>ـ</w:t>
      </w:r>
      <w:r w:rsidR="00E24891" w:rsidRPr="00416949">
        <w:rPr>
          <w:rFonts w:ascii="Simplified Arabic" w:hAnsi="Simplified Arabic" w:cs="Simplified Arabic"/>
          <w:sz w:val="32"/>
          <w:szCs w:val="32"/>
          <w:rtl/>
          <w:lang w:bidi="ar-DZ"/>
        </w:rPr>
        <w:t>اصر الخط</w:t>
      </w:r>
      <w:r w:rsidR="003A57DB">
        <w:rPr>
          <w:rFonts w:ascii="Simplified Arabic" w:hAnsi="Simplified Arabic" w:cs="Simplified Arabic" w:hint="cs"/>
          <w:sz w:val="32"/>
          <w:szCs w:val="32"/>
          <w:rtl/>
          <w:lang w:bidi="ar-DZ"/>
        </w:rPr>
        <w:t>ـ</w:t>
      </w:r>
      <w:r w:rsidR="00E24891" w:rsidRPr="00416949">
        <w:rPr>
          <w:rFonts w:ascii="Simplified Arabic" w:hAnsi="Simplified Arabic" w:cs="Simplified Arabic"/>
          <w:sz w:val="32"/>
          <w:szCs w:val="32"/>
          <w:rtl/>
          <w:lang w:bidi="ar-DZ"/>
        </w:rPr>
        <w:t>ة، يضع له</w:t>
      </w:r>
      <w:r w:rsidR="003A57DB">
        <w:rPr>
          <w:rFonts w:ascii="Simplified Arabic" w:hAnsi="Simplified Arabic" w:cs="Simplified Arabic" w:hint="cs"/>
          <w:sz w:val="32"/>
          <w:szCs w:val="32"/>
          <w:rtl/>
          <w:lang w:bidi="ar-DZ"/>
        </w:rPr>
        <w:t>ـ</w:t>
      </w:r>
      <w:r w:rsidR="00E24891" w:rsidRPr="00416949">
        <w:rPr>
          <w:rFonts w:ascii="Simplified Arabic" w:hAnsi="Simplified Arabic" w:cs="Simplified Arabic"/>
          <w:sz w:val="32"/>
          <w:szCs w:val="32"/>
          <w:rtl/>
          <w:lang w:bidi="ar-DZ"/>
        </w:rPr>
        <w:t>ا عنوانا فرعيا.</w:t>
      </w:r>
    </w:p>
    <w:p w:rsidR="004B7BA0" w:rsidRDefault="004B7BA0" w:rsidP="005F374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فيتطلّب على الباحث تنقية وغربلة المعلومات التي جمعها من مختلف المصادر والمراجع، وذلك بـ:</w:t>
      </w:r>
    </w:p>
    <w:p w:rsidR="004B7BA0" w:rsidRDefault="004B7BA0" w:rsidP="005F3741">
      <w:pPr>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احترام التسلسل المنطقي بين المعلومات.</w:t>
      </w:r>
    </w:p>
    <w:p w:rsidR="004B7BA0" w:rsidRDefault="004B7BA0" w:rsidP="005F3741">
      <w:pPr>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إعطاء الأولوية للمعلومات الأساسية.</w:t>
      </w:r>
    </w:p>
    <w:p w:rsidR="004B7BA0" w:rsidRDefault="004B7BA0" w:rsidP="005F3741">
      <w:pPr>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التركيز على المعلومات الأكثر حداثة وترتيبها منطقيا لإعادة صياغتها وفق خطة البحث.</w:t>
      </w:r>
    </w:p>
    <w:p w:rsidR="00093D59" w:rsidRDefault="004B7BA0" w:rsidP="004C3BA7">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مراعاة ترتيب المعلومات وفق عناصر الخطة الموسعة.</w:t>
      </w:r>
    </w:p>
    <w:p w:rsidR="00093D59" w:rsidRDefault="00093D59" w:rsidP="00E24891">
      <w:pPr>
        <w:rPr>
          <w:rFonts w:ascii="Simplified Arabic" w:hAnsi="Simplified Arabic" w:cs="Simplified Arabic"/>
          <w:sz w:val="32"/>
          <w:szCs w:val="32"/>
          <w:rtl/>
          <w:lang w:bidi="ar-DZ"/>
        </w:rPr>
      </w:pPr>
    </w:p>
    <w:p w:rsidR="00093D59" w:rsidRDefault="00093D59" w:rsidP="00E24891">
      <w:pPr>
        <w:rPr>
          <w:rFonts w:ascii="Simplified Arabic" w:hAnsi="Simplified Arabic" w:cs="Simplified Arabic"/>
          <w:sz w:val="32"/>
          <w:szCs w:val="32"/>
          <w:rtl/>
          <w:lang w:bidi="ar-DZ"/>
        </w:rPr>
      </w:pPr>
    </w:p>
    <w:p w:rsidR="00093D59" w:rsidRPr="00416949" w:rsidRDefault="00093D59" w:rsidP="00E24891">
      <w:pPr>
        <w:rPr>
          <w:rFonts w:ascii="Simplified Arabic" w:hAnsi="Simplified Arabic" w:cs="Simplified Arabic"/>
          <w:sz w:val="32"/>
          <w:szCs w:val="32"/>
          <w:rtl/>
          <w:lang w:bidi="ar-DZ"/>
        </w:rPr>
      </w:pPr>
    </w:p>
    <w:p w:rsidR="00BD4429" w:rsidRPr="00FF0BCD" w:rsidRDefault="00C43CCD" w:rsidP="00FF0BCD">
      <w:pPr>
        <w:jc w:val="center"/>
        <w:rPr>
          <w:rFonts w:ascii="Simplified Arabic" w:hAnsi="Simplified Arabic" w:cs="Simplified Arabic"/>
          <w:b/>
          <w:bCs/>
          <w:sz w:val="36"/>
          <w:szCs w:val="36"/>
          <w:rtl/>
          <w:lang w:bidi="ar-DZ"/>
        </w:rPr>
      </w:pPr>
      <w:r w:rsidRPr="00C43CCD">
        <w:rPr>
          <w:rFonts w:ascii="Simplified Arabic" w:hAnsi="Simplified Arabic" w:cs="Simplified Arabic" w:hint="cs"/>
          <w:b/>
          <w:bCs/>
          <w:sz w:val="36"/>
          <w:szCs w:val="36"/>
          <w:rtl/>
          <w:lang w:bidi="ar-DZ"/>
        </w:rPr>
        <w:lastRenderedPageBreak/>
        <w:t>4/</w:t>
      </w:r>
      <w:r w:rsidRPr="00C43CCD">
        <w:rPr>
          <w:rFonts w:ascii="Simplified Arabic" w:hAnsi="Simplified Arabic" w:cs="Simplified Arabic" w:hint="cs"/>
          <w:b/>
          <w:bCs/>
          <w:sz w:val="36"/>
          <w:szCs w:val="36"/>
          <w:u w:val="single"/>
          <w:rtl/>
          <w:lang w:bidi="ar-DZ"/>
        </w:rPr>
        <w:t xml:space="preserve"> </w:t>
      </w:r>
      <w:r w:rsidR="0018190A">
        <w:rPr>
          <w:rFonts w:ascii="Simplified Arabic" w:hAnsi="Simplified Arabic" w:cs="Simplified Arabic" w:hint="cs"/>
          <w:b/>
          <w:bCs/>
          <w:sz w:val="36"/>
          <w:szCs w:val="36"/>
          <w:u w:val="single"/>
          <w:rtl/>
          <w:lang w:bidi="ar-DZ"/>
        </w:rPr>
        <w:t>م</w:t>
      </w:r>
      <w:r w:rsidR="00E24891" w:rsidRPr="00C43CCD">
        <w:rPr>
          <w:rFonts w:ascii="Simplified Arabic" w:hAnsi="Simplified Arabic" w:cs="Simplified Arabic"/>
          <w:b/>
          <w:bCs/>
          <w:sz w:val="36"/>
          <w:szCs w:val="36"/>
          <w:u w:val="single"/>
          <w:rtl/>
          <w:lang w:bidi="ar-DZ"/>
        </w:rPr>
        <w:t>رحلة التّحرير</w:t>
      </w:r>
      <w:r w:rsidR="0018190A">
        <w:rPr>
          <w:rFonts w:ascii="Simplified Arabic" w:hAnsi="Simplified Arabic" w:cs="Simplified Arabic" w:hint="cs"/>
          <w:b/>
          <w:bCs/>
          <w:sz w:val="36"/>
          <w:szCs w:val="36"/>
          <w:u w:val="single"/>
          <w:rtl/>
          <w:lang w:bidi="ar-DZ"/>
        </w:rPr>
        <w:t xml:space="preserve"> أو الخطّة المُوَسّعة</w:t>
      </w:r>
      <w:r w:rsidR="00E24891" w:rsidRPr="0018190A">
        <w:rPr>
          <w:rFonts w:ascii="Simplified Arabic" w:hAnsi="Simplified Arabic" w:cs="Simplified Arabic"/>
          <w:b/>
          <w:bCs/>
          <w:sz w:val="36"/>
          <w:szCs w:val="36"/>
          <w:rtl/>
          <w:lang w:bidi="ar-DZ"/>
        </w:rPr>
        <w:t>:</w:t>
      </w:r>
    </w:p>
    <w:p w:rsidR="00E24891" w:rsidRPr="00416949" w:rsidRDefault="00BD4429" w:rsidP="00BD4429">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أمامك الآن أيها الطالب </w:t>
      </w:r>
      <w:r w:rsidRPr="00BD4429">
        <w:rPr>
          <w:rFonts w:ascii="Simplified Arabic" w:hAnsi="Simplified Arabic" w:cs="Simplified Arabic" w:hint="cs"/>
          <w:b/>
          <w:bCs/>
          <w:sz w:val="32"/>
          <w:szCs w:val="32"/>
          <w:rtl/>
          <w:lang w:bidi="ar-DZ"/>
        </w:rPr>
        <w:t>المادة العلمية</w:t>
      </w:r>
      <w:r>
        <w:rPr>
          <w:rFonts w:ascii="Simplified Arabic" w:hAnsi="Simplified Arabic" w:cs="Simplified Arabic" w:hint="cs"/>
          <w:sz w:val="32"/>
          <w:szCs w:val="32"/>
          <w:rtl/>
          <w:lang w:bidi="ar-DZ"/>
        </w:rPr>
        <w:t xml:space="preserve"> التي </w:t>
      </w:r>
      <w:r w:rsidRPr="00BD4429">
        <w:rPr>
          <w:rFonts w:ascii="Simplified Arabic" w:hAnsi="Simplified Arabic" w:cs="Simplified Arabic" w:hint="cs"/>
          <w:b/>
          <w:bCs/>
          <w:sz w:val="32"/>
          <w:szCs w:val="32"/>
          <w:rtl/>
          <w:lang w:bidi="ar-DZ"/>
        </w:rPr>
        <w:t>رتّبتها وصنّفتها</w:t>
      </w:r>
      <w:r>
        <w:rPr>
          <w:rFonts w:ascii="Simplified Arabic" w:hAnsi="Simplified Arabic" w:cs="Simplified Arabic" w:hint="cs"/>
          <w:sz w:val="32"/>
          <w:szCs w:val="32"/>
          <w:rtl/>
          <w:lang w:bidi="ar-DZ"/>
        </w:rPr>
        <w:t xml:space="preserve"> وفق موضوعات الخطة في </w:t>
      </w:r>
      <w:r w:rsidRPr="00BD4429">
        <w:rPr>
          <w:rFonts w:ascii="Simplified Arabic" w:hAnsi="Simplified Arabic" w:cs="Simplified Arabic" w:hint="cs"/>
          <w:b/>
          <w:bCs/>
          <w:sz w:val="32"/>
          <w:szCs w:val="32"/>
          <w:rtl/>
          <w:lang w:bidi="ar-DZ"/>
        </w:rPr>
        <w:t>ملفات</w:t>
      </w:r>
      <w:r>
        <w:rPr>
          <w:rFonts w:ascii="Simplified Arabic" w:hAnsi="Simplified Arabic" w:cs="Simplified Arabic" w:hint="cs"/>
          <w:sz w:val="32"/>
          <w:szCs w:val="32"/>
          <w:rtl/>
          <w:lang w:bidi="ar-DZ"/>
        </w:rPr>
        <w:t xml:space="preserve"> و</w:t>
      </w:r>
      <w:r>
        <w:rPr>
          <w:rFonts w:ascii="Simplified Arabic" w:hAnsi="Simplified Arabic" w:cs="Simplified Arabic"/>
          <w:sz w:val="32"/>
          <w:szCs w:val="32"/>
          <w:rtl/>
          <w:lang w:bidi="ar-DZ"/>
        </w:rPr>
        <w:t xml:space="preserve">ما </w:t>
      </w:r>
      <w:r w:rsidRPr="00BD4429">
        <w:rPr>
          <w:rFonts w:ascii="Simplified Arabic" w:hAnsi="Simplified Arabic" w:cs="Simplified Arabic"/>
          <w:b/>
          <w:bCs/>
          <w:sz w:val="32"/>
          <w:szCs w:val="32"/>
          <w:rtl/>
          <w:lang w:bidi="ar-DZ"/>
        </w:rPr>
        <w:t>زدت</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علي</w:t>
      </w:r>
      <w:r>
        <w:rPr>
          <w:rFonts w:ascii="Simplified Arabic" w:hAnsi="Simplified Arabic" w:cs="Simplified Arabic"/>
          <w:sz w:val="32"/>
          <w:szCs w:val="32"/>
          <w:rtl/>
          <w:lang w:bidi="ar-DZ"/>
        </w:rPr>
        <w:t>ها من خلال مطالعتك</w:t>
      </w:r>
      <w:r>
        <w:rPr>
          <w:rFonts w:ascii="Simplified Arabic" w:hAnsi="Simplified Arabic" w:cs="Simplified Arabic" w:hint="cs"/>
          <w:sz w:val="32"/>
          <w:szCs w:val="32"/>
          <w:rtl/>
          <w:lang w:bidi="ar-DZ"/>
        </w:rPr>
        <w:t xml:space="preserve"> يعني</w:t>
      </w:r>
      <w:r w:rsidR="00E24891" w:rsidRPr="00416949">
        <w:rPr>
          <w:rFonts w:ascii="Simplified Arabic" w:hAnsi="Simplified Arabic" w:cs="Simplified Arabic"/>
          <w:sz w:val="32"/>
          <w:szCs w:val="32"/>
          <w:rtl/>
          <w:lang w:bidi="ar-DZ"/>
        </w:rPr>
        <w:t xml:space="preserve"> </w:t>
      </w:r>
      <w:r w:rsidR="00E24891" w:rsidRPr="00BD4429">
        <w:rPr>
          <w:rFonts w:ascii="Simplified Arabic" w:hAnsi="Simplified Arabic" w:cs="Simplified Arabic"/>
          <w:b/>
          <w:bCs/>
          <w:sz w:val="32"/>
          <w:szCs w:val="32"/>
          <w:rtl/>
          <w:lang w:bidi="ar-DZ"/>
        </w:rPr>
        <w:t>الخطّة في صورتها الأخيرة</w:t>
      </w:r>
      <w:r w:rsidR="00E24891" w:rsidRPr="00416949">
        <w:rPr>
          <w:rFonts w:ascii="Simplified Arabic" w:hAnsi="Simplified Arabic" w:cs="Simplified Arabic"/>
          <w:sz w:val="32"/>
          <w:szCs w:val="32"/>
          <w:rtl/>
          <w:lang w:bidi="ar-DZ"/>
        </w:rPr>
        <w:t>، بفصولها وفروع فصولها أرقاما وحروفا...</w:t>
      </w:r>
    </w:p>
    <w:p w:rsidR="00E24891" w:rsidRPr="00416949" w:rsidRDefault="00BD4429" w:rsidP="00BD4429">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أحضِر</w:t>
      </w:r>
      <w:r w:rsidR="00E24891" w:rsidRPr="00416949">
        <w:rPr>
          <w:rFonts w:ascii="Simplified Arabic" w:hAnsi="Simplified Arabic" w:cs="Simplified Arabic"/>
          <w:sz w:val="32"/>
          <w:szCs w:val="32"/>
          <w:rtl/>
          <w:lang w:bidi="ar-DZ"/>
        </w:rPr>
        <w:t xml:space="preserve"> عددا من</w:t>
      </w:r>
      <w:r w:rsidR="00E24891" w:rsidRPr="00BD4429">
        <w:rPr>
          <w:rFonts w:ascii="Simplified Arabic" w:hAnsi="Simplified Arabic" w:cs="Simplified Arabic"/>
          <w:b/>
          <w:bCs/>
          <w:sz w:val="32"/>
          <w:szCs w:val="32"/>
          <w:rtl/>
          <w:lang w:bidi="ar-DZ"/>
        </w:rPr>
        <w:t xml:space="preserve"> الورق الأبيض</w:t>
      </w:r>
      <w:r w:rsidR="00E24891" w:rsidRPr="00416949">
        <w:rPr>
          <w:rFonts w:ascii="Simplified Arabic" w:hAnsi="Simplified Arabic" w:cs="Simplified Arabic"/>
          <w:sz w:val="32"/>
          <w:szCs w:val="32"/>
          <w:rtl/>
          <w:lang w:bidi="ar-DZ"/>
        </w:rPr>
        <w:t xml:space="preserve"> يتناسب وحجم بحثك المنتظر، والكتابة على</w:t>
      </w:r>
      <w:r>
        <w:rPr>
          <w:rFonts w:ascii="Simplified Arabic" w:hAnsi="Simplified Arabic" w:cs="Simplified Arabic"/>
          <w:sz w:val="32"/>
          <w:szCs w:val="32"/>
          <w:rtl/>
          <w:lang w:bidi="ar-DZ"/>
        </w:rPr>
        <w:t xml:space="preserve"> وجه واحد</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 xml:space="preserve">ثمّ </w:t>
      </w:r>
      <w:r>
        <w:rPr>
          <w:rFonts w:ascii="Simplified Arabic" w:hAnsi="Simplified Arabic" w:cs="Simplified Arabic" w:hint="cs"/>
          <w:sz w:val="32"/>
          <w:szCs w:val="32"/>
          <w:rtl/>
          <w:lang w:bidi="ar-DZ"/>
        </w:rPr>
        <w:t>ا</w:t>
      </w:r>
      <w:r w:rsidR="00E24891" w:rsidRPr="00416949">
        <w:rPr>
          <w:rFonts w:ascii="Simplified Arabic" w:hAnsi="Simplified Arabic" w:cs="Simplified Arabic"/>
          <w:sz w:val="32"/>
          <w:szCs w:val="32"/>
          <w:rtl/>
          <w:lang w:bidi="ar-DZ"/>
        </w:rPr>
        <w:t xml:space="preserve">بدأ مرحلة جديدة تعمل فيها على </w:t>
      </w:r>
      <w:r w:rsidR="00E24891" w:rsidRPr="00BD4429">
        <w:rPr>
          <w:rFonts w:ascii="Simplified Arabic" w:hAnsi="Simplified Arabic" w:cs="Simplified Arabic"/>
          <w:b/>
          <w:bCs/>
          <w:sz w:val="32"/>
          <w:szCs w:val="32"/>
          <w:rtl/>
          <w:lang w:bidi="ar-DZ"/>
        </w:rPr>
        <w:t>ملئ الخطّة في شيء من الحرية</w:t>
      </w:r>
      <w:r w:rsidR="00E24891" w:rsidRPr="00416949">
        <w:rPr>
          <w:rFonts w:ascii="Simplified Arabic" w:hAnsi="Simplified Arabic" w:cs="Simplified Arabic"/>
          <w:sz w:val="32"/>
          <w:szCs w:val="32"/>
          <w:rtl/>
          <w:lang w:bidi="ar-DZ"/>
        </w:rPr>
        <w:t>، فتجعل من الكلمة جملة ومن الجملة سطرا ومن السطر فقرة</w:t>
      </w:r>
      <w:r>
        <w:rPr>
          <w:rFonts w:ascii="Simplified Arabic" w:hAnsi="Simplified Arabic" w:cs="Simplified Arabic" w:hint="cs"/>
          <w:sz w:val="32"/>
          <w:szCs w:val="32"/>
          <w:rtl/>
          <w:lang w:bidi="ar-DZ"/>
        </w:rPr>
        <w:t>...</w:t>
      </w:r>
    </w:p>
    <w:p w:rsidR="00E24891" w:rsidRPr="00416949" w:rsidRDefault="00BD4429" w:rsidP="00BD4429">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24891" w:rsidRPr="00416949">
        <w:rPr>
          <w:rFonts w:ascii="Simplified Arabic" w:hAnsi="Simplified Arabic" w:cs="Simplified Arabic"/>
          <w:sz w:val="32"/>
          <w:szCs w:val="32"/>
          <w:rtl/>
          <w:lang w:bidi="ar-DZ"/>
        </w:rPr>
        <w:t>وتمضي في الكتابة، منذ البداية حتى النّهاية مميزا الأبواب والفص</w:t>
      </w:r>
      <w:r>
        <w:rPr>
          <w:rFonts w:ascii="Simplified Arabic" w:hAnsi="Simplified Arabic" w:cs="Simplified Arabic" w:hint="cs"/>
          <w:sz w:val="32"/>
          <w:szCs w:val="32"/>
          <w:rtl/>
          <w:lang w:bidi="ar-DZ"/>
        </w:rPr>
        <w:t>و</w:t>
      </w:r>
      <w:r>
        <w:rPr>
          <w:rFonts w:ascii="Simplified Arabic" w:hAnsi="Simplified Arabic" w:cs="Simplified Arabic"/>
          <w:sz w:val="32"/>
          <w:szCs w:val="32"/>
          <w:rtl/>
          <w:lang w:bidi="ar-DZ"/>
        </w:rPr>
        <w:t>ل، تكتب وتكتب</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ويُ</w:t>
      </w:r>
      <w:r>
        <w:rPr>
          <w:rFonts w:ascii="Simplified Arabic" w:hAnsi="Simplified Arabic" w:cs="Simplified Arabic"/>
          <w:sz w:val="32"/>
          <w:szCs w:val="32"/>
          <w:rtl/>
          <w:lang w:bidi="ar-DZ"/>
        </w:rPr>
        <w:t>سم</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ى هذا </w:t>
      </w:r>
      <w:r w:rsidRPr="00BD4429">
        <w:rPr>
          <w:rFonts w:ascii="Simplified Arabic" w:hAnsi="Simplified Arabic" w:cs="Simplified Arabic"/>
          <w:b/>
          <w:bCs/>
          <w:sz w:val="32"/>
          <w:szCs w:val="32"/>
          <w:u w:val="single"/>
          <w:rtl/>
          <w:lang w:bidi="ar-DZ"/>
        </w:rPr>
        <w:t xml:space="preserve">بالخطة الموسعة </w:t>
      </w:r>
      <w:r w:rsidRPr="00BD4429">
        <w:rPr>
          <w:rFonts w:ascii="Simplified Arabic" w:hAnsi="Simplified Arabic" w:cs="Simplified Arabic" w:hint="cs"/>
          <w:b/>
          <w:bCs/>
          <w:sz w:val="32"/>
          <w:szCs w:val="32"/>
          <w:u w:val="single"/>
          <w:rtl/>
          <w:lang w:bidi="ar-DZ"/>
        </w:rPr>
        <w:t>أو خطة التحرير</w:t>
      </w:r>
      <w:r w:rsidR="00E24891" w:rsidRPr="00BD4429">
        <w:rPr>
          <w:rFonts w:ascii="Simplified Arabic" w:hAnsi="Simplified Arabic" w:cs="Simplified Arabic"/>
          <w:b/>
          <w:bCs/>
          <w:sz w:val="32"/>
          <w:szCs w:val="32"/>
          <w:u w:val="single"/>
          <w:rtl/>
          <w:lang w:bidi="ar-DZ"/>
        </w:rPr>
        <w:t>، و</w:t>
      </w:r>
      <w:r w:rsidRPr="00BD4429">
        <w:rPr>
          <w:rFonts w:ascii="Simplified Arabic" w:hAnsi="Simplified Arabic" w:cs="Simplified Arabic" w:hint="cs"/>
          <w:b/>
          <w:bCs/>
          <w:sz w:val="32"/>
          <w:szCs w:val="32"/>
          <w:u w:val="single"/>
          <w:rtl/>
          <w:lang w:bidi="ar-DZ"/>
        </w:rPr>
        <w:t xml:space="preserve">تتمثّل </w:t>
      </w:r>
      <w:r w:rsidR="00E24891" w:rsidRPr="00BD4429">
        <w:rPr>
          <w:rFonts w:ascii="Simplified Arabic" w:hAnsi="Simplified Arabic" w:cs="Simplified Arabic"/>
          <w:b/>
          <w:bCs/>
          <w:sz w:val="32"/>
          <w:szCs w:val="32"/>
          <w:u w:val="single"/>
          <w:rtl/>
          <w:lang w:bidi="ar-DZ"/>
        </w:rPr>
        <w:t xml:space="preserve">أهمّية </w:t>
      </w:r>
      <w:r w:rsidRPr="00BD4429">
        <w:rPr>
          <w:rFonts w:ascii="Simplified Arabic" w:hAnsi="Simplified Arabic" w:cs="Simplified Arabic"/>
          <w:b/>
          <w:bCs/>
          <w:sz w:val="32"/>
          <w:szCs w:val="32"/>
          <w:u w:val="single"/>
          <w:rtl/>
          <w:lang w:bidi="ar-DZ"/>
        </w:rPr>
        <w:t xml:space="preserve">هذه </w:t>
      </w:r>
      <w:r w:rsidRPr="00BD4429">
        <w:rPr>
          <w:rFonts w:ascii="Simplified Arabic" w:hAnsi="Simplified Arabic" w:cs="Simplified Arabic" w:hint="cs"/>
          <w:b/>
          <w:bCs/>
          <w:sz w:val="32"/>
          <w:szCs w:val="32"/>
          <w:u w:val="single"/>
          <w:rtl/>
          <w:lang w:bidi="ar-DZ"/>
        </w:rPr>
        <w:t>المرحلة في أنّها:</w:t>
      </w:r>
    </w:p>
    <w:p w:rsidR="00E24891" w:rsidRPr="00416949" w:rsidRDefault="00E24891" w:rsidP="00BD4429">
      <w:pPr>
        <w:rPr>
          <w:rFonts w:ascii="Simplified Arabic" w:hAnsi="Simplified Arabic" w:cs="Simplified Arabic"/>
          <w:sz w:val="32"/>
          <w:szCs w:val="32"/>
          <w:rtl/>
          <w:lang w:bidi="ar-DZ"/>
        </w:rPr>
      </w:pPr>
      <w:proofErr w:type="gramStart"/>
      <w:r w:rsidRPr="00416949">
        <w:rPr>
          <w:rFonts w:ascii="Simplified Arabic" w:hAnsi="Simplified Arabic" w:cs="Simplified Arabic"/>
          <w:sz w:val="32"/>
          <w:szCs w:val="32"/>
          <w:rtl/>
          <w:lang w:bidi="ar-DZ"/>
        </w:rPr>
        <w:t>1- تقر</w:t>
      </w:r>
      <w:r w:rsidR="00BD4429">
        <w:rPr>
          <w:rFonts w:ascii="Simplified Arabic" w:hAnsi="Simplified Arabic" w:cs="Simplified Arabic" w:hint="cs"/>
          <w:sz w:val="32"/>
          <w:szCs w:val="32"/>
          <w:rtl/>
          <w:lang w:bidi="ar-DZ"/>
        </w:rPr>
        <w:t>ّ</w:t>
      </w:r>
      <w:r w:rsidRPr="00416949">
        <w:rPr>
          <w:rFonts w:ascii="Simplified Arabic" w:hAnsi="Simplified Arabic" w:cs="Simplified Arabic"/>
          <w:sz w:val="32"/>
          <w:szCs w:val="32"/>
          <w:rtl/>
          <w:lang w:bidi="ar-DZ"/>
        </w:rPr>
        <w:t>ب</w:t>
      </w:r>
      <w:proofErr w:type="gramEnd"/>
      <w:r w:rsidRPr="00416949">
        <w:rPr>
          <w:rFonts w:ascii="Simplified Arabic" w:hAnsi="Simplified Arabic" w:cs="Simplified Arabic"/>
          <w:sz w:val="32"/>
          <w:szCs w:val="32"/>
          <w:rtl/>
          <w:lang w:bidi="ar-DZ"/>
        </w:rPr>
        <w:t xml:space="preserve"> لك شكل ال</w:t>
      </w:r>
      <w:r w:rsidR="00BD4429">
        <w:rPr>
          <w:rFonts w:ascii="Simplified Arabic" w:hAnsi="Simplified Arabic" w:cs="Simplified Arabic" w:hint="cs"/>
          <w:sz w:val="32"/>
          <w:szCs w:val="32"/>
          <w:rtl/>
          <w:lang w:bidi="ar-DZ"/>
        </w:rPr>
        <w:t>بحث</w:t>
      </w:r>
      <w:r w:rsidRPr="00416949">
        <w:rPr>
          <w:rFonts w:ascii="Simplified Arabic" w:hAnsi="Simplified Arabic" w:cs="Simplified Arabic"/>
          <w:sz w:val="32"/>
          <w:szCs w:val="32"/>
          <w:rtl/>
          <w:lang w:bidi="ar-DZ"/>
        </w:rPr>
        <w:t>.</w:t>
      </w:r>
    </w:p>
    <w:p w:rsidR="00E24891" w:rsidRPr="00416949" w:rsidRDefault="00E24891" w:rsidP="00E24891">
      <w:pPr>
        <w:rPr>
          <w:rFonts w:ascii="Simplified Arabic" w:hAnsi="Simplified Arabic" w:cs="Simplified Arabic"/>
          <w:sz w:val="32"/>
          <w:szCs w:val="32"/>
          <w:rtl/>
          <w:lang w:bidi="ar-DZ"/>
        </w:rPr>
      </w:pPr>
      <w:proofErr w:type="gramStart"/>
      <w:r w:rsidRPr="00416949">
        <w:rPr>
          <w:rFonts w:ascii="Simplified Arabic" w:hAnsi="Simplified Arabic" w:cs="Simplified Arabic"/>
          <w:sz w:val="32"/>
          <w:szCs w:val="32"/>
          <w:rtl/>
          <w:lang w:bidi="ar-DZ"/>
        </w:rPr>
        <w:t>2- أن</w:t>
      </w:r>
      <w:proofErr w:type="gramEnd"/>
      <w:r w:rsidRPr="00416949">
        <w:rPr>
          <w:rFonts w:ascii="Simplified Arabic" w:hAnsi="Simplified Arabic" w:cs="Simplified Arabic"/>
          <w:sz w:val="32"/>
          <w:szCs w:val="32"/>
          <w:rtl/>
          <w:lang w:bidi="ar-DZ"/>
        </w:rPr>
        <w:t xml:space="preserve"> تدرك بها ما هو ناقص وما هو زائ</w:t>
      </w:r>
      <w:r w:rsidR="00BD4429">
        <w:rPr>
          <w:rFonts w:ascii="Simplified Arabic" w:hAnsi="Simplified Arabic" w:cs="Simplified Arabic"/>
          <w:sz w:val="32"/>
          <w:szCs w:val="32"/>
          <w:rtl/>
          <w:lang w:bidi="ar-DZ"/>
        </w:rPr>
        <w:t>د وتعمل على إقامة التّوازن</w:t>
      </w:r>
      <w:r w:rsidR="00BD4429">
        <w:rPr>
          <w:rFonts w:ascii="Simplified Arabic" w:hAnsi="Simplified Arabic" w:cs="Simplified Arabic" w:hint="cs"/>
          <w:sz w:val="32"/>
          <w:szCs w:val="32"/>
          <w:rtl/>
          <w:lang w:bidi="ar-DZ"/>
        </w:rPr>
        <w:t xml:space="preserve"> بحيث تجيز فيما يتطلب الإيجاز وتطنب في ما يتطلب، </w:t>
      </w:r>
      <w:r w:rsidRPr="00416949">
        <w:rPr>
          <w:rFonts w:ascii="Simplified Arabic" w:hAnsi="Simplified Arabic" w:cs="Simplified Arabic"/>
          <w:sz w:val="32"/>
          <w:szCs w:val="32"/>
          <w:rtl/>
          <w:lang w:bidi="ar-DZ"/>
        </w:rPr>
        <w:t>تستعمل فيه رأيك ومخيّلتك.</w:t>
      </w:r>
    </w:p>
    <w:p w:rsidR="00E24891" w:rsidRPr="00416949" w:rsidRDefault="00D83BF9" w:rsidP="00E24891">
      <w:pPr>
        <w:rPr>
          <w:rFonts w:ascii="Simplified Arabic" w:hAnsi="Simplified Arabic" w:cs="Simplified Arabic"/>
          <w:sz w:val="32"/>
          <w:szCs w:val="32"/>
          <w:rtl/>
          <w:lang w:bidi="ar-DZ"/>
        </w:rPr>
      </w:pPr>
      <w:proofErr w:type="gramStart"/>
      <w:r>
        <w:rPr>
          <w:rFonts w:ascii="Simplified Arabic" w:hAnsi="Simplified Arabic" w:cs="Simplified Arabic"/>
          <w:sz w:val="32"/>
          <w:szCs w:val="32"/>
          <w:rtl/>
          <w:lang w:bidi="ar-DZ"/>
        </w:rPr>
        <w:t>3-</w:t>
      </w:r>
      <w:r w:rsidR="00E24891" w:rsidRPr="00416949">
        <w:rPr>
          <w:rFonts w:ascii="Simplified Arabic" w:hAnsi="Simplified Arabic" w:cs="Simplified Arabic"/>
          <w:sz w:val="32"/>
          <w:szCs w:val="32"/>
          <w:rtl/>
          <w:lang w:bidi="ar-DZ"/>
        </w:rPr>
        <w:t xml:space="preserve"> </w:t>
      </w:r>
      <w:r>
        <w:rPr>
          <w:rFonts w:ascii="Simplified Arabic" w:hAnsi="Simplified Arabic" w:cs="Simplified Arabic"/>
          <w:sz w:val="32"/>
          <w:szCs w:val="32"/>
          <w:rtl/>
          <w:lang w:bidi="ar-DZ"/>
        </w:rPr>
        <w:t>أن</w:t>
      </w:r>
      <w:proofErr w:type="gramEnd"/>
      <w:r>
        <w:rPr>
          <w:rFonts w:ascii="Simplified Arabic" w:hAnsi="Simplified Arabic" w:cs="Simplified Arabic"/>
          <w:sz w:val="32"/>
          <w:szCs w:val="32"/>
          <w:rtl/>
          <w:lang w:bidi="ar-DZ"/>
        </w:rPr>
        <w:t xml:space="preserve"> تمتحن الخطّة في ضوء المادة و</w:t>
      </w:r>
      <w:r w:rsidR="00E24891" w:rsidRPr="00416949">
        <w:rPr>
          <w:rFonts w:ascii="Simplified Arabic" w:hAnsi="Simplified Arabic" w:cs="Simplified Arabic"/>
          <w:sz w:val="32"/>
          <w:szCs w:val="32"/>
          <w:rtl/>
          <w:lang w:bidi="ar-DZ"/>
        </w:rPr>
        <w:t>فكرك، فتعدّلها بمقتضى ذلك مرّة ثالثة استعدادا لانطلاق جديد.</w:t>
      </w:r>
    </w:p>
    <w:p w:rsidR="00E24891" w:rsidRPr="00416949" w:rsidRDefault="00EE2126" w:rsidP="00E2489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24891" w:rsidRPr="00416949">
        <w:rPr>
          <w:rFonts w:ascii="Simplified Arabic" w:hAnsi="Simplified Arabic" w:cs="Simplified Arabic"/>
          <w:sz w:val="32"/>
          <w:szCs w:val="32"/>
          <w:rtl/>
          <w:lang w:bidi="ar-DZ"/>
        </w:rPr>
        <w:t>تلك مرحلة مهمّة في كل عمل أو مشروع يشترط فيه أن يكون متقنا، وأن ي</w:t>
      </w:r>
      <w:r>
        <w:rPr>
          <w:rFonts w:ascii="Simplified Arabic" w:hAnsi="Simplified Arabic" w:cs="Simplified Arabic" w:hint="cs"/>
          <w:sz w:val="32"/>
          <w:szCs w:val="32"/>
          <w:rtl/>
          <w:lang w:bidi="ar-DZ"/>
        </w:rPr>
        <w:t>ُ</w:t>
      </w:r>
      <w:r w:rsidR="00E24891" w:rsidRPr="00416949">
        <w:rPr>
          <w:rFonts w:ascii="Simplified Arabic" w:hAnsi="Simplified Arabic" w:cs="Simplified Arabic"/>
          <w:sz w:val="32"/>
          <w:szCs w:val="32"/>
          <w:rtl/>
          <w:lang w:bidi="ar-DZ"/>
        </w:rPr>
        <w:t>قدّ</w:t>
      </w:r>
      <w:r>
        <w:rPr>
          <w:rFonts w:ascii="Simplified Arabic" w:hAnsi="Simplified Arabic" w:cs="Simplified Arabic" w:hint="cs"/>
          <w:sz w:val="32"/>
          <w:szCs w:val="32"/>
          <w:rtl/>
          <w:lang w:bidi="ar-DZ"/>
        </w:rPr>
        <w:t>َ</w:t>
      </w:r>
      <w:r w:rsidR="00E24891" w:rsidRPr="00416949">
        <w:rPr>
          <w:rFonts w:ascii="Simplified Arabic" w:hAnsi="Simplified Arabic" w:cs="Simplified Arabic"/>
          <w:sz w:val="32"/>
          <w:szCs w:val="32"/>
          <w:rtl/>
          <w:lang w:bidi="ar-DZ"/>
        </w:rPr>
        <w:t>م للنّاس وهو ذو روح، أو أسلوب إن شئت.</w:t>
      </w:r>
    </w:p>
    <w:p w:rsidR="008B4116" w:rsidRDefault="00EE2126" w:rsidP="00E2489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دون أن تنسى ترك</w:t>
      </w:r>
      <w:r w:rsidR="00E24891" w:rsidRPr="00416949">
        <w:rPr>
          <w:rFonts w:ascii="Simplified Arabic" w:hAnsi="Simplified Arabic" w:cs="Simplified Arabic"/>
          <w:sz w:val="32"/>
          <w:szCs w:val="32"/>
          <w:rtl/>
          <w:lang w:bidi="ar-DZ"/>
        </w:rPr>
        <w:t xml:space="preserve"> هامش معقول إلى يمينك </w:t>
      </w:r>
      <w:r>
        <w:rPr>
          <w:rFonts w:ascii="Simplified Arabic" w:hAnsi="Simplified Arabic" w:cs="Simplified Arabic" w:hint="cs"/>
          <w:sz w:val="32"/>
          <w:szCs w:val="32"/>
          <w:rtl/>
          <w:lang w:bidi="ar-DZ"/>
        </w:rPr>
        <w:t>و</w:t>
      </w:r>
      <w:r>
        <w:rPr>
          <w:rFonts w:ascii="Simplified Arabic" w:hAnsi="Simplified Arabic" w:cs="Simplified Arabic"/>
          <w:sz w:val="32"/>
          <w:szCs w:val="32"/>
          <w:rtl/>
          <w:lang w:bidi="ar-DZ"/>
        </w:rPr>
        <w:t>أسف</w:t>
      </w:r>
      <w:r>
        <w:rPr>
          <w:rFonts w:ascii="Simplified Arabic" w:hAnsi="Simplified Arabic" w:cs="Simplified Arabic" w:hint="cs"/>
          <w:sz w:val="32"/>
          <w:szCs w:val="32"/>
          <w:rtl/>
          <w:lang w:bidi="ar-DZ"/>
        </w:rPr>
        <w:t>ل</w:t>
      </w:r>
      <w:r w:rsidR="00E24891" w:rsidRPr="00416949">
        <w:rPr>
          <w:rFonts w:ascii="Simplified Arabic" w:hAnsi="Simplified Arabic" w:cs="Simplified Arabic"/>
          <w:sz w:val="32"/>
          <w:szCs w:val="32"/>
          <w:rtl/>
          <w:lang w:bidi="ar-DZ"/>
        </w:rPr>
        <w:t xml:space="preserve"> الصّفحة، وأكبر بياض مناسب </w:t>
      </w:r>
      <w:r>
        <w:rPr>
          <w:rFonts w:ascii="Simplified Arabic" w:hAnsi="Simplified Arabic" w:cs="Simplified Arabic"/>
          <w:sz w:val="32"/>
          <w:szCs w:val="32"/>
          <w:rtl/>
          <w:lang w:bidi="ar-DZ"/>
        </w:rPr>
        <w:t>بين فقرة وفقرة ل</w:t>
      </w:r>
      <w:r>
        <w:rPr>
          <w:rFonts w:ascii="Simplified Arabic" w:hAnsi="Simplified Arabic" w:cs="Simplified Arabic" w:hint="cs"/>
          <w:sz w:val="32"/>
          <w:szCs w:val="32"/>
          <w:rtl/>
          <w:lang w:bidi="ar-DZ"/>
        </w:rPr>
        <w:t xml:space="preserve">لشرح وتقديم </w:t>
      </w:r>
      <w:r>
        <w:rPr>
          <w:rFonts w:ascii="Simplified Arabic" w:hAnsi="Simplified Arabic" w:cs="Simplified Arabic"/>
          <w:sz w:val="32"/>
          <w:szCs w:val="32"/>
          <w:rtl/>
          <w:lang w:bidi="ar-DZ"/>
        </w:rPr>
        <w:t>الإضافة</w:t>
      </w:r>
      <w:r>
        <w:rPr>
          <w:rFonts w:ascii="Simplified Arabic" w:hAnsi="Simplified Arabic" w:cs="Simplified Arabic" w:hint="cs"/>
          <w:sz w:val="32"/>
          <w:szCs w:val="32"/>
          <w:rtl/>
          <w:lang w:bidi="ar-DZ"/>
        </w:rPr>
        <w:t xml:space="preserve"> لاحقا فيما يستدعي ذلك</w:t>
      </w:r>
      <w:r w:rsidR="008B4116">
        <w:rPr>
          <w:rFonts w:ascii="Simplified Arabic" w:hAnsi="Simplified Arabic" w:cs="Simplified Arabic" w:hint="cs"/>
          <w:sz w:val="32"/>
          <w:szCs w:val="32"/>
          <w:rtl/>
          <w:lang w:bidi="ar-DZ"/>
        </w:rPr>
        <w:t>.</w:t>
      </w:r>
    </w:p>
    <w:p w:rsidR="006D5E5D" w:rsidRDefault="008B4116" w:rsidP="006D5E5D">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E24891" w:rsidRPr="00416949">
        <w:rPr>
          <w:rFonts w:ascii="Simplified Arabic" w:hAnsi="Simplified Arabic" w:cs="Simplified Arabic"/>
          <w:sz w:val="32"/>
          <w:szCs w:val="32"/>
          <w:rtl/>
          <w:lang w:bidi="ar-DZ"/>
        </w:rPr>
        <w:t>تستمرّ بالكتابة في النّقاط الأخرى من الخطة مقتبسا من الجذاذات، هذا الخ</w:t>
      </w:r>
      <w:r w:rsidR="006D5E5D">
        <w:rPr>
          <w:rFonts w:ascii="Simplified Arabic" w:hAnsi="Simplified Arabic" w:cs="Simplified Arabic" w:hint="cs"/>
          <w:sz w:val="32"/>
          <w:szCs w:val="32"/>
          <w:rtl/>
          <w:lang w:bidi="ar-DZ"/>
        </w:rPr>
        <w:t>ب</w:t>
      </w:r>
      <w:r w:rsidR="00E24891" w:rsidRPr="00416949">
        <w:rPr>
          <w:rFonts w:ascii="Simplified Arabic" w:hAnsi="Simplified Arabic" w:cs="Simplified Arabic"/>
          <w:sz w:val="32"/>
          <w:szCs w:val="32"/>
          <w:rtl/>
          <w:lang w:bidi="ar-DZ"/>
        </w:rPr>
        <w:t>ر نص</w:t>
      </w:r>
      <w:r w:rsidR="006D5E5D">
        <w:rPr>
          <w:rFonts w:ascii="Simplified Arabic" w:hAnsi="Simplified Arabic" w:cs="Simplified Arabic" w:hint="cs"/>
          <w:sz w:val="32"/>
          <w:szCs w:val="32"/>
          <w:rtl/>
          <w:lang w:bidi="ar-DZ"/>
        </w:rPr>
        <w:t>ّ</w:t>
      </w:r>
      <w:r w:rsidR="00E24891" w:rsidRPr="00416949">
        <w:rPr>
          <w:rFonts w:ascii="Simplified Arabic" w:hAnsi="Simplified Arabic" w:cs="Simplified Arabic"/>
          <w:sz w:val="32"/>
          <w:szCs w:val="32"/>
          <w:rtl/>
          <w:lang w:bidi="ar-DZ"/>
        </w:rPr>
        <w:t>ا وملخصا ذاك ومثيرا إشارة عابرة إلى آخر ومهملا ما لا نفع فيه ومناقشا ما يستح</w:t>
      </w:r>
      <w:r w:rsidR="006D5E5D">
        <w:rPr>
          <w:rFonts w:ascii="Simplified Arabic" w:hAnsi="Simplified Arabic" w:cs="Simplified Arabic"/>
          <w:sz w:val="32"/>
          <w:szCs w:val="32"/>
          <w:rtl/>
          <w:lang w:bidi="ar-DZ"/>
        </w:rPr>
        <w:t>ق المناقشة وناقدا ما يجب أن ي</w:t>
      </w:r>
      <w:r w:rsidR="006D5E5D">
        <w:rPr>
          <w:rFonts w:ascii="Simplified Arabic" w:hAnsi="Simplified Arabic" w:cs="Simplified Arabic" w:hint="cs"/>
          <w:sz w:val="32"/>
          <w:szCs w:val="32"/>
          <w:rtl/>
          <w:lang w:bidi="ar-DZ"/>
        </w:rPr>
        <w:t>ُ</w:t>
      </w:r>
      <w:r w:rsidR="006D5E5D">
        <w:rPr>
          <w:rFonts w:ascii="Simplified Arabic" w:hAnsi="Simplified Arabic" w:cs="Simplified Arabic"/>
          <w:sz w:val="32"/>
          <w:szCs w:val="32"/>
          <w:rtl/>
          <w:lang w:bidi="ar-DZ"/>
        </w:rPr>
        <w:t>نق</w:t>
      </w:r>
      <w:r w:rsidR="006D5E5D">
        <w:rPr>
          <w:rFonts w:ascii="Simplified Arabic" w:hAnsi="Simplified Arabic" w:cs="Simplified Arabic" w:hint="cs"/>
          <w:sz w:val="32"/>
          <w:szCs w:val="32"/>
          <w:rtl/>
          <w:lang w:bidi="ar-DZ"/>
        </w:rPr>
        <w:t xml:space="preserve">َد، </w:t>
      </w:r>
      <w:r w:rsidR="00E24891" w:rsidRPr="00416949">
        <w:rPr>
          <w:rFonts w:ascii="Simplified Arabic" w:hAnsi="Simplified Arabic" w:cs="Simplified Arabic"/>
          <w:sz w:val="32"/>
          <w:szCs w:val="32"/>
          <w:rtl/>
          <w:lang w:bidi="ar-DZ"/>
        </w:rPr>
        <w:t xml:space="preserve">إنّما همّك الأوّل أن تنقل ما في الجذاذات إلى ورق الدّفتر </w:t>
      </w:r>
      <w:r w:rsidR="00E24891" w:rsidRPr="006D5E5D">
        <w:rPr>
          <w:rFonts w:ascii="Simplified Arabic" w:hAnsi="Simplified Arabic" w:cs="Simplified Arabic"/>
          <w:b/>
          <w:bCs/>
          <w:sz w:val="32"/>
          <w:szCs w:val="32"/>
          <w:rtl/>
          <w:lang w:bidi="ar-DZ"/>
        </w:rPr>
        <w:t>مت</w:t>
      </w:r>
      <w:r w:rsidR="006D5E5D">
        <w:rPr>
          <w:rFonts w:ascii="Simplified Arabic" w:hAnsi="Simplified Arabic" w:cs="Simplified Arabic"/>
          <w:b/>
          <w:bCs/>
          <w:sz w:val="32"/>
          <w:szCs w:val="32"/>
          <w:rtl/>
          <w:lang w:bidi="ar-DZ"/>
        </w:rPr>
        <w:t>رابطا ومتّصلا في ضوء نقاط الخطة</w:t>
      </w:r>
      <w:r w:rsidR="006D5E5D">
        <w:rPr>
          <w:rFonts w:ascii="Simplified Arabic" w:hAnsi="Simplified Arabic" w:cs="Simplified Arabic" w:hint="cs"/>
          <w:b/>
          <w:bCs/>
          <w:sz w:val="32"/>
          <w:szCs w:val="32"/>
          <w:rtl/>
          <w:lang w:bidi="ar-DZ"/>
        </w:rPr>
        <w:t xml:space="preserve">. </w:t>
      </w:r>
      <w:r w:rsidR="006D5E5D" w:rsidRPr="006D5E5D">
        <w:rPr>
          <w:rFonts w:ascii="Simplified Arabic" w:hAnsi="Simplified Arabic" w:cs="Simplified Arabic" w:hint="cs"/>
          <w:sz w:val="32"/>
          <w:szCs w:val="32"/>
          <w:rtl/>
          <w:lang w:bidi="ar-DZ"/>
        </w:rPr>
        <w:t>لأنّ</w:t>
      </w:r>
      <w:r w:rsidR="00E24891" w:rsidRPr="006D5E5D">
        <w:rPr>
          <w:rFonts w:ascii="Simplified Arabic" w:hAnsi="Simplified Arabic" w:cs="Simplified Arabic"/>
          <w:sz w:val="32"/>
          <w:szCs w:val="32"/>
          <w:rtl/>
          <w:lang w:bidi="ar-DZ"/>
        </w:rPr>
        <w:t xml:space="preserve"> </w:t>
      </w:r>
      <w:r w:rsidR="00E24891" w:rsidRPr="00416949">
        <w:rPr>
          <w:rFonts w:ascii="Simplified Arabic" w:hAnsi="Simplified Arabic" w:cs="Simplified Arabic"/>
          <w:sz w:val="32"/>
          <w:szCs w:val="32"/>
          <w:rtl/>
          <w:lang w:bidi="ar-DZ"/>
        </w:rPr>
        <w:t xml:space="preserve">الجمع وحده من </w:t>
      </w:r>
      <w:r w:rsidR="00E24891" w:rsidRPr="006D5E5D">
        <w:rPr>
          <w:rFonts w:ascii="Simplified Arabic" w:hAnsi="Simplified Arabic" w:cs="Simplified Arabic"/>
          <w:b/>
          <w:bCs/>
          <w:sz w:val="32"/>
          <w:szCs w:val="32"/>
          <w:rtl/>
          <w:lang w:bidi="ar-DZ"/>
        </w:rPr>
        <w:t>غير مناقشة</w:t>
      </w:r>
      <w:r w:rsidR="00E24891" w:rsidRPr="00416949">
        <w:rPr>
          <w:rFonts w:ascii="Simplified Arabic" w:hAnsi="Simplified Arabic" w:cs="Simplified Arabic"/>
          <w:sz w:val="32"/>
          <w:szCs w:val="32"/>
          <w:rtl/>
          <w:lang w:bidi="ar-DZ"/>
        </w:rPr>
        <w:t xml:space="preserve"> تذكر لا يسمّى </w:t>
      </w:r>
      <w:r w:rsidR="006D5E5D">
        <w:rPr>
          <w:rFonts w:ascii="Simplified Arabic" w:hAnsi="Simplified Arabic" w:cs="Simplified Arabic" w:hint="cs"/>
          <w:sz w:val="32"/>
          <w:szCs w:val="32"/>
          <w:rtl/>
          <w:lang w:bidi="ar-DZ"/>
        </w:rPr>
        <w:t>بحثا.</w:t>
      </w:r>
    </w:p>
    <w:p w:rsidR="00E24891" w:rsidRPr="00416949" w:rsidRDefault="006D5E5D" w:rsidP="006D5E5D">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ثمّ </w:t>
      </w:r>
      <w:r w:rsidR="00E24891" w:rsidRPr="006D5E5D">
        <w:rPr>
          <w:rFonts w:ascii="Simplified Arabic" w:hAnsi="Simplified Arabic" w:cs="Simplified Arabic"/>
          <w:b/>
          <w:bCs/>
          <w:sz w:val="32"/>
          <w:szCs w:val="32"/>
          <w:rtl/>
          <w:lang w:bidi="ar-DZ"/>
        </w:rPr>
        <w:t xml:space="preserve">تترك هذه المادة المنقولة إلى الأوراق من الجذاذات مدّة من الزّمن، </w:t>
      </w:r>
      <w:r>
        <w:rPr>
          <w:rFonts w:ascii="Simplified Arabic" w:hAnsi="Simplified Arabic" w:cs="Simplified Arabic"/>
          <w:sz w:val="32"/>
          <w:szCs w:val="32"/>
          <w:rtl/>
          <w:lang w:bidi="ar-DZ"/>
        </w:rPr>
        <w:t xml:space="preserve">ثمّ تعود إليها </w:t>
      </w:r>
      <w:r>
        <w:rPr>
          <w:rFonts w:ascii="Simplified Arabic" w:hAnsi="Simplified Arabic" w:cs="Simplified Arabic" w:hint="cs"/>
          <w:sz w:val="32"/>
          <w:szCs w:val="32"/>
          <w:rtl/>
          <w:lang w:bidi="ar-DZ"/>
        </w:rPr>
        <w:t>لتقرأها</w:t>
      </w:r>
      <w:r w:rsidR="00E24891" w:rsidRPr="00416949">
        <w:rPr>
          <w:rFonts w:ascii="Simplified Arabic" w:hAnsi="Simplified Arabic" w:cs="Simplified Arabic"/>
          <w:sz w:val="32"/>
          <w:szCs w:val="32"/>
          <w:rtl/>
          <w:lang w:bidi="ar-DZ"/>
        </w:rPr>
        <w:t xml:space="preserve"> في ساعات من ارتياح النّفس، </w:t>
      </w:r>
      <w:r>
        <w:rPr>
          <w:rFonts w:ascii="Simplified Arabic" w:hAnsi="Simplified Arabic" w:cs="Simplified Arabic" w:hint="cs"/>
          <w:sz w:val="32"/>
          <w:szCs w:val="32"/>
          <w:rtl/>
          <w:lang w:bidi="ar-DZ"/>
        </w:rPr>
        <w:t>فليس من صالح البحث أن تكون رغبتك مجرّد</w:t>
      </w:r>
      <w:r w:rsidR="00E24891" w:rsidRPr="00416949">
        <w:rPr>
          <w:rFonts w:ascii="Simplified Arabic" w:hAnsi="Simplified Arabic" w:cs="Simplified Arabic"/>
          <w:sz w:val="32"/>
          <w:szCs w:val="32"/>
          <w:rtl/>
          <w:lang w:bidi="ar-DZ"/>
        </w:rPr>
        <w:t xml:space="preserve"> الانتهاء</w:t>
      </w:r>
      <w:r>
        <w:rPr>
          <w:rFonts w:ascii="Simplified Arabic" w:hAnsi="Simplified Arabic" w:cs="Simplified Arabic" w:hint="cs"/>
          <w:sz w:val="32"/>
          <w:szCs w:val="32"/>
          <w:rtl/>
          <w:lang w:bidi="ar-DZ"/>
        </w:rPr>
        <w:t xml:space="preserve"> منه</w:t>
      </w:r>
      <w:r w:rsidR="00E24891" w:rsidRPr="00416949">
        <w:rPr>
          <w:rFonts w:ascii="Simplified Arabic" w:hAnsi="Simplified Arabic" w:cs="Simplified Arabic"/>
          <w:sz w:val="32"/>
          <w:szCs w:val="32"/>
          <w:rtl/>
          <w:lang w:bidi="ar-DZ"/>
        </w:rPr>
        <w:t>، وإ</w:t>
      </w:r>
      <w:r w:rsidR="00E24891" w:rsidRPr="006D5E5D">
        <w:rPr>
          <w:rFonts w:ascii="Simplified Arabic" w:hAnsi="Simplified Arabic" w:cs="Simplified Arabic"/>
          <w:b/>
          <w:bCs/>
          <w:sz w:val="32"/>
          <w:szCs w:val="32"/>
          <w:u w:val="single"/>
          <w:rtl/>
          <w:lang w:bidi="ar-DZ"/>
        </w:rPr>
        <w:t>نّما هو أمانة يجب أن تؤدّى كاملة</w:t>
      </w:r>
      <w:r w:rsidR="00E24891" w:rsidRPr="00416949">
        <w:rPr>
          <w:rFonts w:ascii="Simplified Arabic" w:hAnsi="Simplified Arabic" w:cs="Simplified Arabic"/>
          <w:sz w:val="32"/>
          <w:szCs w:val="32"/>
          <w:rtl/>
          <w:lang w:bidi="ar-DZ"/>
        </w:rPr>
        <w:t>.</w:t>
      </w:r>
    </w:p>
    <w:p w:rsidR="00E24891" w:rsidRPr="00416949" w:rsidRDefault="006D5E5D" w:rsidP="00E2489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ثمّ </w:t>
      </w:r>
      <w:r w:rsidR="00E24891" w:rsidRPr="00416949">
        <w:rPr>
          <w:rFonts w:ascii="Simplified Arabic" w:hAnsi="Simplified Arabic" w:cs="Simplified Arabic"/>
          <w:sz w:val="32"/>
          <w:szCs w:val="32"/>
          <w:rtl/>
          <w:lang w:bidi="ar-DZ"/>
        </w:rPr>
        <w:t xml:space="preserve">تقرأ وبيدك القلم وتكتب كلّ ما تثيره القراءة من شرح وتفسير، </w:t>
      </w:r>
      <w:r>
        <w:rPr>
          <w:rFonts w:ascii="Simplified Arabic" w:hAnsi="Simplified Arabic" w:cs="Simplified Arabic" w:hint="cs"/>
          <w:sz w:val="32"/>
          <w:szCs w:val="32"/>
          <w:rtl/>
          <w:lang w:bidi="ar-DZ"/>
        </w:rPr>
        <w:t xml:space="preserve">لهذا قلنا بترك الهوامش والفراغ بين الفقرات وإلا </w:t>
      </w:r>
      <w:r w:rsidR="00E24891" w:rsidRPr="00416949">
        <w:rPr>
          <w:rFonts w:ascii="Simplified Arabic" w:hAnsi="Simplified Arabic" w:cs="Simplified Arabic"/>
          <w:sz w:val="32"/>
          <w:szCs w:val="32"/>
          <w:rtl/>
          <w:lang w:bidi="ar-DZ"/>
        </w:rPr>
        <w:t>خلف الورقة إذا لا يوجد متّسع.</w:t>
      </w:r>
    </w:p>
    <w:p w:rsidR="00E24891" w:rsidRPr="00416949" w:rsidRDefault="00423878" w:rsidP="00360992">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24891" w:rsidRPr="00423878">
        <w:rPr>
          <w:rFonts w:ascii="Simplified Arabic" w:hAnsi="Simplified Arabic" w:cs="Simplified Arabic"/>
          <w:b/>
          <w:bCs/>
          <w:sz w:val="32"/>
          <w:szCs w:val="32"/>
          <w:rtl/>
          <w:lang w:bidi="ar-DZ"/>
        </w:rPr>
        <w:t>أكتب بكل حرية ولا تخف شيء لأنّك لن تذيع عملك هذا في النّاس على هذه الصورة</w:t>
      </w:r>
      <w:r w:rsidR="00E24891" w:rsidRPr="00416949">
        <w:rPr>
          <w:rFonts w:ascii="Simplified Arabic" w:hAnsi="Simplified Arabic" w:cs="Simplified Arabic"/>
          <w:sz w:val="32"/>
          <w:szCs w:val="32"/>
          <w:rtl/>
          <w:lang w:bidi="ar-DZ"/>
        </w:rPr>
        <w:t xml:space="preserve">، إنّك الآن في </w:t>
      </w:r>
      <w:r w:rsidR="00E24891" w:rsidRPr="00423878">
        <w:rPr>
          <w:rFonts w:ascii="Simplified Arabic" w:hAnsi="Simplified Arabic" w:cs="Simplified Arabic"/>
          <w:b/>
          <w:bCs/>
          <w:sz w:val="32"/>
          <w:szCs w:val="32"/>
          <w:rtl/>
          <w:lang w:bidi="ar-DZ"/>
        </w:rPr>
        <w:t>مرحلة التّحرر من كل قيد</w:t>
      </w:r>
      <w:r w:rsidR="00E24891" w:rsidRPr="00416949">
        <w:rPr>
          <w:rFonts w:ascii="Simplified Arabic" w:hAnsi="Simplified Arabic" w:cs="Simplified Arabic"/>
          <w:sz w:val="32"/>
          <w:szCs w:val="32"/>
          <w:rtl/>
          <w:lang w:bidi="ar-DZ"/>
        </w:rPr>
        <w:t xml:space="preserve">، إلاّ </w:t>
      </w:r>
      <w:r w:rsidR="00E24891" w:rsidRPr="00423878">
        <w:rPr>
          <w:rFonts w:ascii="Simplified Arabic" w:hAnsi="Simplified Arabic" w:cs="Simplified Arabic"/>
          <w:b/>
          <w:bCs/>
          <w:sz w:val="32"/>
          <w:szCs w:val="32"/>
          <w:u w:val="single"/>
          <w:rtl/>
          <w:lang w:bidi="ar-DZ"/>
        </w:rPr>
        <w:t xml:space="preserve">قيد </w:t>
      </w:r>
      <w:r>
        <w:rPr>
          <w:rFonts w:ascii="Simplified Arabic" w:hAnsi="Simplified Arabic" w:cs="Simplified Arabic" w:hint="cs"/>
          <w:b/>
          <w:bCs/>
          <w:sz w:val="32"/>
          <w:szCs w:val="32"/>
          <w:u w:val="single"/>
          <w:rtl/>
          <w:lang w:bidi="ar-DZ"/>
        </w:rPr>
        <w:t>ال</w:t>
      </w:r>
      <w:r w:rsidR="00E24891" w:rsidRPr="00423878">
        <w:rPr>
          <w:rFonts w:ascii="Simplified Arabic" w:hAnsi="Simplified Arabic" w:cs="Simplified Arabic"/>
          <w:b/>
          <w:bCs/>
          <w:sz w:val="32"/>
          <w:szCs w:val="32"/>
          <w:u w:val="single"/>
          <w:rtl/>
          <w:lang w:bidi="ar-DZ"/>
        </w:rPr>
        <w:t>أمانة</w:t>
      </w:r>
      <w:r>
        <w:rPr>
          <w:rFonts w:ascii="Simplified Arabic" w:hAnsi="Simplified Arabic" w:cs="Simplified Arabic" w:hint="cs"/>
          <w:b/>
          <w:bCs/>
          <w:sz w:val="32"/>
          <w:szCs w:val="32"/>
          <w:u w:val="single"/>
          <w:rtl/>
          <w:lang w:bidi="ar-DZ"/>
        </w:rPr>
        <w:t xml:space="preserve"> العلمية</w:t>
      </w:r>
      <w:r w:rsidR="00E24891" w:rsidRPr="00416949">
        <w:rPr>
          <w:rFonts w:ascii="Simplified Arabic" w:hAnsi="Simplified Arabic" w:cs="Simplified Arabic"/>
          <w:sz w:val="32"/>
          <w:szCs w:val="32"/>
          <w:rtl/>
          <w:lang w:bidi="ar-DZ"/>
        </w:rPr>
        <w:t>، وقد رأيت كيف كنت مقيّدا جدّا في الخطوات السّابقة، فلا تدع الفرصة تفوتك، لأنّك ستعود بعدها إلى القيد.</w:t>
      </w:r>
      <w:r w:rsidR="00360992">
        <w:rPr>
          <w:rFonts w:ascii="Simplified Arabic" w:hAnsi="Simplified Arabic" w:cs="Simplified Arabic" w:hint="cs"/>
          <w:sz w:val="32"/>
          <w:szCs w:val="32"/>
          <w:rtl/>
          <w:lang w:bidi="ar-DZ"/>
        </w:rPr>
        <w:t xml:space="preserve"> ا</w:t>
      </w:r>
      <w:r w:rsidR="00E24891" w:rsidRPr="00416949">
        <w:rPr>
          <w:rFonts w:ascii="Simplified Arabic" w:hAnsi="Simplified Arabic" w:cs="Simplified Arabic"/>
          <w:sz w:val="32"/>
          <w:szCs w:val="32"/>
          <w:rtl/>
          <w:lang w:bidi="ar-DZ"/>
        </w:rPr>
        <w:t>نفذ إلى ما وراء الحرو</w:t>
      </w:r>
      <w:r w:rsidR="00360992">
        <w:rPr>
          <w:rFonts w:ascii="Simplified Arabic" w:hAnsi="Simplified Arabic" w:cs="Simplified Arabic"/>
          <w:sz w:val="32"/>
          <w:szCs w:val="32"/>
          <w:rtl/>
          <w:lang w:bidi="ar-DZ"/>
        </w:rPr>
        <w:t>ف من أفكار وهواجس وعواطف وأخيلة</w:t>
      </w:r>
      <w:r w:rsidR="00360992">
        <w:rPr>
          <w:rFonts w:ascii="Simplified Arabic" w:hAnsi="Simplified Arabic" w:cs="Simplified Arabic" w:hint="cs"/>
          <w:sz w:val="32"/>
          <w:szCs w:val="32"/>
          <w:rtl/>
          <w:lang w:bidi="ar-DZ"/>
        </w:rPr>
        <w:t>.</w:t>
      </w:r>
    </w:p>
    <w:p w:rsidR="00E24891" w:rsidRPr="00416949" w:rsidRDefault="00360992" w:rsidP="00E2489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24891" w:rsidRPr="00416949">
        <w:rPr>
          <w:rFonts w:ascii="Simplified Arabic" w:hAnsi="Simplified Arabic" w:cs="Simplified Arabic"/>
          <w:sz w:val="32"/>
          <w:szCs w:val="32"/>
          <w:rtl/>
          <w:lang w:bidi="ar-DZ"/>
        </w:rPr>
        <w:t>وإذا أحسست بأنّ شيئا يحتاج إلى مراجعة أحد المصادر أو استشارة أحد الأشخاص كتبت ذل</w:t>
      </w:r>
      <w:r>
        <w:rPr>
          <w:rFonts w:ascii="Simplified Arabic" w:hAnsi="Simplified Arabic" w:cs="Simplified Arabic"/>
          <w:sz w:val="32"/>
          <w:szCs w:val="32"/>
          <w:rtl/>
          <w:lang w:bidi="ar-DZ"/>
        </w:rPr>
        <w:t>ك على الهامش ووضعت ازاءه (فوقه</w:t>
      </w:r>
      <w:r w:rsidR="00E24891" w:rsidRPr="00416949">
        <w:rPr>
          <w:rFonts w:ascii="Simplified Arabic" w:hAnsi="Simplified Arabic" w:cs="Simplified Arabic"/>
          <w:sz w:val="32"/>
          <w:szCs w:val="32"/>
          <w:rtl/>
          <w:lang w:bidi="ar-DZ"/>
        </w:rPr>
        <w:t xml:space="preserve">) علامة استفهام بلون أحمر، بمعنى أنّك ستعود إليه وتنظر في أمره، أمّا الآن فأنت تعيش في جوّ عام لا يحسن أن تعكّره لأنّه لا يعود بسهولة، ولأنّك في </w:t>
      </w:r>
      <w:r w:rsidR="00E24891" w:rsidRPr="00360992">
        <w:rPr>
          <w:rFonts w:ascii="Simplified Arabic" w:hAnsi="Simplified Arabic" w:cs="Simplified Arabic"/>
          <w:b/>
          <w:bCs/>
          <w:sz w:val="32"/>
          <w:szCs w:val="32"/>
          <w:u w:val="single"/>
          <w:rtl/>
          <w:lang w:bidi="ar-DZ"/>
        </w:rPr>
        <w:t>ظلّ العقل الباطن فدعه يخرج مخزونه ويذيع مكنونه</w:t>
      </w:r>
      <w:r w:rsidR="00E24891" w:rsidRPr="00416949">
        <w:rPr>
          <w:rFonts w:ascii="Simplified Arabic" w:hAnsi="Simplified Arabic" w:cs="Simplified Arabic"/>
          <w:sz w:val="32"/>
          <w:szCs w:val="32"/>
          <w:rtl/>
          <w:lang w:bidi="ar-DZ"/>
        </w:rPr>
        <w:t>.</w:t>
      </w:r>
    </w:p>
    <w:p w:rsidR="0063009E" w:rsidRPr="00416949" w:rsidRDefault="00360992" w:rsidP="00833B8B">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w:t>
      </w:r>
      <w:r w:rsidR="00E24891" w:rsidRPr="00416949">
        <w:rPr>
          <w:rFonts w:ascii="Simplified Arabic" w:hAnsi="Simplified Arabic" w:cs="Simplified Arabic"/>
          <w:sz w:val="32"/>
          <w:szCs w:val="32"/>
          <w:rtl/>
          <w:lang w:bidi="ar-DZ"/>
        </w:rPr>
        <w:t>ق</w:t>
      </w:r>
      <w:r>
        <w:rPr>
          <w:rFonts w:ascii="Simplified Arabic" w:hAnsi="Simplified Arabic" w:cs="Simplified Arabic" w:hint="cs"/>
          <w:sz w:val="32"/>
          <w:szCs w:val="32"/>
          <w:rtl/>
          <w:lang w:bidi="ar-DZ"/>
        </w:rPr>
        <w:t>ِ</w:t>
      </w:r>
      <w:r w:rsidR="00E24891" w:rsidRPr="00416949">
        <w:rPr>
          <w:rFonts w:ascii="Simplified Arabic" w:hAnsi="Simplified Arabic" w:cs="Simplified Arabic"/>
          <w:sz w:val="32"/>
          <w:szCs w:val="32"/>
          <w:rtl/>
          <w:lang w:bidi="ar-DZ"/>
        </w:rPr>
        <w:t>ف</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إزاء النّصوص الأدبية </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شعرا كانت أو </w:t>
      </w:r>
      <w:proofErr w:type="gramStart"/>
      <w:r>
        <w:rPr>
          <w:rFonts w:ascii="Simplified Arabic" w:hAnsi="Simplified Arabic" w:cs="Simplified Arabic"/>
          <w:sz w:val="32"/>
          <w:szCs w:val="32"/>
          <w:rtl/>
          <w:lang w:bidi="ar-DZ"/>
        </w:rPr>
        <w:t>نثرا</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وافهمها</w:t>
      </w:r>
      <w:proofErr w:type="gramEnd"/>
      <w:r>
        <w:rPr>
          <w:rFonts w:ascii="Simplified Arabic" w:hAnsi="Simplified Arabic" w:cs="Simplified Arabic"/>
          <w:sz w:val="32"/>
          <w:szCs w:val="32"/>
          <w:rtl/>
          <w:lang w:bidi="ar-DZ"/>
        </w:rPr>
        <w:t xml:space="preserve"> جيّدا وحلّق مع صا</w:t>
      </w:r>
      <w:r>
        <w:rPr>
          <w:rFonts w:ascii="Simplified Arabic" w:hAnsi="Simplified Arabic" w:cs="Simplified Arabic" w:hint="cs"/>
          <w:sz w:val="32"/>
          <w:szCs w:val="32"/>
          <w:rtl/>
          <w:lang w:bidi="ar-DZ"/>
        </w:rPr>
        <w:t>ح</w:t>
      </w:r>
      <w:r w:rsidR="00E24891" w:rsidRPr="00416949">
        <w:rPr>
          <w:rFonts w:ascii="Simplified Arabic" w:hAnsi="Simplified Arabic" w:cs="Simplified Arabic"/>
          <w:sz w:val="32"/>
          <w:szCs w:val="32"/>
          <w:rtl/>
          <w:lang w:bidi="ar-DZ"/>
        </w:rPr>
        <w:t xml:space="preserve">بها إلى أبعد الآفاق، </w:t>
      </w:r>
      <w:r>
        <w:rPr>
          <w:rFonts w:ascii="Simplified Arabic" w:hAnsi="Simplified Arabic" w:cs="Simplified Arabic"/>
          <w:sz w:val="32"/>
          <w:szCs w:val="32"/>
          <w:rtl/>
          <w:lang w:bidi="ar-DZ"/>
        </w:rPr>
        <w:t>من قريب و</w:t>
      </w:r>
      <w:r w:rsidR="00E24891" w:rsidRPr="00416949">
        <w:rPr>
          <w:rFonts w:ascii="Simplified Arabic" w:hAnsi="Simplified Arabic" w:cs="Simplified Arabic"/>
          <w:sz w:val="32"/>
          <w:szCs w:val="32"/>
          <w:rtl/>
          <w:lang w:bidi="ar-DZ"/>
        </w:rPr>
        <w:t>من بعيد.</w:t>
      </w:r>
    </w:p>
    <w:p w:rsidR="002B59AD" w:rsidRPr="00C50391" w:rsidRDefault="00833B8B" w:rsidP="00C50391">
      <w:pPr>
        <w:jc w:val="center"/>
        <w:rPr>
          <w:rFonts w:ascii="Simplified Arabic" w:hAnsi="Simplified Arabic" w:cs="Simplified Arabic"/>
          <w:b/>
          <w:bCs/>
          <w:sz w:val="36"/>
          <w:szCs w:val="36"/>
          <w:u w:val="single"/>
          <w:rtl/>
          <w:lang w:bidi="ar-DZ"/>
        </w:rPr>
      </w:pPr>
      <w:r>
        <w:rPr>
          <w:rFonts w:ascii="Simplified Arabic" w:hAnsi="Simplified Arabic" w:cs="Simplified Arabic" w:hint="cs"/>
          <w:b/>
          <w:bCs/>
          <w:sz w:val="36"/>
          <w:szCs w:val="36"/>
          <w:rtl/>
          <w:lang w:bidi="ar-DZ"/>
        </w:rPr>
        <w:lastRenderedPageBreak/>
        <w:t>5/</w:t>
      </w:r>
      <w:r w:rsidRPr="00833B8B">
        <w:rPr>
          <w:rFonts w:ascii="Simplified Arabic" w:hAnsi="Simplified Arabic" w:cs="Simplified Arabic" w:hint="cs"/>
          <w:b/>
          <w:bCs/>
          <w:sz w:val="36"/>
          <w:szCs w:val="36"/>
          <w:u w:val="single"/>
          <w:rtl/>
          <w:lang w:bidi="ar-DZ"/>
        </w:rPr>
        <w:t xml:space="preserve"> م</w:t>
      </w:r>
      <w:r w:rsidR="0063009E" w:rsidRPr="00833B8B">
        <w:rPr>
          <w:rFonts w:ascii="Simplified Arabic" w:hAnsi="Simplified Arabic" w:cs="Simplified Arabic" w:hint="cs"/>
          <w:b/>
          <w:bCs/>
          <w:sz w:val="36"/>
          <w:szCs w:val="36"/>
          <w:u w:val="single"/>
          <w:rtl/>
          <w:lang w:bidi="ar-DZ"/>
        </w:rPr>
        <w:t>راجعة البحث</w:t>
      </w:r>
      <w:r w:rsidR="00C50391">
        <w:rPr>
          <w:rFonts w:ascii="Simplified Arabic" w:hAnsi="Simplified Arabic" w:cs="Simplified Arabic" w:hint="cs"/>
          <w:b/>
          <w:bCs/>
          <w:sz w:val="36"/>
          <w:szCs w:val="36"/>
          <w:u w:val="single"/>
          <w:rtl/>
          <w:lang w:bidi="ar-DZ"/>
        </w:rPr>
        <w:t>:</w:t>
      </w:r>
    </w:p>
    <w:p w:rsidR="00E24891" w:rsidRPr="0063009E" w:rsidRDefault="00E24891" w:rsidP="00E24891">
      <w:pPr>
        <w:rPr>
          <w:rFonts w:ascii="Simplified Arabic" w:hAnsi="Simplified Arabic" w:cs="Simplified Arabic"/>
          <w:b/>
          <w:bCs/>
          <w:sz w:val="32"/>
          <w:szCs w:val="32"/>
          <w:rtl/>
          <w:lang w:bidi="ar-DZ"/>
        </w:rPr>
      </w:pPr>
      <w:r w:rsidRPr="0063009E">
        <w:rPr>
          <w:rFonts w:ascii="Simplified Arabic" w:hAnsi="Simplified Arabic" w:cs="Simplified Arabic"/>
          <w:b/>
          <w:bCs/>
          <w:sz w:val="32"/>
          <w:szCs w:val="32"/>
          <w:rtl/>
          <w:lang w:bidi="ar-DZ"/>
        </w:rPr>
        <w:t>من أبرز النّقاط التي ينبغي على الباحث الانتباه إليها أثناء كتابة البحث ما يلي:</w:t>
      </w:r>
    </w:p>
    <w:p w:rsidR="00E24891" w:rsidRPr="00416949" w:rsidRDefault="00E24891" w:rsidP="00E24891">
      <w:pPr>
        <w:rPr>
          <w:rFonts w:ascii="Simplified Arabic" w:hAnsi="Simplified Arabic" w:cs="Simplified Arabic"/>
          <w:sz w:val="32"/>
          <w:szCs w:val="32"/>
          <w:rtl/>
          <w:lang w:bidi="ar-DZ"/>
        </w:rPr>
      </w:pPr>
      <w:r w:rsidRPr="00416949">
        <w:rPr>
          <w:rFonts w:ascii="Simplified Arabic" w:hAnsi="Simplified Arabic" w:cs="Simplified Arabic"/>
          <w:sz w:val="32"/>
          <w:szCs w:val="32"/>
          <w:rtl/>
          <w:lang w:bidi="ar-DZ"/>
        </w:rPr>
        <w:t>- قراءة م</w:t>
      </w:r>
      <w:r w:rsidR="00CA7A05">
        <w:rPr>
          <w:rFonts w:ascii="Simplified Arabic" w:hAnsi="Simplified Arabic" w:cs="Simplified Arabic" w:hint="cs"/>
          <w:sz w:val="32"/>
          <w:szCs w:val="32"/>
          <w:rtl/>
          <w:lang w:bidi="ar-DZ"/>
        </w:rPr>
        <w:t>ت</w:t>
      </w:r>
      <w:r w:rsidR="00CA7A05">
        <w:rPr>
          <w:rFonts w:ascii="Simplified Arabic" w:hAnsi="Simplified Arabic" w:cs="Simplified Arabic"/>
          <w:sz w:val="32"/>
          <w:szCs w:val="32"/>
          <w:rtl/>
          <w:lang w:bidi="ar-DZ"/>
        </w:rPr>
        <w:t>معنة ومتأنّية ف</w:t>
      </w:r>
      <w:r w:rsidR="00CA7A05">
        <w:rPr>
          <w:rFonts w:ascii="Simplified Arabic" w:hAnsi="Simplified Arabic" w:cs="Simplified Arabic" w:hint="cs"/>
          <w:sz w:val="32"/>
          <w:szCs w:val="32"/>
          <w:rtl/>
          <w:lang w:bidi="ar-DZ"/>
        </w:rPr>
        <w:t>ا</w:t>
      </w:r>
      <w:r w:rsidRPr="00416949">
        <w:rPr>
          <w:rFonts w:ascii="Simplified Arabic" w:hAnsi="Simplified Arabic" w:cs="Simplified Arabic"/>
          <w:sz w:val="32"/>
          <w:szCs w:val="32"/>
          <w:rtl/>
          <w:lang w:bidi="ar-DZ"/>
        </w:rPr>
        <w:t>حصة وناقدة بأسلوبه الخاص.</w:t>
      </w:r>
    </w:p>
    <w:p w:rsidR="00E24891" w:rsidRPr="00416949" w:rsidRDefault="00E24891" w:rsidP="00E24891">
      <w:pPr>
        <w:rPr>
          <w:rFonts w:ascii="Simplified Arabic" w:hAnsi="Simplified Arabic" w:cs="Simplified Arabic"/>
          <w:sz w:val="32"/>
          <w:szCs w:val="32"/>
          <w:rtl/>
          <w:lang w:bidi="ar-DZ"/>
        </w:rPr>
      </w:pPr>
      <w:r w:rsidRPr="00416949">
        <w:rPr>
          <w:rFonts w:ascii="Simplified Arabic" w:hAnsi="Simplified Arabic" w:cs="Simplified Arabic"/>
          <w:sz w:val="32"/>
          <w:szCs w:val="32"/>
          <w:rtl/>
          <w:lang w:bidi="ar-DZ"/>
        </w:rPr>
        <w:t>- من الضّروري أن تبرز شخصية الباحث التي يدعو إليها والأفكار التي يطرحها والمقترحات.</w:t>
      </w:r>
    </w:p>
    <w:p w:rsidR="00E24891" w:rsidRPr="00416949" w:rsidRDefault="002B59AD" w:rsidP="00E24891">
      <w:pPr>
        <w:rPr>
          <w:rFonts w:ascii="Simplified Arabic" w:hAnsi="Simplified Arabic" w:cs="Simplified Arabic"/>
          <w:sz w:val="32"/>
          <w:szCs w:val="32"/>
          <w:rtl/>
          <w:lang w:bidi="ar-DZ"/>
        </w:rPr>
      </w:pPr>
      <w:r>
        <w:rPr>
          <w:rFonts w:ascii="Simplified Arabic" w:hAnsi="Simplified Arabic" w:cs="Simplified Arabic"/>
          <w:sz w:val="32"/>
          <w:szCs w:val="32"/>
          <w:rtl/>
          <w:lang w:bidi="ar-DZ"/>
        </w:rPr>
        <w:t>- عندما ي</w:t>
      </w:r>
      <w:r>
        <w:rPr>
          <w:rFonts w:ascii="Simplified Arabic" w:hAnsi="Simplified Arabic" w:cs="Simplified Arabic" w:hint="cs"/>
          <w:sz w:val="32"/>
          <w:szCs w:val="32"/>
          <w:rtl/>
          <w:lang w:bidi="ar-DZ"/>
        </w:rPr>
        <w:t>ور</w:t>
      </w:r>
      <w:r w:rsidR="00E24891" w:rsidRPr="00416949">
        <w:rPr>
          <w:rFonts w:ascii="Simplified Arabic" w:hAnsi="Simplified Arabic" w:cs="Simplified Arabic"/>
          <w:sz w:val="32"/>
          <w:szCs w:val="32"/>
          <w:rtl/>
          <w:lang w:bidi="ar-DZ"/>
        </w:rPr>
        <w:t>د الباحث رأيا جديدا فعليه تدعيم هذا الرّأي وتعزيزه بالحجج المقنعة والمنطقية.</w:t>
      </w:r>
    </w:p>
    <w:p w:rsidR="00E24891" w:rsidRPr="00416949" w:rsidRDefault="00E24891" w:rsidP="00E24891">
      <w:pPr>
        <w:rPr>
          <w:rFonts w:ascii="Simplified Arabic" w:hAnsi="Simplified Arabic" w:cs="Simplified Arabic"/>
          <w:sz w:val="32"/>
          <w:szCs w:val="32"/>
          <w:rtl/>
          <w:lang w:bidi="ar-DZ"/>
        </w:rPr>
      </w:pPr>
      <w:r w:rsidRPr="00416949">
        <w:rPr>
          <w:rFonts w:ascii="Simplified Arabic" w:hAnsi="Simplified Arabic" w:cs="Simplified Arabic"/>
          <w:sz w:val="32"/>
          <w:szCs w:val="32"/>
          <w:rtl/>
          <w:lang w:bidi="ar-DZ"/>
        </w:rPr>
        <w:t>- عند الانتقاد يجب أن يلتزم أصول وقواعد البحث موضوعيا وبأسلوب مهذّب ودون تجريح.</w:t>
      </w:r>
    </w:p>
    <w:p w:rsidR="00E24891" w:rsidRDefault="00E24891" w:rsidP="00E24891">
      <w:pPr>
        <w:rPr>
          <w:rFonts w:ascii="Simplified Arabic" w:hAnsi="Simplified Arabic" w:cs="Simplified Arabic"/>
          <w:sz w:val="32"/>
          <w:szCs w:val="32"/>
          <w:rtl/>
          <w:lang w:bidi="ar-DZ"/>
        </w:rPr>
      </w:pPr>
      <w:r w:rsidRPr="00416949">
        <w:rPr>
          <w:rFonts w:ascii="Simplified Arabic" w:hAnsi="Simplified Arabic" w:cs="Simplified Arabic"/>
          <w:sz w:val="32"/>
          <w:szCs w:val="32"/>
          <w:rtl/>
          <w:lang w:bidi="ar-DZ"/>
        </w:rPr>
        <w:t>-</w:t>
      </w:r>
      <w:r w:rsidR="002B59AD">
        <w:rPr>
          <w:rFonts w:ascii="Simplified Arabic" w:hAnsi="Simplified Arabic" w:cs="Simplified Arabic" w:hint="cs"/>
          <w:sz w:val="32"/>
          <w:szCs w:val="32"/>
          <w:rtl/>
          <w:lang w:bidi="ar-DZ"/>
        </w:rPr>
        <w:t xml:space="preserve"> تفادي</w:t>
      </w:r>
      <w:r w:rsidRPr="00416949">
        <w:rPr>
          <w:rFonts w:ascii="Simplified Arabic" w:hAnsi="Simplified Arabic" w:cs="Simplified Arabic"/>
          <w:sz w:val="32"/>
          <w:szCs w:val="32"/>
          <w:rtl/>
          <w:lang w:bidi="ar-DZ"/>
        </w:rPr>
        <w:t xml:space="preserve"> التّكرار </w:t>
      </w:r>
      <w:r w:rsidR="002B59AD">
        <w:rPr>
          <w:rFonts w:ascii="Simplified Arabic" w:hAnsi="Simplified Arabic" w:cs="Simplified Arabic" w:hint="cs"/>
          <w:sz w:val="32"/>
          <w:szCs w:val="32"/>
          <w:rtl/>
          <w:lang w:bidi="ar-DZ"/>
        </w:rPr>
        <w:t xml:space="preserve">لأنّه </w:t>
      </w:r>
      <w:r w:rsidRPr="00416949">
        <w:rPr>
          <w:rFonts w:ascii="Simplified Arabic" w:hAnsi="Simplified Arabic" w:cs="Simplified Arabic"/>
          <w:sz w:val="32"/>
          <w:szCs w:val="32"/>
          <w:rtl/>
          <w:lang w:bidi="ar-DZ"/>
        </w:rPr>
        <w:t>من العيوب الشّكلية المعروفة.</w:t>
      </w:r>
    </w:p>
    <w:p w:rsidR="002531BF" w:rsidRPr="00416949" w:rsidRDefault="00BF0E1E" w:rsidP="00BF0E1E">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531BF" w:rsidRPr="00416949">
        <w:rPr>
          <w:rFonts w:ascii="Simplified Arabic" w:hAnsi="Simplified Arabic" w:cs="Simplified Arabic"/>
          <w:sz w:val="32"/>
          <w:szCs w:val="32"/>
          <w:rtl/>
          <w:lang w:bidi="ar-DZ"/>
        </w:rPr>
        <w:t>ويشترط أن يكون واضحا في عباراته ودقيقا في استعمال المصطلحات والتّعابير والكلمات التي لها معنى محدّد،</w:t>
      </w:r>
      <w:r>
        <w:rPr>
          <w:rFonts w:ascii="Simplified Arabic" w:hAnsi="Simplified Arabic" w:cs="Simplified Arabic"/>
          <w:sz w:val="32"/>
          <w:szCs w:val="32"/>
          <w:rtl/>
          <w:lang w:bidi="ar-DZ"/>
        </w:rPr>
        <w:t xml:space="preserve"> ومحاولة التّوفيق بين الإسهاب و</w:t>
      </w:r>
      <w:r w:rsidR="002531BF" w:rsidRPr="00416949">
        <w:rPr>
          <w:rFonts w:ascii="Simplified Arabic" w:hAnsi="Simplified Arabic" w:cs="Simplified Arabic"/>
          <w:sz w:val="32"/>
          <w:szCs w:val="32"/>
          <w:rtl/>
          <w:lang w:bidi="ar-DZ"/>
        </w:rPr>
        <w:t>الإيجاز، بحيث لا يطنب الباحث في معالجة أمور واضح</w:t>
      </w:r>
      <w:r>
        <w:rPr>
          <w:rFonts w:ascii="Simplified Arabic" w:hAnsi="Simplified Arabic" w:cs="Simplified Arabic"/>
          <w:sz w:val="32"/>
          <w:szCs w:val="32"/>
          <w:rtl/>
          <w:lang w:bidi="ar-DZ"/>
        </w:rPr>
        <w:t xml:space="preserve">ة ليست بحاجة إلى شرح، </w:t>
      </w:r>
      <w:r>
        <w:rPr>
          <w:rFonts w:ascii="Simplified Arabic" w:hAnsi="Simplified Arabic" w:cs="Simplified Arabic" w:hint="cs"/>
          <w:sz w:val="32"/>
          <w:szCs w:val="32"/>
          <w:rtl/>
          <w:lang w:bidi="ar-DZ"/>
        </w:rPr>
        <w:t>والعكس صحيح.</w:t>
      </w:r>
    </w:p>
    <w:p w:rsidR="002531BF" w:rsidRDefault="00935706" w:rsidP="00935706">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أن</w:t>
      </w:r>
      <w:r w:rsidR="002531BF" w:rsidRPr="00416949">
        <w:rPr>
          <w:rFonts w:ascii="Simplified Arabic" w:hAnsi="Simplified Arabic" w:cs="Simplified Arabic"/>
          <w:sz w:val="32"/>
          <w:szCs w:val="32"/>
          <w:rtl/>
          <w:lang w:bidi="ar-DZ"/>
        </w:rPr>
        <w:t xml:space="preserve"> يتجنّب الباحث استعمال ضمائر المتكلم بكل أنواعها، كقول الباحث أنا، وأرى ورأيي   </w:t>
      </w:r>
      <w:r>
        <w:rPr>
          <w:rFonts w:ascii="Simplified Arabic" w:hAnsi="Simplified Arabic" w:cs="Simplified Arabic" w:hint="cs"/>
          <w:sz w:val="32"/>
          <w:szCs w:val="32"/>
          <w:rtl/>
          <w:lang w:bidi="ar-DZ"/>
        </w:rPr>
        <w:t>ف</w:t>
      </w:r>
      <w:r>
        <w:rPr>
          <w:rFonts w:ascii="Simplified Arabic" w:hAnsi="Simplified Arabic" w:cs="Simplified Arabic"/>
          <w:sz w:val="32"/>
          <w:szCs w:val="32"/>
          <w:rtl/>
          <w:lang w:bidi="ar-DZ"/>
        </w:rPr>
        <w:t>الأفضل استعمال (</w:t>
      </w:r>
      <w:r w:rsidR="002531BF" w:rsidRPr="00416949">
        <w:rPr>
          <w:rFonts w:ascii="Simplified Arabic" w:hAnsi="Simplified Arabic" w:cs="Simplified Arabic"/>
          <w:sz w:val="32"/>
          <w:szCs w:val="32"/>
          <w:rtl/>
          <w:lang w:bidi="ar-DZ"/>
        </w:rPr>
        <w:t>ولا نميل، ويبدو أنّ</w:t>
      </w:r>
      <w:r>
        <w:rPr>
          <w:rFonts w:ascii="Simplified Arabic" w:hAnsi="Simplified Arabic" w:cs="Simplified Arabic"/>
          <w:sz w:val="32"/>
          <w:szCs w:val="32"/>
          <w:rtl/>
          <w:lang w:bidi="ar-DZ"/>
        </w:rPr>
        <w:t>ه، ويتّضح ممّا تقدّم ولوحظ أنّه</w:t>
      </w:r>
      <w:r w:rsidR="002531BF" w:rsidRPr="00416949">
        <w:rPr>
          <w:rFonts w:ascii="Simplified Arabic" w:hAnsi="Simplified Arabic" w:cs="Simplified Arabic"/>
          <w:sz w:val="32"/>
          <w:szCs w:val="32"/>
          <w:rtl/>
          <w:lang w:bidi="ar-DZ"/>
        </w:rPr>
        <w:t>) أو أي تعبير آخر يوحي بالتّواضع العلمي، فليس من المرغوب فيه بروز الباحث وهو معجب بنفسه بشكل مثير للنّفور.</w:t>
      </w:r>
    </w:p>
    <w:p w:rsidR="00EB4754" w:rsidRDefault="00EB4754" w:rsidP="00935706">
      <w:pPr>
        <w:rPr>
          <w:rFonts w:ascii="Simplified Arabic" w:hAnsi="Simplified Arabic" w:cs="Simplified Arabic"/>
          <w:sz w:val="32"/>
          <w:szCs w:val="32"/>
          <w:rtl/>
          <w:lang w:bidi="ar-DZ"/>
        </w:rPr>
      </w:pPr>
    </w:p>
    <w:p w:rsidR="00C944F5" w:rsidRDefault="00C944F5" w:rsidP="00E24891">
      <w:pPr>
        <w:rPr>
          <w:rFonts w:ascii="Simplified Arabic" w:hAnsi="Simplified Arabic" w:cs="Simplified Arabic"/>
          <w:sz w:val="32"/>
          <w:szCs w:val="32"/>
          <w:rtl/>
          <w:lang w:bidi="ar-DZ"/>
        </w:rPr>
      </w:pPr>
    </w:p>
    <w:p w:rsidR="00F95923" w:rsidRPr="00EB4754" w:rsidRDefault="00C944F5" w:rsidP="00A33EC3">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وب</w:t>
      </w:r>
      <w:r w:rsidR="001D4F19" w:rsidRPr="00416949">
        <w:rPr>
          <w:rFonts w:ascii="Simplified Arabic" w:hAnsi="Simplified Arabic" w:cs="Simplified Arabic"/>
          <w:sz w:val="32"/>
          <w:szCs w:val="32"/>
          <w:rtl/>
          <w:lang w:bidi="ar-DZ"/>
        </w:rPr>
        <w:t xml:space="preserve">عد الانتهاء من </w:t>
      </w:r>
      <w:r w:rsidR="001D4F19" w:rsidRPr="00C944F5">
        <w:rPr>
          <w:rFonts w:ascii="Simplified Arabic" w:hAnsi="Simplified Arabic" w:cs="Simplified Arabic"/>
          <w:b/>
          <w:bCs/>
          <w:sz w:val="32"/>
          <w:szCs w:val="32"/>
          <w:rtl/>
          <w:lang w:bidi="ar-DZ"/>
        </w:rPr>
        <w:t>مراجعة البحث وكتابة المقدّمة والخاتمة</w:t>
      </w:r>
      <w:r>
        <w:rPr>
          <w:rFonts w:ascii="Simplified Arabic" w:hAnsi="Simplified Arabic" w:cs="Simplified Arabic" w:hint="cs"/>
          <w:sz w:val="32"/>
          <w:szCs w:val="32"/>
          <w:rtl/>
          <w:lang w:bidi="ar-DZ"/>
        </w:rPr>
        <w:t xml:space="preserve"> ننتقل إلى ك</w:t>
      </w:r>
      <w:r>
        <w:rPr>
          <w:rFonts w:ascii="Simplified Arabic" w:hAnsi="Simplified Arabic" w:cs="Simplified Arabic"/>
          <w:sz w:val="32"/>
          <w:szCs w:val="32"/>
          <w:rtl/>
          <w:lang w:bidi="ar-DZ"/>
        </w:rPr>
        <w:t>تابة فهرس الموضوعا</w:t>
      </w:r>
      <w:r>
        <w:rPr>
          <w:rFonts w:ascii="Simplified Arabic" w:hAnsi="Simplified Arabic" w:cs="Simplified Arabic" w:hint="cs"/>
          <w:sz w:val="32"/>
          <w:szCs w:val="32"/>
          <w:rtl/>
          <w:lang w:bidi="ar-DZ"/>
        </w:rPr>
        <w:t>ت، لأنّ الفهرس هو أ</w:t>
      </w:r>
      <w:r w:rsidR="001D4F19" w:rsidRPr="00416949">
        <w:rPr>
          <w:rFonts w:ascii="Simplified Arabic" w:hAnsi="Simplified Arabic" w:cs="Simplified Arabic"/>
          <w:sz w:val="32"/>
          <w:szCs w:val="32"/>
          <w:rtl/>
          <w:lang w:bidi="ar-DZ"/>
        </w:rPr>
        <w:t>وّل ما يتصفّحه القارئ في الرّسالة بعد العنوان، لذلك يجب أن يكون مرقّما</w:t>
      </w:r>
      <w:r>
        <w:rPr>
          <w:rFonts w:ascii="Simplified Arabic" w:hAnsi="Simplified Arabic" w:cs="Simplified Arabic" w:hint="cs"/>
          <w:sz w:val="32"/>
          <w:szCs w:val="32"/>
          <w:rtl/>
          <w:lang w:bidi="ar-DZ"/>
        </w:rPr>
        <w:t>. ثمّ</w:t>
      </w:r>
      <w:r w:rsidRPr="00C944F5">
        <w:rPr>
          <w:rFonts w:ascii="Simplified Arabic" w:hAnsi="Simplified Arabic" w:cs="Simplified Arabic" w:hint="cs"/>
          <w:b/>
          <w:bCs/>
          <w:sz w:val="32"/>
          <w:szCs w:val="32"/>
          <w:rtl/>
          <w:lang w:bidi="ar-DZ"/>
        </w:rPr>
        <w:t xml:space="preserve"> </w:t>
      </w:r>
      <w:proofErr w:type="gramStart"/>
      <w:r w:rsidR="001D4F19" w:rsidRPr="00C944F5">
        <w:rPr>
          <w:rFonts w:ascii="Simplified Arabic" w:hAnsi="Simplified Arabic" w:cs="Simplified Arabic"/>
          <w:b/>
          <w:bCs/>
          <w:sz w:val="32"/>
          <w:szCs w:val="32"/>
          <w:rtl/>
          <w:lang w:bidi="ar-DZ"/>
        </w:rPr>
        <w:t>الملاحق</w:t>
      </w:r>
      <w:r>
        <w:rPr>
          <w:rFonts w:ascii="Simplified Arabic" w:hAnsi="Simplified Arabic" w:cs="Simplified Arabic" w:hint="cs"/>
          <w:sz w:val="32"/>
          <w:szCs w:val="32"/>
          <w:rtl/>
          <w:lang w:bidi="ar-DZ"/>
        </w:rPr>
        <w:t xml:space="preserve">، </w:t>
      </w:r>
      <w:r w:rsidR="001D4F19" w:rsidRPr="00416949">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وال</w:t>
      </w:r>
      <w:r w:rsidR="001D4F19" w:rsidRPr="00416949">
        <w:rPr>
          <w:rFonts w:ascii="Simplified Arabic" w:hAnsi="Simplified Arabic" w:cs="Simplified Arabic"/>
          <w:sz w:val="32"/>
          <w:szCs w:val="32"/>
          <w:rtl/>
          <w:lang w:bidi="ar-DZ"/>
        </w:rPr>
        <w:t>استبيانات</w:t>
      </w:r>
      <w:proofErr w:type="gramEnd"/>
      <w:r w:rsidR="001D4F19" w:rsidRPr="00416949">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والوثائق إن وُجِدت</w:t>
      </w:r>
      <w:r w:rsidR="001D4F19" w:rsidRPr="00416949">
        <w:rPr>
          <w:rFonts w:ascii="Simplified Arabic" w:hAnsi="Simplified Arabic" w:cs="Simplified Arabic"/>
          <w:sz w:val="32"/>
          <w:szCs w:val="32"/>
          <w:rtl/>
          <w:lang w:bidi="ar-DZ"/>
        </w:rPr>
        <w:t>.</w:t>
      </w:r>
      <w:r w:rsidR="00A71DB0">
        <w:rPr>
          <w:rFonts w:ascii="Simplified Arabic" w:hAnsi="Simplified Arabic" w:cs="Simplified Arabic" w:hint="cs"/>
          <w:sz w:val="32"/>
          <w:szCs w:val="32"/>
          <w:rtl/>
          <w:lang w:bidi="ar-DZ"/>
        </w:rPr>
        <w:t xml:space="preserve"> وإثبات</w:t>
      </w:r>
      <w:r w:rsidR="001D4F19" w:rsidRPr="00416949">
        <w:rPr>
          <w:rFonts w:ascii="Simplified Arabic" w:hAnsi="Simplified Arabic" w:cs="Simplified Arabic"/>
          <w:sz w:val="32"/>
          <w:szCs w:val="32"/>
          <w:rtl/>
          <w:lang w:bidi="ar-DZ"/>
        </w:rPr>
        <w:t xml:space="preserve"> قائمة </w:t>
      </w:r>
      <w:r w:rsidR="00A71DB0">
        <w:rPr>
          <w:rFonts w:ascii="Simplified Arabic" w:hAnsi="Simplified Arabic" w:cs="Simplified Arabic" w:hint="cs"/>
          <w:sz w:val="32"/>
          <w:szCs w:val="32"/>
          <w:rtl/>
          <w:lang w:bidi="ar-DZ"/>
        </w:rPr>
        <w:t>المصادر و</w:t>
      </w:r>
      <w:r w:rsidR="001D4F19" w:rsidRPr="00416949">
        <w:rPr>
          <w:rFonts w:ascii="Simplified Arabic" w:hAnsi="Simplified Arabic" w:cs="Simplified Arabic"/>
          <w:sz w:val="32"/>
          <w:szCs w:val="32"/>
          <w:rtl/>
          <w:lang w:bidi="ar-DZ"/>
        </w:rPr>
        <w:t>المراجع</w:t>
      </w:r>
      <w:r w:rsidR="00A71DB0">
        <w:rPr>
          <w:rFonts w:ascii="Simplified Arabic" w:hAnsi="Simplified Arabic" w:cs="Simplified Arabic" w:hint="cs"/>
          <w:sz w:val="32"/>
          <w:szCs w:val="32"/>
          <w:rtl/>
          <w:lang w:bidi="ar-DZ"/>
        </w:rPr>
        <w:t xml:space="preserve"> مع كتابة ملخّص.</w:t>
      </w:r>
    </w:p>
    <w:p w:rsidR="00A33EC3" w:rsidRDefault="00A33EC3" w:rsidP="00A33EC3">
      <w:pPr>
        <w:rPr>
          <w:rFonts w:ascii="Simplified Arabic" w:hAnsi="Simplified Arabic" w:cs="Simplified Arabic"/>
          <w:sz w:val="32"/>
          <w:szCs w:val="32"/>
          <w:rtl/>
          <w:lang w:bidi="ar-DZ"/>
        </w:rPr>
      </w:pPr>
      <w:r w:rsidRPr="00A33EC3">
        <w:rPr>
          <w:rFonts w:ascii="Simplified Arabic" w:hAnsi="Simplified Arabic" w:cs="Simplified Arabic" w:hint="cs"/>
          <w:b/>
          <w:bCs/>
          <w:sz w:val="32"/>
          <w:szCs w:val="32"/>
          <w:u w:val="single"/>
          <w:rtl/>
          <w:lang w:bidi="ar-DZ"/>
        </w:rPr>
        <w:t>خاتمة البحث</w:t>
      </w:r>
      <w:r>
        <w:rPr>
          <w:rFonts w:ascii="Simplified Arabic" w:hAnsi="Simplified Arabic" w:cs="Simplified Arabic" w:hint="cs"/>
          <w:sz w:val="32"/>
          <w:szCs w:val="32"/>
          <w:rtl/>
          <w:lang w:bidi="ar-DZ"/>
        </w:rPr>
        <w:t>:</w:t>
      </w:r>
    </w:p>
    <w:p w:rsidR="00F95923" w:rsidRPr="00EB4754" w:rsidRDefault="00A33EC3" w:rsidP="00A33EC3">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هي </w:t>
      </w:r>
      <w:r>
        <w:rPr>
          <w:rFonts w:ascii="Simplified Arabic" w:hAnsi="Simplified Arabic" w:cs="Simplified Arabic"/>
          <w:sz w:val="32"/>
          <w:szCs w:val="32"/>
          <w:rtl/>
          <w:lang w:bidi="ar-DZ"/>
        </w:rPr>
        <w:t>جزء أساسي وهام، وتكتب بلغة</w:t>
      </w:r>
      <w:r w:rsidR="00F95923" w:rsidRPr="00EB4754">
        <w:rPr>
          <w:rFonts w:ascii="Simplified Arabic" w:hAnsi="Simplified Arabic" w:cs="Simplified Arabic"/>
          <w:sz w:val="32"/>
          <w:szCs w:val="32"/>
          <w:rtl/>
          <w:lang w:bidi="ar-DZ"/>
        </w:rPr>
        <w:t xml:space="preserve"> رصينة بعيدة عن التّكل</w:t>
      </w:r>
      <w:r>
        <w:rPr>
          <w:rFonts w:ascii="Simplified Arabic" w:hAnsi="Simplified Arabic" w:cs="Simplified Arabic"/>
          <w:sz w:val="32"/>
          <w:szCs w:val="32"/>
          <w:rtl/>
          <w:lang w:bidi="ar-DZ"/>
        </w:rPr>
        <w:t>ف و</w:t>
      </w:r>
      <w:r w:rsidR="00F95923" w:rsidRPr="00EB4754">
        <w:rPr>
          <w:rFonts w:ascii="Simplified Arabic" w:hAnsi="Simplified Arabic" w:cs="Simplified Arabic"/>
          <w:sz w:val="32"/>
          <w:szCs w:val="32"/>
          <w:rtl/>
          <w:lang w:bidi="ar-DZ"/>
        </w:rPr>
        <w:t>السجع، تتضمّن الخاتمة أبرز النّتائج والتّوصيات التي خلص البحث إليها، وذلك بحسب تسلسل فروض الدّراسة أو أسئلتها.</w:t>
      </w:r>
    </w:p>
    <w:p w:rsidR="00F95923" w:rsidRPr="00EB4754" w:rsidRDefault="00A33EC3" w:rsidP="00F95923">
      <w:pPr>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u w:val="single"/>
          <w:rtl/>
          <w:lang w:bidi="ar-DZ"/>
        </w:rPr>
        <w:t>شروط ا</w:t>
      </w:r>
      <w:r w:rsidR="00F95923" w:rsidRPr="00EB4754">
        <w:rPr>
          <w:rFonts w:ascii="Simplified Arabic" w:hAnsi="Simplified Arabic" w:cs="Simplified Arabic"/>
          <w:b/>
          <w:bCs/>
          <w:sz w:val="32"/>
          <w:szCs w:val="32"/>
          <w:u w:val="single"/>
          <w:rtl/>
          <w:lang w:bidi="ar-DZ"/>
        </w:rPr>
        <w:t>لملخّص:</w:t>
      </w:r>
    </w:p>
    <w:p w:rsidR="00F95923" w:rsidRPr="00EB4754" w:rsidRDefault="00F95923" w:rsidP="00F95923">
      <w:pPr>
        <w:rPr>
          <w:rFonts w:ascii="Simplified Arabic" w:hAnsi="Simplified Arabic" w:cs="Simplified Arabic"/>
          <w:sz w:val="32"/>
          <w:szCs w:val="32"/>
          <w:rtl/>
          <w:lang w:bidi="ar-DZ"/>
        </w:rPr>
      </w:pPr>
      <w:r w:rsidRPr="00EB4754">
        <w:rPr>
          <w:rFonts w:ascii="Simplified Arabic" w:hAnsi="Simplified Arabic" w:cs="Simplified Arabic"/>
          <w:sz w:val="32"/>
          <w:szCs w:val="32"/>
          <w:rtl/>
          <w:lang w:bidi="ar-DZ"/>
        </w:rPr>
        <w:t xml:space="preserve">- </w:t>
      </w:r>
      <w:proofErr w:type="gramStart"/>
      <w:r w:rsidRPr="00EB4754">
        <w:rPr>
          <w:rFonts w:ascii="Simplified Arabic" w:hAnsi="Simplified Arabic" w:cs="Simplified Arabic"/>
          <w:sz w:val="32"/>
          <w:szCs w:val="32"/>
          <w:rtl/>
          <w:lang w:bidi="ar-DZ"/>
        </w:rPr>
        <w:t>أن لا</w:t>
      </w:r>
      <w:proofErr w:type="gramEnd"/>
      <w:r w:rsidRPr="00EB4754">
        <w:rPr>
          <w:rFonts w:ascii="Simplified Arabic" w:hAnsi="Simplified Arabic" w:cs="Simplified Arabic"/>
          <w:sz w:val="32"/>
          <w:szCs w:val="32"/>
          <w:rtl/>
          <w:lang w:bidi="ar-DZ"/>
        </w:rPr>
        <w:t xml:space="preserve"> يزيد عن صفحة واحدة.</w:t>
      </w:r>
    </w:p>
    <w:p w:rsidR="00F95923" w:rsidRPr="00EB4754" w:rsidRDefault="00F95923" w:rsidP="00F95923">
      <w:pPr>
        <w:rPr>
          <w:rFonts w:ascii="Simplified Arabic" w:hAnsi="Simplified Arabic" w:cs="Simplified Arabic"/>
          <w:sz w:val="32"/>
          <w:szCs w:val="32"/>
          <w:rtl/>
          <w:lang w:bidi="ar-DZ"/>
        </w:rPr>
      </w:pPr>
      <w:r w:rsidRPr="00EB4754">
        <w:rPr>
          <w:rFonts w:ascii="Simplified Arabic" w:hAnsi="Simplified Arabic" w:cs="Simplified Arabic"/>
          <w:sz w:val="32"/>
          <w:szCs w:val="32"/>
          <w:rtl/>
          <w:lang w:bidi="ar-DZ"/>
        </w:rPr>
        <w:t>- أن يتضمّن أهداف الدّراسة.</w:t>
      </w:r>
    </w:p>
    <w:p w:rsidR="00F95923" w:rsidRPr="00EB4754" w:rsidRDefault="00A33EC3" w:rsidP="00F95923">
      <w:pPr>
        <w:rPr>
          <w:rFonts w:ascii="Simplified Arabic" w:hAnsi="Simplified Arabic" w:cs="Simplified Arabic"/>
          <w:sz w:val="32"/>
          <w:szCs w:val="32"/>
          <w:rtl/>
          <w:lang w:bidi="ar-DZ"/>
        </w:rPr>
      </w:pPr>
      <w:r>
        <w:rPr>
          <w:rFonts w:ascii="Simplified Arabic" w:hAnsi="Simplified Arabic" w:cs="Simplified Arabic"/>
          <w:sz w:val="32"/>
          <w:szCs w:val="32"/>
          <w:rtl/>
          <w:lang w:bidi="ar-DZ"/>
        </w:rPr>
        <w:t>- تلخيص النّتائج و</w:t>
      </w:r>
      <w:r w:rsidR="00F95923" w:rsidRPr="00EB4754">
        <w:rPr>
          <w:rFonts w:ascii="Simplified Arabic" w:hAnsi="Simplified Arabic" w:cs="Simplified Arabic"/>
          <w:sz w:val="32"/>
          <w:szCs w:val="32"/>
          <w:rtl/>
          <w:lang w:bidi="ar-DZ"/>
        </w:rPr>
        <w:t>التّوصيات الرّئيسية.</w:t>
      </w:r>
    </w:p>
    <w:p w:rsidR="00F95923" w:rsidRPr="00EB4754" w:rsidRDefault="00F95923" w:rsidP="00F95923">
      <w:pPr>
        <w:rPr>
          <w:rFonts w:ascii="Simplified Arabic" w:hAnsi="Simplified Arabic" w:cs="Simplified Arabic"/>
          <w:sz w:val="32"/>
          <w:szCs w:val="32"/>
          <w:rtl/>
          <w:lang w:bidi="ar-DZ"/>
        </w:rPr>
      </w:pPr>
      <w:r w:rsidRPr="00EB4754">
        <w:rPr>
          <w:rFonts w:ascii="Simplified Arabic" w:hAnsi="Simplified Arabic" w:cs="Simplified Arabic"/>
          <w:sz w:val="32"/>
          <w:szCs w:val="32"/>
          <w:rtl/>
          <w:lang w:bidi="ar-DZ"/>
        </w:rPr>
        <w:t xml:space="preserve">_ </w:t>
      </w:r>
      <w:proofErr w:type="gramStart"/>
      <w:r w:rsidR="00A33EC3">
        <w:rPr>
          <w:rFonts w:ascii="Simplified Arabic" w:hAnsi="Simplified Arabic" w:cs="Simplified Arabic" w:hint="cs"/>
          <w:sz w:val="32"/>
          <w:szCs w:val="32"/>
          <w:rtl/>
          <w:lang w:bidi="ar-DZ"/>
        </w:rPr>
        <w:t xml:space="preserve">أن </w:t>
      </w:r>
      <w:r w:rsidRPr="00EB4754">
        <w:rPr>
          <w:rFonts w:ascii="Simplified Arabic" w:hAnsi="Simplified Arabic" w:cs="Simplified Arabic"/>
          <w:sz w:val="32"/>
          <w:szCs w:val="32"/>
          <w:rtl/>
          <w:lang w:bidi="ar-DZ"/>
        </w:rPr>
        <w:t>لا</w:t>
      </w:r>
      <w:proofErr w:type="gramEnd"/>
      <w:r w:rsidRPr="00EB4754">
        <w:rPr>
          <w:rFonts w:ascii="Simplified Arabic" w:hAnsi="Simplified Arabic" w:cs="Simplified Arabic"/>
          <w:sz w:val="32"/>
          <w:szCs w:val="32"/>
          <w:rtl/>
          <w:lang w:bidi="ar-DZ"/>
        </w:rPr>
        <w:t xml:space="preserve"> يتضمّن أي مراجع أو أشكال أو جداول.</w:t>
      </w:r>
    </w:p>
    <w:p w:rsidR="00F95923" w:rsidRDefault="00F95923" w:rsidP="00A71DB0">
      <w:pPr>
        <w:rPr>
          <w:rFonts w:ascii="Simplified Arabic" w:hAnsi="Simplified Arabic" w:cs="Simplified Arabic"/>
          <w:sz w:val="32"/>
          <w:szCs w:val="32"/>
          <w:rtl/>
          <w:lang w:bidi="ar-DZ"/>
        </w:rPr>
      </w:pPr>
    </w:p>
    <w:p w:rsidR="002B59AD" w:rsidRDefault="002B59AD" w:rsidP="00E24891">
      <w:pPr>
        <w:rPr>
          <w:rFonts w:ascii="Simplified Arabic" w:hAnsi="Simplified Arabic" w:cs="Simplified Arabic"/>
          <w:sz w:val="32"/>
          <w:szCs w:val="32"/>
          <w:rtl/>
          <w:lang w:bidi="ar-DZ"/>
        </w:rPr>
      </w:pPr>
    </w:p>
    <w:p w:rsidR="002B59AD" w:rsidRDefault="002B59AD" w:rsidP="00E24891">
      <w:pPr>
        <w:rPr>
          <w:rFonts w:ascii="Simplified Arabic" w:hAnsi="Simplified Arabic" w:cs="Simplified Arabic"/>
          <w:sz w:val="32"/>
          <w:szCs w:val="32"/>
          <w:rtl/>
          <w:lang w:bidi="ar-DZ"/>
        </w:rPr>
      </w:pPr>
    </w:p>
    <w:p w:rsidR="00EC6410" w:rsidRDefault="00EC6410" w:rsidP="00EC6410">
      <w:pPr>
        <w:jc w:val="both"/>
        <w:rPr>
          <w:rFonts w:ascii="Simplified Arabic" w:hAnsi="Simplified Arabic" w:cs="Simplified Arabic"/>
          <w:sz w:val="32"/>
          <w:szCs w:val="32"/>
          <w:rtl/>
          <w:lang w:bidi="ar-DZ"/>
        </w:rPr>
      </w:pPr>
    </w:p>
    <w:p w:rsidR="00F943D3" w:rsidRDefault="00F943D3" w:rsidP="00EC6410">
      <w:pPr>
        <w:rPr>
          <w:rFonts w:ascii="Simplified Arabic" w:hAnsi="Simplified Arabic" w:cs="Simplified Arabic"/>
          <w:sz w:val="32"/>
          <w:szCs w:val="32"/>
          <w:rtl/>
          <w:lang w:bidi="ar-DZ"/>
        </w:rPr>
      </w:pPr>
      <w:r>
        <w:rPr>
          <w:rFonts w:ascii="Simplified Arabic" w:hAnsi="Simplified Arabic" w:cs="Simplified Arabic" w:hint="cs"/>
          <w:b/>
          <w:bCs/>
          <w:sz w:val="36"/>
          <w:szCs w:val="36"/>
          <w:u w:val="single"/>
          <w:rtl/>
          <w:lang w:bidi="ar-DZ"/>
        </w:rPr>
        <w:lastRenderedPageBreak/>
        <w:t>-</w:t>
      </w:r>
      <w:r w:rsidR="00463B92">
        <w:rPr>
          <w:rFonts w:ascii="Simplified Arabic" w:hAnsi="Simplified Arabic" w:cs="Simplified Arabic" w:hint="cs"/>
          <w:b/>
          <w:bCs/>
          <w:sz w:val="36"/>
          <w:szCs w:val="36"/>
          <w:u w:val="single"/>
          <w:rtl/>
          <w:lang w:bidi="ar-DZ"/>
        </w:rPr>
        <w:t xml:space="preserve"> </w:t>
      </w:r>
      <w:r>
        <w:rPr>
          <w:rFonts w:ascii="Simplified Arabic" w:hAnsi="Simplified Arabic" w:cs="Simplified Arabic" w:hint="cs"/>
          <w:b/>
          <w:bCs/>
          <w:sz w:val="36"/>
          <w:szCs w:val="36"/>
          <w:u w:val="single"/>
          <w:rtl/>
          <w:lang w:bidi="ar-DZ"/>
        </w:rPr>
        <w:t>ت</w:t>
      </w:r>
      <w:r w:rsidR="00E24891" w:rsidRPr="00F943D3">
        <w:rPr>
          <w:rFonts w:ascii="Simplified Arabic" w:hAnsi="Simplified Arabic" w:cs="Simplified Arabic"/>
          <w:b/>
          <w:bCs/>
          <w:sz w:val="36"/>
          <w:szCs w:val="36"/>
          <w:u w:val="single"/>
          <w:rtl/>
          <w:lang w:bidi="ar-DZ"/>
        </w:rPr>
        <w:t>عريف الفقرة:</w:t>
      </w:r>
      <w:r w:rsidR="00E24891" w:rsidRPr="00F943D3">
        <w:rPr>
          <w:rFonts w:ascii="Simplified Arabic" w:hAnsi="Simplified Arabic" w:cs="Simplified Arabic"/>
          <w:b/>
          <w:bCs/>
          <w:sz w:val="36"/>
          <w:szCs w:val="36"/>
          <w:rtl/>
          <w:lang w:bidi="ar-DZ"/>
        </w:rPr>
        <w:t xml:space="preserve"> </w:t>
      </w:r>
    </w:p>
    <w:p w:rsidR="00F943D3" w:rsidRDefault="00F943D3" w:rsidP="00F943D3">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24891" w:rsidRPr="00416949">
        <w:rPr>
          <w:rFonts w:ascii="Simplified Arabic" w:hAnsi="Simplified Arabic" w:cs="Simplified Arabic"/>
          <w:sz w:val="32"/>
          <w:szCs w:val="32"/>
          <w:rtl/>
          <w:lang w:bidi="ar-DZ"/>
        </w:rPr>
        <w:t xml:space="preserve">مجموعة من </w:t>
      </w:r>
      <w:r w:rsidR="00E24891" w:rsidRPr="00F943D3">
        <w:rPr>
          <w:rFonts w:ascii="Simplified Arabic" w:hAnsi="Simplified Arabic" w:cs="Simplified Arabic"/>
          <w:b/>
          <w:bCs/>
          <w:sz w:val="32"/>
          <w:szCs w:val="32"/>
          <w:rtl/>
          <w:lang w:bidi="ar-DZ"/>
        </w:rPr>
        <w:t>الجمل المترابطة</w:t>
      </w:r>
      <w:r w:rsidR="00E24891" w:rsidRPr="00416949">
        <w:rPr>
          <w:rFonts w:ascii="Simplified Arabic" w:hAnsi="Simplified Arabic" w:cs="Simplified Arabic"/>
          <w:sz w:val="32"/>
          <w:szCs w:val="32"/>
          <w:rtl/>
          <w:lang w:bidi="ar-DZ"/>
        </w:rPr>
        <w:t xml:space="preserve"> تدور حول </w:t>
      </w:r>
      <w:r w:rsidR="00E24891" w:rsidRPr="00F943D3">
        <w:rPr>
          <w:rFonts w:ascii="Simplified Arabic" w:hAnsi="Simplified Arabic" w:cs="Simplified Arabic"/>
          <w:b/>
          <w:bCs/>
          <w:sz w:val="32"/>
          <w:szCs w:val="32"/>
          <w:rtl/>
          <w:lang w:bidi="ar-DZ"/>
        </w:rPr>
        <w:t>فكرة</w:t>
      </w:r>
      <w:r>
        <w:rPr>
          <w:rFonts w:ascii="Simplified Arabic" w:hAnsi="Simplified Arabic" w:cs="Simplified Arabic"/>
          <w:sz w:val="32"/>
          <w:szCs w:val="32"/>
          <w:rtl/>
          <w:lang w:bidi="ar-DZ"/>
        </w:rPr>
        <w:t xml:space="preserve"> واحدة وتعالجها تفصيلا وتطويرا</w:t>
      </w:r>
      <w:r w:rsidR="00E24891" w:rsidRPr="00416949">
        <w:rPr>
          <w:rFonts w:ascii="Simplified Arabic" w:hAnsi="Simplified Arabic" w:cs="Simplified Arabic"/>
          <w:sz w:val="32"/>
          <w:szCs w:val="32"/>
          <w:rtl/>
          <w:lang w:bidi="ar-DZ"/>
        </w:rPr>
        <w:t xml:space="preserve"> وتتفاوت الفقرات في الطّول وفقا للفكرة المطروحة، ويستحسن أن تتناسق فقرات ال</w:t>
      </w:r>
      <w:r>
        <w:rPr>
          <w:rFonts w:ascii="Simplified Arabic" w:hAnsi="Simplified Arabic" w:cs="Simplified Arabic"/>
          <w:sz w:val="32"/>
          <w:szCs w:val="32"/>
          <w:rtl/>
          <w:lang w:bidi="ar-DZ"/>
        </w:rPr>
        <w:t>نّص في الطول «تفصيلا أو إجمالا</w:t>
      </w:r>
      <w:r w:rsidR="00E24891" w:rsidRPr="00416949">
        <w:rPr>
          <w:rFonts w:ascii="Simplified Arabic" w:hAnsi="Simplified Arabic" w:cs="Simplified Arabic"/>
          <w:sz w:val="32"/>
          <w:szCs w:val="32"/>
          <w:rtl/>
          <w:lang w:bidi="ar-DZ"/>
        </w:rPr>
        <w:t>».</w:t>
      </w:r>
    </w:p>
    <w:p w:rsidR="00E24891" w:rsidRPr="00F943D3" w:rsidRDefault="00F943D3" w:rsidP="00F943D3">
      <w:pPr>
        <w:rPr>
          <w:rFonts w:ascii="Simplified Arabic" w:hAnsi="Simplified Arabic" w:cs="Simplified Arabic"/>
          <w:b/>
          <w:bCs/>
          <w:sz w:val="32"/>
          <w:szCs w:val="32"/>
          <w:u w:val="single"/>
          <w:rtl/>
          <w:lang w:bidi="ar-DZ"/>
        </w:rPr>
      </w:pPr>
      <w:r w:rsidRPr="00F943D3">
        <w:rPr>
          <w:rFonts w:ascii="Simplified Arabic" w:hAnsi="Simplified Arabic" w:cs="Simplified Arabic" w:hint="cs"/>
          <w:b/>
          <w:bCs/>
          <w:sz w:val="32"/>
          <w:szCs w:val="32"/>
          <w:u w:val="single"/>
          <w:rtl/>
          <w:lang w:bidi="ar-DZ"/>
        </w:rPr>
        <w:t>- ش</w:t>
      </w:r>
      <w:r w:rsidR="00E24891" w:rsidRPr="00F943D3">
        <w:rPr>
          <w:rFonts w:ascii="Simplified Arabic" w:hAnsi="Simplified Arabic" w:cs="Simplified Arabic"/>
          <w:b/>
          <w:bCs/>
          <w:sz w:val="32"/>
          <w:szCs w:val="32"/>
          <w:u w:val="single"/>
          <w:rtl/>
          <w:lang w:bidi="ar-DZ"/>
        </w:rPr>
        <w:t>روط الفقرة الجيّدة:</w:t>
      </w:r>
    </w:p>
    <w:p w:rsidR="00E24891" w:rsidRPr="00416949" w:rsidRDefault="00F943D3" w:rsidP="00E2489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00E24891" w:rsidRPr="00416949">
        <w:rPr>
          <w:rFonts w:ascii="Simplified Arabic" w:hAnsi="Simplified Arabic" w:cs="Simplified Arabic"/>
          <w:sz w:val="32"/>
          <w:szCs w:val="32"/>
          <w:rtl/>
          <w:lang w:bidi="ar-DZ"/>
        </w:rPr>
        <w:t xml:space="preserve"> </w:t>
      </w:r>
      <w:r w:rsidR="00E24891" w:rsidRPr="00F943D3">
        <w:rPr>
          <w:rFonts w:ascii="Simplified Arabic" w:hAnsi="Simplified Arabic" w:cs="Simplified Arabic"/>
          <w:b/>
          <w:bCs/>
          <w:sz w:val="32"/>
          <w:szCs w:val="32"/>
          <w:rtl/>
          <w:lang w:bidi="ar-DZ"/>
        </w:rPr>
        <w:t xml:space="preserve">تناسق الفقرة </w:t>
      </w:r>
      <w:r w:rsidR="00E24891" w:rsidRPr="00416949">
        <w:rPr>
          <w:rFonts w:ascii="Simplified Arabic" w:hAnsi="Simplified Arabic" w:cs="Simplified Arabic"/>
          <w:sz w:val="32"/>
          <w:szCs w:val="32"/>
          <w:rtl/>
          <w:lang w:bidi="ar-DZ"/>
        </w:rPr>
        <w:t xml:space="preserve">وانسجامها مع </w:t>
      </w:r>
      <w:r w:rsidR="00E24891" w:rsidRPr="00F943D3">
        <w:rPr>
          <w:rFonts w:ascii="Simplified Arabic" w:hAnsi="Simplified Arabic" w:cs="Simplified Arabic"/>
          <w:b/>
          <w:bCs/>
          <w:sz w:val="32"/>
          <w:szCs w:val="32"/>
          <w:rtl/>
          <w:lang w:bidi="ar-DZ"/>
        </w:rPr>
        <w:t>الفكرة</w:t>
      </w:r>
      <w:r w:rsidR="00E24891" w:rsidRPr="00416949">
        <w:rPr>
          <w:rFonts w:ascii="Simplified Arabic" w:hAnsi="Simplified Arabic" w:cs="Simplified Arabic"/>
          <w:sz w:val="32"/>
          <w:szCs w:val="32"/>
          <w:rtl/>
          <w:lang w:bidi="ar-DZ"/>
        </w:rPr>
        <w:t xml:space="preserve"> بعيدا عن الاستطراد والتّشتت</w:t>
      </w:r>
      <w:r>
        <w:rPr>
          <w:rFonts w:ascii="Simplified Arabic" w:hAnsi="Simplified Arabic" w:cs="Simplified Arabic" w:hint="cs"/>
          <w:sz w:val="32"/>
          <w:szCs w:val="32"/>
          <w:rtl/>
          <w:lang w:bidi="ar-DZ"/>
        </w:rPr>
        <w:t>.</w:t>
      </w:r>
    </w:p>
    <w:p w:rsidR="00E24891" w:rsidRPr="00416949" w:rsidRDefault="00F943D3" w:rsidP="00E24891">
      <w:pPr>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proofErr w:type="gramStart"/>
      <w:r w:rsidRPr="00F943D3">
        <w:rPr>
          <w:rFonts w:ascii="Simplified Arabic" w:hAnsi="Simplified Arabic" w:cs="Simplified Arabic"/>
          <w:b/>
          <w:bCs/>
          <w:sz w:val="32"/>
          <w:szCs w:val="32"/>
          <w:rtl/>
          <w:lang w:bidi="ar-DZ"/>
        </w:rPr>
        <w:t>توالي  الجم</w:t>
      </w:r>
      <w:r w:rsidRPr="00F943D3">
        <w:rPr>
          <w:rFonts w:ascii="Simplified Arabic" w:hAnsi="Simplified Arabic" w:cs="Simplified Arabic" w:hint="cs"/>
          <w:b/>
          <w:bCs/>
          <w:sz w:val="32"/>
          <w:szCs w:val="32"/>
          <w:rtl/>
          <w:lang w:bidi="ar-DZ"/>
        </w:rPr>
        <w:t>ل</w:t>
      </w:r>
      <w:proofErr w:type="gramEnd"/>
      <w:r w:rsidR="00E24891" w:rsidRPr="00F943D3">
        <w:rPr>
          <w:rFonts w:ascii="Simplified Arabic" w:hAnsi="Simplified Arabic" w:cs="Simplified Arabic"/>
          <w:b/>
          <w:bCs/>
          <w:sz w:val="32"/>
          <w:szCs w:val="32"/>
          <w:rtl/>
          <w:lang w:bidi="ar-DZ"/>
        </w:rPr>
        <w:t xml:space="preserve"> </w:t>
      </w:r>
      <w:r w:rsidR="00E24891" w:rsidRPr="00416949">
        <w:rPr>
          <w:rFonts w:ascii="Simplified Arabic" w:hAnsi="Simplified Arabic" w:cs="Simplified Arabic"/>
          <w:sz w:val="32"/>
          <w:szCs w:val="32"/>
          <w:rtl/>
          <w:lang w:bidi="ar-DZ"/>
        </w:rPr>
        <w:t xml:space="preserve">داخل الفقرة لهدف </w:t>
      </w:r>
      <w:r w:rsidR="00E24891" w:rsidRPr="00F943D3">
        <w:rPr>
          <w:rFonts w:ascii="Simplified Arabic" w:hAnsi="Simplified Arabic" w:cs="Simplified Arabic"/>
          <w:b/>
          <w:bCs/>
          <w:sz w:val="32"/>
          <w:szCs w:val="32"/>
          <w:rtl/>
          <w:lang w:bidi="ar-DZ"/>
        </w:rPr>
        <w:t>تطوير الفكرة</w:t>
      </w:r>
      <w:r w:rsidR="00E24891" w:rsidRPr="00416949">
        <w:rPr>
          <w:rFonts w:ascii="Simplified Arabic" w:hAnsi="Simplified Arabic" w:cs="Simplified Arabic"/>
          <w:sz w:val="32"/>
          <w:szCs w:val="32"/>
          <w:rtl/>
          <w:lang w:bidi="ar-DZ"/>
        </w:rPr>
        <w:t xml:space="preserve"> وتنميتها وبلورتها، أي أن لا تكون مجرّد حشو بدون معنى إضافي.</w:t>
      </w:r>
    </w:p>
    <w:p w:rsidR="00E24891" w:rsidRPr="00416949" w:rsidRDefault="00E24891" w:rsidP="00E24891">
      <w:pPr>
        <w:rPr>
          <w:rFonts w:ascii="Simplified Arabic" w:hAnsi="Simplified Arabic" w:cs="Simplified Arabic"/>
          <w:sz w:val="32"/>
          <w:szCs w:val="32"/>
          <w:rtl/>
          <w:lang w:bidi="ar-DZ"/>
        </w:rPr>
      </w:pPr>
      <w:r w:rsidRPr="00416949">
        <w:rPr>
          <w:rFonts w:ascii="Simplified Arabic" w:hAnsi="Simplified Arabic" w:cs="Simplified Arabic"/>
          <w:sz w:val="32"/>
          <w:szCs w:val="32"/>
          <w:rtl/>
          <w:lang w:bidi="ar-DZ"/>
        </w:rPr>
        <w:t xml:space="preserve">- </w:t>
      </w:r>
      <w:r w:rsidRPr="00F943D3">
        <w:rPr>
          <w:rFonts w:ascii="Simplified Arabic" w:hAnsi="Simplified Arabic" w:cs="Simplified Arabic"/>
          <w:b/>
          <w:bCs/>
          <w:sz w:val="32"/>
          <w:szCs w:val="32"/>
          <w:rtl/>
          <w:lang w:bidi="ar-DZ"/>
        </w:rPr>
        <w:t xml:space="preserve">التّرابط العضوي </w:t>
      </w:r>
      <w:r w:rsidRPr="00416949">
        <w:rPr>
          <w:rFonts w:ascii="Simplified Arabic" w:hAnsi="Simplified Arabic" w:cs="Simplified Arabic"/>
          <w:sz w:val="32"/>
          <w:szCs w:val="32"/>
          <w:rtl/>
          <w:lang w:bidi="ar-DZ"/>
        </w:rPr>
        <w:t>داخل الفقرة على مستوى الصّياغة اللّغوية كمقابل للتّرابط المعنوي.</w:t>
      </w:r>
    </w:p>
    <w:p w:rsidR="00E24891" w:rsidRPr="00416949" w:rsidRDefault="00E24891" w:rsidP="00F943D3">
      <w:pPr>
        <w:rPr>
          <w:rFonts w:ascii="Simplified Arabic" w:hAnsi="Simplified Arabic" w:cs="Simplified Arabic"/>
          <w:sz w:val="32"/>
          <w:szCs w:val="32"/>
          <w:rtl/>
          <w:lang w:bidi="ar-DZ"/>
        </w:rPr>
      </w:pPr>
      <w:r w:rsidRPr="00416949">
        <w:rPr>
          <w:rFonts w:ascii="Simplified Arabic" w:hAnsi="Simplified Arabic" w:cs="Simplified Arabic"/>
          <w:sz w:val="32"/>
          <w:szCs w:val="32"/>
          <w:rtl/>
          <w:lang w:bidi="ar-DZ"/>
        </w:rPr>
        <w:t>- الانتظام الحركي داخل الفقرة بشكل منطقي وطبيعي من خلال تنظيم ا</w:t>
      </w:r>
      <w:r w:rsidR="00F943D3">
        <w:rPr>
          <w:rFonts w:ascii="Simplified Arabic" w:hAnsi="Simplified Arabic" w:cs="Simplified Arabic"/>
          <w:sz w:val="32"/>
          <w:szCs w:val="32"/>
          <w:rtl/>
          <w:lang w:bidi="ar-DZ"/>
        </w:rPr>
        <w:t>لانتقالات الزّمانية والمكانية (القصّة مثلا</w:t>
      </w:r>
      <w:r w:rsidRPr="00416949">
        <w:rPr>
          <w:rFonts w:ascii="Simplified Arabic" w:hAnsi="Simplified Arabic" w:cs="Simplified Arabic"/>
          <w:sz w:val="32"/>
          <w:szCs w:val="32"/>
          <w:rtl/>
          <w:lang w:bidi="ar-DZ"/>
        </w:rPr>
        <w:t>)، وفي الكتابة الموضوع</w:t>
      </w:r>
      <w:r w:rsidR="00F943D3">
        <w:rPr>
          <w:rFonts w:ascii="Simplified Arabic" w:hAnsi="Simplified Arabic" w:cs="Simplified Arabic"/>
          <w:sz w:val="32"/>
          <w:szCs w:val="32"/>
          <w:rtl/>
          <w:lang w:bidi="ar-DZ"/>
        </w:rPr>
        <w:t xml:space="preserve">ية يجب مراعاة الانتقال </w:t>
      </w:r>
      <w:r w:rsidR="00F943D3">
        <w:rPr>
          <w:rFonts w:ascii="Simplified Arabic" w:hAnsi="Simplified Arabic" w:cs="Simplified Arabic" w:hint="cs"/>
          <w:sz w:val="32"/>
          <w:szCs w:val="32"/>
          <w:rtl/>
          <w:lang w:bidi="ar-DZ"/>
        </w:rPr>
        <w:t xml:space="preserve">من الخاص إلى العام (استقراء: أمثلة ثم قاعدة) أو </w:t>
      </w:r>
      <w:r w:rsidR="00F943D3">
        <w:rPr>
          <w:rFonts w:ascii="Simplified Arabic" w:hAnsi="Simplified Arabic" w:cs="Simplified Arabic"/>
          <w:sz w:val="32"/>
          <w:szCs w:val="32"/>
          <w:rtl/>
          <w:lang w:bidi="ar-DZ"/>
        </w:rPr>
        <w:t xml:space="preserve">من العام إلى الخاص </w:t>
      </w:r>
      <w:proofErr w:type="gramStart"/>
      <w:r w:rsidR="00F943D3">
        <w:rPr>
          <w:rFonts w:ascii="Simplified Arabic" w:hAnsi="Simplified Arabic" w:cs="Simplified Arabic"/>
          <w:sz w:val="32"/>
          <w:szCs w:val="32"/>
          <w:rtl/>
          <w:lang w:bidi="ar-DZ"/>
        </w:rPr>
        <w:t>( استدلال</w:t>
      </w:r>
      <w:proofErr w:type="gramEnd"/>
      <w:r w:rsidR="00F943D3">
        <w:rPr>
          <w:rFonts w:ascii="Simplified Arabic" w:hAnsi="Simplified Arabic" w:cs="Simplified Arabic" w:hint="cs"/>
          <w:sz w:val="32"/>
          <w:szCs w:val="32"/>
          <w:rtl/>
          <w:lang w:bidi="ar-DZ"/>
        </w:rPr>
        <w:t xml:space="preserve">: </w:t>
      </w:r>
      <w:r w:rsidRPr="00416949">
        <w:rPr>
          <w:rFonts w:ascii="Simplified Arabic" w:hAnsi="Simplified Arabic" w:cs="Simplified Arabic"/>
          <w:sz w:val="32"/>
          <w:szCs w:val="32"/>
          <w:rtl/>
          <w:lang w:bidi="ar-DZ"/>
        </w:rPr>
        <w:t xml:space="preserve">قاعدة </w:t>
      </w:r>
      <w:r w:rsidR="00F943D3">
        <w:rPr>
          <w:rFonts w:ascii="Simplified Arabic" w:hAnsi="Simplified Arabic" w:cs="Simplified Arabic" w:hint="cs"/>
          <w:sz w:val="32"/>
          <w:szCs w:val="32"/>
          <w:rtl/>
          <w:lang w:bidi="ar-DZ"/>
        </w:rPr>
        <w:t>ثم أمثلة</w:t>
      </w:r>
      <w:r w:rsidRPr="00416949">
        <w:rPr>
          <w:rFonts w:ascii="Simplified Arabic" w:hAnsi="Simplified Arabic" w:cs="Simplified Arabic"/>
          <w:sz w:val="32"/>
          <w:szCs w:val="32"/>
          <w:rtl/>
          <w:lang w:bidi="ar-DZ"/>
        </w:rPr>
        <w:t>).</w:t>
      </w:r>
    </w:p>
    <w:p w:rsidR="00E24891" w:rsidRPr="00416949" w:rsidRDefault="0063372D" w:rsidP="00E2489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24891" w:rsidRPr="00416949">
        <w:rPr>
          <w:rFonts w:ascii="Simplified Arabic" w:hAnsi="Simplified Arabic" w:cs="Simplified Arabic"/>
          <w:sz w:val="32"/>
          <w:szCs w:val="32"/>
          <w:rtl/>
          <w:lang w:bidi="ar-DZ"/>
        </w:rPr>
        <w:t>ويدخل في هذا الإطار الانتقال من السّؤال إلى الجواب، أو من الفرض إلى السّؤال ثمّ الجواب، حيث يطرح الكاتب سؤالا لإثارة ذهن القارئ ثمّ يشرع في البحث عن إجابة للسّؤال</w:t>
      </w:r>
    </w:p>
    <w:p w:rsidR="0063372D" w:rsidRPr="00416949" w:rsidRDefault="00E24891" w:rsidP="0063372D">
      <w:pPr>
        <w:rPr>
          <w:rFonts w:ascii="Simplified Arabic" w:hAnsi="Simplified Arabic" w:cs="Simplified Arabic"/>
          <w:sz w:val="32"/>
          <w:szCs w:val="32"/>
          <w:rtl/>
          <w:lang w:bidi="ar-DZ"/>
        </w:rPr>
      </w:pPr>
      <w:r w:rsidRPr="00416949">
        <w:rPr>
          <w:rFonts w:ascii="Simplified Arabic" w:hAnsi="Simplified Arabic" w:cs="Simplified Arabic"/>
          <w:sz w:val="32"/>
          <w:szCs w:val="32"/>
          <w:rtl/>
          <w:lang w:bidi="ar-DZ"/>
        </w:rPr>
        <w:t>فتكون هنا حركة الفقرة دائرية محكمة.</w:t>
      </w:r>
    </w:p>
    <w:p w:rsidR="00E24891" w:rsidRDefault="00E24891" w:rsidP="00F620A0">
      <w:pPr>
        <w:rPr>
          <w:rFonts w:ascii="Simplified Arabic" w:hAnsi="Simplified Arabic" w:cs="Simplified Arabic"/>
          <w:sz w:val="32"/>
          <w:szCs w:val="32"/>
          <w:rtl/>
          <w:lang w:bidi="ar-DZ"/>
        </w:rPr>
      </w:pPr>
      <w:r w:rsidRPr="00416949">
        <w:rPr>
          <w:rFonts w:ascii="Simplified Arabic" w:hAnsi="Simplified Arabic" w:cs="Simplified Arabic"/>
          <w:sz w:val="32"/>
          <w:szCs w:val="32"/>
          <w:rtl/>
          <w:lang w:bidi="ar-DZ"/>
        </w:rPr>
        <w:t xml:space="preserve">- خلو الفقرة من التّكرار اللّفظي والمعنوي، لأنّ التّكرار يخلّ بتوازن الفقرة ويقود إلى </w:t>
      </w:r>
      <w:proofErr w:type="gramStart"/>
      <w:r w:rsidRPr="00416949">
        <w:rPr>
          <w:rFonts w:ascii="Simplified Arabic" w:hAnsi="Simplified Arabic" w:cs="Simplified Arabic"/>
          <w:sz w:val="32"/>
          <w:szCs w:val="32"/>
          <w:rtl/>
          <w:lang w:bidi="ar-DZ"/>
        </w:rPr>
        <w:t xml:space="preserve">الرّكاكة  </w:t>
      </w:r>
      <w:r w:rsidR="0063372D">
        <w:rPr>
          <w:rFonts w:ascii="Simplified Arabic" w:hAnsi="Simplified Arabic" w:cs="Simplified Arabic" w:hint="cs"/>
          <w:sz w:val="32"/>
          <w:szCs w:val="32"/>
          <w:rtl/>
          <w:lang w:bidi="ar-DZ"/>
        </w:rPr>
        <w:t>و</w:t>
      </w:r>
      <w:r w:rsidRPr="00416949">
        <w:rPr>
          <w:rFonts w:ascii="Simplified Arabic" w:hAnsi="Simplified Arabic" w:cs="Simplified Arabic"/>
          <w:sz w:val="32"/>
          <w:szCs w:val="32"/>
          <w:rtl/>
          <w:lang w:bidi="ar-DZ"/>
        </w:rPr>
        <w:t>ضعف</w:t>
      </w:r>
      <w:proofErr w:type="gramEnd"/>
      <w:r w:rsidRPr="00416949">
        <w:rPr>
          <w:rFonts w:ascii="Simplified Arabic" w:hAnsi="Simplified Arabic" w:cs="Simplified Arabic"/>
          <w:sz w:val="32"/>
          <w:szCs w:val="32"/>
          <w:rtl/>
          <w:lang w:bidi="ar-DZ"/>
        </w:rPr>
        <w:t xml:space="preserve"> الأسلوب.</w:t>
      </w:r>
    </w:p>
    <w:p w:rsidR="00EB4754" w:rsidRPr="00416949" w:rsidRDefault="00EB4754" w:rsidP="00F620A0">
      <w:pPr>
        <w:rPr>
          <w:rFonts w:ascii="Simplified Arabic" w:hAnsi="Simplified Arabic" w:cs="Simplified Arabic"/>
          <w:sz w:val="32"/>
          <w:szCs w:val="32"/>
          <w:rtl/>
          <w:lang w:bidi="ar-DZ"/>
        </w:rPr>
      </w:pPr>
    </w:p>
    <w:p w:rsidR="00E24891" w:rsidRPr="00EB4754" w:rsidRDefault="00EB4754" w:rsidP="00E24891">
      <w:pPr>
        <w:rPr>
          <w:rFonts w:ascii="Simplified Arabic" w:hAnsi="Simplified Arabic" w:cs="Simplified Arabic"/>
          <w:b/>
          <w:bCs/>
          <w:sz w:val="36"/>
          <w:szCs w:val="36"/>
          <w:u w:val="single"/>
          <w:rtl/>
          <w:lang w:bidi="ar-DZ"/>
        </w:rPr>
      </w:pPr>
      <w:r>
        <w:rPr>
          <w:rFonts w:ascii="Simplified Arabic" w:hAnsi="Simplified Arabic" w:cs="Simplified Arabic" w:hint="cs"/>
          <w:b/>
          <w:bCs/>
          <w:sz w:val="36"/>
          <w:szCs w:val="36"/>
          <w:u w:val="single"/>
          <w:rtl/>
          <w:lang w:bidi="ar-DZ"/>
        </w:rPr>
        <w:lastRenderedPageBreak/>
        <w:t>- ت</w:t>
      </w:r>
      <w:r w:rsidRPr="00EB4754">
        <w:rPr>
          <w:rFonts w:ascii="Simplified Arabic" w:hAnsi="Simplified Arabic" w:cs="Simplified Arabic" w:hint="cs"/>
          <w:b/>
          <w:bCs/>
          <w:sz w:val="36"/>
          <w:szCs w:val="36"/>
          <w:u w:val="single"/>
          <w:rtl/>
          <w:lang w:bidi="ar-DZ"/>
        </w:rPr>
        <w:t>عريف ا</w:t>
      </w:r>
      <w:r w:rsidR="00E24891" w:rsidRPr="00EB4754">
        <w:rPr>
          <w:rFonts w:ascii="Simplified Arabic" w:hAnsi="Simplified Arabic" w:cs="Simplified Arabic"/>
          <w:b/>
          <w:bCs/>
          <w:sz w:val="36"/>
          <w:szCs w:val="36"/>
          <w:u w:val="single"/>
          <w:rtl/>
          <w:lang w:bidi="ar-DZ"/>
        </w:rPr>
        <w:t>لأس</w:t>
      </w:r>
      <w:r w:rsidRPr="00EB4754">
        <w:rPr>
          <w:rFonts w:ascii="Simplified Arabic" w:hAnsi="Simplified Arabic" w:cs="Simplified Arabic" w:hint="cs"/>
          <w:b/>
          <w:bCs/>
          <w:sz w:val="36"/>
          <w:szCs w:val="36"/>
          <w:u w:val="single"/>
          <w:rtl/>
          <w:lang w:bidi="ar-DZ"/>
        </w:rPr>
        <w:t>ل</w:t>
      </w:r>
      <w:r w:rsidR="00E24891" w:rsidRPr="00EB4754">
        <w:rPr>
          <w:rFonts w:ascii="Simplified Arabic" w:hAnsi="Simplified Arabic" w:cs="Simplified Arabic"/>
          <w:b/>
          <w:bCs/>
          <w:sz w:val="36"/>
          <w:szCs w:val="36"/>
          <w:u w:val="single"/>
          <w:rtl/>
          <w:lang w:bidi="ar-DZ"/>
        </w:rPr>
        <w:t>وب:</w:t>
      </w:r>
    </w:p>
    <w:p w:rsidR="00E24891" w:rsidRPr="00416949" w:rsidRDefault="00EB4754" w:rsidP="00E2489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24891" w:rsidRPr="00416949">
        <w:rPr>
          <w:rFonts w:ascii="Simplified Arabic" w:hAnsi="Simplified Arabic" w:cs="Simplified Arabic"/>
          <w:sz w:val="32"/>
          <w:szCs w:val="32"/>
          <w:rtl/>
          <w:lang w:bidi="ar-DZ"/>
        </w:rPr>
        <w:t>هو المنحى ا</w:t>
      </w:r>
      <w:r>
        <w:rPr>
          <w:rFonts w:ascii="Simplified Arabic" w:hAnsi="Simplified Arabic" w:cs="Simplified Arabic"/>
          <w:sz w:val="32"/>
          <w:szCs w:val="32"/>
          <w:rtl/>
          <w:lang w:bidi="ar-DZ"/>
        </w:rPr>
        <w:t>لخاص الذي ينتهجه الكاتب في التّ</w:t>
      </w:r>
      <w:r>
        <w:rPr>
          <w:rFonts w:ascii="Simplified Arabic" w:hAnsi="Simplified Arabic" w:cs="Simplified Arabic" w:hint="cs"/>
          <w:sz w:val="32"/>
          <w:szCs w:val="32"/>
          <w:rtl/>
          <w:lang w:bidi="ar-DZ"/>
        </w:rPr>
        <w:t>ع</w:t>
      </w:r>
      <w:r>
        <w:rPr>
          <w:rFonts w:ascii="Simplified Arabic" w:hAnsi="Simplified Arabic" w:cs="Simplified Arabic"/>
          <w:sz w:val="32"/>
          <w:szCs w:val="32"/>
          <w:rtl/>
          <w:lang w:bidi="ar-DZ"/>
        </w:rPr>
        <w:t>بير عمّا يريد الإفصاح عنه</w:t>
      </w:r>
      <w:r>
        <w:rPr>
          <w:rFonts w:ascii="Simplified Arabic" w:hAnsi="Simplified Arabic" w:cs="Simplified Arabic" w:hint="cs"/>
          <w:sz w:val="32"/>
          <w:szCs w:val="32"/>
          <w:rtl/>
          <w:lang w:bidi="ar-DZ"/>
        </w:rPr>
        <w:t xml:space="preserve">، </w:t>
      </w:r>
      <w:r w:rsidR="00E24891" w:rsidRPr="00416949">
        <w:rPr>
          <w:rFonts w:ascii="Simplified Arabic" w:hAnsi="Simplified Arabic" w:cs="Simplified Arabic"/>
          <w:sz w:val="32"/>
          <w:szCs w:val="32"/>
          <w:rtl/>
          <w:lang w:bidi="ar-DZ"/>
        </w:rPr>
        <w:t>ولا يصبح الكاتب أديبا إلاّ إذا كان له أسلوبه الخاص.</w:t>
      </w:r>
    </w:p>
    <w:p w:rsidR="00E24891" w:rsidRPr="00416949" w:rsidRDefault="00E24891" w:rsidP="00E24891">
      <w:pPr>
        <w:rPr>
          <w:rFonts w:ascii="Simplified Arabic" w:hAnsi="Simplified Arabic" w:cs="Simplified Arabic"/>
          <w:sz w:val="32"/>
          <w:szCs w:val="32"/>
          <w:rtl/>
          <w:lang w:bidi="ar-DZ"/>
        </w:rPr>
      </w:pPr>
      <w:r w:rsidRPr="00416949">
        <w:rPr>
          <w:rFonts w:ascii="Simplified Arabic" w:hAnsi="Simplified Arabic" w:cs="Simplified Arabic"/>
          <w:sz w:val="32"/>
          <w:szCs w:val="32"/>
          <w:rtl/>
          <w:lang w:bidi="ar-DZ"/>
        </w:rPr>
        <w:t xml:space="preserve">  </w:t>
      </w:r>
      <w:r w:rsidR="00EB4754">
        <w:rPr>
          <w:rFonts w:ascii="Simplified Arabic" w:hAnsi="Simplified Arabic" w:cs="Simplified Arabic" w:hint="cs"/>
          <w:sz w:val="32"/>
          <w:szCs w:val="32"/>
          <w:rtl/>
          <w:lang w:bidi="ar-DZ"/>
        </w:rPr>
        <w:t xml:space="preserve">  </w:t>
      </w:r>
      <w:r w:rsidRPr="00416949">
        <w:rPr>
          <w:rFonts w:ascii="Simplified Arabic" w:hAnsi="Simplified Arabic" w:cs="Simplified Arabic"/>
          <w:sz w:val="32"/>
          <w:szCs w:val="32"/>
          <w:rtl/>
          <w:lang w:bidi="ar-DZ"/>
        </w:rPr>
        <w:t>هو الاختيار النّحوي ا</w:t>
      </w:r>
      <w:r w:rsidR="00EB4754">
        <w:rPr>
          <w:rFonts w:ascii="Simplified Arabic" w:hAnsi="Simplified Arabic" w:cs="Simplified Arabic"/>
          <w:sz w:val="32"/>
          <w:szCs w:val="32"/>
          <w:rtl/>
          <w:lang w:bidi="ar-DZ"/>
        </w:rPr>
        <w:t>لذي يتعلّق بقواعد اللّغة بمفهوم</w:t>
      </w:r>
      <w:r w:rsidRPr="00416949">
        <w:rPr>
          <w:rFonts w:ascii="Simplified Arabic" w:hAnsi="Simplified Arabic" w:cs="Simplified Arabic"/>
          <w:sz w:val="32"/>
          <w:szCs w:val="32"/>
          <w:rtl/>
          <w:lang w:bidi="ar-DZ"/>
        </w:rPr>
        <w:t xml:space="preserve">ها الشّامل صوتيّا وصرفيّا ودلاليا </w:t>
      </w:r>
      <w:proofErr w:type="spellStart"/>
      <w:r w:rsidRPr="00416949">
        <w:rPr>
          <w:rFonts w:ascii="Simplified Arabic" w:hAnsi="Simplified Arabic" w:cs="Simplified Arabic"/>
          <w:sz w:val="32"/>
          <w:szCs w:val="32"/>
          <w:rtl/>
          <w:lang w:bidi="ar-DZ"/>
        </w:rPr>
        <w:t>ونظميّا</w:t>
      </w:r>
      <w:proofErr w:type="spellEnd"/>
      <w:r w:rsidRPr="00416949">
        <w:rPr>
          <w:rFonts w:ascii="Simplified Arabic" w:hAnsi="Simplified Arabic" w:cs="Simplified Arabic"/>
          <w:sz w:val="32"/>
          <w:szCs w:val="32"/>
          <w:rtl/>
          <w:lang w:bidi="ar-DZ"/>
        </w:rPr>
        <w:t>، فالأسلوب خاصية لغوية فرديّة تمثّل نمطا شخصيّا من أنماط التّشكيل اللّغوي، كما يرى بعض النّقاد.</w:t>
      </w:r>
    </w:p>
    <w:p w:rsidR="00E24891" w:rsidRPr="00EB4754" w:rsidRDefault="00EB4754" w:rsidP="00E24891">
      <w:pP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ص</w:t>
      </w:r>
      <w:r w:rsidR="00E24891" w:rsidRPr="00EB4754">
        <w:rPr>
          <w:rFonts w:ascii="Simplified Arabic" w:hAnsi="Simplified Arabic" w:cs="Simplified Arabic"/>
          <w:b/>
          <w:bCs/>
          <w:sz w:val="36"/>
          <w:szCs w:val="36"/>
          <w:rtl/>
          <w:lang w:bidi="ar-DZ"/>
        </w:rPr>
        <w:t>فات الأسلوب الجيّد:</w:t>
      </w:r>
    </w:p>
    <w:p w:rsidR="00E24891" w:rsidRPr="00416949" w:rsidRDefault="00EB4754" w:rsidP="00EB4754">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24891" w:rsidRPr="00416949">
        <w:rPr>
          <w:rFonts w:ascii="Simplified Arabic" w:hAnsi="Simplified Arabic" w:cs="Simplified Arabic"/>
          <w:sz w:val="32"/>
          <w:szCs w:val="32"/>
          <w:rtl/>
          <w:lang w:bidi="ar-DZ"/>
        </w:rPr>
        <w:t>يري الدّرس النّقدي المعاصر أنّه بقدر ما يخرج الكاتب في تشكيله للغته على القوالب النّمطية السّائدة والجاهزة ب</w:t>
      </w:r>
      <w:r>
        <w:rPr>
          <w:rFonts w:ascii="Simplified Arabic" w:hAnsi="Simplified Arabic" w:cs="Simplified Arabic"/>
          <w:sz w:val="32"/>
          <w:szCs w:val="32"/>
          <w:rtl/>
          <w:lang w:bidi="ar-DZ"/>
        </w:rPr>
        <w:t>قدر ما يكون ذلك دالا على تمي</w:t>
      </w:r>
      <w:r>
        <w:rPr>
          <w:rFonts w:ascii="Simplified Arabic" w:hAnsi="Simplified Arabic" w:cs="Simplified Arabic" w:hint="cs"/>
          <w:sz w:val="32"/>
          <w:szCs w:val="32"/>
          <w:rtl/>
          <w:lang w:bidi="ar-DZ"/>
        </w:rPr>
        <w:t>ُّزٍه</w:t>
      </w:r>
      <w:r w:rsidR="00E24891" w:rsidRPr="00416949">
        <w:rPr>
          <w:rFonts w:ascii="Simplified Arabic" w:hAnsi="Simplified Arabic" w:cs="Simplified Arabic"/>
          <w:sz w:val="32"/>
          <w:szCs w:val="32"/>
          <w:rtl/>
          <w:lang w:bidi="ar-DZ"/>
        </w:rPr>
        <w:t xml:space="preserve"> </w:t>
      </w:r>
      <w:r>
        <w:rPr>
          <w:rFonts w:ascii="Simplified Arabic" w:hAnsi="Simplified Arabic" w:cs="Simplified Arabic"/>
          <w:sz w:val="32"/>
          <w:szCs w:val="32"/>
          <w:rtl/>
          <w:lang w:bidi="ar-DZ"/>
        </w:rPr>
        <w:t>وعلى تفوّقه أي</w:t>
      </w:r>
      <w:r>
        <w:rPr>
          <w:rFonts w:ascii="Simplified Arabic" w:hAnsi="Simplified Arabic" w:cs="Simplified Arabic" w:hint="cs"/>
          <w:sz w:val="32"/>
          <w:szCs w:val="32"/>
          <w:rtl/>
          <w:lang w:bidi="ar-DZ"/>
        </w:rPr>
        <w:t>ض</w:t>
      </w:r>
      <w:r w:rsidR="00E24891" w:rsidRPr="00416949">
        <w:rPr>
          <w:rFonts w:ascii="Simplified Arabic" w:hAnsi="Simplified Arabic" w:cs="Simplified Arabic"/>
          <w:sz w:val="32"/>
          <w:szCs w:val="32"/>
          <w:rtl/>
          <w:lang w:bidi="ar-DZ"/>
        </w:rPr>
        <w:t>ا.</w:t>
      </w:r>
      <w:r>
        <w:rPr>
          <w:rFonts w:ascii="Simplified Arabic" w:hAnsi="Simplified Arabic" w:cs="Simplified Arabic" w:hint="cs"/>
          <w:sz w:val="32"/>
          <w:szCs w:val="32"/>
          <w:rtl/>
          <w:lang w:bidi="ar-DZ"/>
        </w:rPr>
        <w:t xml:space="preserve"> ويشترط فيه:</w:t>
      </w:r>
    </w:p>
    <w:p w:rsidR="00E24891" w:rsidRPr="00416949" w:rsidRDefault="00E24891" w:rsidP="00E24891">
      <w:pPr>
        <w:rPr>
          <w:rFonts w:ascii="Simplified Arabic" w:hAnsi="Simplified Arabic" w:cs="Simplified Arabic"/>
          <w:sz w:val="32"/>
          <w:szCs w:val="32"/>
          <w:rtl/>
          <w:lang w:bidi="ar-DZ"/>
        </w:rPr>
      </w:pPr>
      <w:r w:rsidRPr="00416949">
        <w:rPr>
          <w:rFonts w:ascii="Simplified Arabic" w:hAnsi="Simplified Arabic" w:cs="Simplified Arabic"/>
          <w:sz w:val="32"/>
          <w:szCs w:val="32"/>
          <w:rtl/>
          <w:lang w:bidi="ar-DZ"/>
        </w:rPr>
        <w:t>- الوضوح أوّل شرط والمصدر الأوّل للوضوح هو عقل الكاتب.</w:t>
      </w:r>
    </w:p>
    <w:p w:rsidR="00E24891" w:rsidRPr="00416949" w:rsidRDefault="00E24891" w:rsidP="00E24891">
      <w:pPr>
        <w:rPr>
          <w:rFonts w:ascii="Simplified Arabic" w:hAnsi="Simplified Arabic" w:cs="Simplified Arabic"/>
          <w:sz w:val="32"/>
          <w:szCs w:val="32"/>
          <w:rtl/>
          <w:lang w:bidi="ar-DZ"/>
        </w:rPr>
      </w:pPr>
      <w:r w:rsidRPr="00416949">
        <w:rPr>
          <w:rFonts w:ascii="Simplified Arabic" w:hAnsi="Simplified Arabic" w:cs="Simplified Arabic"/>
          <w:sz w:val="32"/>
          <w:szCs w:val="32"/>
          <w:rtl/>
          <w:lang w:bidi="ar-DZ"/>
        </w:rPr>
        <w:t>- الثّروة اللّغوية.</w:t>
      </w:r>
    </w:p>
    <w:p w:rsidR="00E24891" w:rsidRPr="00416949" w:rsidRDefault="00E24891" w:rsidP="00E24891">
      <w:pPr>
        <w:rPr>
          <w:rFonts w:ascii="Simplified Arabic" w:hAnsi="Simplified Arabic" w:cs="Simplified Arabic"/>
          <w:sz w:val="32"/>
          <w:szCs w:val="32"/>
          <w:rtl/>
          <w:lang w:bidi="ar-DZ"/>
        </w:rPr>
      </w:pPr>
      <w:r w:rsidRPr="00416949">
        <w:rPr>
          <w:rFonts w:ascii="Simplified Arabic" w:hAnsi="Simplified Arabic" w:cs="Simplified Arabic"/>
          <w:sz w:val="32"/>
          <w:szCs w:val="32"/>
          <w:rtl/>
          <w:lang w:bidi="ar-DZ"/>
        </w:rPr>
        <w:t>- النّظم: التصرّف في التّراكيب.</w:t>
      </w:r>
    </w:p>
    <w:p w:rsidR="00E24891" w:rsidRPr="00416949" w:rsidRDefault="00E24891" w:rsidP="00E24891">
      <w:pPr>
        <w:rPr>
          <w:rFonts w:ascii="Simplified Arabic" w:hAnsi="Simplified Arabic" w:cs="Simplified Arabic"/>
          <w:sz w:val="32"/>
          <w:szCs w:val="32"/>
          <w:rtl/>
          <w:lang w:bidi="ar-DZ"/>
        </w:rPr>
      </w:pPr>
      <w:r w:rsidRPr="00416949">
        <w:rPr>
          <w:rFonts w:ascii="Simplified Arabic" w:hAnsi="Simplified Arabic" w:cs="Simplified Arabic"/>
          <w:sz w:val="32"/>
          <w:szCs w:val="32"/>
          <w:rtl/>
          <w:lang w:bidi="ar-DZ"/>
        </w:rPr>
        <w:t>عدد صفحات المقدمة</w:t>
      </w:r>
    </w:p>
    <w:p w:rsidR="00E24891" w:rsidRPr="00416949" w:rsidRDefault="00E24891" w:rsidP="00E24891">
      <w:pPr>
        <w:rPr>
          <w:rFonts w:ascii="Simplified Arabic" w:hAnsi="Simplified Arabic" w:cs="Simplified Arabic"/>
          <w:sz w:val="32"/>
          <w:szCs w:val="32"/>
          <w:rtl/>
          <w:lang w:bidi="ar-DZ"/>
        </w:rPr>
      </w:pPr>
    </w:p>
    <w:p w:rsidR="00E24891" w:rsidRPr="00416949" w:rsidRDefault="00E24891" w:rsidP="00E24891">
      <w:pPr>
        <w:rPr>
          <w:rFonts w:ascii="Simplified Arabic" w:hAnsi="Simplified Arabic" w:cs="Simplified Arabic"/>
          <w:sz w:val="32"/>
          <w:szCs w:val="32"/>
          <w:rtl/>
          <w:lang w:bidi="ar-DZ"/>
        </w:rPr>
      </w:pPr>
    </w:p>
    <w:p w:rsidR="00E634CE" w:rsidRDefault="00E634CE" w:rsidP="00E634CE">
      <w:pPr>
        <w:jc w:val="both"/>
        <w:rPr>
          <w:rFonts w:ascii="Simplified Arabic" w:hAnsi="Simplified Arabic" w:cs="Simplified Arabic"/>
          <w:sz w:val="32"/>
          <w:szCs w:val="32"/>
          <w:rtl/>
          <w:lang w:bidi="ar-DZ"/>
        </w:rPr>
      </w:pPr>
    </w:p>
    <w:p w:rsidR="00E634CE" w:rsidRDefault="00E634CE" w:rsidP="00E634CE">
      <w:pPr>
        <w:jc w:val="both"/>
        <w:rPr>
          <w:rFonts w:ascii="Simplified Arabic" w:hAnsi="Simplified Arabic" w:cs="Simplified Arabic"/>
          <w:sz w:val="32"/>
          <w:szCs w:val="32"/>
          <w:rtl/>
          <w:lang w:bidi="ar-DZ"/>
        </w:rPr>
      </w:pPr>
    </w:p>
    <w:p w:rsidR="00E24891" w:rsidRPr="001F676B" w:rsidRDefault="00E634CE" w:rsidP="00E634CE">
      <w:pPr>
        <w:rPr>
          <w:rFonts w:ascii="Simplified Arabic" w:hAnsi="Simplified Arabic" w:cs="Simplified Arabic"/>
          <w:sz w:val="36"/>
          <w:szCs w:val="36"/>
          <w:rtl/>
          <w:lang w:bidi="ar-DZ"/>
        </w:rPr>
      </w:pPr>
      <w:r w:rsidRPr="001F676B">
        <w:rPr>
          <w:rFonts w:ascii="Simplified Arabic" w:hAnsi="Simplified Arabic" w:cs="Simplified Arabic" w:hint="cs"/>
          <w:sz w:val="36"/>
          <w:szCs w:val="36"/>
          <w:rtl/>
          <w:lang w:bidi="ar-DZ"/>
        </w:rPr>
        <w:lastRenderedPageBreak/>
        <w:t>ا</w:t>
      </w:r>
      <w:r w:rsidR="00E24891" w:rsidRPr="001F676B">
        <w:rPr>
          <w:rFonts w:ascii="Simplified Arabic" w:hAnsi="Simplified Arabic" w:cs="Simplified Arabic"/>
          <w:b/>
          <w:bCs/>
          <w:color w:val="000000" w:themeColor="text1"/>
          <w:sz w:val="36"/>
          <w:szCs w:val="36"/>
          <w:u w:val="single"/>
          <w:rtl/>
          <w:lang w:bidi="ar-DZ"/>
        </w:rPr>
        <w:t>لت</w:t>
      </w:r>
      <w:r w:rsidRPr="001F676B">
        <w:rPr>
          <w:rFonts w:ascii="Simplified Arabic" w:hAnsi="Simplified Arabic" w:cs="Simplified Arabic" w:hint="cs"/>
          <w:b/>
          <w:bCs/>
          <w:color w:val="000000" w:themeColor="text1"/>
          <w:sz w:val="36"/>
          <w:szCs w:val="36"/>
          <w:u w:val="single"/>
          <w:rtl/>
          <w:lang w:bidi="ar-DZ"/>
        </w:rPr>
        <w:t>ّ</w:t>
      </w:r>
      <w:r w:rsidR="00E24891" w:rsidRPr="001F676B">
        <w:rPr>
          <w:rFonts w:ascii="Simplified Arabic" w:hAnsi="Simplified Arabic" w:cs="Simplified Arabic"/>
          <w:b/>
          <w:bCs/>
          <w:color w:val="000000" w:themeColor="text1"/>
          <w:sz w:val="36"/>
          <w:szCs w:val="36"/>
          <w:u w:val="single"/>
          <w:rtl/>
          <w:lang w:bidi="ar-DZ"/>
        </w:rPr>
        <w:t>قنيات التي يلجأ إليها الباحث لحفظ المعلومات:</w:t>
      </w:r>
    </w:p>
    <w:p w:rsidR="00E24891" w:rsidRPr="00416949" w:rsidRDefault="00E24891" w:rsidP="00E24891">
      <w:pPr>
        <w:tabs>
          <w:tab w:val="left" w:pos="6330"/>
        </w:tabs>
        <w:ind w:left="708"/>
        <w:rPr>
          <w:rFonts w:ascii="Simplified Arabic" w:hAnsi="Simplified Arabic" w:cs="Simplified Arabic"/>
          <w:b/>
          <w:bCs/>
          <w:color w:val="000000" w:themeColor="text1"/>
          <w:sz w:val="32"/>
          <w:szCs w:val="32"/>
          <w:u w:val="single"/>
          <w:rtl/>
          <w:lang w:bidi="ar-DZ"/>
        </w:rPr>
      </w:pPr>
      <w:r w:rsidRPr="00416949">
        <w:rPr>
          <w:rFonts w:ascii="Simplified Arabic" w:hAnsi="Simplified Arabic" w:cs="Simplified Arabic"/>
          <w:b/>
          <w:bCs/>
          <w:color w:val="000000" w:themeColor="text1"/>
          <w:sz w:val="32"/>
          <w:szCs w:val="32"/>
          <w:u w:val="single"/>
          <w:rtl/>
          <w:lang w:bidi="ar-DZ"/>
        </w:rPr>
        <w:t>أولا/ الاقتباس:</w:t>
      </w:r>
    </w:p>
    <w:p w:rsidR="00E24891" w:rsidRPr="00416949" w:rsidRDefault="00E24891" w:rsidP="00E24891">
      <w:pPr>
        <w:tabs>
          <w:tab w:val="left" w:pos="6330"/>
        </w:tabs>
        <w:ind w:left="708"/>
        <w:rPr>
          <w:rFonts w:ascii="Simplified Arabic" w:hAnsi="Simplified Arabic" w:cs="Simplified Arabic"/>
          <w:color w:val="000000" w:themeColor="text1"/>
          <w:sz w:val="32"/>
          <w:szCs w:val="32"/>
          <w:rtl/>
          <w:lang w:bidi="ar-DZ"/>
        </w:rPr>
      </w:pPr>
      <w:r w:rsidRPr="00416949">
        <w:rPr>
          <w:rFonts w:ascii="Simplified Arabic" w:hAnsi="Simplified Arabic" w:cs="Simplified Arabic"/>
          <w:color w:val="000000" w:themeColor="text1"/>
          <w:sz w:val="32"/>
          <w:szCs w:val="32"/>
          <w:rtl/>
          <w:lang w:bidi="ar-DZ"/>
        </w:rPr>
        <w:t xml:space="preserve">     هو عملية نقل نصوص كما هي من الكتب، وعادة ما تكون الطَريقة الأكثر استعمالا لدى الباحث المبتدئ الذي يبدو له أنَ كلَ كلمة لها أهمَيتها، فيعمد إلى نقل النَصوص من الكتب دون تلخيص، وهي مرحلة انتقالية، فإذا كثرت قراءاته وبدأ يكتسب معلومات، وبدأت الرَؤية تتَضح، يشرع في التَعامل مع النَصوص بطريقة التَلخيص، ويتميَز النَص الذي نقتبسه بمواصفات معيَ</w:t>
      </w:r>
      <w:r w:rsidR="00394CE4">
        <w:rPr>
          <w:rFonts w:ascii="Simplified Arabic" w:hAnsi="Simplified Arabic" w:cs="Simplified Arabic"/>
          <w:color w:val="000000" w:themeColor="text1"/>
          <w:sz w:val="32"/>
          <w:szCs w:val="32"/>
          <w:rtl/>
          <w:lang w:bidi="ar-DZ"/>
        </w:rPr>
        <w:t>نة هي التي تدفعنا إلى نقله حرفي</w:t>
      </w:r>
      <w:r w:rsidRPr="00416949">
        <w:rPr>
          <w:rFonts w:ascii="Simplified Arabic" w:hAnsi="Simplified Arabic" w:cs="Simplified Arabic"/>
          <w:color w:val="000000" w:themeColor="text1"/>
          <w:sz w:val="32"/>
          <w:szCs w:val="32"/>
          <w:rtl/>
          <w:lang w:bidi="ar-DZ"/>
        </w:rPr>
        <w:t>ا، منها:</w:t>
      </w:r>
    </w:p>
    <w:p w:rsidR="00E24891" w:rsidRPr="00416949" w:rsidRDefault="00E24891" w:rsidP="00E24891">
      <w:pPr>
        <w:tabs>
          <w:tab w:val="left" w:pos="6330"/>
        </w:tabs>
        <w:ind w:left="708"/>
        <w:rPr>
          <w:rFonts w:ascii="Simplified Arabic" w:hAnsi="Simplified Arabic" w:cs="Simplified Arabic"/>
          <w:color w:val="000000" w:themeColor="text1"/>
          <w:sz w:val="32"/>
          <w:szCs w:val="32"/>
          <w:rtl/>
          <w:lang w:bidi="ar-DZ"/>
        </w:rPr>
      </w:pPr>
      <w:r w:rsidRPr="00416949">
        <w:rPr>
          <w:rFonts w:ascii="Simplified Arabic" w:hAnsi="Simplified Arabic" w:cs="Simplified Arabic"/>
          <w:color w:val="000000" w:themeColor="text1"/>
          <w:sz w:val="32"/>
          <w:szCs w:val="32"/>
          <w:rtl/>
          <w:lang w:bidi="ar-DZ"/>
        </w:rPr>
        <w:t>- أن يحوي النَص تعريفا أو مفهوما أو فكرة جديدة.</w:t>
      </w:r>
    </w:p>
    <w:p w:rsidR="00E24891" w:rsidRPr="00416949" w:rsidRDefault="00E24891" w:rsidP="00E24891">
      <w:pPr>
        <w:tabs>
          <w:tab w:val="left" w:pos="6330"/>
        </w:tabs>
        <w:ind w:left="708"/>
        <w:rPr>
          <w:rFonts w:ascii="Simplified Arabic" w:hAnsi="Simplified Arabic" w:cs="Simplified Arabic"/>
          <w:color w:val="000000" w:themeColor="text1"/>
          <w:sz w:val="32"/>
          <w:szCs w:val="32"/>
          <w:rtl/>
          <w:lang w:bidi="ar-DZ"/>
        </w:rPr>
      </w:pPr>
      <w:r w:rsidRPr="00416949">
        <w:rPr>
          <w:rFonts w:ascii="Simplified Arabic" w:hAnsi="Simplified Arabic" w:cs="Simplified Arabic"/>
          <w:color w:val="000000" w:themeColor="text1"/>
          <w:sz w:val="32"/>
          <w:szCs w:val="32"/>
          <w:rtl/>
          <w:lang w:bidi="ar-DZ"/>
        </w:rPr>
        <w:t>- أن يحوي حكما بالسَلب أو الإيجاب.</w:t>
      </w:r>
    </w:p>
    <w:p w:rsidR="00E24891" w:rsidRDefault="00E24891" w:rsidP="00E24891">
      <w:pPr>
        <w:tabs>
          <w:tab w:val="left" w:pos="6330"/>
        </w:tabs>
        <w:ind w:left="708"/>
        <w:rPr>
          <w:rFonts w:ascii="Simplified Arabic" w:hAnsi="Simplified Arabic" w:cs="Simplified Arabic"/>
          <w:color w:val="000000" w:themeColor="text1"/>
          <w:sz w:val="32"/>
          <w:szCs w:val="32"/>
          <w:rtl/>
          <w:lang w:bidi="ar-DZ"/>
        </w:rPr>
      </w:pPr>
      <w:r w:rsidRPr="00416949">
        <w:rPr>
          <w:rFonts w:ascii="Simplified Arabic" w:hAnsi="Simplified Arabic" w:cs="Simplified Arabic"/>
          <w:color w:val="000000" w:themeColor="text1"/>
          <w:sz w:val="32"/>
          <w:szCs w:val="32"/>
          <w:rtl/>
          <w:lang w:bidi="ar-DZ"/>
        </w:rPr>
        <w:t xml:space="preserve">- أن يحمل كلاما فيه تناقض أو جدل يثير الخلاف، شرط </w:t>
      </w:r>
      <w:proofErr w:type="gramStart"/>
      <w:r w:rsidRPr="00416949">
        <w:rPr>
          <w:rFonts w:ascii="Simplified Arabic" w:hAnsi="Simplified Arabic" w:cs="Simplified Arabic"/>
          <w:color w:val="000000" w:themeColor="text1"/>
          <w:sz w:val="32"/>
          <w:szCs w:val="32"/>
          <w:rtl/>
          <w:lang w:bidi="ar-DZ"/>
        </w:rPr>
        <w:t>أن لا</w:t>
      </w:r>
      <w:proofErr w:type="gramEnd"/>
      <w:r w:rsidRPr="00416949">
        <w:rPr>
          <w:rFonts w:ascii="Simplified Arabic" w:hAnsi="Simplified Arabic" w:cs="Simplified Arabic"/>
          <w:color w:val="000000" w:themeColor="text1"/>
          <w:sz w:val="32"/>
          <w:szCs w:val="32"/>
          <w:rtl/>
          <w:lang w:bidi="ar-DZ"/>
        </w:rPr>
        <w:t xml:space="preserve"> يكون طويلا.</w:t>
      </w:r>
    </w:p>
    <w:p w:rsidR="00D166BC" w:rsidRPr="00394CE4" w:rsidRDefault="00D166BC" w:rsidP="00D166BC">
      <w:pPr>
        <w:rPr>
          <w:rFonts w:ascii="Simplified Arabic" w:hAnsi="Simplified Arabic" w:cs="Simplified Arabic"/>
          <w:b/>
          <w:bCs/>
          <w:sz w:val="32"/>
          <w:szCs w:val="32"/>
          <w:rtl/>
          <w:lang w:bidi="ar-DZ"/>
        </w:rPr>
      </w:pPr>
      <w:r w:rsidRPr="00394CE4">
        <w:rPr>
          <w:rFonts w:ascii="Simplified Arabic" w:hAnsi="Simplified Arabic" w:cs="Simplified Arabic"/>
          <w:b/>
          <w:bCs/>
          <w:sz w:val="32"/>
          <w:szCs w:val="32"/>
          <w:rtl/>
          <w:lang w:bidi="ar-DZ"/>
        </w:rPr>
        <w:t>شروط الاقتباس من المصادر:</w:t>
      </w:r>
    </w:p>
    <w:p w:rsidR="00D166BC" w:rsidRPr="00416949" w:rsidRDefault="00D166BC" w:rsidP="00D166BC">
      <w:pPr>
        <w:rPr>
          <w:rFonts w:ascii="Simplified Arabic" w:hAnsi="Simplified Arabic" w:cs="Simplified Arabic"/>
          <w:sz w:val="32"/>
          <w:szCs w:val="32"/>
          <w:rtl/>
          <w:lang w:bidi="ar-DZ"/>
        </w:rPr>
      </w:pPr>
      <w:r w:rsidRPr="00416949">
        <w:rPr>
          <w:rFonts w:ascii="Simplified Arabic" w:hAnsi="Simplified Arabic" w:cs="Simplified Arabic"/>
          <w:sz w:val="32"/>
          <w:szCs w:val="32"/>
          <w:rtl/>
          <w:lang w:bidi="ar-DZ"/>
        </w:rPr>
        <w:t>- ضرورة توخّي الانسجام بين ما اقتبس وما سبقه وما يليه بحيث لا يبدو المقتبس متنافرا مع ما قبله وما بعده.</w:t>
      </w:r>
    </w:p>
    <w:p w:rsidR="00D166BC" w:rsidRPr="00416949" w:rsidRDefault="00D166BC" w:rsidP="00D166BC">
      <w:pPr>
        <w:rPr>
          <w:rFonts w:ascii="Simplified Arabic" w:hAnsi="Simplified Arabic" w:cs="Simplified Arabic"/>
          <w:sz w:val="32"/>
          <w:szCs w:val="32"/>
          <w:rtl/>
          <w:lang w:bidi="ar-DZ"/>
        </w:rPr>
      </w:pPr>
      <w:r w:rsidRPr="00416949">
        <w:rPr>
          <w:rFonts w:ascii="Simplified Arabic" w:hAnsi="Simplified Arabic" w:cs="Simplified Arabic"/>
          <w:sz w:val="32"/>
          <w:szCs w:val="32"/>
          <w:rtl/>
          <w:lang w:bidi="ar-DZ"/>
        </w:rPr>
        <w:t>- عدم الاكثار من الاقتباس</w:t>
      </w:r>
      <w:r w:rsidR="00394CE4">
        <w:rPr>
          <w:rFonts w:ascii="Simplified Arabic" w:hAnsi="Simplified Arabic" w:cs="Simplified Arabic"/>
          <w:sz w:val="32"/>
          <w:szCs w:val="32"/>
          <w:rtl/>
          <w:lang w:bidi="ar-DZ"/>
        </w:rPr>
        <w:t xml:space="preserve"> نصيحة مهمّة، </w:t>
      </w:r>
      <w:proofErr w:type="gramStart"/>
      <w:r w:rsidR="00394CE4">
        <w:rPr>
          <w:rFonts w:ascii="Simplified Arabic" w:hAnsi="Simplified Arabic" w:cs="Simplified Arabic"/>
          <w:sz w:val="32"/>
          <w:szCs w:val="32"/>
          <w:rtl/>
          <w:lang w:bidi="ar-DZ"/>
        </w:rPr>
        <w:t>لكي لا</w:t>
      </w:r>
      <w:proofErr w:type="gramEnd"/>
      <w:r w:rsidR="00394CE4">
        <w:rPr>
          <w:rFonts w:ascii="Simplified Arabic" w:hAnsi="Simplified Arabic" w:cs="Simplified Arabic"/>
          <w:sz w:val="32"/>
          <w:szCs w:val="32"/>
          <w:rtl/>
          <w:lang w:bidi="ar-DZ"/>
        </w:rPr>
        <w:t xml:space="preserve"> تضيع شخصي</w:t>
      </w:r>
      <w:r w:rsidR="00394CE4">
        <w:rPr>
          <w:rFonts w:ascii="Simplified Arabic" w:hAnsi="Simplified Arabic" w:cs="Simplified Arabic" w:hint="cs"/>
          <w:sz w:val="32"/>
          <w:szCs w:val="32"/>
          <w:rtl/>
          <w:lang w:bidi="ar-DZ"/>
        </w:rPr>
        <w:t>ة الباحث</w:t>
      </w:r>
      <w:r w:rsidRPr="00416949">
        <w:rPr>
          <w:rFonts w:ascii="Simplified Arabic" w:hAnsi="Simplified Arabic" w:cs="Simplified Arabic"/>
          <w:sz w:val="32"/>
          <w:szCs w:val="32"/>
          <w:rtl/>
          <w:lang w:bidi="ar-DZ"/>
        </w:rPr>
        <w:t xml:space="preserve"> بين الاقتباسات وآراء الآخرين.</w:t>
      </w:r>
    </w:p>
    <w:p w:rsidR="00D166BC" w:rsidRPr="00416949" w:rsidRDefault="00D166BC" w:rsidP="00D166BC">
      <w:pPr>
        <w:rPr>
          <w:rFonts w:ascii="Simplified Arabic" w:hAnsi="Simplified Arabic" w:cs="Simplified Arabic"/>
          <w:sz w:val="32"/>
          <w:szCs w:val="32"/>
          <w:rtl/>
          <w:lang w:bidi="ar-DZ"/>
        </w:rPr>
      </w:pPr>
      <w:r w:rsidRPr="00416949">
        <w:rPr>
          <w:rFonts w:ascii="Simplified Arabic" w:hAnsi="Simplified Arabic" w:cs="Simplified Arabic"/>
          <w:sz w:val="32"/>
          <w:szCs w:val="32"/>
          <w:rtl/>
          <w:lang w:bidi="ar-DZ"/>
        </w:rPr>
        <w:t xml:space="preserve">- من الأفضل </w:t>
      </w:r>
      <w:proofErr w:type="gramStart"/>
      <w:r w:rsidRPr="00416949">
        <w:rPr>
          <w:rFonts w:ascii="Simplified Arabic" w:hAnsi="Simplified Arabic" w:cs="Simplified Arabic"/>
          <w:sz w:val="32"/>
          <w:szCs w:val="32"/>
          <w:rtl/>
          <w:lang w:bidi="ar-DZ"/>
        </w:rPr>
        <w:t>أن لا</w:t>
      </w:r>
      <w:proofErr w:type="gramEnd"/>
      <w:r w:rsidRPr="00416949">
        <w:rPr>
          <w:rFonts w:ascii="Simplified Arabic" w:hAnsi="Simplified Arabic" w:cs="Simplified Arabic"/>
          <w:sz w:val="32"/>
          <w:szCs w:val="32"/>
          <w:rtl/>
          <w:lang w:bidi="ar-DZ"/>
        </w:rPr>
        <w:t xml:space="preserve"> يتجاوز الاقتباس الحرفي ستة أسطر، فإذا تجاوز من المستحسن صياغة المقتبس</w:t>
      </w:r>
      <w:r w:rsidR="00394CE4">
        <w:rPr>
          <w:rFonts w:ascii="Simplified Arabic" w:hAnsi="Simplified Arabic" w:cs="Simplified Arabic" w:hint="cs"/>
          <w:sz w:val="32"/>
          <w:szCs w:val="32"/>
          <w:rtl/>
          <w:lang w:bidi="ar-DZ"/>
        </w:rPr>
        <w:t xml:space="preserve"> (أو تلخيصه)</w:t>
      </w:r>
      <w:r w:rsidRPr="00416949">
        <w:rPr>
          <w:rFonts w:ascii="Simplified Arabic" w:hAnsi="Simplified Arabic" w:cs="Simplified Arabic"/>
          <w:sz w:val="32"/>
          <w:szCs w:val="32"/>
          <w:rtl/>
          <w:lang w:bidi="ar-DZ"/>
        </w:rPr>
        <w:t xml:space="preserve"> بأسلوب الباحث.</w:t>
      </w:r>
    </w:p>
    <w:p w:rsidR="00D166BC" w:rsidRPr="00416949" w:rsidRDefault="00D166BC" w:rsidP="00D166BC">
      <w:pPr>
        <w:rPr>
          <w:rFonts w:ascii="Simplified Arabic" w:hAnsi="Simplified Arabic" w:cs="Simplified Arabic"/>
          <w:sz w:val="32"/>
          <w:szCs w:val="32"/>
          <w:rtl/>
          <w:lang w:bidi="ar-DZ"/>
        </w:rPr>
      </w:pPr>
      <w:r w:rsidRPr="00416949">
        <w:rPr>
          <w:rFonts w:ascii="Simplified Arabic" w:hAnsi="Simplified Arabic" w:cs="Simplified Arabic"/>
          <w:sz w:val="32"/>
          <w:szCs w:val="32"/>
          <w:rtl/>
          <w:lang w:bidi="ar-DZ"/>
        </w:rPr>
        <w:lastRenderedPageBreak/>
        <w:t>- في حالة الاقتباس وقيام الباحث بحذف بعض العبارات، عليه أن يضع مكان الكلام المحذوف ثلاث نقاط...</w:t>
      </w:r>
    </w:p>
    <w:p w:rsidR="00D166BC" w:rsidRPr="00416949" w:rsidRDefault="00E22B14" w:rsidP="00D166BC">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إ</w:t>
      </w:r>
      <w:r w:rsidR="00D166BC" w:rsidRPr="00416949">
        <w:rPr>
          <w:rFonts w:ascii="Simplified Arabic" w:hAnsi="Simplified Arabic" w:cs="Simplified Arabic"/>
          <w:sz w:val="32"/>
          <w:szCs w:val="32"/>
          <w:rtl/>
          <w:lang w:bidi="ar-DZ"/>
        </w:rPr>
        <w:t>تقان اللّغة ووضوح العبارة: معرفة الباحث لقواعد وأصول اللّغة التي يكتب فيها.</w:t>
      </w:r>
    </w:p>
    <w:p w:rsidR="00D166BC" w:rsidRPr="00416949" w:rsidRDefault="00D166BC" w:rsidP="00D166BC">
      <w:pPr>
        <w:tabs>
          <w:tab w:val="left" w:pos="6330"/>
        </w:tabs>
        <w:ind w:left="708"/>
        <w:rPr>
          <w:rFonts w:ascii="Simplified Arabic" w:hAnsi="Simplified Arabic" w:cs="Simplified Arabic"/>
          <w:color w:val="000000" w:themeColor="text1"/>
          <w:sz w:val="32"/>
          <w:szCs w:val="32"/>
          <w:rtl/>
          <w:lang w:bidi="ar-DZ"/>
        </w:rPr>
      </w:pPr>
      <w:r w:rsidRPr="00416949">
        <w:rPr>
          <w:rFonts w:ascii="Simplified Arabic" w:hAnsi="Simplified Arabic" w:cs="Simplified Arabic"/>
          <w:sz w:val="32"/>
          <w:szCs w:val="32"/>
          <w:rtl/>
          <w:lang w:bidi="ar-DZ"/>
        </w:rPr>
        <w:t xml:space="preserve">  واتقان اللّغة لا يأتي دون تخطيط ودون جهد وتعب، يحتاج إلى مدة طويلة ومران وممارسة.</w:t>
      </w:r>
    </w:p>
    <w:p w:rsidR="00E24891" w:rsidRPr="00E22B14" w:rsidRDefault="00E24891" w:rsidP="00E24891">
      <w:pPr>
        <w:tabs>
          <w:tab w:val="left" w:pos="6330"/>
        </w:tabs>
        <w:ind w:left="708"/>
        <w:rPr>
          <w:rFonts w:ascii="Simplified Arabic" w:hAnsi="Simplified Arabic" w:cs="Simplified Arabic"/>
          <w:b/>
          <w:bCs/>
          <w:color w:val="000000" w:themeColor="text1"/>
          <w:sz w:val="36"/>
          <w:szCs w:val="36"/>
          <w:u w:val="single"/>
          <w:rtl/>
          <w:lang w:bidi="ar-DZ"/>
        </w:rPr>
      </w:pPr>
      <w:r w:rsidRPr="00E22B14">
        <w:rPr>
          <w:rFonts w:ascii="Simplified Arabic" w:hAnsi="Simplified Arabic" w:cs="Simplified Arabic"/>
          <w:b/>
          <w:bCs/>
          <w:color w:val="000000" w:themeColor="text1"/>
          <w:sz w:val="36"/>
          <w:szCs w:val="36"/>
          <w:u w:val="single"/>
          <w:rtl/>
          <w:lang w:bidi="ar-DZ"/>
        </w:rPr>
        <w:t>ثانيا/ التلخيص:</w:t>
      </w:r>
    </w:p>
    <w:p w:rsidR="00E24891" w:rsidRPr="00416949" w:rsidRDefault="00E24891" w:rsidP="00BD3B2A">
      <w:pPr>
        <w:tabs>
          <w:tab w:val="left" w:pos="6330"/>
        </w:tabs>
        <w:ind w:left="708"/>
        <w:rPr>
          <w:rFonts w:ascii="Simplified Arabic" w:hAnsi="Simplified Arabic" w:cs="Simplified Arabic"/>
          <w:color w:val="000000" w:themeColor="text1"/>
          <w:sz w:val="32"/>
          <w:szCs w:val="32"/>
          <w:rtl/>
          <w:lang w:bidi="ar-DZ"/>
        </w:rPr>
      </w:pPr>
      <w:r w:rsidRPr="00416949">
        <w:rPr>
          <w:rFonts w:ascii="Simplified Arabic" w:hAnsi="Simplified Arabic" w:cs="Simplified Arabic"/>
          <w:color w:val="000000" w:themeColor="text1"/>
          <w:sz w:val="32"/>
          <w:szCs w:val="32"/>
          <w:rtl/>
          <w:lang w:bidi="ar-DZ"/>
        </w:rPr>
        <w:t xml:space="preserve">     يحمل النَص </w:t>
      </w:r>
      <w:r w:rsidR="00BD3B2A">
        <w:rPr>
          <w:rFonts w:ascii="Simplified Arabic" w:hAnsi="Simplified Arabic" w:cs="Simplified Arabic" w:hint="cs"/>
          <w:color w:val="000000" w:themeColor="text1"/>
          <w:sz w:val="32"/>
          <w:szCs w:val="32"/>
          <w:rtl/>
          <w:lang w:bidi="ar-DZ"/>
        </w:rPr>
        <w:t xml:space="preserve">الملَخّص </w:t>
      </w:r>
      <w:r w:rsidRPr="00416949">
        <w:rPr>
          <w:rFonts w:ascii="Simplified Arabic" w:hAnsi="Simplified Arabic" w:cs="Simplified Arabic"/>
          <w:color w:val="000000" w:themeColor="text1"/>
          <w:sz w:val="32"/>
          <w:szCs w:val="32"/>
          <w:rtl/>
          <w:lang w:bidi="ar-DZ"/>
        </w:rPr>
        <w:t>المواصفات التَالية:</w:t>
      </w:r>
    </w:p>
    <w:p w:rsidR="00E24891" w:rsidRPr="00416949" w:rsidRDefault="00E24891" w:rsidP="00E24891">
      <w:pPr>
        <w:tabs>
          <w:tab w:val="left" w:pos="6330"/>
        </w:tabs>
        <w:ind w:left="708"/>
        <w:rPr>
          <w:rFonts w:ascii="Simplified Arabic" w:hAnsi="Simplified Arabic" w:cs="Simplified Arabic"/>
          <w:color w:val="000000" w:themeColor="text1"/>
          <w:sz w:val="32"/>
          <w:szCs w:val="32"/>
          <w:rtl/>
          <w:lang w:bidi="ar-DZ"/>
        </w:rPr>
      </w:pPr>
      <w:r w:rsidRPr="00416949">
        <w:rPr>
          <w:rFonts w:ascii="Simplified Arabic" w:hAnsi="Simplified Arabic" w:cs="Simplified Arabic"/>
          <w:color w:val="000000" w:themeColor="text1"/>
          <w:sz w:val="32"/>
          <w:szCs w:val="32"/>
          <w:rtl/>
          <w:lang w:bidi="ar-DZ"/>
        </w:rPr>
        <w:t>-  يحمل فكرة عامة أو أفكارا متشابهة.</w:t>
      </w:r>
    </w:p>
    <w:p w:rsidR="00E24891" w:rsidRPr="00416949" w:rsidRDefault="00E24891" w:rsidP="00E24891">
      <w:pPr>
        <w:tabs>
          <w:tab w:val="left" w:pos="6330"/>
        </w:tabs>
        <w:ind w:left="708"/>
        <w:rPr>
          <w:rFonts w:ascii="Simplified Arabic" w:hAnsi="Simplified Arabic" w:cs="Simplified Arabic"/>
          <w:color w:val="000000" w:themeColor="text1"/>
          <w:sz w:val="32"/>
          <w:szCs w:val="32"/>
          <w:rtl/>
          <w:lang w:bidi="ar-DZ"/>
        </w:rPr>
      </w:pPr>
      <w:r w:rsidRPr="00416949">
        <w:rPr>
          <w:rFonts w:ascii="Simplified Arabic" w:hAnsi="Simplified Arabic" w:cs="Simplified Arabic"/>
          <w:color w:val="000000" w:themeColor="text1"/>
          <w:sz w:val="32"/>
          <w:szCs w:val="32"/>
          <w:rtl/>
          <w:lang w:bidi="ar-DZ"/>
        </w:rPr>
        <w:t>- أن يكون طويلا فيه استطراد. كأن يكون مقارنه بين رأيين أو أكثر.</w:t>
      </w:r>
    </w:p>
    <w:p w:rsidR="00E24891" w:rsidRPr="00416949" w:rsidRDefault="00E24891" w:rsidP="00E24891">
      <w:pPr>
        <w:tabs>
          <w:tab w:val="left" w:pos="6330"/>
        </w:tabs>
        <w:ind w:left="708"/>
        <w:rPr>
          <w:rFonts w:ascii="Simplified Arabic" w:hAnsi="Simplified Arabic" w:cs="Simplified Arabic"/>
          <w:color w:val="000000" w:themeColor="text1"/>
          <w:sz w:val="32"/>
          <w:szCs w:val="32"/>
          <w:rtl/>
          <w:lang w:bidi="ar-DZ"/>
        </w:rPr>
      </w:pPr>
      <w:r w:rsidRPr="00416949">
        <w:rPr>
          <w:rFonts w:ascii="Simplified Arabic" w:hAnsi="Simplified Arabic" w:cs="Simplified Arabic"/>
          <w:color w:val="000000" w:themeColor="text1"/>
          <w:sz w:val="32"/>
          <w:szCs w:val="32"/>
          <w:rtl/>
          <w:lang w:bidi="ar-DZ"/>
        </w:rPr>
        <w:t>- فيه تحليل فكرة أو مجموعة من الأفكار.</w:t>
      </w:r>
    </w:p>
    <w:p w:rsidR="00E24891" w:rsidRPr="00416949" w:rsidRDefault="00E24891" w:rsidP="00E24891">
      <w:pPr>
        <w:tabs>
          <w:tab w:val="left" w:pos="6330"/>
        </w:tabs>
        <w:ind w:left="708"/>
        <w:rPr>
          <w:rFonts w:ascii="Simplified Arabic" w:hAnsi="Simplified Arabic" w:cs="Simplified Arabic"/>
          <w:color w:val="000000" w:themeColor="text1"/>
          <w:sz w:val="32"/>
          <w:szCs w:val="32"/>
          <w:rtl/>
          <w:lang w:bidi="ar-DZ"/>
        </w:rPr>
      </w:pPr>
      <w:r w:rsidRPr="00416949">
        <w:rPr>
          <w:rFonts w:ascii="Simplified Arabic" w:hAnsi="Simplified Arabic" w:cs="Simplified Arabic"/>
          <w:color w:val="000000" w:themeColor="text1"/>
          <w:sz w:val="32"/>
          <w:szCs w:val="32"/>
          <w:rtl/>
          <w:lang w:bidi="ar-DZ"/>
        </w:rPr>
        <w:t>- يحمل تعليقا على رأي سابق أو على حكم.</w:t>
      </w:r>
    </w:p>
    <w:p w:rsidR="00E24891" w:rsidRDefault="00E24891" w:rsidP="00E24891">
      <w:pPr>
        <w:tabs>
          <w:tab w:val="left" w:pos="6330"/>
        </w:tabs>
        <w:ind w:left="708"/>
        <w:rPr>
          <w:rFonts w:ascii="Simplified Arabic" w:hAnsi="Simplified Arabic" w:cs="Simplified Arabic"/>
          <w:color w:val="000000" w:themeColor="text1"/>
          <w:sz w:val="32"/>
          <w:szCs w:val="32"/>
          <w:rtl/>
          <w:lang w:bidi="ar-DZ"/>
        </w:rPr>
      </w:pPr>
      <w:r w:rsidRPr="00416949">
        <w:rPr>
          <w:rFonts w:ascii="Simplified Arabic" w:hAnsi="Simplified Arabic" w:cs="Simplified Arabic"/>
          <w:color w:val="000000" w:themeColor="text1"/>
          <w:sz w:val="32"/>
          <w:szCs w:val="32"/>
          <w:rtl/>
          <w:lang w:bidi="ar-DZ"/>
        </w:rPr>
        <w:t>- يحتوي على أمثلة وشرح.</w:t>
      </w:r>
    </w:p>
    <w:p w:rsidR="00E24891" w:rsidRDefault="00410CBB" w:rsidP="00410CBB">
      <w:pPr>
        <w:tabs>
          <w:tab w:val="left" w:pos="6330"/>
        </w:tabs>
        <w:ind w:left="708"/>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   ولهذه الأسباب استدعى الأمر </w:t>
      </w:r>
      <w:proofErr w:type="spellStart"/>
      <w:r>
        <w:rPr>
          <w:rFonts w:ascii="Simplified Arabic" w:hAnsi="Simplified Arabic" w:cs="Simplified Arabic" w:hint="cs"/>
          <w:color w:val="000000" w:themeColor="text1"/>
          <w:sz w:val="32"/>
          <w:szCs w:val="32"/>
          <w:rtl/>
          <w:lang w:bidi="ar-DZ"/>
        </w:rPr>
        <w:t>تلخيصة</w:t>
      </w:r>
      <w:proofErr w:type="spellEnd"/>
      <w:r>
        <w:rPr>
          <w:rFonts w:ascii="Simplified Arabic" w:hAnsi="Simplified Arabic" w:cs="Simplified Arabic" w:hint="cs"/>
          <w:color w:val="000000" w:themeColor="text1"/>
          <w:sz w:val="32"/>
          <w:szCs w:val="32"/>
          <w:rtl/>
          <w:lang w:bidi="ar-DZ"/>
        </w:rPr>
        <w:t>،</w:t>
      </w:r>
      <w:r>
        <w:rPr>
          <w:rFonts w:ascii="Simplified Arabic" w:hAnsi="Simplified Arabic" w:cs="Simplified Arabic"/>
          <w:color w:val="000000" w:themeColor="text1"/>
          <w:sz w:val="32"/>
          <w:szCs w:val="32"/>
          <w:rtl/>
          <w:lang w:bidi="ar-DZ"/>
        </w:rPr>
        <w:t xml:space="preserve"> فليس كلَ ما </w:t>
      </w:r>
      <w:proofErr w:type="spellStart"/>
      <w:r>
        <w:rPr>
          <w:rFonts w:ascii="Simplified Arabic" w:hAnsi="Simplified Arabic" w:cs="Simplified Arabic"/>
          <w:color w:val="000000" w:themeColor="text1"/>
          <w:sz w:val="32"/>
          <w:szCs w:val="32"/>
          <w:rtl/>
          <w:lang w:bidi="ar-DZ"/>
        </w:rPr>
        <w:t>يقر</w:t>
      </w:r>
      <w:r>
        <w:rPr>
          <w:rFonts w:ascii="Simplified Arabic" w:hAnsi="Simplified Arabic" w:cs="Simplified Arabic" w:hint="cs"/>
          <w:color w:val="000000" w:themeColor="text1"/>
          <w:sz w:val="32"/>
          <w:szCs w:val="32"/>
          <w:rtl/>
          <w:lang w:bidi="ar-DZ"/>
        </w:rPr>
        <w:t>ؤ</w:t>
      </w:r>
      <w:proofErr w:type="spellEnd"/>
      <w:r w:rsidR="00E24891" w:rsidRPr="00416949">
        <w:rPr>
          <w:rFonts w:ascii="Simplified Arabic" w:hAnsi="Simplified Arabic" w:cs="Simplified Arabic"/>
          <w:color w:val="000000" w:themeColor="text1"/>
          <w:sz w:val="32"/>
          <w:szCs w:val="32"/>
          <w:rtl/>
          <w:lang w:bidi="ar-DZ"/>
        </w:rPr>
        <w:t xml:space="preserve"> يدوَن، وإذا كانت طريقة الاقتباس واضحة يسيرة تقتضي نقل النَص كما هو دون حذف ولا نقص بمراعاة شروط معيَنة، فإنَ التَلخيص ليس كما يتصوَر البعض، مجرَد إعادة صياغة نص بحذف كلمة أو جملة.</w:t>
      </w:r>
    </w:p>
    <w:p w:rsidR="00E54DC5" w:rsidRDefault="00E54DC5" w:rsidP="00410CBB">
      <w:pPr>
        <w:tabs>
          <w:tab w:val="left" w:pos="6330"/>
        </w:tabs>
        <w:ind w:left="708"/>
        <w:rPr>
          <w:rFonts w:ascii="Simplified Arabic" w:hAnsi="Simplified Arabic" w:cs="Simplified Arabic" w:hint="cs"/>
          <w:color w:val="000000" w:themeColor="text1"/>
          <w:sz w:val="32"/>
          <w:szCs w:val="32"/>
          <w:rtl/>
          <w:lang w:bidi="ar-DZ"/>
        </w:rPr>
      </w:pPr>
      <w:r w:rsidRPr="00734964">
        <w:rPr>
          <w:rFonts w:ascii="Simplified Arabic" w:hAnsi="Simplified Arabic" w:cs="Simplified Arabic" w:hint="cs"/>
          <w:b/>
          <w:bCs/>
          <w:color w:val="000000" w:themeColor="text1"/>
          <w:sz w:val="32"/>
          <w:szCs w:val="32"/>
          <w:rtl/>
          <w:lang w:bidi="ar-DZ"/>
        </w:rPr>
        <w:t xml:space="preserve">   </w:t>
      </w:r>
      <w:r w:rsidR="00734964" w:rsidRPr="00734964">
        <w:rPr>
          <w:rFonts w:ascii="Simplified Arabic" w:hAnsi="Simplified Arabic" w:cs="Simplified Arabic" w:hint="cs"/>
          <w:b/>
          <w:bCs/>
          <w:color w:val="000000" w:themeColor="text1"/>
          <w:sz w:val="32"/>
          <w:szCs w:val="32"/>
          <w:rtl/>
          <w:lang w:bidi="ar-DZ"/>
        </w:rPr>
        <w:t>ف</w:t>
      </w:r>
      <w:r w:rsidRPr="00734964">
        <w:rPr>
          <w:rFonts w:ascii="Simplified Arabic" w:hAnsi="Simplified Arabic" w:cs="Simplified Arabic" w:hint="cs"/>
          <w:b/>
          <w:bCs/>
          <w:color w:val="000000" w:themeColor="text1"/>
          <w:sz w:val="32"/>
          <w:szCs w:val="32"/>
          <w:rtl/>
          <w:lang w:bidi="ar-DZ"/>
        </w:rPr>
        <w:t xml:space="preserve">التلخيص </w:t>
      </w:r>
      <w:r>
        <w:rPr>
          <w:rFonts w:ascii="Simplified Arabic" w:hAnsi="Simplified Arabic" w:cs="Simplified Arabic" w:hint="cs"/>
          <w:color w:val="000000" w:themeColor="text1"/>
          <w:sz w:val="32"/>
          <w:szCs w:val="32"/>
          <w:rtl/>
          <w:lang w:bidi="ar-DZ"/>
        </w:rPr>
        <w:t xml:space="preserve">يعني التعبير عن </w:t>
      </w:r>
      <w:r w:rsidRPr="00734964">
        <w:rPr>
          <w:rFonts w:ascii="Simplified Arabic" w:hAnsi="Simplified Arabic" w:cs="Simplified Arabic" w:hint="cs"/>
          <w:b/>
          <w:bCs/>
          <w:color w:val="000000" w:themeColor="text1"/>
          <w:sz w:val="32"/>
          <w:szCs w:val="32"/>
          <w:rtl/>
          <w:lang w:bidi="ar-DZ"/>
        </w:rPr>
        <w:t>الأفكار الأساسية</w:t>
      </w:r>
      <w:r>
        <w:rPr>
          <w:rFonts w:ascii="Simplified Arabic" w:hAnsi="Simplified Arabic" w:cs="Simplified Arabic" w:hint="cs"/>
          <w:color w:val="000000" w:themeColor="text1"/>
          <w:sz w:val="32"/>
          <w:szCs w:val="32"/>
          <w:rtl/>
          <w:lang w:bidi="ar-DZ"/>
        </w:rPr>
        <w:t xml:space="preserve"> للموضوع في كلمات أقل دون إخلا</w:t>
      </w:r>
      <w:bookmarkStart w:id="0" w:name="_GoBack"/>
      <w:bookmarkEnd w:id="0"/>
      <w:r>
        <w:rPr>
          <w:rFonts w:ascii="Simplified Arabic" w:hAnsi="Simplified Arabic" w:cs="Simplified Arabic" w:hint="cs"/>
          <w:color w:val="000000" w:themeColor="text1"/>
          <w:sz w:val="32"/>
          <w:szCs w:val="32"/>
          <w:rtl/>
          <w:lang w:bidi="ar-DZ"/>
        </w:rPr>
        <w:t>ل بالمضمون، وتتمثّل أهمّيته في:</w:t>
      </w:r>
    </w:p>
    <w:p w:rsidR="00E54DC5" w:rsidRDefault="00E54DC5" w:rsidP="00410CBB">
      <w:pPr>
        <w:tabs>
          <w:tab w:val="left" w:pos="6330"/>
        </w:tabs>
        <w:ind w:left="708"/>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lastRenderedPageBreak/>
        <w:t>- تعويد القارئ على الاستيعاب والتركيز، وترويض ملكته الذهنية على التقاط العناصر المهمة للموضوع.</w:t>
      </w:r>
    </w:p>
    <w:p w:rsidR="00E54DC5" w:rsidRDefault="00E54DC5" w:rsidP="00410CBB">
      <w:pPr>
        <w:tabs>
          <w:tab w:val="left" w:pos="6330"/>
        </w:tabs>
        <w:ind w:left="708"/>
        <w:rPr>
          <w:rFonts w:ascii="Simplified Arabic" w:hAnsi="Simplified Arabic" w:cs="Simplified Arabic" w:hint="cs"/>
          <w:color w:val="000000" w:themeColor="text1"/>
          <w:sz w:val="32"/>
          <w:szCs w:val="32"/>
          <w:rtl/>
          <w:lang w:bidi="ar-DZ"/>
        </w:rPr>
      </w:pPr>
      <w:r>
        <w:rPr>
          <w:rFonts w:ascii="Simplified Arabic" w:hAnsi="Simplified Arabic" w:cs="Simplified Arabic" w:hint="cs"/>
          <w:color w:val="000000" w:themeColor="text1"/>
          <w:sz w:val="32"/>
          <w:szCs w:val="32"/>
          <w:rtl/>
          <w:lang w:bidi="ar-DZ"/>
        </w:rPr>
        <w:t>- التلخيص تدريب عملي على الكتابة وصياغة المفاهيم واستكشاف الأسلوب الخاص المتميّز.</w:t>
      </w:r>
    </w:p>
    <w:p w:rsidR="00E54DC5" w:rsidRDefault="00E54DC5" w:rsidP="00410CBB">
      <w:pPr>
        <w:tabs>
          <w:tab w:val="left" w:pos="6330"/>
        </w:tabs>
        <w:ind w:left="708"/>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التلخيص ضرورة لاستثمار الوقت.</w:t>
      </w:r>
    </w:p>
    <w:p w:rsidR="00E54DC5" w:rsidRDefault="007910A5" w:rsidP="00410CBB">
      <w:pPr>
        <w:tabs>
          <w:tab w:val="left" w:pos="6330"/>
        </w:tabs>
        <w:ind w:left="708"/>
        <w:rPr>
          <w:rFonts w:ascii="Simplified Arabic" w:hAnsi="Simplified Arabic" w:cs="Simplified Arabic"/>
          <w:b/>
          <w:bCs/>
          <w:color w:val="000000" w:themeColor="text1"/>
          <w:sz w:val="32"/>
          <w:szCs w:val="32"/>
          <w:u w:val="single"/>
          <w:rtl/>
          <w:lang w:bidi="ar-DZ"/>
        </w:rPr>
      </w:pPr>
      <w:r w:rsidRPr="007910A5">
        <w:rPr>
          <w:rFonts w:ascii="Simplified Arabic" w:hAnsi="Simplified Arabic" w:cs="Simplified Arabic" w:hint="cs"/>
          <w:b/>
          <w:bCs/>
          <w:color w:val="000000" w:themeColor="text1"/>
          <w:sz w:val="32"/>
          <w:szCs w:val="32"/>
          <w:u w:val="single"/>
          <w:rtl/>
          <w:lang w:bidi="ar-DZ"/>
        </w:rPr>
        <w:t>خطوات التّلخيص:</w:t>
      </w:r>
      <w:r w:rsidR="00E54DC5" w:rsidRPr="007910A5">
        <w:rPr>
          <w:rFonts w:ascii="Simplified Arabic" w:hAnsi="Simplified Arabic" w:cs="Simplified Arabic" w:hint="cs"/>
          <w:b/>
          <w:bCs/>
          <w:color w:val="000000" w:themeColor="text1"/>
          <w:sz w:val="32"/>
          <w:szCs w:val="32"/>
          <w:u w:val="single"/>
          <w:rtl/>
          <w:lang w:bidi="ar-DZ"/>
        </w:rPr>
        <w:t xml:space="preserve"> </w:t>
      </w:r>
    </w:p>
    <w:p w:rsidR="007910A5" w:rsidRPr="007910A5" w:rsidRDefault="007910A5" w:rsidP="007910A5">
      <w:pPr>
        <w:tabs>
          <w:tab w:val="left" w:pos="6330"/>
        </w:tabs>
        <w:ind w:left="708"/>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    ق</w:t>
      </w:r>
      <w:r w:rsidRPr="007910A5">
        <w:rPr>
          <w:rFonts w:ascii="Simplified Arabic" w:hAnsi="Simplified Arabic" w:cs="Simplified Arabic" w:hint="cs"/>
          <w:color w:val="000000" w:themeColor="text1"/>
          <w:sz w:val="32"/>
          <w:szCs w:val="32"/>
          <w:rtl/>
          <w:lang w:bidi="ar-DZ"/>
        </w:rPr>
        <w:t xml:space="preserve">راءة النص </w:t>
      </w:r>
      <w:r w:rsidRPr="007910A5">
        <w:rPr>
          <w:rFonts w:ascii="Simplified Arabic" w:hAnsi="Simplified Arabic" w:cs="Simplified Arabic" w:hint="cs"/>
          <w:b/>
          <w:bCs/>
          <w:color w:val="000000" w:themeColor="text1"/>
          <w:sz w:val="32"/>
          <w:szCs w:val="32"/>
          <w:rtl/>
          <w:lang w:bidi="ar-DZ"/>
        </w:rPr>
        <w:t>قراءة استكشافية</w:t>
      </w:r>
      <w:r w:rsidRPr="007910A5">
        <w:rPr>
          <w:rFonts w:ascii="Simplified Arabic" w:hAnsi="Simplified Arabic" w:cs="Simplified Arabic" w:hint="cs"/>
          <w:color w:val="000000" w:themeColor="text1"/>
          <w:sz w:val="32"/>
          <w:szCs w:val="32"/>
          <w:rtl/>
          <w:lang w:bidi="ar-DZ"/>
        </w:rPr>
        <w:t xml:space="preserve"> وهي قراءة أولى للنّص نعتمد على قلم لنسطر </w:t>
      </w:r>
      <w:r>
        <w:rPr>
          <w:rFonts w:ascii="Simplified Arabic" w:hAnsi="Simplified Arabic" w:cs="Simplified Arabic" w:hint="cs"/>
          <w:color w:val="000000" w:themeColor="text1"/>
          <w:sz w:val="32"/>
          <w:szCs w:val="32"/>
          <w:rtl/>
          <w:lang w:bidi="ar-DZ"/>
        </w:rPr>
        <w:t xml:space="preserve">  </w:t>
      </w:r>
      <w:r w:rsidRPr="007910A5">
        <w:rPr>
          <w:rFonts w:ascii="Simplified Arabic" w:hAnsi="Simplified Arabic" w:cs="Simplified Arabic" w:hint="cs"/>
          <w:color w:val="000000" w:themeColor="text1"/>
          <w:sz w:val="32"/>
          <w:szCs w:val="32"/>
          <w:rtl/>
          <w:lang w:bidi="ar-DZ"/>
        </w:rPr>
        <w:t xml:space="preserve">تحت الكلمات </w:t>
      </w:r>
      <w:r w:rsidRPr="007910A5">
        <w:rPr>
          <w:rFonts w:ascii="Simplified Arabic" w:hAnsi="Simplified Arabic" w:cs="Simplified Arabic" w:hint="cs"/>
          <w:b/>
          <w:bCs/>
          <w:color w:val="000000" w:themeColor="text1"/>
          <w:sz w:val="32"/>
          <w:szCs w:val="32"/>
          <w:rtl/>
          <w:lang w:bidi="ar-DZ"/>
        </w:rPr>
        <w:t>المفتاحية</w:t>
      </w:r>
      <w:r w:rsidRPr="007910A5">
        <w:rPr>
          <w:rFonts w:ascii="Simplified Arabic" w:hAnsi="Simplified Arabic" w:cs="Simplified Arabic" w:hint="cs"/>
          <w:color w:val="000000" w:themeColor="text1"/>
          <w:sz w:val="32"/>
          <w:szCs w:val="32"/>
          <w:rtl/>
          <w:lang w:bidi="ar-DZ"/>
        </w:rPr>
        <w:t>، ثمّ قراءة ثانية</w:t>
      </w:r>
      <w:r w:rsidRPr="007910A5">
        <w:rPr>
          <w:rFonts w:ascii="Simplified Arabic" w:hAnsi="Simplified Arabic" w:cs="Simplified Arabic" w:hint="cs"/>
          <w:b/>
          <w:bCs/>
          <w:color w:val="000000" w:themeColor="text1"/>
          <w:sz w:val="32"/>
          <w:szCs w:val="32"/>
          <w:rtl/>
          <w:lang w:bidi="ar-DZ"/>
        </w:rPr>
        <w:t xml:space="preserve"> </w:t>
      </w:r>
      <w:proofErr w:type="spellStart"/>
      <w:r w:rsidRPr="007910A5">
        <w:rPr>
          <w:rFonts w:ascii="Simplified Arabic" w:hAnsi="Simplified Arabic" w:cs="Simplified Arabic" w:hint="cs"/>
          <w:b/>
          <w:bCs/>
          <w:color w:val="000000" w:themeColor="text1"/>
          <w:sz w:val="32"/>
          <w:szCs w:val="32"/>
          <w:rtl/>
          <w:lang w:bidi="ar-DZ"/>
        </w:rPr>
        <w:t>استيضاحية</w:t>
      </w:r>
      <w:proofErr w:type="spellEnd"/>
      <w:r w:rsidRPr="007910A5">
        <w:rPr>
          <w:rFonts w:ascii="Simplified Arabic" w:hAnsi="Simplified Arabic" w:cs="Simplified Arabic" w:hint="cs"/>
          <w:color w:val="000000" w:themeColor="text1"/>
          <w:sz w:val="32"/>
          <w:szCs w:val="32"/>
          <w:rtl/>
          <w:lang w:bidi="ar-DZ"/>
        </w:rPr>
        <w:t xml:space="preserve"> يقوم الطالب أو الباحث بمراجعة ما قرأه </w:t>
      </w:r>
      <w:r w:rsidRPr="007910A5">
        <w:rPr>
          <w:rFonts w:ascii="Simplified Arabic" w:hAnsi="Simplified Arabic" w:cs="Simplified Arabic" w:hint="cs"/>
          <w:b/>
          <w:bCs/>
          <w:color w:val="000000" w:themeColor="text1"/>
          <w:sz w:val="32"/>
          <w:szCs w:val="32"/>
          <w:rtl/>
          <w:lang w:bidi="ar-DZ"/>
        </w:rPr>
        <w:t>وتسجيل الأفكار الأساسية</w:t>
      </w:r>
      <w:r w:rsidRPr="007910A5">
        <w:rPr>
          <w:rFonts w:ascii="Simplified Arabic" w:hAnsi="Simplified Arabic" w:cs="Simplified Arabic" w:hint="cs"/>
          <w:color w:val="000000" w:themeColor="text1"/>
          <w:sz w:val="32"/>
          <w:szCs w:val="32"/>
          <w:rtl/>
          <w:lang w:bidi="ar-DZ"/>
        </w:rPr>
        <w:t xml:space="preserve"> في ورقة جانبية، والخطوة ال</w:t>
      </w:r>
      <w:r>
        <w:rPr>
          <w:rFonts w:ascii="Simplified Arabic" w:hAnsi="Simplified Arabic" w:cs="Simplified Arabic" w:hint="cs"/>
          <w:color w:val="000000" w:themeColor="text1"/>
          <w:sz w:val="32"/>
          <w:szCs w:val="32"/>
          <w:rtl/>
          <w:lang w:bidi="ar-DZ"/>
        </w:rPr>
        <w:t>ثالثة</w:t>
      </w:r>
      <w:r w:rsidRPr="007910A5">
        <w:rPr>
          <w:rFonts w:ascii="Simplified Arabic" w:hAnsi="Simplified Arabic" w:cs="Simplified Arabic" w:hint="cs"/>
          <w:color w:val="000000" w:themeColor="text1"/>
          <w:sz w:val="32"/>
          <w:szCs w:val="32"/>
          <w:rtl/>
          <w:lang w:bidi="ar-DZ"/>
        </w:rPr>
        <w:t xml:space="preserve"> </w:t>
      </w:r>
      <w:r w:rsidRPr="007910A5">
        <w:rPr>
          <w:rFonts w:ascii="Simplified Arabic" w:hAnsi="Simplified Arabic" w:cs="Simplified Arabic" w:hint="cs"/>
          <w:b/>
          <w:bCs/>
          <w:color w:val="000000" w:themeColor="text1"/>
          <w:sz w:val="32"/>
          <w:szCs w:val="32"/>
          <w:rtl/>
          <w:lang w:bidi="ar-DZ"/>
        </w:rPr>
        <w:t>إعادة صياغة الأفكار بأسلوبه الخاص</w:t>
      </w:r>
      <w:r w:rsidRPr="007910A5">
        <w:rPr>
          <w:rFonts w:ascii="Simplified Arabic" w:hAnsi="Simplified Arabic" w:cs="Simplified Arabic" w:hint="cs"/>
          <w:color w:val="000000" w:themeColor="text1"/>
          <w:sz w:val="32"/>
          <w:szCs w:val="32"/>
          <w:rtl/>
          <w:lang w:bidi="ar-DZ"/>
        </w:rPr>
        <w:t xml:space="preserve"> مع احترام تسلسل الأفكار.</w:t>
      </w:r>
    </w:p>
    <w:p w:rsidR="001A5381" w:rsidRDefault="001A5381">
      <w:pPr>
        <w:rPr>
          <w:lang w:bidi="ar-DZ"/>
        </w:rPr>
      </w:pPr>
    </w:p>
    <w:sectPr w:rsidR="001A5381">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F03" w:rsidRDefault="00E00F03">
      <w:pPr>
        <w:spacing w:after="0" w:line="240" w:lineRule="auto"/>
      </w:pPr>
      <w:r>
        <w:separator/>
      </w:r>
    </w:p>
  </w:endnote>
  <w:endnote w:type="continuationSeparator" w:id="0">
    <w:p w:rsidR="00E00F03" w:rsidRDefault="00E0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875364"/>
      <w:docPartObj>
        <w:docPartGallery w:val="Page Numbers (Bottom of Page)"/>
        <w:docPartUnique/>
      </w:docPartObj>
    </w:sdtPr>
    <w:sdtEndPr/>
    <w:sdtContent>
      <w:p w:rsidR="00541058" w:rsidRDefault="00541058">
        <w:pPr>
          <w:pStyle w:val="Pieddepage"/>
          <w:jc w:val="center"/>
        </w:pPr>
        <w:r>
          <w:fldChar w:fldCharType="begin"/>
        </w:r>
        <w:r>
          <w:instrText>PAGE   \* MERGEFORMAT</w:instrText>
        </w:r>
        <w:r>
          <w:fldChar w:fldCharType="separate"/>
        </w:r>
        <w:r w:rsidR="00734964">
          <w:rPr>
            <w:noProof/>
          </w:rPr>
          <w:t>14</w:t>
        </w:r>
        <w:r>
          <w:fldChar w:fldCharType="end"/>
        </w:r>
      </w:p>
    </w:sdtContent>
  </w:sdt>
  <w:p w:rsidR="00541058" w:rsidRDefault="005410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F03" w:rsidRDefault="00E00F03">
      <w:pPr>
        <w:spacing w:after="0" w:line="240" w:lineRule="auto"/>
      </w:pPr>
      <w:r>
        <w:separator/>
      </w:r>
    </w:p>
  </w:footnote>
  <w:footnote w:type="continuationSeparator" w:id="0">
    <w:p w:rsidR="00E00F03" w:rsidRDefault="00E00F03">
      <w:pPr>
        <w:spacing w:after="0" w:line="240" w:lineRule="auto"/>
      </w:pPr>
      <w:r>
        <w:continuationSeparator/>
      </w:r>
    </w:p>
  </w:footnote>
  <w:footnote w:id="1">
    <w:p w:rsidR="002F1ADC" w:rsidRPr="00A92BA5" w:rsidRDefault="002F1ADC" w:rsidP="002F1ADC">
      <w:pPr>
        <w:rPr>
          <w:rFonts w:ascii="Simplified Arabic" w:hAnsi="Simplified Arabic" w:cs="Simplified Arabic"/>
          <w:sz w:val="24"/>
          <w:szCs w:val="24"/>
          <w:rtl/>
          <w:lang w:bidi="ar-DZ"/>
        </w:rPr>
      </w:pPr>
      <w:r w:rsidRPr="00A92BA5">
        <w:rPr>
          <w:rFonts w:ascii="Simplified Arabic" w:hAnsi="Simplified Arabic" w:cs="Simplified Arabic"/>
          <w:sz w:val="24"/>
          <w:szCs w:val="24"/>
          <w:rtl/>
        </w:rPr>
        <w:t xml:space="preserve">- آمنة </w:t>
      </w:r>
      <w:proofErr w:type="spellStart"/>
      <w:r w:rsidRPr="00A92BA5">
        <w:rPr>
          <w:rFonts w:ascii="Simplified Arabic" w:hAnsi="Simplified Arabic" w:cs="Simplified Arabic"/>
          <w:sz w:val="24"/>
          <w:szCs w:val="24"/>
          <w:rtl/>
        </w:rPr>
        <w:t>بلعلى</w:t>
      </w:r>
      <w:proofErr w:type="spellEnd"/>
      <w:r w:rsidRPr="00A92BA5">
        <w:rPr>
          <w:rFonts w:ascii="Simplified Arabic" w:hAnsi="Simplified Arabic" w:cs="Simplified Arabic"/>
          <w:sz w:val="24"/>
          <w:szCs w:val="24"/>
          <w:rtl/>
        </w:rPr>
        <w:t>، أسئلة المنهجية في اللغة والأدب.</w:t>
      </w:r>
      <w:r w:rsidRPr="00A92BA5">
        <w:rPr>
          <w:rStyle w:val="Appelnotedebasdep"/>
          <w:rFonts w:ascii="Simplified Arabic" w:hAnsi="Simplified Arabic" w:cs="Simplified Arabic"/>
          <w:sz w:val="24"/>
          <w:szCs w:val="24"/>
        </w:rPr>
        <w:footnoteRef/>
      </w:r>
      <w:r w:rsidRPr="00A92BA5">
        <w:rPr>
          <w:rFonts w:ascii="Simplified Arabic" w:hAnsi="Simplified Arabic" w:cs="Simplified Arabic"/>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44"/>
      <w:gridCol w:w="9053"/>
    </w:tblGrid>
    <w:tr w:rsidR="003258FD" w:rsidTr="000D4666">
      <w:trPr>
        <w:trHeight w:val="878"/>
        <w:jc w:val="right"/>
      </w:trPr>
      <w:tc>
        <w:tcPr>
          <w:tcW w:w="0" w:type="auto"/>
          <w:shd w:val="clear" w:color="auto" w:fill="C0504D" w:themeFill="accent2"/>
          <w:vAlign w:val="center"/>
        </w:tcPr>
        <w:p w:rsidR="00D74C8E" w:rsidRDefault="00E00F03">
          <w:pPr>
            <w:pStyle w:val="En-tte"/>
            <w:rPr>
              <w:caps/>
              <w:color w:val="FFFFFF" w:themeColor="background1"/>
            </w:rPr>
          </w:pPr>
        </w:p>
      </w:tc>
      <w:tc>
        <w:tcPr>
          <w:tcW w:w="0" w:type="auto"/>
          <w:shd w:val="clear" w:color="auto" w:fill="C0504D" w:themeFill="accent2"/>
          <w:vAlign w:val="center"/>
        </w:tcPr>
        <w:p w:rsidR="00D74C8E" w:rsidRDefault="00E00F03" w:rsidP="003258FD">
          <w:pPr>
            <w:pStyle w:val="En-tte"/>
            <w:jc w:val="center"/>
            <w:rPr>
              <w:caps/>
              <w:color w:val="FFFFFF" w:themeColor="background1"/>
            </w:rPr>
          </w:pPr>
          <w:sdt>
            <w:sdtPr>
              <w:rPr>
                <w:rFonts w:ascii="Traditional Arabic" w:hAnsi="Traditional Arabic" w:cs="Traditional Arabic"/>
                <w:b/>
                <w:bCs/>
                <w:caps/>
                <w:color w:val="1F497D" w:themeColor="text2"/>
                <w:sz w:val="46"/>
                <w:szCs w:val="46"/>
              </w:rPr>
              <w:alias w:val="Titre"/>
              <w:tag w:val=""/>
              <w:id w:val="-773790484"/>
              <w:dataBinding w:prefixMappings="xmlns:ns0='http://purl.org/dc/elements/1.1/' xmlns:ns1='http://schemas.openxmlformats.org/package/2006/metadata/core-properties' " w:xpath="/ns1:coreProperties[1]/ns0:title[1]" w:storeItemID="{6C3C8BC8-F283-45AE-878A-BAB7291924A1}"/>
              <w:text/>
            </w:sdtPr>
            <w:sdtEndPr/>
            <w:sdtContent>
              <w:r w:rsidR="000D4666" w:rsidRPr="000D4666">
                <w:rPr>
                  <w:rFonts w:ascii="Traditional Arabic" w:hAnsi="Traditional Arabic" w:cs="Traditional Arabic" w:hint="cs"/>
                  <w:b/>
                  <w:bCs/>
                  <w:caps/>
                  <w:color w:val="1F497D" w:themeColor="text2"/>
                  <w:sz w:val="46"/>
                  <w:szCs w:val="46"/>
                  <w:rtl/>
                </w:rPr>
                <w:t>إعداد خ</w:t>
              </w:r>
              <w:r w:rsidR="003258FD" w:rsidRPr="000D4666">
                <w:rPr>
                  <w:rFonts w:ascii="Traditional Arabic" w:hAnsi="Traditional Arabic" w:cs="Traditional Arabic" w:hint="cs"/>
                  <w:b/>
                  <w:bCs/>
                  <w:caps/>
                  <w:color w:val="1F497D" w:themeColor="text2"/>
                  <w:sz w:val="46"/>
                  <w:szCs w:val="46"/>
                  <w:rtl/>
                </w:rPr>
                <w:t>طة</w:t>
              </w:r>
              <w:r w:rsidR="000D4666" w:rsidRPr="000D4666">
                <w:rPr>
                  <w:rFonts w:ascii="Traditional Arabic" w:hAnsi="Traditional Arabic" w:cs="Traditional Arabic" w:hint="cs"/>
                  <w:b/>
                  <w:bCs/>
                  <w:caps/>
                  <w:color w:val="1F497D" w:themeColor="text2"/>
                  <w:sz w:val="46"/>
                  <w:szCs w:val="46"/>
                  <w:rtl/>
                </w:rPr>
                <w:t xml:space="preserve"> البحث</w:t>
              </w:r>
              <w:r w:rsidR="003258FD" w:rsidRPr="000D4666">
                <w:rPr>
                  <w:rFonts w:ascii="Traditional Arabic" w:hAnsi="Traditional Arabic" w:cs="Traditional Arabic" w:hint="cs"/>
                  <w:b/>
                  <w:bCs/>
                  <w:caps/>
                  <w:color w:val="1F497D" w:themeColor="text2"/>
                  <w:sz w:val="46"/>
                  <w:szCs w:val="46"/>
                  <w:rtl/>
                </w:rPr>
                <w:t>، جمع الما</w:t>
              </w:r>
              <w:r w:rsidR="008A1997">
                <w:rPr>
                  <w:rFonts w:ascii="Traditional Arabic" w:hAnsi="Traditional Arabic" w:cs="Traditional Arabic" w:hint="cs"/>
                  <w:b/>
                  <w:bCs/>
                  <w:caps/>
                  <w:color w:val="1F497D" w:themeColor="text2"/>
                  <w:sz w:val="46"/>
                  <w:szCs w:val="46"/>
                  <w:rtl/>
                </w:rPr>
                <w:t xml:space="preserve">دة العليمة وترتيبها، </w:t>
              </w:r>
              <w:r w:rsidR="003258FD" w:rsidRPr="000D4666">
                <w:rPr>
                  <w:rFonts w:ascii="Traditional Arabic" w:hAnsi="Traditional Arabic" w:cs="Traditional Arabic" w:hint="cs"/>
                  <w:b/>
                  <w:bCs/>
                  <w:caps/>
                  <w:color w:val="1F497D" w:themeColor="text2"/>
                  <w:sz w:val="46"/>
                  <w:szCs w:val="46"/>
                  <w:rtl/>
                </w:rPr>
                <w:t>مرحلة التحرير</w:t>
              </w:r>
              <w:r w:rsidR="000D4666" w:rsidRPr="000D4666">
                <w:rPr>
                  <w:rFonts w:ascii="Traditional Arabic" w:hAnsi="Traditional Arabic" w:cs="Traditional Arabic" w:hint="cs"/>
                  <w:b/>
                  <w:bCs/>
                  <w:caps/>
                  <w:color w:val="1F497D" w:themeColor="text2"/>
                  <w:sz w:val="46"/>
                  <w:szCs w:val="46"/>
                  <w:rtl/>
                </w:rPr>
                <w:t xml:space="preserve"> وآلياته</w:t>
              </w:r>
            </w:sdtContent>
          </w:sdt>
        </w:p>
      </w:tc>
    </w:tr>
  </w:tbl>
  <w:p w:rsidR="00D74C8E" w:rsidRDefault="00E00F0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91"/>
    <w:rsid w:val="00093D59"/>
    <w:rsid w:val="00097E11"/>
    <w:rsid w:val="000D4666"/>
    <w:rsid w:val="0018190A"/>
    <w:rsid w:val="001A5381"/>
    <w:rsid w:val="001D4F19"/>
    <w:rsid w:val="001F676B"/>
    <w:rsid w:val="002531BF"/>
    <w:rsid w:val="002B59AD"/>
    <w:rsid w:val="002F1ADC"/>
    <w:rsid w:val="003258FD"/>
    <w:rsid w:val="00360992"/>
    <w:rsid w:val="00375940"/>
    <w:rsid w:val="00394CE4"/>
    <w:rsid w:val="003A57DB"/>
    <w:rsid w:val="003F7ABD"/>
    <w:rsid w:val="00410CBB"/>
    <w:rsid w:val="00423878"/>
    <w:rsid w:val="004565D0"/>
    <w:rsid w:val="00463B92"/>
    <w:rsid w:val="004B7BA0"/>
    <w:rsid w:val="004C3BA7"/>
    <w:rsid w:val="00533A12"/>
    <w:rsid w:val="00541058"/>
    <w:rsid w:val="00544A31"/>
    <w:rsid w:val="005F3741"/>
    <w:rsid w:val="00623F54"/>
    <w:rsid w:val="0063009E"/>
    <w:rsid w:val="0063372D"/>
    <w:rsid w:val="0068415F"/>
    <w:rsid w:val="006D5E5D"/>
    <w:rsid w:val="006D69B8"/>
    <w:rsid w:val="00734964"/>
    <w:rsid w:val="0074719D"/>
    <w:rsid w:val="00753207"/>
    <w:rsid w:val="00753EF4"/>
    <w:rsid w:val="007910A5"/>
    <w:rsid w:val="00833B8B"/>
    <w:rsid w:val="00872D60"/>
    <w:rsid w:val="00883BB6"/>
    <w:rsid w:val="008A1997"/>
    <w:rsid w:val="008B26DD"/>
    <w:rsid w:val="008B4116"/>
    <w:rsid w:val="00935706"/>
    <w:rsid w:val="00983EFC"/>
    <w:rsid w:val="009D00B6"/>
    <w:rsid w:val="00A33EC3"/>
    <w:rsid w:val="00A71DB0"/>
    <w:rsid w:val="00A84D10"/>
    <w:rsid w:val="00A92BA5"/>
    <w:rsid w:val="00B11B32"/>
    <w:rsid w:val="00B302CF"/>
    <w:rsid w:val="00BB078F"/>
    <w:rsid w:val="00BD3B2A"/>
    <w:rsid w:val="00BD4429"/>
    <w:rsid w:val="00BF0E1E"/>
    <w:rsid w:val="00C43CCD"/>
    <w:rsid w:val="00C50391"/>
    <w:rsid w:val="00C81144"/>
    <w:rsid w:val="00C944F5"/>
    <w:rsid w:val="00C94EAA"/>
    <w:rsid w:val="00CA7A05"/>
    <w:rsid w:val="00CD27D5"/>
    <w:rsid w:val="00D166BC"/>
    <w:rsid w:val="00D83BF9"/>
    <w:rsid w:val="00E00F03"/>
    <w:rsid w:val="00E22B14"/>
    <w:rsid w:val="00E24891"/>
    <w:rsid w:val="00E54DC5"/>
    <w:rsid w:val="00E634CE"/>
    <w:rsid w:val="00E86E72"/>
    <w:rsid w:val="00EB4754"/>
    <w:rsid w:val="00EC6410"/>
    <w:rsid w:val="00EE2126"/>
    <w:rsid w:val="00F46417"/>
    <w:rsid w:val="00F620A0"/>
    <w:rsid w:val="00F714E2"/>
    <w:rsid w:val="00F943D3"/>
    <w:rsid w:val="00F95923"/>
    <w:rsid w:val="00FF0B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24C0A6-D182-454C-A99A-E0724383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DC"/>
    <w:pPr>
      <w:jc w:val="right"/>
    </w:pPr>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paragraph" w:styleId="En-tte">
    <w:name w:val="header"/>
    <w:basedOn w:val="Normal"/>
    <w:link w:val="En-tteCar"/>
    <w:uiPriority w:val="99"/>
    <w:unhideWhenUsed/>
    <w:rsid w:val="00E24891"/>
    <w:pPr>
      <w:tabs>
        <w:tab w:val="center" w:pos="4536"/>
        <w:tab w:val="right" w:pos="9072"/>
      </w:tabs>
      <w:spacing w:after="0" w:line="240" w:lineRule="auto"/>
    </w:pPr>
  </w:style>
  <w:style w:type="character" w:customStyle="1" w:styleId="En-tteCar">
    <w:name w:val="En-tête Car"/>
    <w:basedOn w:val="Policepardfaut"/>
    <w:link w:val="En-tte"/>
    <w:uiPriority w:val="99"/>
    <w:rsid w:val="00E24891"/>
  </w:style>
  <w:style w:type="paragraph" w:styleId="Pieddepage">
    <w:name w:val="footer"/>
    <w:basedOn w:val="Normal"/>
    <w:link w:val="PieddepageCar"/>
    <w:uiPriority w:val="99"/>
    <w:unhideWhenUsed/>
    <w:rsid w:val="003258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58FD"/>
  </w:style>
  <w:style w:type="paragraph" w:styleId="Notedefin">
    <w:name w:val="endnote text"/>
    <w:basedOn w:val="Normal"/>
    <w:link w:val="NotedefinCar"/>
    <w:uiPriority w:val="99"/>
    <w:semiHidden/>
    <w:unhideWhenUsed/>
    <w:rsid w:val="002F1ADC"/>
    <w:pPr>
      <w:spacing w:after="0" w:line="240" w:lineRule="auto"/>
    </w:pPr>
    <w:rPr>
      <w:sz w:val="20"/>
      <w:szCs w:val="20"/>
    </w:rPr>
  </w:style>
  <w:style w:type="character" w:customStyle="1" w:styleId="NotedefinCar">
    <w:name w:val="Note de fin Car"/>
    <w:basedOn w:val="Policepardfaut"/>
    <w:link w:val="Notedefin"/>
    <w:uiPriority w:val="99"/>
    <w:semiHidden/>
    <w:rsid w:val="002F1ADC"/>
    <w:rPr>
      <w:sz w:val="20"/>
      <w:szCs w:val="20"/>
    </w:rPr>
  </w:style>
  <w:style w:type="character" w:styleId="Appeldenotedefin">
    <w:name w:val="endnote reference"/>
    <w:basedOn w:val="Policepardfaut"/>
    <w:uiPriority w:val="99"/>
    <w:semiHidden/>
    <w:unhideWhenUsed/>
    <w:rsid w:val="002F1ADC"/>
    <w:rPr>
      <w:vertAlign w:val="superscript"/>
    </w:rPr>
  </w:style>
  <w:style w:type="paragraph" w:styleId="Notedebasdepage">
    <w:name w:val="footnote text"/>
    <w:basedOn w:val="Normal"/>
    <w:link w:val="NotedebasdepageCar"/>
    <w:uiPriority w:val="99"/>
    <w:semiHidden/>
    <w:unhideWhenUsed/>
    <w:rsid w:val="002F1AD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1ADC"/>
    <w:rPr>
      <w:sz w:val="20"/>
      <w:szCs w:val="20"/>
    </w:rPr>
  </w:style>
  <w:style w:type="character" w:styleId="Appelnotedebasdep">
    <w:name w:val="footnote reference"/>
    <w:basedOn w:val="Policepardfaut"/>
    <w:uiPriority w:val="99"/>
    <w:semiHidden/>
    <w:unhideWhenUsed/>
    <w:rsid w:val="002F1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F1B12-43F0-49E2-84BF-B47EFBAD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174</TotalTime>
  <Pages>14</Pages>
  <Words>1788</Words>
  <Characters>9838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وضع الخطة، جمع المادة العليمة وترتيبها ومرحلة التحرير</vt:lpstr>
    </vt:vector>
  </TitlesOfParts>
  <Company/>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إعداد خطة البحث، جمع المادة العليمة وترتيبها، مرحلة التحرير وآلياته</dc:title>
  <dc:subject/>
  <dc:creator>Utilisateur Windows</dc:creator>
  <cp:keywords/>
  <dc:description/>
  <cp:lastModifiedBy>Utilisateur Windows</cp:lastModifiedBy>
  <cp:revision>153</cp:revision>
  <dcterms:created xsi:type="dcterms:W3CDTF">2021-12-24T05:10:00Z</dcterms:created>
  <dcterms:modified xsi:type="dcterms:W3CDTF">2021-12-24T08:16:00Z</dcterms:modified>
</cp:coreProperties>
</file>