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82" w:rsidRDefault="00117B82">
      <w:pPr>
        <w:rPr>
          <w:rFonts w:asciiTheme="majorHAnsi" w:hAnsiTheme="majorHAnsi"/>
          <w:sz w:val="32"/>
          <w:szCs w:val="32"/>
        </w:rPr>
      </w:pPr>
    </w:p>
    <w:p w:rsidR="00117B82" w:rsidRDefault="00B96DA4" w:rsidP="00117B82">
      <w:pPr>
        <w:rPr>
          <w:rFonts w:asciiTheme="majorHAnsi" w:hAnsiTheme="majorHAnsi"/>
          <w:sz w:val="32"/>
          <w:szCs w:val="32"/>
        </w:rPr>
      </w:pPr>
      <w:r w:rsidRPr="00FF0C49">
        <w:rPr>
          <w:rFonts w:asciiTheme="majorHAnsi" w:hAnsiTheme="majorHAnsi"/>
          <w:b/>
          <w:bCs/>
          <w:sz w:val="32"/>
          <w:szCs w:val="32"/>
        </w:rPr>
        <w:t>Module :</w:t>
      </w:r>
      <w:r>
        <w:rPr>
          <w:rFonts w:asciiTheme="majorHAnsi" w:hAnsiTheme="majorHAnsi"/>
          <w:sz w:val="32"/>
          <w:szCs w:val="32"/>
        </w:rPr>
        <w:t xml:space="preserve"> </w:t>
      </w:r>
      <w:r w:rsidRPr="00B96DA4">
        <w:rPr>
          <w:rFonts w:asciiTheme="majorHAnsi" w:hAnsiTheme="majorHAnsi"/>
          <w:b/>
          <w:bCs/>
          <w:sz w:val="32"/>
          <w:szCs w:val="32"/>
        </w:rPr>
        <w:t>Méthodologie de recherche en philosophie.</w:t>
      </w:r>
    </w:p>
    <w:p w:rsidR="00B96DA4" w:rsidRPr="00FF0C49" w:rsidRDefault="00B96DA4" w:rsidP="00117B82">
      <w:pPr>
        <w:rPr>
          <w:rFonts w:asciiTheme="majorHAnsi" w:hAnsiTheme="majorHAnsi"/>
          <w:b/>
          <w:bCs/>
          <w:sz w:val="32"/>
          <w:szCs w:val="32"/>
        </w:rPr>
      </w:pPr>
      <w:r w:rsidRPr="00FF0C49">
        <w:rPr>
          <w:rFonts w:asciiTheme="majorHAnsi" w:hAnsiTheme="majorHAnsi"/>
          <w:b/>
          <w:bCs/>
          <w:sz w:val="32"/>
          <w:szCs w:val="32"/>
        </w:rPr>
        <w:t xml:space="preserve">Enseignant : SAOU </w:t>
      </w:r>
    </w:p>
    <w:p w:rsidR="007E48BD" w:rsidRPr="00B96DA4" w:rsidRDefault="00117B82" w:rsidP="00117B82">
      <w:pPr>
        <w:rPr>
          <w:rFonts w:asciiTheme="majorHAnsi" w:hAnsiTheme="majorHAnsi"/>
          <w:b/>
          <w:bCs/>
          <w:sz w:val="32"/>
          <w:szCs w:val="32"/>
        </w:rPr>
      </w:pPr>
      <w:r w:rsidRPr="00B96DA4">
        <w:rPr>
          <w:rFonts w:asciiTheme="majorHAnsi" w:hAnsiTheme="majorHAnsi"/>
          <w:b/>
          <w:bCs/>
          <w:sz w:val="32"/>
          <w:szCs w:val="32"/>
        </w:rPr>
        <w:t>Cours n : 01</w:t>
      </w:r>
    </w:p>
    <w:p w:rsidR="00117B82" w:rsidRDefault="00FF0C49" w:rsidP="00117B82">
      <w:pPr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 xml:space="preserve">C’est quoi le  </w:t>
      </w:r>
      <w:r w:rsidR="00117B82" w:rsidRPr="00B96DA4">
        <w:rPr>
          <w:rFonts w:asciiTheme="majorHAnsi" w:hAnsiTheme="majorHAnsi"/>
          <w:b/>
          <w:bCs/>
          <w:sz w:val="32"/>
          <w:szCs w:val="32"/>
        </w:rPr>
        <w:t>Projet de Recherche</w:t>
      </w:r>
      <w:r w:rsidR="00326A06">
        <w:rPr>
          <w:rFonts w:asciiTheme="majorHAnsi" w:hAnsiTheme="majorHAnsi"/>
          <w:b/>
          <w:bCs/>
          <w:sz w:val="32"/>
          <w:szCs w:val="32"/>
        </w:rPr>
        <w:t xml:space="preserve"> et le rapport de la</w:t>
      </w:r>
      <w:r w:rsidR="00326A06" w:rsidRPr="00326A06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326A06" w:rsidRPr="00B96DA4">
        <w:rPr>
          <w:rFonts w:asciiTheme="majorHAnsi" w:hAnsiTheme="majorHAnsi"/>
          <w:b/>
          <w:bCs/>
          <w:sz w:val="32"/>
          <w:szCs w:val="32"/>
        </w:rPr>
        <w:t>Recherche</w:t>
      </w:r>
      <w:r w:rsidR="00326A06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326A06" w:rsidRPr="00B96DA4">
        <w:rPr>
          <w:rFonts w:asciiTheme="majorHAnsi" w:hAnsiTheme="majorHAnsi"/>
          <w:b/>
          <w:bCs/>
          <w:sz w:val="32"/>
          <w:szCs w:val="32"/>
        </w:rPr>
        <w:t>:</w:t>
      </w:r>
    </w:p>
    <w:p w:rsidR="00326A06" w:rsidRPr="00326A06" w:rsidRDefault="00326A06" w:rsidP="00326A06">
      <w:pPr>
        <w:pStyle w:val="Paragraphedeliste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326A06">
        <w:rPr>
          <w:rFonts w:asciiTheme="majorHAnsi" w:hAnsiTheme="majorHAnsi"/>
          <w:sz w:val="32"/>
          <w:szCs w:val="32"/>
        </w:rPr>
        <w:t>Projet de Recherche</w:t>
      </w:r>
      <w:r>
        <w:rPr>
          <w:rFonts w:asciiTheme="majorHAnsi" w:hAnsiTheme="majorHAnsi"/>
          <w:b/>
          <w:bCs/>
          <w:sz w:val="32"/>
          <w:szCs w:val="32"/>
        </w:rPr>
        <w:t> :</w:t>
      </w:r>
    </w:p>
    <w:p w:rsidR="00117B82" w:rsidRDefault="00117B82" w:rsidP="00117B82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Introduction : </w:t>
      </w:r>
    </w:p>
    <w:p w:rsidR="00117B82" w:rsidRDefault="00117B82" w:rsidP="00533BFF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Qu’est qu’un projet de recherche ? Un projet de recherche est l’étape préliminaire de la recherche au cours de laquelle, il faut établir les limites de l’objet d’étude et préciser la manière de réaliser chacune des étapes.</w:t>
      </w:r>
    </w:p>
    <w:p w:rsidR="00117B82" w:rsidRDefault="00117B82" w:rsidP="00533BFF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Quel type de Recherche se prête à la rédaction d’un projet ?</w:t>
      </w:r>
    </w:p>
    <w:p w:rsidR="00EB0FC4" w:rsidRDefault="00117B82" w:rsidP="00533BFF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En recherche expérimentale dont on trouve </w:t>
      </w:r>
      <w:r w:rsidR="00EB0FC4">
        <w:rPr>
          <w:rFonts w:asciiTheme="majorHAnsi" w:hAnsiTheme="majorHAnsi"/>
          <w:sz w:val="32"/>
          <w:szCs w:val="32"/>
        </w:rPr>
        <w:t>les prototypes, en science de la nature et en science pure, les chercheurs sont en mesure  de vérifier les factures qui influencent ou peuvent influencer sur l’objet d’étude.</w:t>
      </w:r>
    </w:p>
    <w:p w:rsidR="00533BFF" w:rsidRPr="00117B82" w:rsidRDefault="00EB0FC4" w:rsidP="00533BFF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Dans le domaine des sciences sociales toutefois les travaux les plus courant ne résultent pas une recherche de type </w:t>
      </w:r>
      <w:r w:rsidR="00533BFF">
        <w:rPr>
          <w:rFonts w:asciiTheme="majorHAnsi" w:hAnsiTheme="majorHAnsi"/>
          <w:sz w:val="32"/>
          <w:szCs w:val="32"/>
        </w:rPr>
        <w:t>expérimental</w:t>
      </w:r>
      <w:r>
        <w:rPr>
          <w:rFonts w:asciiTheme="majorHAnsi" w:hAnsiTheme="majorHAnsi"/>
          <w:sz w:val="32"/>
          <w:szCs w:val="32"/>
        </w:rPr>
        <w:t xml:space="preserve"> mais plutôt d’une recherche de type ex post</w:t>
      </w:r>
      <w:r w:rsidR="00533BFF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c'est-à-dire ou le chercheur ne maitrise pas les facteurs qui peuvent influencer sur l’objet d’étude</w:t>
      </w:r>
      <w:r w:rsidR="00533BFF">
        <w:rPr>
          <w:rFonts w:asciiTheme="majorHAnsi" w:hAnsiTheme="majorHAnsi"/>
          <w:sz w:val="32"/>
          <w:szCs w:val="32"/>
        </w:rPr>
        <w:t xml:space="preserve">  et  ou il est obligé d’étudier les comportements ou des événements qui sont déjà produits.</w:t>
      </w:r>
    </w:p>
    <w:p w:rsidR="00533BFF" w:rsidRPr="00533BFF" w:rsidRDefault="00533BFF" w:rsidP="00B96DA4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Pour quoi on rédige un projet de Recherche</w:t>
      </w:r>
      <w:r w:rsidR="00B96DA4">
        <w:rPr>
          <w:rFonts w:asciiTheme="majorHAnsi" w:hAnsiTheme="majorHAnsi"/>
          <w:sz w:val="32"/>
          <w:szCs w:val="32"/>
        </w:rPr>
        <w:t> ?</w:t>
      </w:r>
    </w:p>
    <w:p w:rsidR="00B96DA4" w:rsidRDefault="00533BFF" w:rsidP="00326A06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Le projet de travail permet de préciser les étapes d’un travail de recherche à </w:t>
      </w:r>
      <w:r w:rsidR="00C8239B">
        <w:rPr>
          <w:rFonts w:asciiTheme="majorHAnsi" w:hAnsiTheme="majorHAnsi"/>
          <w:sz w:val="32"/>
          <w:szCs w:val="32"/>
        </w:rPr>
        <w:t>réaliser,</w:t>
      </w:r>
      <w:r>
        <w:rPr>
          <w:rFonts w:asciiTheme="majorHAnsi" w:hAnsiTheme="majorHAnsi"/>
          <w:sz w:val="32"/>
          <w:szCs w:val="32"/>
        </w:rPr>
        <w:t xml:space="preserve"> c’est donc un précieux instrument d’organisation de la pensée qui aide à structurer logiquement </w:t>
      </w:r>
      <w:r>
        <w:rPr>
          <w:rFonts w:asciiTheme="majorHAnsi" w:hAnsiTheme="majorHAnsi"/>
          <w:sz w:val="32"/>
          <w:szCs w:val="32"/>
        </w:rPr>
        <w:lastRenderedPageBreak/>
        <w:t>l’objet d’étude et à effectuer une analyse plus efficace</w:t>
      </w:r>
      <w:r w:rsidR="00C8239B">
        <w:rPr>
          <w:rFonts w:asciiTheme="majorHAnsi" w:hAnsiTheme="majorHAnsi"/>
          <w:sz w:val="32"/>
          <w:szCs w:val="32"/>
        </w:rPr>
        <w:t>. Ce  travail préparatoire est nécessaire pour ne pas s’égarer dans l’analyse et pr</w:t>
      </w:r>
      <w:r w:rsidR="00B96DA4">
        <w:rPr>
          <w:rFonts w:asciiTheme="majorHAnsi" w:hAnsiTheme="majorHAnsi"/>
          <w:sz w:val="32"/>
          <w:szCs w:val="32"/>
        </w:rPr>
        <w:t xml:space="preserve">ésenter une démonstration confuse ou incomplète qui réduirait d’autant la portée explicative du travail.  </w:t>
      </w:r>
      <w:r w:rsidR="00C8239B">
        <w:rPr>
          <w:rFonts w:asciiTheme="majorHAnsi" w:hAnsiTheme="majorHAnsi"/>
          <w:sz w:val="32"/>
          <w:szCs w:val="32"/>
        </w:rPr>
        <w:t xml:space="preserve">  </w:t>
      </w:r>
      <w:r>
        <w:rPr>
          <w:rFonts w:asciiTheme="majorHAnsi" w:hAnsiTheme="majorHAnsi"/>
          <w:sz w:val="32"/>
          <w:szCs w:val="32"/>
        </w:rPr>
        <w:t xml:space="preserve">  </w:t>
      </w:r>
    </w:p>
    <w:p w:rsidR="00B96DA4" w:rsidRPr="00326A06" w:rsidRDefault="00B96DA4" w:rsidP="00326A06">
      <w:pPr>
        <w:pStyle w:val="Paragraphedeliste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326A06">
        <w:rPr>
          <w:rFonts w:asciiTheme="majorHAnsi" w:hAnsiTheme="majorHAnsi"/>
          <w:sz w:val="32"/>
          <w:szCs w:val="32"/>
        </w:rPr>
        <w:t>Qu’est qu’un rapport de Recherche ?</w:t>
      </w:r>
    </w:p>
    <w:p w:rsidR="00326A06" w:rsidRDefault="00326A06" w:rsidP="00326A06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Est un document écrit dont la fonction principale consiste à présenter les résultats de la recherche une fois terminée.</w:t>
      </w:r>
    </w:p>
    <w:p w:rsidR="00326A06" w:rsidRDefault="00DD0141" w:rsidP="00326A06">
      <w:pPr>
        <w:tabs>
          <w:tab w:val="left" w:pos="3045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40.4pt;margin-top:44.2pt;width:6pt;height:238.5pt;z-index:251658240" o:connectortype="straight">
            <v:stroke startarrow="block" endarrow="block"/>
          </v:shape>
        </w:pict>
      </w:r>
      <w:r w:rsidR="00326A06">
        <w:rPr>
          <w:rFonts w:asciiTheme="majorHAnsi" w:hAnsiTheme="majorHAnsi"/>
          <w:sz w:val="32"/>
          <w:szCs w:val="32"/>
        </w:rPr>
        <w:t>Principales composantes du projet de Recherche et du rapport de recherche :</w:t>
      </w:r>
      <w:r w:rsidR="00326A06">
        <w:rPr>
          <w:rFonts w:asciiTheme="majorHAnsi" w:hAnsiTheme="majorHAnsi"/>
          <w:sz w:val="32"/>
          <w:szCs w:val="32"/>
        </w:rPr>
        <w:tab/>
      </w:r>
    </w:p>
    <w:p w:rsidR="00326A06" w:rsidRDefault="00326A06" w:rsidP="00326A06">
      <w:pPr>
        <w:tabs>
          <w:tab w:val="left" w:pos="6240"/>
        </w:tabs>
        <w:rPr>
          <w:rFonts w:asciiTheme="majorHAnsi" w:hAnsiTheme="majorHAnsi"/>
          <w:sz w:val="32"/>
          <w:szCs w:val="32"/>
        </w:rPr>
      </w:pPr>
      <w:r w:rsidRPr="00BF4437">
        <w:rPr>
          <w:rFonts w:asciiTheme="majorHAnsi" w:hAnsiTheme="majorHAnsi"/>
          <w:b/>
          <w:bCs/>
          <w:sz w:val="32"/>
          <w:szCs w:val="32"/>
          <w:u w:val="thick"/>
        </w:rPr>
        <w:t>Projet</w:t>
      </w:r>
      <w:r>
        <w:rPr>
          <w:rFonts w:asciiTheme="majorHAnsi" w:hAnsiTheme="majorHAnsi"/>
          <w:sz w:val="32"/>
          <w:szCs w:val="32"/>
        </w:rPr>
        <w:tab/>
      </w:r>
      <w:r w:rsidRPr="00BF4437">
        <w:rPr>
          <w:rFonts w:asciiTheme="majorHAnsi" w:hAnsiTheme="majorHAnsi"/>
          <w:b/>
          <w:bCs/>
          <w:sz w:val="32"/>
          <w:szCs w:val="32"/>
          <w:u w:val="thick"/>
        </w:rPr>
        <w:t>Rapport</w:t>
      </w:r>
    </w:p>
    <w:p w:rsidR="001153D0" w:rsidRDefault="00326A06" w:rsidP="00FF0C49">
      <w:pPr>
        <w:tabs>
          <w:tab w:val="left" w:pos="5565"/>
        </w:tabs>
        <w:spacing w:line="24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</w:t>
      </w:r>
      <w:r w:rsidR="00BF4437">
        <w:rPr>
          <w:rFonts w:asciiTheme="majorHAnsi" w:hAnsiTheme="majorHAnsi"/>
          <w:sz w:val="32"/>
          <w:szCs w:val="32"/>
        </w:rPr>
        <w:t>-</w:t>
      </w:r>
      <w:r w:rsidRPr="00326A06">
        <w:rPr>
          <w:rFonts w:asciiTheme="majorHAnsi" w:hAnsiTheme="majorHAnsi"/>
          <w:sz w:val="32"/>
          <w:szCs w:val="32"/>
        </w:rPr>
        <w:t>Choix du sujet et construction</w:t>
      </w:r>
      <w:r w:rsidR="00BF4437">
        <w:rPr>
          <w:rFonts w:asciiTheme="majorHAnsi" w:hAnsiTheme="majorHAnsi"/>
          <w:sz w:val="32"/>
          <w:szCs w:val="32"/>
        </w:rPr>
        <w:t xml:space="preserve">  </w:t>
      </w:r>
      <w:r w:rsidR="00BF4437">
        <w:rPr>
          <w:rFonts w:asciiTheme="majorHAnsi" w:hAnsiTheme="majorHAnsi"/>
          <w:sz w:val="32"/>
          <w:szCs w:val="32"/>
        </w:rPr>
        <w:tab/>
        <w:t>1-</w:t>
      </w:r>
      <w:r w:rsidR="001153D0">
        <w:rPr>
          <w:rFonts w:asciiTheme="majorHAnsi" w:hAnsiTheme="majorHAnsi"/>
          <w:sz w:val="32"/>
          <w:szCs w:val="32"/>
        </w:rPr>
        <w:t xml:space="preserve"> Partie introductive.</w:t>
      </w:r>
    </w:p>
    <w:p w:rsidR="00BF4437" w:rsidRDefault="00BF4437" w:rsidP="00FF0C49">
      <w:pPr>
        <w:tabs>
          <w:tab w:val="left" w:pos="7410"/>
        </w:tabs>
        <w:spacing w:line="24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De la bibliographie.</w:t>
      </w:r>
    </w:p>
    <w:p w:rsidR="00BF4437" w:rsidRDefault="00BF4437" w:rsidP="00FF0C49">
      <w:pPr>
        <w:tabs>
          <w:tab w:val="left" w:pos="5670"/>
        </w:tabs>
        <w:spacing w:line="24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2-Formulation du problème.</w:t>
      </w:r>
      <w:r>
        <w:rPr>
          <w:rFonts w:asciiTheme="majorHAnsi" w:hAnsiTheme="majorHAnsi"/>
          <w:sz w:val="32"/>
          <w:szCs w:val="32"/>
        </w:rPr>
        <w:tab/>
        <w:t>2-</w:t>
      </w:r>
      <w:r w:rsidR="001153D0">
        <w:rPr>
          <w:rFonts w:asciiTheme="majorHAnsi" w:hAnsiTheme="majorHAnsi"/>
          <w:sz w:val="32"/>
          <w:szCs w:val="32"/>
        </w:rPr>
        <w:t>Partie Centrale.</w:t>
      </w:r>
    </w:p>
    <w:p w:rsidR="001153D0" w:rsidRDefault="00BF4437" w:rsidP="00FF0C49">
      <w:pPr>
        <w:tabs>
          <w:tab w:val="left" w:pos="5670"/>
        </w:tabs>
        <w:spacing w:line="24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3-</w:t>
      </w:r>
      <w:r w:rsidRPr="00BF4437">
        <w:rPr>
          <w:rFonts w:asciiTheme="majorHAnsi" w:hAnsiTheme="majorHAnsi"/>
          <w:sz w:val="32"/>
          <w:szCs w:val="32"/>
        </w:rPr>
        <w:t>Enonciation de l’hypothèse.</w:t>
      </w:r>
      <w:r w:rsidR="001153D0">
        <w:rPr>
          <w:rFonts w:asciiTheme="majorHAnsi" w:hAnsiTheme="majorHAnsi"/>
          <w:sz w:val="32"/>
          <w:szCs w:val="32"/>
        </w:rPr>
        <w:tab/>
        <w:t>3- Conclusion.</w:t>
      </w:r>
    </w:p>
    <w:p w:rsidR="00BF4437" w:rsidRPr="00BF4437" w:rsidRDefault="00BF4437" w:rsidP="00FF0C49">
      <w:pPr>
        <w:tabs>
          <w:tab w:val="left" w:pos="5670"/>
        </w:tabs>
        <w:spacing w:line="24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4-présentations des conclusions.</w:t>
      </w:r>
      <w:r w:rsidR="001153D0">
        <w:rPr>
          <w:rFonts w:asciiTheme="majorHAnsi" w:hAnsiTheme="majorHAnsi"/>
          <w:sz w:val="32"/>
          <w:szCs w:val="32"/>
        </w:rPr>
        <w:tab/>
        <w:t>4- bibliographie.</w:t>
      </w:r>
    </w:p>
    <w:p w:rsidR="00BF4437" w:rsidRDefault="00BF4437" w:rsidP="00FF0C49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</w:p>
    <w:p w:rsidR="00BF4437" w:rsidRPr="00326A06" w:rsidRDefault="00BF4437" w:rsidP="00326A06">
      <w:pPr>
        <w:rPr>
          <w:rFonts w:asciiTheme="majorHAnsi" w:hAnsiTheme="majorHAnsi"/>
          <w:sz w:val="32"/>
          <w:szCs w:val="32"/>
        </w:rPr>
      </w:pPr>
    </w:p>
    <w:sectPr w:rsidR="00BF4437" w:rsidRPr="00326A06" w:rsidSect="007E48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2FB" w:rsidRDefault="000362FB" w:rsidP="00C8239B">
      <w:pPr>
        <w:spacing w:after="0" w:line="240" w:lineRule="auto"/>
      </w:pPr>
      <w:r>
        <w:separator/>
      </w:r>
    </w:p>
  </w:endnote>
  <w:endnote w:type="continuationSeparator" w:id="1">
    <w:p w:rsidR="000362FB" w:rsidRDefault="000362FB" w:rsidP="00C8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9B" w:rsidRDefault="00DD0141">
    <w:pPr>
      <w:pStyle w:val="Pieddepage"/>
    </w:pPr>
    <w:sdt>
      <w:sdtPr>
        <w:id w:val="969400743"/>
        <w:placeholder>
          <w:docPart w:val="F04FD502CE0542248D3192C9AFEF339A"/>
        </w:placeholder>
        <w:temporary/>
        <w:showingPlcHdr/>
      </w:sdtPr>
      <w:sdtContent>
        <w:r w:rsidR="00C8239B">
          <w:t>[Tapez un texte]</w:t>
        </w:r>
      </w:sdtContent>
    </w:sdt>
    <w:r w:rsidR="00C8239B">
      <w:ptab w:relativeTo="margin" w:alignment="center" w:leader="none"/>
    </w:r>
    <w:sdt>
      <w:sdtPr>
        <w:id w:val="969400748"/>
        <w:placeholder>
          <w:docPart w:val="DE3B5416926044B58F3FCBB074910AD0"/>
        </w:placeholder>
        <w:temporary/>
        <w:showingPlcHdr/>
      </w:sdtPr>
      <w:sdtContent>
        <w:r w:rsidR="00C8239B">
          <w:t>[Tapez un texte]</w:t>
        </w:r>
      </w:sdtContent>
    </w:sdt>
    <w:r w:rsidR="00C8239B">
      <w:ptab w:relativeTo="margin" w:alignment="right" w:leader="none"/>
    </w:r>
    <w:sdt>
      <w:sdtPr>
        <w:id w:val="969400753"/>
        <w:placeholder>
          <w:docPart w:val="2F51C8A3F55C4AF695C347531138E4D3"/>
        </w:placeholder>
        <w:temporary/>
        <w:showingPlcHdr/>
      </w:sdtPr>
      <w:sdtContent>
        <w:r w:rsidR="00C8239B">
          <w:t>[Tapez un texte]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2FB" w:rsidRDefault="000362FB" w:rsidP="00C8239B">
      <w:pPr>
        <w:spacing w:after="0" w:line="240" w:lineRule="auto"/>
      </w:pPr>
      <w:r>
        <w:separator/>
      </w:r>
    </w:p>
  </w:footnote>
  <w:footnote w:type="continuationSeparator" w:id="1">
    <w:p w:rsidR="000362FB" w:rsidRDefault="000362FB" w:rsidP="00C8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2D9"/>
    <w:multiLevelType w:val="hybridMultilevel"/>
    <w:tmpl w:val="2A64CA56"/>
    <w:lvl w:ilvl="0" w:tplc="1204A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F32EF"/>
    <w:multiLevelType w:val="hybridMultilevel"/>
    <w:tmpl w:val="F7A4009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12A3E"/>
    <w:multiLevelType w:val="hybridMultilevel"/>
    <w:tmpl w:val="F46EBFFC"/>
    <w:lvl w:ilvl="0" w:tplc="9BC08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B82"/>
    <w:rsid w:val="000362FB"/>
    <w:rsid w:val="001153D0"/>
    <w:rsid w:val="00117B82"/>
    <w:rsid w:val="00326A06"/>
    <w:rsid w:val="00533BFF"/>
    <w:rsid w:val="007E48BD"/>
    <w:rsid w:val="00B96DA4"/>
    <w:rsid w:val="00BF4437"/>
    <w:rsid w:val="00C8239B"/>
    <w:rsid w:val="00DD0141"/>
    <w:rsid w:val="00E969DB"/>
    <w:rsid w:val="00EB0FC4"/>
    <w:rsid w:val="00FF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8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7B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82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8239B"/>
  </w:style>
  <w:style w:type="paragraph" w:styleId="Pieddepage">
    <w:name w:val="footer"/>
    <w:basedOn w:val="Normal"/>
    <w:link w:val="PieddepageCar"/>
    <w:uiPriority w:val="99"/>
    <w:semiHidden/>
    <w:unhideWhenUsed/>
    <w:rsid w:val="00C82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8239B"/>
  </w:style>
  <w:style w:type="paragraph" w:styleId="Textedebulles">
    <w:name w:val="Balloon Text"/>
    <w:basedOn w:val="Normal"/>
    <w:link w:val="TextedebullesCar"/>
    <w:uiPriority w:val="99"/>
    <w:semiHidden/>
    <w:unhideWhenUsed/>
    <w:rsid w:val="00C8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04FD502CE0542248D3192C9AFEF3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A7A5B5-5E31-4609-8612-498E3C38C41B}"/>
      </w:docPartPr>
      <w:docPartBody>
        <w:p w:rsidR="00E55152" w:rsidRDefault="00107AFF" w:rsidP="00107AFF">
          <w:pPr>
            <w:pStyle w:val="F04FD502CE0542248D3192C9AFEF339A"/>
          </w:pPr>
          <w:r>
            <w:t>[Tapez un texte]</w:t>
          </w:r>
        </w:p>
      </w:docPartBody>
    </w:docPart>
    <w:docPart>
      <w:docPartPr>
        <w:name w:val="DE3B5416926044B58F3FCBB074910A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3B43D-510F-4AB7-ABDC-ABBBFFBEF3D6}"/>
      </w:docPartPr>
      <w:docPartBody>
        <w:p w:rsidR="00E55152" w:rsidRDefault="00107AFF" w:rsidP="00107AFF">
          <w:pPr>
            <w:pStyle w:val="DE3B5416926044B58F3FCBB074910AD0"/>
          </w:pPr>
          <w:r>
            <w:t>[Tapez un texte]</w:t>
          </w:r>
        </w:p>
      </w:docPartBody>
    </w:docPart>
    <w:docPart>
      <w:docPartPr>
        <w:name w:val="2F51C8A3F55C4AF695C347531138E4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BE5EA-0616-4078-9E85-FB46C3F354A8}"/>
      </w:docPartPr>
      <w:docPartBody>
        <w:p w:rsidR="00E55152" w:rsidRDefault="00107AFF" w:rsidP="00107AFF">
          <w:pPr>
            <w:pStyle w:val="2F51C8A3F55C4AF695C347531138E4D3"/>
          </w:pPr>
          <w:r>
            <w:t>[Tapez un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7AFF"/>
    <w:rsid w:val="00107AFF"/>
    <w:rsid w:val="00DB1B5A"/>
    <w:rsid w:val="00E5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04FD502CE0542248D3192C9AFEF339A">
    <w:name w:val="F04FD502CE0542248D3192C9AFEF339A"/>
    <w:rsid w:val="00107AFF"/>
  </w:style>
  <w:style w:type="paragraph" w:customStyle="1" w:styleId="DE3B5416926044B58F3FCBB074910AD0">
    <w:name w:val="DE3B5416926044B58F3FCBB074910AD0"/>
    <w:rsid w:val="00107AFF"/>
  </w:style>
  <w:style w:type="paragraph" w:customStyle="1" w:styleId="2F51C8A3F55C4AF695C347531138E4D3">
    <w:name w:val="2F51C8A3F55C4AF695C347531138E4D3"/>
    <w:rsid w:val="00107A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</dc:creator>
  <cp:lastModifiedBy>nabil</cp:lastModifiedBy>
  <cp:revision>3</cp:revision>
  <dcterms:created xsi:type="dcterms:W3CDTF">2021-12-26T07:35:00Z</dcterms:created>
  <dcterms:modified xsi:type="dcterms:W3CDTF">2021-12-26T09:36:00Z</dcterms:modified>
</cp:coreProperties>
</file>