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1A" w:rsidRDefault="00170D70" w:rsidP="00505177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جامعة عبد الرحمن ميرة بجاية      قسم اللغة والأدب العربي</w:t>
      </w:r>
      <w:r w:rsidR="00FB228B">
        <w:rPr>
          <w:rFonts w:hint="cs"/>
          <w:sz w:val="28"/>
          <w:szCs w:val="28"/>
          <w:rtl/>
          <w:lang w:bidi="ar-DZ"/>
        </w:rPr>
        <w:t xml:space="preserve">                    </w:t>
      </w:r>
    </w:p>
    <w:p w:rsidR="00505177" w:rsidRDefault="00170D70" w:rsidP="00170D70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طلبة ماستر 1 تخصص أدب</w:t>
      </w:r>
      <w:r w:rsidR="00FB228B">
        <w:rPr>
          <w:rFonts w:hint="cs"/>
          <w:sz w:val="28"/>
          <w:szCs w:val="28"/>
          <w:rtl/>
          <w:lang w:bidi="ar-DZ"/>
        </w:rPr>
        <w:t xml:space="preserve">           الأستاذة نسارك  </w:t>
      </w:r>
    </w:p>
    <w:p w:rsidR="00505177" w:rsidRDefault="00505177" w:rsidP="00505177">
      <w:pPr>
        <w:bidi/>
        <w:rPr>
          <w:rFonts w:hint="cs"/>
          <w:sz w:val="28"/>
          <w:szCs w:val="28"/>
          <w:rtl/>
          <w:lang w:bidi="ar-DZ"/>
        </w:rPr>
      </w:pPr>
    </w:p>
    <w:p w:rsidR="00505177" w:rsidRDefault="00505177" w:rsidP="00505177">
      <w:pPr>
        <w:bidi/>
        <w:rPr>
          <w:rFonts w:hint="cs"/>
          <w:sz w:val="28"/>
          <w:szCs w:val="28"/>
          <w:rtl/>
          <w:lang w:bidi="ar-DZ"/>
        </w:rPr>
      </w:pPr>
    </w:p>
    <w:p w:rsidR="00170D70" w:rsidRPr="00505177" w:rsidRDefault="00505177" w:rsidP="00505177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</w:t>
      </w:r>
      <w:r w:rsidRPr="00505177">
        <w:rPr>
          <w:rFonts w:hint="cs"/>
          <w:b/>
          <w:bCs/>
          <w:sz w:val="32"/>
          <w:szCs w:val="32"/>
          <w:rtl/>
          <w:lang w:bidi="ar-DZ"/>
        </w:rPr>
        <w:t>تصحيح نموذج</w:t>
      </w:r>
      <w:r>
        <w:rPr>
          <w:rFonts w:hint="cs"/>
          <w:b/>
          <w:bCs/>
          <w:sz w:val="32"/>
          <w:szCs w:val="32"/>
          <w:rtl/>
          <w:lang w:bidi="ar-DZ"/>
        </w:rPr>
        <w:t>ي</w:t>
      </w:r>
      <w:r w:rsidR="00FB228B" w:rsidRPr="00505177"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 w:rsidRPr="00505177">
        <w:rPr>
          <w:rFonts w:hint="cs"/>
          <w:b/>
          <w:bCs/>
          <w:sz w:val="32"/>
          <w:szCs w:val="32"/>
          <w:rtl/>
          <w:lang w:bidi="ar-DZ"/>
        </w:rPr>
        <w:t>ل</w:t>
      </w:r>
      <w:r w:rsidR="00170D70" w:rsidRPr="00505177">
        <w:rPr>
          <w:rFonts w:hint="cs"/>
          <w:b/>
          <w:bCs/>
          <w:sz w:val="32"/>
          <w:szCs w:val="32"/>
          <w:rtl/>
          <w:lang w:bidi="ar-DZ"/>
        </w:rPr>
        <w:t>امتحان السداسي الأول في مقياس أدب عصر الضعف</w:t>
      </w:r>
      <w:r w:rsidR="00FB228B" w:rsidRPr="00505177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</w:t>
      </w:r>
    </w:p>
    <w:p w:rsidR="00170D70" w:rsidRDefault="00170D70" w:rsidP="00170D70">
      <w:pPr>
        <w:bidi/>
        <w:rPr>
          <w:sz w:val="28"/>
          <w:szCs w:val="28"/>
          <w:rtl/>
          <w:lang w:bidi="ar-DZ"/>
        </w:rPr>
      </w:pPr>
    </w:p>
    <w:p w:rsidR="00170D70" w:rsidRPr="00FB228B" w:rsidRDefault="00170D70" w:rsidP="00170D70">
      <w:pPr>
        <w:bidi/>
        <w:rPr>
          <w:b/>
          <w:bCs/>
          <w:sz w:val="28"/>
          <w:szCs w:val="28"/>
          <w:rtl/>
          <w:lang w:bidi="ar-DZ"/>
        </w:rPr>
      </w:pPr>
      <w:r w:rsidRPr="00FB228B">
        <w:rPr>
          <w:rFonts w:hint="cs"/>
          <w:b/>
          <w:bCs/>
          <w:sz w:val="28"/>
          <w:szCs w:val="28"/>
          <w:rtl/>
          <w:lang w:bidi="ar-DZ"/>
        </w:rPr>
        <w:t>أجب على ما يلي باختصار</w:t>
      </w:r>
    </w:p>
    <w:p w:rsidR="00170D70" w:rsidRPr="00FB228B" w:rsidRDefault="00170D70" w:rsidP="00FB228B">
      <w:pPr>
        <w:bidi/>
        <w:jc w:val="both"/>
        <w:rPr>
          <w:b/>
          <w:bCs/>
          <w:sz w:val="28"/>
          <w:szCs w:val="28"/>
          <w:rtl/>
          <w:lang w:bidi="ar-DZ"/>
        </w:rPr>
      </w:pPr>
      <w:r w:rsidRPr="00FB228B">
        <w:rPr>
          <w:rFonts w:hint="cs"/>
          <w:b/>
          <w:bCs/>
          <w:sz w:val="28"/>
          <w:szCs w:val="28"/>
          <w:rtl/>
          <w:lang w:bidi="ar-DZ"/>
        </w:rPr>
        <w:t>س1-تراجعت مجموعة من الأغراض الشعرية في عصري الضعف والانحطاط كالمدح والحماسة وال</w:t>
      </w:r>
      <w:r w:rsidR="00FB228B" w:rsidRPr="00FB228B">
        <w:rPr>
          <w:rFonts w:hint="cs"/>
          <w:b/>
          <w:bCs/>
          <w:sz w:val="28"/>
          <w:szCs w:val="28"/>
          <w:rtl/>
          <w:lang w:bidi="ar-DZ"/>
        </w:rPr>
        <w:t>فخر، وفي المقابل</w:t>
      </w:r>
      <w:r w:rsidRPr="00FB228B">
        <w:rPr>
          <w:rFonts w:hint="cs"/>
          <w:b/>
          <w:bCs/>
          <w:sz w:val="28"/>
          <w:szCs w:val="28"/>
          <w:rtl/>
          <w:lang w:bidi="ar-DZ"/>
        </w:rPr>
        <w:t xml:space="preserve"> برزت أغراض شعرية أخرى. تحدّث عنها باختصار مع التمثيل لغرض واحد على الأقل.</w:t>
      </w:r>
      <w:r w:rsidR="003F7B55">
        <w:rPr>
          <w:rFonts w:hint="cs"/>
          <w:b/>
          <w:bCs/>
          <w:sz w:val="28"/>
          <w:szCs w:val="28"/>
          <w:rtl/>
          <w:lang w:bidi="ar-DZ"/>
        </w:rPr>
        <w:t>10ن</w:t>
      </w:r>
    </w:p>
    <w:p w:rsidR="00505177" w:rsidRDefault="00505177" w:rsidP="00170D70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ج1- يركز الطالب على النقاط التالية: يذكر الطالب في المقدمة أن هناك أغراض شعرية قد برزت وأخرى قد خاب صيتها، فقد تراجع شهر المدح والفخر وظهرت في المقابل أغراض شعرية أخرى ففيما تتمثل؟ 1ن</w:t>
      </w:r>
    </w:p>
    <w:p w:rsidR="00170D70" w:rsidRDefault="00505177" w:rsidP="00612DE5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يركز الطالب في العرض على أهم الأغراض الشعرية التي ذاعت وانتشرت لأسباب عديدة، ومنها: المعارضات الشعرية، التهنئة، الألغاز والمعميات،التأريخ الشعري،الاعتذار، الغزل الحسي، شعر الحشيشة</w:t>
      </w:r>
      <w:r w:rsidR="00170D70">
        <w:rPr>
          <w:rFonts w:hint="cs"/>
          <w:sz w:val="28"/>
          <w:szCs w:val="28"/>
          <w:rtl/>
          <w:lang w:bidi="ar-DZ"/>
        </w:rPr>
        <w:t>..</w:t>
      </w:r>
      <w:r>
        <w:rPr>
          <w:rFonts w:hint="cs"/>
          <w:sz w:val="28"/>
          <w:szCs w:val="28"/>
          <w:rtl/>
          <w:lang w:bidi="ar-DZ"/>
        </w:rPr>
        <w:t xml:space="preserve">7ن. التمثيل لغرض واحد تمثيلا صحيحا </w:t>
      </w:r>
      <w:r w:rsidR="00612DE5">
        <w:rPr>
          <w:rFonts w:hint="cs"/>
          <w:sz w:val="28"/>
          <w:szCs w:val="28"/>
          <w:rtl/>
          <w:lang w:bidi="ar-DZ"/>
        </w:rPr>
        <w:t>2ن</w:t>
      </w:r>
    </w:p>
    <w:p w:rsidR="003F7B55" w:rsidRDefault="003F7B55" w:rsidP="003F7B55">
      <w:pPr>
        <w:bidi/>
        <w:rPr>
          <w:rFonts w:hint="cs"/>
          <w:sz w:val="28"/>
          <w:szCs w:val="28"/>
          <w:rtl/>
          <w:lang w:bidi="ar-DZ"/>
        </w:rPr>
      </w:pPr>
    </w:p>
    <w:p w:rsidR="003F7B55" w:rsidRDefault="003F7B55" w:rsidP="003F7B55">
      <w:pPr>
        <w:bidi/>
        <w:rPr>
          <w:sz w:val="28"/>
          <w:szCs w:val="28"/>
          <w:rtl/>
          <w:lang w:bidi="ar-DZ"/>
        </w:rPr>
      </w:pPr>
    </w:p>
    <w:p w:rsidR="00170D70" w:rsidRPr="00FB228B" w:rsidRDefault="00170D70" w:rsidP="00FB228B">
      <w:pPr>
        <w:bidi/>
        <w:rPr>
          <w:b/>
          <w:bCs/>
          <w:sz w:val="28"/>
          <w:szCs w:val="28"/>
          <w:rtl/>
          <w:lang w:bidi="ar-DZ"/>
        </w:rPr>
      </w:pPr>
      <w:r w:rsidRPr="00FB228B">
        <w:rPr>
          <w:rFonts w:hint="cs"/>
          <w:b/>
          <w:bCs/>
          <w:sz w:val="28"/>
          <w:szCs w:val="28"/>
          <w:rtl/>
          <w:lang w:bidi="ar-DZ"/>
        </w:rPr>
        <w:t>س2-</w:t>
      </w:r>
      <w:r w:rsidR="00FB228B" w:rsidRPr="00FB228B">
        <w:rPr>
          <w:rFonts w:hint="cs"/>
          <w:b/>
          <w:bCs/>
          <w:sz w:val="28"/>
          <w:szCs w:val="28"/>
          <w:rtl/>
          <w:lang w:bidi="ar-DZ"/>
        </w:rPr>
        <w:t xml:space="preserve"> تحدّث باختصار عن </w:t>
      </w:r>
      <w:r w:rsidR="00FB228B" w:rsidRPr="003F7B55">
        <w:rPr>
          <w:rFonts w:hint="cs"/>
          <w:b/>
          <w:bCs/>
          <w:sz w:val="28"/>
          <w:szCs w:val="28"/>
          <w:rtl/>
          <w:lang w:bidi="ar-DZ"/>
        </w:rPr>
        <w:t>أنواع النّثر</w:t>
      </w:r>
      <w:r w:rsidR="00FB228B" w:rsidRPr="00FB228B">
        <w:rPr>
          <w:rFonts w:hint="cs"/>
          <w:b/>
          <w:bCs/>
          <w:sz w:val="28"/>
          <w:szCs w:val="28"/>
          <w:rtl/>
          <w:lang w:bidi="ar-DZ"/>
        </w:rPr>
        <w:t xml:space="preserve"> وأهمّ خصائصه في عصري الضّعف والانحطاط</w:t>
      </w:r>
      <w:r w:rsidR="003F7B55">
        <w:rPr>
          <w:rFonts w:hint="cs"/>
          <w:b/>
          <w:bCs/>
          <w:sz w:val="28"/>
          <w:szCs w:val="28"/>
          <w:rtl/>
          <w:lang w:bidi="ar-DZ"/>
        </w:rPr>
        <w:t xml:space="preserve"> 10ن</w:t>
      </w:r>
    </w:p>
    <w:p w:rsidR="00612DE5" w:rsidRDefault="00612DE5" w:rsidP="00612DE5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يشير الطالب إلى ظهور وانتشار أنواع مختلفة من النثر، ومن بينها الرسائل الديوانية والإخوانية</w:t>
      </w:r>
      <w:r w:rsidR="00FB228B">
        <w:rPr>
          <w:rFonts w:hint="cs"/>
          <w:sz w:val="28"/>
          <w:szCs w:val="28"/>
          <w:rtl/>
          <w:lang w:bidi="ar-DZ"/>
        </w:rPr>
        <w:t>..</w:t>
      </w:r>
      <w:r w:rsidRPr="003F7B55">
        <w:rPr>
          <w:rFonts w:hint="cs"/>
          <w:b/>
          <w:bCs/>
          <w:sz w:val="28"/>
          <w:szCs w:val="28"/>
          <w:rtl/>
          <w:lang w:bidi="ar-DZ"/>
        </w:rPr>
        <w:t>2ن</w:t>
      </w:r>
    </w:p>
    <w:p w:rsidR="003F7B55" w:rsidRDefault="00612DE5" w:rsidP="003F7B55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يركز الطالب في الشطر الثاني من السؤال على ذكر أهم خصائص النثر، وهي ظهور نوعين من النثر، الأول يغلب عليه السجع والتكلف </w:t>
      </w:r>
      <w:r w:rsidR="003F7B55" w:rsidRPr="003F7B55">
        <w:rPr>
          <w:rFonts w:hint="cs"/>
          <w:b/>
          <w:bCs/>
          <w:sz w:val="28"/>
          <w:szCs w:val="28"/>
          <w:rtl/>
          <w:lang w:bidi="ar-DZ"/>
        </w:rPr>
        <w:t>2ن</w:t>
      </w:r>
      <w:r w:rsidR="003F7B55">
        <w:rPr>
          <w:rFonts w:hint="cs"/>
          <w:sz w:val="28"/>
          <w:szCs w:val="28"/>
          <w:rtl/>
          <w:lang w:bidi="ar-DZ"/>
        </w:rPr>
        <w:t xml:space="preserve">،     </w:t>
      </w:r>
      <w:r>
        <w:rPr>
          <w:rFonts w:hint="cs"/>
          <w:sz w:val="28"/>
          <w:szCs w:val="28"/>
          <w:rtl/>
          <w:lang w:bidi="ar-DZ"/>
        </w:rPr>
        <w:t>ويمثل بذلك بابن العميد</w:t>
      </w:r>
      <w:r w:rsidR="003F7B55">
        <w:rPr>
          <w:rFonts w:hint="cs"/>
          <w:sz w:val="28"/>
          <w:szCs w:val="28"/>
          <w:rtl/>
          <w:lang w:bidi="ar-DZ"/>
        </w:rPr>
        <w:t xml:space="preserve"> والصاحب بن عباد </w:t>
      </w:r>
      <w:r w:rsidR="003F7B55" w:rsidRPr="003F7B55">
        <w:rPr>
          <w:rFonts w:hint="cs"/>
          <w:b/>
          <w:bCs/>
          <w:sz w:val="28"/>
          <w:szCs w:val="28"/>
          <w:rtl/>
          <w:lang w:bidi="ar-DZ"/>
        </w:rPr>
        <w:t>2 ن</w:t>
      </w:r>
      <w:r>
        <w:rPr>
          <w:rFonts w:hint="cs"/>
          <w:sz w:val="28"/>
          <w:szCs w:val="28"/>
          <w:rtl/>
          <w:lang w:bidi="ar-DZ"/>
        </w:rPr>
        <w:t xml:space="preserve">....والثاني </w:t>
      </w:r>
      <w:r w:rsidR="003F7B55">
        <w:rPr>
          <w:rFonts w:hint="cs"/>
          <w:sz w:val="28"/>
          <w:szCs w:val="28"/>
          <w:rtl/>
          <w:lang w:bidi="ar-DZ"/>
        </w:rPr>
        <w:t>ما ظهر على يد ابن الأثير</w:t>
      </w:r>
      <w:r w:rsidR="003F7B55" w:rsidRPr="003F7B55">
        <w:rPr>
          <w:rFonts w:hint="cs"/>
          <w:b/>
          <w:bCs/>
          <w:sz w:val="28"/>
          <w:szCs w:val="28"/>
          <w:rtl/>
          <w:lang w:bidi="ar-DZ"/>
        </w:rPr>
        <w:t>2ن</w:t>
      </w:r>
      <w:r w:rsidR="003F7B55">
        <w:rPr>
          <w:rFonts w:hint="cs"/>
          <w:sz w:val="28"/>
          <w:szCs w:val="28"/>
          <w:rtl/>
          <w:lang w:bidi="ar-DZ"/>
        </w:rPr>
        <w:t xml:space="preserve">  الذي يدعو إلى محاربة السجع والتقليل من توظيفه </w:t>
      </w:r>
      <w:r w:rsidR="003F7B55" w:rsidRPr="003F7B55">
        <w:rPr>
          <w:rFonts w:hint="cs"/>
          <w:b/>
          <w:bCs/>
          <w:sz w:val="28"/>
          <w:szCs w:val="28"/>
          <w:rtl/>
          <w:lang w:bidi="ar-DZ"/>
        </w:rPr>
        <w:t>2ن</w:t>
      </w:r>
      <w:r w:rsidR="003F7B55">
        <w:rPr>
          <w:rFonts w:hint="cs"/>
          <w:sz w:val="28"/>
          <w:szCs w:val="28"/>
          <w:rtl/>
          <w:lang w:bidi="ar-DZ"/>
        </w:rPr>
        <w:t xml:space="preserve"> .</w:t>
      </w:r>
    </w:p>
    <w:p w:rsidR="003F7B55" w:rsidRDefault="003F7B55" w:rsidP="003F7B55">
      <w:pPr>
        <w:bidi/>
        <w:rPr>
          <w:rFonts w:hint="cs"/>
          <w:sz w:val="28"/>
          <w:szCs w:val="28"/>
          <w:rtl/>
          <w:lang w:bidi="ar-DZ"/>
        </w:rPr>
      </w:pPr>
    </w:p>
    <w:p w:rsidR="00FB228B" w:rsidRPr="00170D70" w:rsidRDefault="003F7B55" w:rsidP="003F7B55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r w:rsidR="00FB228B">
        <w:rPr>
          <w:rFonts w:hint="cs"/>
          <w:sz w:val="28"/>
          <w:szCs w:val="28"/>
          <w:rtl/>
          <w:lang w:bidi="ar-DZ"/>
        </w:rPr>
        <w:t>بالتوفيق للجميع</w:t>
      </w:r>
    </w:p>
    <w:sectPr w:rsidR="00FB228B" w:rsidRPr="00170D70" w:rsidSect="00ED0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70D70"/>
    <w:rsid w:val="00170D70"/>
    <w:rsid w:val="003F7B55"/>
    <w:rsid w:val="00505177"/>
    <w:rsid w:val="00612DE5"/>
    <w:rsid w:val="00AD53DC"/>
    <w:rsid w:val="00E1014A"/>
    <w:rsid w:val="00ED0D1A"/>
    <w:rsid w:val="00FB2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Fijitsu</dc:creator>
  <cp:lastModifiedBy>Fijitsu</cp:lastModifiedBy>
  <cp:revision>4</cp:revision>
  <dcterms:created xsi:type="dcterms:W3CDTF">2022-01-09T00:34:00Z</dcterms:created>
  <dcterms:modified xsi:type="dcterms:W3CDTF">2022-01-10T23:36:00Z</dcterms:modified>
</cp:coreProperties>
</file>