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951" w:rsidRPr="004F1340" w:rsidRDefault="009A0951" w:rsidP="009A0951">
      <w:pPr>
        <w:jc w:val="center"/>
        <w:rPr>
          <w:rFonts w:ascii="Calibri" w:hAnsi="Calibri" w:cs="Calibri"/>
          <w:i/>
          <w:iCs/>
        </w:rPr>
      </w:pPr>
      <w:r w:rsidRPr="004F1340">
        <w:rPr>
          <w:rFonts w:ascii="Calibri" w:hAnsi="Calibri" w:cs="Calibri"/>
          <w:i/>
          <w:iCs/>
        </w:rPr>
        <w:t>République Algérienne Démocratique et Populaire</w:t>
      </w:r>
    </w:p>
    <w:p w:rsidR="009A0951" w:rsidRPr="004F1340" w:rsidRDefault="009A0951" w:rsidP="009A0951">
      <w:pPr>
        <w:rPr>
          <w:rFonts w:ascii="Calibri" w:hAnsi="Calibri" w:cs="Calibri"/>
          <w:i/>
          <w:iCs/>
        </w:rPr>
      </w:pPr>
      <w:r w:rsidRPr="004F1340">
        <w:rPr>
          <w:rFonts w:ascii="Calibri" w:hAnsi="Calibri" w:cs="Calibri"/>
          <w:i/>
          <w:iCs/>
          <w:noProof/>
          <w:sz w:val="20"/>
        </w:rPr>
        <w:pict>
          <v:line id="_x0000_s1026" style="position:absolute;z-index:251660288" from="185.15pt,5.35pt" to="284.15pt,5.35pt" strokeweight="2.25pt"/>
        </w:pict>
      </w:r>
    </w:p>
    <w:p w:rsidR="009A0951" w:rsidRPr="004F1340" w:rsidRDefault="009A0951" w:rsidP="009A0951">
      <w:pPr>
        <w:rPr>
          <w:rFonts w:ascii="Calibri" w:hAnsi="Calibri" w:cs="Calibri"/>
          <w:i/>
          <w:iCs/>
        </w:rPr>
      </w:pPr>
      <w:r w:rsidRPr="004F1340">
        <w:rPr>
          <w:rFonts w:ascii="Calibri" w:hAnsi="Calibri" w:cs="Calibri"/>
          <w:i/>
          <w:iCs/>
        </w:rPr>
        <w:t>Ministère de l’Enseignement Supérieur</w:t>
      </w:r>
    </w:p>
    <w:p w:rsidR="009A0951" w:rsidRPr="004F1340" w:rsidRDefault="009A0951" w:rsidP="009A0951">
      <w:pPr>
        <w:rPr>
          <w:rFonts w:ascii="Calibri" w:hAnsi="Calibri" w:cs="Calibri"/>
          <w:i/>
          <w:iCs/>
        </w:rPr>
      </w:pPr>
      <w:r w:rsidRPr="004F1340">
        <w:rPr>
          <w:rFonts w:ascii="Calibri" w:hAnsi="Calibri" w:cs="Calibri"/>
          <w:i/>
          <w:iCs/>
        </w:rPr>
        <w:t xml:space="preserve">   Et de </w:t>
      </w:r>
      <w:smartTag w:uri="urn:schemas-microsoft-com:office:smarttags" w:element="PersonName">
        <w:smartTagPr>
          <w:attr w:name="ProductID" w:val="la Recherche Scientifique"/>
        </w:smartTagPr>
        <w:r w:rsidRPr="004F1340">
          <w:rPr>
            <w:rFonts w:ascii="Calibri" w:hAnsi="Calibri" w:cs="Calibri"/>
            <w:i/>
            <w:iCs/>
          </w:rPr>
          <w:t>la Recherche Scientifique</w:t>
        </w:r>
      </w:smartTag>
    </w:p>
    <w:p w:rsidR="009A0951" w:rsidRPr="004F1340" w:rsidRDefault="009A0951" w:rsidP="009A0951">
      <w:pPr>
        <w:rPr>
          <w:rFonts w:ascii="Calibri" w:hAnsi="Calibri" w:cs="Calibri"/>
          <w:i/>
          <w:iCs/>
        </w:rPr>
      </w:pPr>
      <w:r w:rsidRPr="004F1340">
        <w:rPr>
          <w:rFonts w:ascii="Calibri" w:hAnsi="Calibri" w:cs="Calibri"/>
          <w:i/>
          <w:iCs/>
          <w:noProof/>
          <w:sz w:val="20"/>
        </w:rPr>
        <w:pict>
          <v:line id="_x0000_s1027" style="position:absolute;z-index:251661312" from="45pt,3.4pt" to="135pt,3.4pt" strokeweight="2.25pt"/>
        </w:pict>
      </w:r>
    </w:p>
    <w:p w:rsidR="009A0951" w:rsidRPr="004F1340" w:rsidRDefault="009A0951" w:rsidP="009A0951">
      <w:pPr>
        <w:rPr>
          <w:rFonts w:ascii="Calibri" w:hAnsi="Calibri" w:cs="Calibri"/>
          <w:i/>
          <w:iCs/>
        </w:rPr>
      </w:pPr>
      <w:r w:rsidRPr="004F1340">
        <w:rPr>
          <w:rFonts w:ascii="Calibri" w:hAnsi="Calibri" w:cs="Calibri"/>
          <w:i/>
          <w:iCs/>
        </w:rPr>
        <w:t>Université Abderrahmane MIRA de Bejaia</w:t>
      </w:r>
    </w:p>
    <w:p w:rsidR="009A0951" w:rsidRPr="004F1340" w:rsidRDefault="009A0951" w:rsidP="009A0951">
      <w:pPr>
        <w:rPr>
          <w:rFonts w:ascii="Calibri" w:hAnsi="Calibri" w:cs="Calibri"/>
          <w:i/>
          <w:iCs/>
        </w:rPr>
      </w:pPr>
      <w:r w:rsidRPr="004F1340">
        <w:rPr>
          <w:rFonts w:ascii="Calibri" w:hAnsi="Calibri" w:cs="Calibri"/>
          <w:i/>
          <w:iCs/>
        </w:rPr>
        <w:t xml:space="preserve">Faculté des Sciences de </w:t>
      </w:r>
      <w:smartTag w:uri="urn:schemas-microsoft-com:office:smarttags" w:element="PersonName">
        <w:smartTagPr>
          <w:attr w:name="ProductID" w:val="la Nature"/>
        </w:smartTagPr>
        <w:r w:rsidRPr="004F1340">
          <w:rPr>
            <w:rFonts w:ascii="Calibri" w:hAnsi="Calibri" w:cs="Calibri"/>
            <w:i/>
            <w:iCs/>
          </w:rPr>
          <w:t>la Nature</w:t>
        </w:r>
      </w:smartTag>
      <w:r w:rsidRPr="004F1340">
        <w:rPr>
          <w:rFonts w:ascii="Calibri" w:hAnsi="Calibri" w:cs="Calibri"/>
          <w:i/>
          <w:iCs/>
        </w:rPr>
        <w:t xml:space="preserve"> et de </w:t>
      </w:r>
      <w:smartTag w:uri="urn:schemas-microsoft-com:office:smarttags" w:element="PersonName">
        <w:smartTagPr>
          <w:attr w:name="ProductID" w:val="la Vie"/>
        </w:smartTagPr>
        <w:r w:rsidRPr="004F1340">
          <w:rPr>
            <w:rFonts w:ascii="Calibri" w:hAnsi="Calibri" w:cs="Calibri"/>
            <w:i/>
            <w:iCs/>
          </w:rPr>
          <w:t>la Vie</w:t>
        </w:r>
      </w:smartTag>
    </w:p>
    <w:p w:rsidR="009A0951" w:rsidRDefault="009A0951" w:rsidP="009A0951">
      <w:pPr>
        <w:rPr>
          <w:rFonts w:ascii="Calibri" w:hAnsi="Calibri" w:cs="Calibri"/>
          <w:i/>
          <w:iCs/>
        </w:rPr>
      </w:pPr>
      <w:r w:rsidRPr="004F1340">
        <w:rPr>
          <w:rFonts w:ascii="Calibri" w:hAnsi="Calibri" w:cs="Calibri"/>
          <w:i/>
          <w:iCs/>
        </w:rPr>
        <w:t xml:space="preserve">Département de Microbiologie </w:t>
      </w:r>
    </w:p>
    <w:p w:rsidR="009A0951" w:rsidRPr="004F1340" w:rsidRDefault="009A0951" w:rsidP="009A0951">
      <w:pPr>
        <w:rPr>
          <w:rFonts w:ascii="Calibri" w:hAnsi="Calibri" w:cs="Calibri"/>
          <w:b/>
          <w:bCs/>
          <w:i/>
          <w:iCs/>
          <w:sz w:val="52"/>
          <w:szCs w:val="52"/>
          <w:u w:val="single"/>
        </w:rPr>
      </w:pPr>
    </w:p>
    <w:p w:rsidR="009A0951" w:rsidRPr="006F4574" w:rsidRDefault="009A0951" w:rsidP="009A0951">
      <w:pPr>
        <w:jc w:val="center"/>
        <w:rPr>
          <w:b/>
          <w:bCs/>
          <w:i/>
          <w:iCs/>
          <w:sz w:val="52"/>
          <w:szCs w:val="52"/>
          <w:u w:val="single"/>
        </w:rPr>
      </w:pPr>
      <w:r w:rsidRPr="006F4574">
        <w:rPr>
          <w:b/>
          <w:bCs/>
          <w:i/>
          <w:iCs/>
          <w:sz w:val="52"/>
          <w:szCs w:val="52"/>
          <w:u w:val="single"/>
        </w:rPr>
        <w:t xml:space="preserve">Avis </w:t>
      </w:r>
      <w:r>
        <w:rPr>
          <w:b/>
          <w:bCs/>
          <w:i/>
          <w:iCs/>
          <w:sz w:val="52"/>
          <w:szCs w:val="52"/>
          <w:u w:val="single"/>
        </w:rPr>
        <w:t>aux étudiants</w:t>
      </w:r>
      <w:r w:rsidRPr="006F4574">
        <w:rPr>
          <w:b/>
          <w:bCs/>
          <w:i/>
          <w:iCs/>
          <w:sz w:val="52"/>
          <w:szCs w:val="52"/>
          <w:u w:val="single"/>
        </w:rPr>
        <w:t xml:space="preserve"> </w:t>
      </w:r>
    </w:p>
    <w:p w:rsidR="009A0951" w:rsidRPr="009A0951" w:rsidRDefault="009A0951" w:rsidP="009A0951">
      <w:pPr>
        <w:jc w:val="center"/>
        <w:rPr>
          <w:b/>
          <w:bCs/>
          <w:i/>
          <w:iCs/>
          <w:sz w:val="52"/>
          <w:szCs w:val="52"/>
          <w:u w:val="single"/>
        </w:rPr>
      </w:pPr>
      <w:r>
        <w:rPr>
          <w:b/>
          <w:bCs/>
          <w:i/>
          <w:iCs/>
          <w:sz w:val="52"/>
          <w:szCs w:val="52"/>
          <w:u w:val="single"/>
        </w:rPr>
        <w:t>En Master 1</w:t>
      </w:r>
    </w:p>
    <w:p w:rsidR="009A0951" w:rsidRDefault="009A0951" w:rsidP="009A0951">
      <w:pPr>
        <w:jc w:val="both"/>
        <w:rPr>
          <w:b/>
          <w:sz w:val="48"/>
          <w:szCs w:val="48"/>
        </w:rPr>
      </w:pPr>
      <w:r w:rsidRPr="00B93014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              </w:t>
      </w:r>
      <w:r w:rsidRPr="00B93014">
        <w:rPr>
          <w:sz w:val="48"/>
          <w:szCs w:val="48"/>
        </w:rPr>
        <w:t>Nous  informons</w:t>
      </w:r>
      <w:r>
        <w:rPr>
          <w:sz w:val="48"/>
          <w:szCs w:val="48"/>
        </w:rPr>
        <w:t xml:space="preserve"> les étudiants  en Master1 </w:t>
      </w:r>
      <w:r w:rsidRPr="00B93014">
        <w:rPr>
          <w:sz w:val="48"/>
          <w:szCs w:val="48"/>
        </w:rPr>
        <w:t xml:space="preserve">que </w:t>
      </w:r>
      <w:r>
        <w:rPr>
          <w:sz w:val="48"/>
          <w:szCs w:val="48"/>
        </w:rPr>
        <w:t xml:space="preserve">le début des cours est fixé </w:t>
      </w:r>
      <w:r w:rsidRPr="003E0521">
        <w:rPr>
          <w:sz w:val="48"/>
          <w:szCs w:val="48"/>
        </w:rPr>
        <w:t>à partir du</w:t>
      </w:r>
      <w:r w:rsidRPr="00A86C1F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28/09/2014.</w:t>
      </w:r>
    </w:p>
    <w:p w:rsidR="009A0951" w:rsidRDefault="009A0951" w:rsidP="009A0951">
      <w:pPr>
        <w:jc w:val="both"/>
        <w:rPr>
          <w:b/>
          <w:sz w:val="48"/>
          <w:szCs w:val="48"/>
        </w:rPr>
      </w:pPr>
    </w:p>
    <w:p w:rsidR="009A0951" w:rsidRPr="00F4606E" w:rsidRDefault="009A0951" w:rsidP="009A0951">
      <w:pPr>
        <w:numPr>
          <w:ilvl w:val="3"/>
          <w:numId w:val="1"/>
        </w:numPr>
        <w:spacing w:after="0" w:line="240" w:lineRule="auto"/>
        <w:jc w:val="both"/>
        <w:rPr>
          <w:b/>
          <w:sz w:val="40"/>
          <w:szCs w:val="40"/>
        </w:rPr>
      </w:pPr>
      <w:r w:rsidRPr="00F4606E">
        <w:rPr>
          <w:b/>
          <w:sz w:val="40"/>
          <w:szCs w:val="40"/>
        </w:rPr>
        <w:t xml:space="preserve">Votre présence est indispensable. </w:t>
      </w:r>
    </w:p>
    <w:p w:rsidR="009A0951" w:rsidRPr="00F4606E" w:rsidRDefault="009A0951" w:rsidP="009A0951">
      <w:pPr>
        <w:spacing w:line="360" w:lineRule="auto"/>
        <w:jc w:val="both"/>
        <w:rPr>
          <w:b/>
          <w:sz w:val="40"/>
          <w:szCs w:val="40"/>
        </w:rPr>
      </w:pPr>
    </w:p>
    <w:p w:rsidR="009A0951" w:rsidRPr="008F0969" w:rsidRDefault="009A0951" w:rsidP="009A0951">
      <w:pPr>
        <w:spacing w:line="360" w:lineRule="auto"/>
        <w:jc w:val="both"/>
        <w:rPr>
          <w:b/>
          <w:sz w:val="48"/>
          <w:szCs w:val="48"/>
        </w:rPr>
      </w:pPr>
      <w:r w:rsidRPr="008F0969">
        <w:rPr>
          <w:sz w:val="40"/>
          <w:szCs w:val="40"/>
        </w:rPr>
        <w:t xml:space="preserve">                                                   </w:t>
      </w:r>
    </w:p>
    <w:p w:rsidR="009A0951" w:rsidRPr="008F0969" w:rsidRDefault="009A0951" w:rsidP="009A0951">
      <w:pPr>
        <w:tabs>
          <w:tab w:val="left" w:pos="5775"/>
        </w:tabs>
        <w:rPr>
          <w:sz w:val="40"/>
          <w:szCs w:val="40"/>
        </w:rPr>
      </w:pPr>
      <w:r w:rsidRPr="008F0969">
        <w:rPr>
          <w:sz w:val="40"/>
          <w:szCs w:val="40"/>
        </w:rPr>
        <w:t xml:space="preserve">                                                      </w:t>
      </w:r>
      <w:r>
        <w:rPr>
          <w:sz w:val="40"/>
          <w:szCs w:val="40"/>
        </w:rPr>
        <w:t>Bejaia le 22/09/2014</w:t>
      </w:r>
    </w:p>
    <w:p w:rsidR="009A0951" w:rsidRDefault="009A0951" w:rsidP="009A0951">
      <w:pPr>
        <w:tabs>
          <w:tab w:val="left" w:pos="2128"/>
        </w:tabs>
        <w:rPr>
          <w:b/>
          <w:bCs/>
          <w:sz w:val="36"/>
          <w:szCs w:val="36"/>
        </w:rPr>
      </w:pPr>
      <w:r w:rsidRPr="00B93014">
        <w:rPr>
          <w:b/>
          <w:bCs/>
          <w:sz w:val="36"/>
          <w:szCs w:val="36"/>
        </w:rPr>
        <w:t xml:space="preserve">                </w:t>
      </w:r>
      <w:r>
        <w:rPr>
          <w:b/>
          <w:bCs/>
          <w:sz w:val="36"/>
          <w:szCs w:val="36"/>
        </w:rPr>
        <w:t xml:space="preserve">                                   </w:t>
      </w:r>
      <w:r w:rsidRPr="00B93014">
        <w:rPr>
          <w:b/>
          <w:bCs/>
          <w:sz w:val="36"/>
          <w:szCs w:val="36"/>
        </w:rPr>
        <w:t xml:space="preserve"> Département de Microbiologie</w:t>
      </w:r>
    </w:p>
    <w:p w:rsidR="009A0951" w:rsidRDefault="009A0951" w:rsidP="009A0951">
      <w:pPr>
        <w:tabs>
          <w:tab w:val="left" w:pos="2128"/>
        </w:tabs>
        <w:rPr>
          <w:b/>
          <w:bCs/>
          <w:sz w:val="36"/>
          <w:szCs w:val="36"/>
        </w:rPr>
      </w:pPr>
    </w:p>
    <w:p w:rsidR="009A0951" w:rsidRDefault="009A0951" w:rsidP="009A0951">
      <w:pPr>
        <w:tabs>
          <w:tab w:val="left" w:pos="2128"/>
        </w:tabs>
        <w:rPr>
          <w:b/>
          <w:bCs/>
          <w:sz w:val="36"/>
          <w:szCs w:val="36"/>
        </w:rPr>
      </w:pPr>
    </w:p>
    <w:p w:rsidR="009A0951" w:rsidRDefault="009A0951" w:rsidP="009A0951">
      <w:pPr>
        <w:tabs>
          <w:tab w:val="left" w:pos="2128"/>
        </w:tabs>
        <w:rPr>
          <w:b/>
          <w:bCs/>
          <w:sz w:val="36"/>
          <w:szCs w:val="36"/>
        </w:rPr>
      </w:pPr>
    </w:p>
    <w:p w:rsidR="009A0951" w:rsidRDefault="009A0951" w:rsidP="009A0951">
      <w:pPr>
        <w:tabs>
          <w:tab w:val="left" w:pos="2128"/>
        </w:tabs>
        <w:rPr>
          <w:b/>
          <w:bCs/>
          <w:sz w:val="36"/>
          <w:szCs w:val="36"/>
        </w:rPr>
      </w:pPr>
    </w:p>
    <w:p w:rsidR="009A0951" w:rsidRDefault="009A0951" w:rsidP="009A0951">
      <w:pPr>
        <w:tabs>
          <w:tab w:val="left" w:pos="2128"/>
        </w:tabs>
        <w:rPr>
          <w:b/>
          <w:bCs/>
          <w:sz w:val="36"/>
          <w:szCs w:val="36"/>
        </w:rPr>
      </w:pPr>
    </w:p>
    <w:p w:rsidR="009A0951" w:rsidRDefault="009A0951" w:rsidP="009A0951">
      <w:pPr>
        <w:tabs>
          <w:tab w:val="left" w:pos="2128"/>
        </w:tabs>
        <w:rPr>
          <w:b/>
          <w:bCs/>
          <w:sz w:val="36"/>
          <w:szCs w:val="36"/>
        </w:rPr>
      </w:pPr>
    </w:p>
    <w:p w:rsidR="009A0951" w:rsidRDefault="009A0951" w:rsidP="009A0951">
      <w:pPr>
        <w:tabs>
          <w:tab w:val="left" w:pos="2128"/>
        </w:tabs>
        <w:rPr>
          <w:b/>
          <w:bCs/>
          <w:sz w:val="36"/>
          <w:szCs w:val="36"/>
        </w:rPr>
      </w:pPr>
    </w:p>
    <w:p w:rsidR="009A0951" w:rsidRDefault="009A0951" w:rsidP="009A0951">
      <w:pPr>
        <w:tabs>
          <w:tab w:val="left" w:pos="2128"/>
        </w:tabs>
        <w:rPr>
          <w:b/>
          <w:bCs/>
          <w:sz w:val="36"/>
          <w:szCs w:val="36"/>
        </w:rPr>
      </w:pPr>
    </w:p>
    <w:p w:rsidR="009A0951" w:rsidRDefault="009A0951" w:rsidP="009A0951">
      <w:pPr>
        <w:tabs>
          <w:tab w:val="left" w:pos="2128"/>
        </w:tabs>
        <w:rPr>
          <w:b/>
          <w:bCs/>
          <w:sz w:val="36"/>
          <w:szCs w:val="36"/>
        </w:rPr>
      </w:pPr>
    </w:p>
    <w:p w:rsidR="00197C7C" w:rsidRDefault="00197C7C"/>
    <w:sectPr w:rsidR="00197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F0BB6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A0951"/>
    <w:rsid w:val="00197C7C"/>
    <w:rsid w:val="009A0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544</Characters>
  <Application>Microsoft Office Word</Application>
  <DocSecurity>0</DocSecurity>
  <Lines>4</Lines>
  <Paragraphs>1</Paragraphs>
  <ScaleCrop>false</ScaleCrop>
  <Company>fgf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eff</dc:creator>
  <cp:keywords/>
  <dc:description/>
  <cp:lastModifiedBy>eff</cp:lastModifiedBy>
  <cp:revision>2</cp:revision>
  <dcterms:created xsi:type="dcterms:W3CDTF">2014-09-23T09:58:00Z</dcterms:created>
  <dcterms:modified xsi:type="dcterms:W3CDTF">2014-09-23T09:58:00Z</dcterms:modified>
</cp:coreProperties>
</file>