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E8" w:rsidRPr="00354DE8" w:rsidRDefault="00354DE8" w:rsidP="00354DE8">
      <w:pPr>
        <w:jc w:val="center"/>
        <w:rPr>
          <w:rFonts w:cstheme="majorBidi"/>
          <w:b/>
          <w:bCs/>
          <w:sz w:val="28"/>
          <w:szCs w:val="28"/>
          <w:u w:val="single"/>
        </w:rPr>
      </w:pPr>
      <w:r>
        <w:rPr>
          <w:rFonts w:cstheme="majorBidi"/>
          <w:b/>
          <w:bCs/>
          <w:sz w:val="28"/>
          <w:szCs w:val="28"/>
          <w:u w:val="single"/>
        </w:rPr>
        <w:t>Série N°02</w:t>
      </w:r>
    </w:p>
    <w:p w:rsidR="00A70234" w:rsidRPr="004120FF" w:rsidRDefault="00354DE8">
      <w:pPr>
        <w:rPr>
          <w:rFonts w:cstheme="majorBidi"/>
          <w:b/>
          <w:bCs/>
          <w:u w:val="single"/>
        </w:rPr>
      </w:pPr>
      <w:r>
        <w:rPr>
          <w:rFonts w:cstheme="majorBidi"/>
          <w:b/>
          <w:bCs/>
          <w:u w:val="single"/>
        </w:rPr>
        <w:t xml:space="preserve">Exercice </w:t>
      </w:r>
      <w:r w:rsidR="004120FF" w:rsidRPr="004120FF">
        <w:rPr>
          <w:rFonts w:cstheme="majorBidi"/>
          <w:b/>
          <w:bCs/>
          <w:u w:val="single"/>
        </w:rPr>
        <w:t>1</w:t>
      </w:r>
    </w:p>
    <w:p w:rsidR="00DD15F6" w:rsidRPr="004120FF" w:rsidRDefault="00DD15F6" w:rsidP="00DD15F6">
      <w:pPr>
        <w:spacing w:after="0" w:line="360" w:lineRule="auto"/>
        <w:ind w:right="-59"/>
        <w:jc w:val="both"/>
        <w:rPr>
          <w:rFonts w:eastAsiaTheme="minorEastAsia" w:cstheme="majorBidi"/>
        </w:rPr>
      </w:pPr>
      <w:r w:rsidRPr="004120FF">
        <w:rPr>
          <w:rFonts w:cstheme="majorBidi"/>
        </w:rPr>
        <w:t>Un point matériel</w:t>
      </w:r>
      <m:oMath>
        <m:r>
          <w:rPr>
            <w:rFonts w:ascii="Cambria Math" w:cstheme="majorBidi"/>
          </w:rPr>
          <m:t xml:space="preserve"> </m:t>
        </m:r>
        <m:r>
          <w:rPr>
            <w:rFonts w:ascii="Cambria Math" w:hAnsi="Cambria Math" w:cstheme="majorBidi"/>
          </w:rPr>
          <m:t>M</m:t>
        </m:r>
      </m:oMath>
      <w:r w:rsidRPr="004120FF">
        <w:rPr>
          <w:rFonts w:eastAsiaTheme="minorEastAsia" w:cstheme="majorBidi"/>
        </w:rPr>
        <w:t>, se déplaçant dans le plan</w:t>
      </w:r>
      <m:oMath>
        <m:d>
          <m:dPr>
            <m:ctrlPr>
              <w:rPr>
                <w:rFonts w:ascii="Cambria Math" w:eastAsiaTheme="minorEastAsia" w:hAnsi="Cambria Math" w:cstheme="majorBidi"/>
                <w:i/>
              </w:rPr>
            </m:ctrlPr>
          </m:dPr>
          <m:e>
            <m:r>
              <w:rPr>
                <w:rFonts w:ascii="Cambria Math" w:eastAsiaTheme="minorEastAsia" w:hAnsi="Cambria Math" w:cstheme="majorBidi"/>
              </w:rPr>
              <m:t>Oxy</m:t>
            </m:r>
          </m:e>
        </m:d>
      </m:oMath>
      <w:r w:rsidRPr="004120FF">
        <w:rPr>
          <w:rFonts w:eastAsiaTheme="minorEastAsia" w:cstheme="majorBidi"/>
        </w:rPr>
        <w:t>, est repéré p</w:t>
      </w:r>
      <w:r w:rsidR="00354DE8">
        <w:rPr>
          <w:rFonts w:eastAsiaTheme="minorEastAsia" w:cstheme="majorBidi"/>
        </w:rPr>
        <w:t>ar ses coordonnées cartésiennes</w:t>
      </w:r>
      <w:r w:rsidRPr="004120FF">
        <w:rPr>
          <w:rFonts w:eastAsiaTheme="minorEastAsia" w:cstheme="majorBidi"/>
        </w:rPr>
        <w:t>:</w:t>
      </w:r>
    </w:p>
    <w:p w:rsidR="00DD15F6" w:rsidRPr="004120FF" w:rsidRDefault="00DD15F6" w:rsidP="00DD15F6">
      <w:pPr>
        <w:spacing w:after="0" w:line="360" w:lineRule="auto"/>
        <w:ind w:right="-59"/>
        <w:jc w:val="both"/>
        <w:rPr>
          <w:rFonts w:eastAsiaTheme="minorEastAsia" w:cstheme="majorBidi"/>
        </w:rPr>
      </w:pPr>
      <m:oMathPara>
        <m:oMath>
          <m:r>
            <w:rPr>
              <w:rFonts w:ascii="Cambria Math" w:eastAsiaTheme="minorEastAsia" w:hAnsi="Cambria Math" w:cstheme="majorBidi"/>
            </w:rPr>
            <m:t>x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</w:rPr>
                <m:t>t</m:t>
              </m:r>
            </m:e>
          </m:d>
          <m:r>
            <w:rPr>
              <w:rFonts w:ascii="Cambria Math" w:eastAsiaTheme="minorEastAsia" w:cstheme="majorBidi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</w:rPr>
                <m:t>t</m:t>
              </m:r>
            </m:e>
            <m:sup>
              <m:r>
                <w:rPr>
                  <w:rFonts w:ascii="Cambria Math" w:eastAsiaTheme="minorEastAsia" w:cstheme="majorBidi"/>
                </w:rPr>
                <m:t>2</m:t>
              </m:r>
            </m:sup>
          </m:sSup>
          <m:r>
            <w:rPr>
              <w:rFonts w:eastAsiaTheme="minorEastAsia" w:cstheme="majorBidi"/>
            </w:rPr>
            <m:t>-</m:t>
          </m:r>
          <m:r>
            <w:rPr>
              <w:rFonts w:ascii="Cambria Math" w:eastAsiaTheme="minorEastAsia" w:cstheme="majorBidi"/>
            </w:rPr>
            <m:t xml:space="preserve">1,      </m:t>
          </m:r>
          <m:r>
            <w:rPr>
              <w:rFonts w:ascii="Cambria Math" w:eastAsiaTheme="minorEastAsia" w:hAnsi="Cambria Math" w:cstheme="majorBidi"/>
            </w:rPr>
            <m:t>y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</w:rPr>
                <m:t>t</m:t>
              </m:r>
            </m:e>
          </m:d>
          <m:r>
            <w:rPr>
              <w:rFonts w:ascii="Cambria Math" w:eastAsiaTheme="minorEastAsia" w:cstheme="majorBidi"/>
            </w:rPr>
            <m:t>=</m:t>
          </m:r>
          <w:bookmarkStart w:id="0" w:name="_GoBack"/>
          <w:bookmarkEnd w:id="0"/>
          <m:r>
            <w:rPr>
              <w:rFonts w:ascii="Cambria Math" w:eastAsiaTheme="minorEastAsia" w:cstheme="majorBidi"/>
            </w:rPr>
            <m:t>2</m:t>
          </m:r>
          <m:r>
            <w:rPr>
              <w:rFonts w:ascii="Cambria Math" w:eastAsiaTheme="minorEastAsia" w:hAnsi="Cambria Math" w:cstheme="majorBidi"/>
            </w:rPr>
            <m:t>t</m:t>
          </m:r>
        </m:oMath>
      </m:oMathPara>
    </w:p>
    <w:p w:rsidR="00DD15F6" w:rsidRPr="004120FF" w:rsidRDefault="00DD15F6" w:rsidP="00DD15F6">
      <w:pPr>
        <w:numPr>
          <w:ilvl w:val="0"/>
          <w:numId w:val="1"/>
        </w:numPr>
        <w:spacing w:after="0" w:line="360" w:lineRule="auto"/>
        <w:ind w:right="-59"/>
        <w:contextualSpacing/>
        <w:jc w:val="both"/>
        <w:rPr>
          <w:rFonts w:eastAsiaTheme="minorEastAsia" w:cstheme="majorBidi"/>
        </w:rPr>
      </w:pPr>
      <w:r w:rsidRPr="004120FF">
        <w:rPr>
          <w:rFonts w:eastAsiaTheme="minorEastAsia" w:cstheme="majorBidi"/>
        </w:rPr>
        <w:t>Ecrire l’équation cartésienne de la trajectoire de</w:t>
      </w:r>
      <m:oMath>
        <m:r>
          <w:rPr>
            <w:rFonts w:ascii="Cambria Math" w:eastAsiaTheme="minorEastAsia" w:cstheme="majorBidi"/>
          </w:rPr>
          <m:t xml:space="preserve"> </m:t>
        </m:r>
        <m:r>
          <w:rPr>
            <w:rFonts w:ascii="Cambria Math" w:eastAsiaTheme="minorEastAsia" w:hAnsi="Cambria Math" w:cstheme="majorBidi"/>
          </w:rPr>
          <m:t>M</m:t>
        </m:r>
      </m:oMath>
      <w:r w:rsidRPr="004120FF">
        <w:rPr>
          <w:rFonts w:eastAsiaTheme="minorEastAsia" w:cstheme="majorBidi"/>
        </w:rPr>
        <w:t>;</w:t>
      </w:r>
    </w:p>
    <w:p w:rsidR="00DD15F6" w:rsidRPr="004120FF" w:rsidRDefault="00DD15F6" w:rsidP="00DD15F6">
      <w:pPr>
        <w:numPr>
          <w:ilvl w:val="0"/>
          <w:numId w:val="1"/>
        </w:numPr>
        <w:spacing w:after="0" w:line="360" w:lineRule="auto"/>
        <w:ind w:right="-59"/>
        <w:contextualSpacing/>
        <w:jc w:val="both"/>
        <w:rPr>
          <w:rFonts w:eastAsiaTheme="minorEastAsia" w:cstheme="majorBidi"/>
        </w:rPr>
      </w:pPr>
      <w:r w:rsidRPr="004120FF">
        <w:rPr>
          <w:rFonts w:eastAsiaTheme="minorEastAsia" w:cstheme="majorBidi"/>
        </w:rPr>
        <w:t>Donner les vecteurs vitesse et accélération ainsi que leurs modules ;</w:t>
      </w:r>
    </w:p>
    <w:p w:rsidR="00DD15F6" w:rsidRPr="004120FF" w:rsidRDefault="00DD15F6" w:rsidP="00DD15F6">
      <w:pPr>
        <w:numPr>
          <w:ilvl w:val="0"/>
          <w:numId w:val="1"/>
        </w:numPr>
        <w:spacing w:after="0" w:line="360" w:lineRule="auto"/>
        <w:ind w:right="-59"/>
        <w:contextualSpacing/>
        <w:jc w:val="both"/>
        <w:rPr>
          <w:rFonts w:eastAsiaTheme="minorEastAsia" w:cstheme="majorBidi"/>
        </w:rPr>
      </w:pPr>
      <w:r w:rsidRPr="004120FF">
        <w:rPr>
          <w:rFonts w:eastAsiaTheme="minorEastAsia" w:cstheme="majorBidi"/>
        </w:rPr>
        <w:t>Quelle est la nature du mouvement de</w:t>
      </w:r>
      <m:oMath>
        <m:r>
          <w:rPr>
            <w:rFonts w:ascii="Cambria Math" w:eastAsiaTheme="minorEastAsia" w:cstheme="majorBidi"/>
          </w:rPr>
          <m:t xml:space="preserve"> </m:t>
        </m:r>
        <m:r>
          <w:rPr>
            <w:rFonts w:ascii="Cambria Math" w:eastAsiaTheme="minorEastAsia" w:hAnsi="Cambria Math" w:cstheme="majorBidi"/>
          </w:rPr>
          <m:t>M</m:t>
        </m:r>
      </m:oMath>
      <w:r w:rsidRPr="004120FF">
        <w:rPr>
          <w:rFonts w:eastAsiaTheme="minorEastAsia" w:cstheme="majorBidi"/>
        </w:rPr>
        <w:t> ? Justifier ;</w:t>
      </w:r>
    </w:p>
    <w:p w:rsidR="00DD15F6" w:rsidRPr="004120FF" w:rsidRDefault="00DD15F6" w:rsidP="00DD15F6">
      <w:pPr>
        <w:numPr>
          <w:ilvl w:val="0"/>
          <w:numId w:val="1"/>
        </w:numPr>
        <w:spacing w:after="0" w:line="360" w:lineRule="auto"/>
        <w:ind w:right="-59"/>
        <w:contextualSpacing/>
        <w:jc w:val="both"/>
        <w:rPr>
          <w:rFonts w:eastAsiaTheme="minorEastAsia" w:cstheme="majorBidi"/>
        </w:rPr>
      </w:pPr>
      <w:r w:rsidRPr="004120FF">
        <w:rPr>
          <w:rFonts w:eastAsiaTheme="minorEastAsia" w:cstheme="majorBidi"/>
        </w:rPr>
        <w:t>Donner les accélérations tangentielle et normale et déduire le rayon de courbure de la trajectoire ;</w:t>
      </w:r>
    </w:p>
    <w:p w:rsidR="00DD15F6" w:rsidRPr="004120FF" w:rsidRDefault="00DD15F6" w:rsidP="00DD15F6">
      <w:pPr>
        <w:numPr>
          <w:ilvl w:val="0"/>
          <w:numId w:val="1"/>
        </w:numPr>
        <w:spacing w:after="0" w:line="360" w:lineRule="auto"/>
        <w:ind w:right="-59"/>
        <w:contextualSpacing/>
        <w:jc w:val="both"/>
        <w:rPr>
          <w:rFonts w:eastAsiaTheme="minorEastAsia" w:cstheme="majorBidi"/>
        </w:rPr>
      </w:pPr>
      <w:r w:rsidRPr="004120FF">
        <w:rPr>
          <w:rFonts w:eastAsiaTheme="minorEastAsia" w:cstheme="majorBidi"/>
        </w:rPr>
        <w:t xml:space="preserve">Calculer le sinus de l’angle </w:t>
      </w:r>
      <m:oMath>
        <m:r>
          <w:rPr>
            <w:rFonts w:ascii="Cambria Math" w:eastAsiaTheme="minorEastAsia" w:hAnsi="Cambria Math" w:cstheme="majorBidi"/>
          </w:rPr>
          <m:t>α</m:t>
        </m:r>
        <m:r>
          <w:rPr>
            <w:rFonts w:ascii="Cambria Math" w:eastAsiaTheme="minorEastAsia" w:cstheme="majorBidi"/>
          </w:rPr>
          <m:t xml:space="preserve">= </m:t>
        </m:r>
        <m:d>
          <m:dPr>
            <m:ctrlPr>
              <w:rPr>
                <w:rFonts w:ascii="Cambria Math" w:eastAsiaTheme="minorEastAsia" w:hAnsi="Cambria Math" w:cstheme="majorBidi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</w:rPr>
                  <m:t>ox</m:t>
                </m:r>
              </m:e>
            </m:acc>
            <m:r>
              <w:rPr>
                <w:rFonts w:ascii="Cambria Math" w:eastAsiaTheme="minorEastAsia" w:cstheme="majorBidi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</w:rPr>
                  <m:t>v</m:t>
                </m:r>
              </m:e>
            </m:acc>
            <m:r>
              <w:rPr>
                <w:rFonts w:ascii="Cambria Math" w:eastAsiaTheme="minorEastAsia" w:cstheme="majorBidi"/>
              </w:rPr>
              <m:t> </m:t>
            </m:r>
          </m:e>
        </m:d>
      </m:oMath>
      <w:r w:rsidRPr="004120FF">
        <w:rPr>
          <w:rFonts w:eastAsiaTheme="minorEastAsia" w:cstheme="majorBidi"/>
        </w:rPr>
        <w:t>;</w:t>
      </w:r>
    </w:p>
    <w:p w:rsidR="00DD15F6" w:rsidRPr="004120FF" w:rsidRDefault="00DD15F6" w:rsidP="00DD15F6">
      <w:pPr>
        <w:numPr>
          <w:ilvl w:val="0"/>
          <w:numId w:val="1"/>
        </w:numPr>
        <w:spacing w:after="0" w:line="360" w:lineRule="auto"/>
        <w:ind w:right="-59"/>
        <w:contextualSpacing/>
        <w:jc w:val="both"/>
        <w:rPr>
          <w:rFonts w:cstheme="majorBidi"/>
        </w:rPr>
      </w:pPr>
      <w:r w:rsidRPr="004120FF">
        <w:rPr>
          <w:rFonts w:eastAsiaTheme="minorEastAsia" w:cstheme="majorBidi"/>
        </w:rPr>
        <w:t>En partant de l’expression de l’accélération et de l’angle</w:t>
      </w:r>
      <m:oMath>
        <m:r>
          <w:rPr>
            <w:rFonts w:ascii="Cambria Math" w:eastAsiaTheme="minorEastAsia" w:cstheme="majorBidi"/>
          </w:rPr>
          <m:t xml:space="preserve"> </m:t>
        </m:r>
        <m:r>
          <w:rPr>
            <w:rFonts w:ascii="Cambria Math" w:eastAsiaTheme="minorEastAsia" w:hAnsi="Cambria Math" w:cstheme="majorBidi"/>
          </w:rPr>
          <m:t>α</m:t>
        </m:r>
      </m:oMath>
      <w:r w:rsidRPr="004120FF">
        <w:rPr>
          <w:rFonts w:eastAsiaTheme="minorEastAsia" w:cstheme="majorBidi"/>
        </w:rPr>
        <w:t>, retrouver l’expression de la composante  normale de l’accélération.</w:t>
      </w:r>
    </w:p>
    <w:p w:rsidR="00DD15F6" w:rsidRPr="004120FF" w:rsidRDefault="004120FF" w:rsidP="00DD15F6">
      <w:pPr>
        <w:spacing w:after="0" w:line="360" w:lineRule="auto"/>
        <w:ind w:right="-59"/>
        <w:contextualSpacing/>
        <w:jc w:val="both"/>
        <w:rPr>
          <w:rFonts w:cstheme="majorBidi"/>
          <w:b/>
          <w:bCs/>
          <w:u w:val="single"/>
        </w:rPr>
      </w:pPr>
      <w:r w:rsidRPr="004120FF">
        <w:rPr>
          <w:rFonts w:cstheme="majorBidi"/>
          <w:b/>
          <w:bCs/>
          <w:u w:val="single"/>
        </w:rPr>
        <w:t xml:space="preserve">Exercice </w:t>
      </w:r>
      <w:r w:rsidR="00DD15F6" w:rsidRPr="004120FF">
        <w:rPr>
          <w:rFonts w:cstheme="majorBidi"/>
          <w:b/>
          <w:bCs/>
          <w:u w:val="single"/>
        </w:rPr>
        <w:t>2 </w:t>
      </w:r>
    </w:p>
    <w:p w:rsidR="00DD15F6" w:rsidRPr="004120FF" w:rsidRDefault="00DD15F6" w:rsidP="00DD15F6">
      <w:pPr>
        <w:jc w:val="both"/>
        <w:rPr>
          <w:rFonts w:eastAsiaTheme="minorEastAsia" w:cstheme="minorHAnsi"/>
        </w:rPr>
      </w:pPr>
      <w:r w:rsidRPr="004120FF">
        <w:rPr>
          <w:rFonts w:cstheme="minorHAnsi"/>
        </w:rPr>
        <w:t xml:space="preserve">Dans un plan </w:t>
      </w:r>
      <m:oMath>
        <m:r>
          <w:rPr>
            <w:rFonts w:ascii="Cambria Math" w:hAnsi="Cambria Math" w:cstheme="minorHAnsi"/>
          </w:rPr>
          <m:t>OXY</m:t>
        </m:r>
      </m:oMath>
      <w:r w:rsidRPr="004120FF">
        <w:rPr>
          <w:rFonts w:eastAsiaTheme="minorEastAsia" w:cstheme="minorHAnsi"/>
        </w:rPr>
        <w:t xml:space="preserve">, une particule </w:t>
      </w:r>
      <m:oMath>
        <m:r>
          <w:rPr>
            <w:rFonts w:ascii="Cambria Math" w:eastAsiaTheme="minorEastAsia" w:hAnsi="Cambria Math" w:cstheme="minorHAnsi"/>
          </w:rPr>
          <m:t>M</m:t>
        </m:r>
      </m:oMath>
      <w:r w:rsidRPr="004120FF">
        <w:rPr>
          <w:rFonts w:eastAsiaTheme="minorEastAsia" w:cstheme="minorHAnsi"/>
        </w:rPr>
        <w:t xml:space="preserve"> est repérée à tout instant </w:t>
      </w:r>
      <m:oMath>
        <m:r>
          <w:rPr>
            <w:rFonts w:ascii="Cambria Math" w:eastAsiaTheme="minorEastAsia" w:hAnsi="Cambria Math" w:cstheme="minorHAnsi"/>
          </w:rPr>
          <m:t>t</m:t>
        </m:r>
      </m:oMath>
      <w:r w:rsidRPr="004120FF">
        <w:rPr>
          <w:rFonts w:eastAsiaTheme="minorEastAsia" w:cstheme="minorHAnsi"/>
        </w:rPr>
        <w:t xml:space="preserve"> par ses coordonnées polaires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ρ</m:t>
            </m:r>
            <m:r>
              <w:rPr>
                <w:rFonts w:ascii="Cambria Math" w:eastAsiaTheme="minorEastAsia" w:cstheme="minorHAnsi"/>
              </w:rPr>
              <m:t>,</m:t>
            </m:r>
            <m:r>
              <w:rPr>
                <w:rFonts w:ascii="Cambria Math" w:eastAsiaTheme="minorEastAsia" w:hAnsi="Cambria Math" w:cstheme="minorHAnsi"/>
              </w:rPr>
              <m:t>θ</m:t>
            </m:r>
          </m:e>
        </m:d>
      </m:oMath>
      <w:r w:rsidRPr="004120FF">
        <w:rPr>
          <w:rFonts w:eastAsiaTheme="minorEastAsia" w:cstheme="minorHAnsi"/>
        </w:rPr>
        <w:t xml:space="preserve"> telles que :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ρ</m:t>
                  </m:r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cstheme="minorHAnsi"/>
                    </w:rPr>
                    <m:t>=</m:t>
                  </m:r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cstheme="minorHAnsi"/>
                        </w:rPr>
                        <m:t>bcos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ωt</m:t>
                          </m:r>
                        </m:e>
                      </m:d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e>
                  </m:func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θ</m:t>
                  </m:r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cstheme="minorHAnsi"/>
                    </w:rPr>
                    <m:t>=</m:t>
                  </m:r>
                  <m:r>
                    <w:rPr>
                      <w:rFonts w:ascii="Cambria Math" w:eastAsiaTheme="minorEastAsia" w:hAnsi="Cambria Math" w:cstheme="minorHAnsi"/>
                    </w:rPr>
                    <m:t>ωt</m:t>
                  </m:r>
                </m:e>
              </m:mr>
            </m:m>
          </m:e>
        </m:d>
      </m:oMath>
      <w:r w:rsidRPr="004120FF">
        <w:rPr>
          <w:rFonts w:eastAsiaTheme="minorEastAsia" w:cstheme="minorHAnsi"/>
        </w:rPr>
        <w:t xml:space="preserve">        où </w:t>
      </w:r>
      <m:oMath>
        <m:r>
          <w:rPr>
            <w:rFonts w:ascii="Cambria Math" w:eastAsiaTheme="minorEastAsia" w:hAnsi="Cambria Math" w:cstheme="minorHAnsi"/>
          </w:rPr>
          <m:t>b</m:t>
        </m:r>
      </m:oMath>
      <w:r w:rsidRPr="004120FF">
        <w:rPr>
          <w:rFonts w:eastAsiaTheme="minorEastAsia" w:cstheme="minorHAnsi"/>
        </w:rPr>
        <w:t xml:space="preserve"> et </w:t>
      </w:r>
      <m:oMath>
        <m:r>
          <w:rPr>
            <w:rFonts w:ascii="Cambria Math" w:eastAsiaTheme="minorEastAsia" w:hAnsi="Cambria Math" w:cstheme="minorHAnsi"/>
          </w:rPr>
          <m:t>ω</m:t>
        </m:r>
      </m:oMath>
      <w:r w:rsidRPr="004120FF">
        <w:rPr>
          <w:rFonts w:eastAsiaTheme="minorEastAsia" w:cstheme="minorHAnsi"/>
        </w:rPr>
        <w:t xml:space="preserve"> sont des constantes positives.</w:t>
      </w:r>
    </w:p>
    <w:p w:rsidR="00DD15F6" w:rsidRPr="004120FF" w:rsidRDefault="00DD15F6" w:rsidP="00DD15F6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eastAsiaTheme="minorEastAsia" w:cstheme="minorHAnsi"/>
          <w:lang w:val="fr-FR"/>
        </w:rPr>
      </w:pPr>
      <w:r w:rsidRPr="004120FF">
        <w:rPr>
          <w:rFonts w:eastAsiaTheme="minorEastAsia" w:cstheme="minorHAnsi"/>
          <w:lang w:val="fr-FR"/>
        </w:rPr>
        <w:t xml:space="preserve">Dans la base locale </w:t>
      </w:r>
      <m:oMath>
        <m:r>
          <w:rPr>
            <w:rFonts w:ascii="Cambria Math" w:cstheme="minorHAnsi"/>
            <w:lang w:val="fr-FR"/>
          </w:rPr>
          <m:t>(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e</m:t>
                </m:r>
              </m:e>
            </m:acc>
          </m:e>
          <m:sub>
            <m:r>
              <w:rPr>
                <w:rFonts w:ascii="Cambria Math" w:hAnsi="Cambria Math" w:cstheme="minorHAnsi"/>
              </w:rPr>
              <m:t>ρ</m:t>
            </m:r>
          </m:sub>
        </m:sSub>
      </m:oMath>
      <w:r w:rsidRPr="004120FF">
        <w:rPr>
          <w:rFonts w:eastAsiaTheme="minorEastAsia" w:cstheme="minorHAnsi"/>
          <w:lang w:val="fr-FR"/>
        </w:rPr>
        <w:t>,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e</m:t>
                </m:r>
              </m:e>
            </m:acc>
          </m:e>
          <m:sub>
            <m:r>
              <w:rPr>
                <w:rFonts w:ascii="Cambria Math" w:hAnsi="Cambria Math" w:cstheme="minorHAnsi"/>
              </w:rPr>
              <m:t>θ</m:t>
            </m:r>
          </m:sub>
        </m:sSub>
      </m:oMath>
      <w:r w:rsidRPr="004120FF">
        <w:rPr>
          <w:rFonts w:eastAsiaTheme="minorEastAsia" w:cstheme="minorHAnsi"/>
          <w:lang w:val="fr-FR"/>
        </w:rPr>
        <w:t xml:space="preserve">) associée aux coordonnées polaires, déterminer les vecteurs position, vitesse et accélération de la particule </w:t>
      </w:r>
      <m:oMath>
        <m:r>
          <w:rPr>
            <w:rFonts w:ascii="Cambria Math" w:eastAsiaTheme="minorEastAsia" w:hAnsi="Cambria Math" w:cstheme="minorHAnsi"/>
          </w:rPr>
          <m:t>M</m:t>
        </m:r>
        <m:r>
          <w:rPr>
            <w:rFonts w:ascii="Cambria Math" w:eastAsiaTheme="minorEastAsia" w:cstheme="minorHAnsi"/>
            <w:lang w:val="fr-FR"/>
          </w:rPr>
          <m:t>.</m:t>
        </m:r>
      </m:oMath>
    </w:p>
    <w:p w:rsidR="00DD15F6" w:rsidRPr="004120FF" w:rsidRDefault="00DD15F6" w:rsidP="00DD15F6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eastAsiaTheme="minorEastAsia" w:cstheme="minorHAnsi"/>
          <w:lang w:val="fr-FR"/>
        </w:rPr>
      </w:pPr>
      <w:r w:rsidRPr="004120FF">
        <w:rPr>
          <w:rFonts w:eastAsiaTheme="minorEastAsia" w:cstheme="minorHAnsi"/>
          <w:lang w:val="fr-FR"/>
        </w:rPr>
        <w:t xml:space="preserve">Toujours dans la même base, déterminer puis représenter les vecteurs position, vitesse et accélération aux instants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t</m:t>
            </m:r>
          </m:e>
          <m:sub>
            <m:r>
              <w:rPr>
                <w:rFonts w:ascii="Cambria Math" w:eastAsiaTheme="minorEastAsia" w:cstheme="minorHAnsi"/>
                <w:lang w:val="fr-FR"/>
              </w:rPr>
              <m:t>1</m:t>
            </m:r>
          </m:sub>
        </m:sSub>
        <m:r>
          <w:rPr>
            <w:rFonts w:ascii="Cambria Math" w:eastAsiaTheme="minorEastAsia" w:cstheme="minorHAnsi"/>
            <w:lang w:val="fr-FR"/>
          </w:rPr>
          <m:t>=0</m:t>
        </m:r>
        <m:r>
          <w:rPr>
            <w:rFonts w:ascii="Cambria Math" w:eastAsiaTheme="minorEastAsia" w:hAnsi="Cambria Math" w:cstheme="minorHAnsi"/>
          </w:rPr>
          <m:t>s</m:t>
        </m:r>
      </m:oMath>
      <w:r w:rsidRPr="004120FF">
        <w:rPr>
          <w:rFonts w:eastAsiaTheme="minorEastAsia" w:cstheme="minorHAnsi"/>
          <w:lang w:val="fr-FR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t</m:t>
            </m:r>
          </m:e>
          <m:sub>
            <m:r>
              <w:rPr>
                <w:rFonts w:ascii="Cambria Math" w:eastAsiaTheme="minorEastAsia" w:cstheme="minorHAnsi"/>
                <w:lang w:val="fr-FR"/>
              </w:rPr>
              <m:t>2</m:t>
            </m:r>
          </m:sub>
        </m:sSub>
        <m:r>
          <w:rPr>
            <w:rFonts w:ascii="Cambria Math" w:eastAsiaTheme="minorEastAsia" w:cstheme="minorHAnsi"/>
            <w:lang w:val="fr-FR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π</m:t>
            </m:r>
          </m:num>
          <m:den>
            <m:r>
              <w:rPr>
                <w:rFonts w:ascii="Cambria Math" w:eastAsiaTheme="minorEastAsia" w:cstheme="minorHAnsi"/>
                <w:lang w:val="fr-FR"/>
              </w:rPr>
              <m:t>4</m:t>
            </m:r>
            <m:r>
              <w:rPr>
                <w:rFonts w:ascii="Cambria Math" w:eastAsiaTheme="minorEastAsia" w:hAnsi="Cambria Math" w:cstheme="minorHAnsi"/>
              </w:rPr>
              <m:t>ω</m:t>
            </m:r>
          </m:den>
        </m:f>
        <m:r>
          <w:rPr>
            <w:rFonts w:ascii="Cambria Math" w:eastAsiaTheme="minorEastAsia" w:hAnsi="Cambria Math" w:cstheme="minorHAnsi"/>
          </w:rPr>
          <m:t>s</m:t>
        </m:r>
        <m:r>
          <w:rPr>
            <w:rFonts w:ascii="Cambria Math" w:eastAsiaTheme="minorEastAsia" w:cstheme="minorHAnsi"/>
            <w:lang w:val="fr-FR"/>
          </w:rPr>
          <m:t>.</m:t>
        </m:r>
      </m:oMath>
    </w:p>
    <w:p w:rsidR="00DD15F6" w:rsidRPr="004120FF" w:rsidRDefault="00DD15F6" w:rsidP="00DD15F6">
      <w:pPr>
        <w:tabs>
          <w:tab w:val="left" w:pos="284"/>
        </w:tabs>
        <w:spacing w:after="240"/>
        <w:jc w:val="both"/>
        <w:rPr>
          <w:rFonts w:cstheme="majorBidi"/>
          <w:b/>
          <w:bCs/>
          <w:u w:val="single"/>
        </w:rPr>
      </w:pPr>
      <w:r w:rsidRPr="004120FF">
        <w:rPr>
          <w:rFonts w:cstheme="majorBidi"/>
          <w:b/>
          <w:bCs/>
          <w:u w:val="single"/>
        </w:rPr>
        <w:t>Exercice 3</w:t>
      </w:r>
    </w:p>
    <w:p w:rsidR="00DD15F6" w:rsidRPr="004120FF" w:rsidRDefault="00DD15F6" w:rsidP="00DD15F6">
      <w:pPr>
        <w:tabs>
          <w:tab w:val="left" w:pos="284"/>
        </w:tabs>
        <w:spacing w:after="240"/>
        <w:jc w:val="both"/>
        <w:rPr>
          <w:rFonts w:eastAsiaTheme="minorEastAsia" w:cstheme="majorBidi"/>
        </w:rPr>
      </w:pPr>
      <w:r w:rsidRPr="004120FF">
        <w:rPr>
          <w:rFonts w:cstheme="majorBidi"/>
        </w:rPr>
        <w:t xml:space="preserve">Un nageur plonge d’un point situé sur la rive d’un fleuve et veut atteindre l’autre rive. Pour cela, il nage perpendiculairement au courant avec une vitesse ne vitesse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  <m:sub>
                <m:r>
                  <w:rPr>
                    <w:rFonts w:ascii="Cambria Math" w:cstheme="majorBidi"/>
                  </w:rPr>
                  <m:t>1</m:t>
                </m:r>
              </m:sub>
            </m:sSub>
          </m:e>
        </m:acc>
      </m:oMath>
      <w:r w:rsidRPr="004120FF">
        <w:rPr>
          <w:rFonts w:eastAsiaTheme="minorEastAsia" w:cstheme="majorBidi"/>
        </w:rPr>
        <w:t xml:space="preserve">. Sa vitesse par rapport à la terre est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  <m:sub>
                <m:r>
                  <w:rPr>
                    <w:rFonts w:ascii="Cambria Math" w:cstheme="majorBidi"/>
                  </w:rPr>
                  <m:t>3</m:t>
                </m:r>
              </m:sub>
            </m:sSub>
          </m:e>
        </m:acc>
      </m:oMath>
      <w:r w:rsidRPr="004120FF">
        <w:rPr>
          <w:rFonts w:eastAsiaTheme="minorEastAsia" w:cstheme="majorBidi"/>
        </w:rPr>
        <w:t xml:space="preserve"> et la vitesse du vent est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  <m:sub>
                <m:r>
                  <w:rPr>
                    <w:rFonts w:ascii="Cambria Math" w:cstheme="majorBidi"/>
                  </w:rPr>
                  <m:t>2</m:t>
                </m:r>
              </m:sub>
            </m:sSub>
          </m:e>
        </m:acc>
      </m:oMath>
      <w:r w:rsidRPr="004120FF">
        <w:rPr>
          <w:rFonts w:eastAsiaTheme="minorEastAsia" w:cstheme="majorBidi"/>
        </w:rPr>
        <w:t>. On demande:</w:t>
      </w:r>
    </w:p>
    <w:p w:rsidR="00DD15F6" w:rsidRPr="004120FF" w:rsidRDefault="00DD15F6" w:rsidP="00DD15F6">
      <w:pPr>
        <w:pStyle w:val="Paragraphedeliste"/>
        <w:numPr>
          <w:ilvl w:val="0"/>
          <w:numId w:val="2"/>
        </w:numPr>
        <w:tabs>
          <w:tab w:val="left" w:pos="284"/>
        </w:tabs>
        <w:spacing w:after="240"/>
        <w:jc w:val="both"/>
        <w:rPr>
          <w:rFonts w:cstheme="majorBidi"/>
          <w:lang w:val="fr-FR"/>
        </w:rPr>
      </w:pPr>
      <w:r w:rsidRPr="004120FF">
        <w:rPr>
          <w:rFonts w:cstheme="majorBidi"/>
          <w:lang w:val="fr-FR"/>
        </w:rPr>
        <w:t xml:space="preserve">Identifier chacune des vitesses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lang w:val="fr-FR"/>
                  </w:rPr>
                </m:ctrlPr>
              </m:sSubPr>
              <m:e>
                <m:r>
                  <w:rPr>
                    <w:rFonts w:ascii="Cambria Math" w:hAnsi="Cambria Math" w:cstheme="majorBidi"/>
                    <w:lang w:val="fr-FR"/>
                  </w:rPr>
                  <m:t>v</m:t>
                </m:r>
              </m:e>
              <m:sub>
                <m:r>
                  <w:rPr>
                    <w:rFonts w:ascii="Cambria Math" w:cstheme="majorBidi"/>
                    <w:lang w:val="fr-FR"/>
                  </w:rPr>
                  <m:t>1</m:t>
                </m:r>
              </m:sub>
            </m:sSub>
          </m:e>
        </m:acc>
      </m:oMath>
      <w:r w:rsidRPr="004120FF">
        <w:rPr>
          <w:rFonts w:eastAsiaTheme="minorEastAsia" w:cstheme="majorBidi"/>
          <w:lang w:val="fr-FR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lang w:val="fr-FR"/>
                  </w:rPr>
                </m:ctrlPr>
              </m:sSubPr>
              <m:e>
                <m:r>
                  <w:rPr>
                    <w:rFonts w:ascii="Cambria Math" w:hAnsi="Cambria Math" w:cstheme="majorBidi"/>
                    <w:lang w:val="fr-FR"/>
                  </w:rPr>
                  <m:t>v</m:t>
                </m:r>
              </m:e>
              <m:sub>
                <m:r>
                  <w:rPr>
                    <w:rFonts w:ascii="Cambria Math" w:cstheme="majorBidi"/>
                    <w:lang w:val="fr-FR"/>
                  </w:rPr>
                  <m:t>2</m:t>
                </m:r>
              </m:sub>
            </m:sSub>
          </m:e>
        </m:acc>
      </m:oMath>
      <w:r w:rsidRPr="004120FF">
        <w:rPr>
          <w:rFonts w:eastAsiaTheme="minorEastAsia" w:cstheme="majorBidi"/>
          <w:lang w:val="fr-FR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lang w:val="fr-FR"/>
                  </w:rPr>
                </m:ctrlPr>
              </m:sSubPr>
              <m:e>
                <m:r>
                  <w:rPr>
                    <w:rFonts w:ascii="Cambria Math" w:hAnsi="Cambria Math" w:cstheme="majorBidi"/>
                    <w:lang w:val="fr-FR"/>
                  </w:rPr>
                  <m:t>v</m:t>
                </m:r>
              </m:e>
              <m:sub>
                <m:r>
                  <w:rPr>
                    <w:rFonts w:ascii="Cambria Math" w:cstheme="majorBidi"/>
                    <w:lang w:val="fr-FR"/>
                  </w:rPr>
                  <m:t>3</m:t>
                </m:r>
              </m:sub>
            </m:sSub>
          </m:e>
        </m:acc>
      </m:oMath>
      <w:r w:rsidRPr="004120FF">
        <w:rPr>
          <w:rFonts w:eastAsiaTheme="minorEastAsia" w:cstheme="majorBidi"/>
          <w:lang w:val="fr-FR"/>
        </w:rPr>
        <w:t xml:space="preserve"> aux vitesses, absolue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lang w:val="fr-FR"/>
                  </w:rPr>
                </m:ctrlPr>
              </m:sSubPr>
              <m:e>
                <m:r>
                  <w:rPr>
                    <w:rFonts w:ascii="Cambria Math" w:hAnsi="Cambria Math" w:cstheme="majorBidi"/>
                    <w:lang w:val="fr-FR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lang w:val="fr-FR"/>
                  </w:rPr>
                  <m:t>a</m:t>
                </m:r>
              </m:sub>
            </m:sSub>
          </m:e>
        </m:acc>
      </m:oMath>
      <w:r w:rsidRPr="004120FF">
        <w:rPr>
          <w:rFonts w:eastAsiaTheme="minorEastAsia" w:cstheme="majorBidi"/>
          <w:lang w:val="fr-FR"/>
        </w:rPr>
        <w:t xml:space="preserve">, relative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lang w:val="fr-FR"/>
                  </w:rPr>
                </m:ctrlPr>
              </m:sSubPr>
              <m:e>
                <m:r>
                  <w:rPr>
                    <w:rFonts w:ascii="Cambria Math" w:hAnsi="Cambria Math" w:cstheme="majorBidi"/>
                    <w:lang w:val="fr-FR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lang w:val="fr-FR"/>
                  </w:rPr>
                  <m:t>r</m:t>
                </m:r>
              </m:sub>
            </m:sSub>
          </m:e>
        </m:acc>
      </m:oMath>
      <w:r w:rsidRPr="004120FF">
        <w:rPr>
          <w:rFonts w:eastAsiaTheme="minorEastAsia" w:cstheme="majorBidi"/>
          <w:lang w:val="fr-FR"/>
        </w:rPr>
        <w:t xml:space="preserve"> et d’entrainement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lang w:val="fr-FR"/>
                  </w:rPr>
                </m:ctrlPr>
              </m:sSubPr>
              <m:e>
                <m:r>
                  <w:rPr>
                    <w:rFonts w:ascii="Cambria Math" w:hAnsi="Cambria Math" w:cstheme="majorBidi"/>
                    <w:lang w:val="fr-FR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lang w:val="fr-FR"/>
                  </w:rPr>
                  <m:t>e</m:t>
                </m:r>
              </m:sub>
            </m:sSub>
          </m:e>
        </m:acc>
      </m:oMath>
      <w:r w:rsidRPr="004120FF">
        <w:rPr>
          <w:rFonts w:eastAsiaTheme="minorEastAsia" w:cstheme="majorBidi"/>
          <w:lang w:val="fr-FR"/>
        </w:rPr>
        <w:t>.</w:t>
      </w:r>
    </w:p>
    <w:p w:rsidR="00DD15F6" w:rsidRPr="004120FF" w:rsidRDefault="00DD15F6" w:rsidP="00DD15F6">
      <w:pPr>
        <w:pStyle w:val="Paragraphedeliste"/>
        <w:numPr>
          <w:ilvl w:val="0"/>
          <w:numId w:val="2"/>
        </w:numPr>
        <w:tabs>
          <w:tab w:val="left" w:pos="284"/>
        </w:tabs>
        <w:spacing w:after="240"/>
        <w:jc w:val="both"/>
        <w:rPr>
          <w:rFonts w:cstheme="majorBidi"/>
          <w:lang w:val="fr-FR"/>
        </w:rPr>
      </w:pPr>
      <w:r w:rsidRPr="004120FF">
        <w:rPr>
          <w:rFonts w:eastAsiaTheme="minorEastAsia" w:cstheme="majorBidi"/>
          <w:lang w:val="fr-FR"/>
        </w:rPr>
        <w:t>Calculer la vitesse du nageur par rapport à la terre (module et direction). Faites un schéma.</w:t>
      </w:r>
    </w:p>
    <w:p w:rsidR="00BA6DFA" w:rsidRPr="00BA6DFA" w:rsidRDefault="00BA6DFA" w:rsidP="00BA6DFA">
      <w:pPr>
        <w:pStyle w:val="Paragraphedeliste"/>
        <w:numPr>
          <w:ilvl w:val="0"/>
          <w:numId w:val="2"/>
        </w:numPr>
        <w:tabs>
          <w:tab w:val="left" w:pos="284"/>
        </w:tabs>
        <w:spacing w:after="240"/>
        <w:jc w:val="both"/>
        <w:rPr>
          <w:rFonts w:cstheme="majorBidi"/>
          <w:lang w:val="fr-FR"/>
        </w:rPr>
      </w:pPr>
      <w:r>
        <w:rPr>
          <w:rFonts w:eastAsiaTheme="minorEastAsia" w:cstheme="majorBidi"/>
          <w:lang w:val="fr-FR"/>
        </w:rPr>
        <w:t>a-</w:t>
      </w:r>
      <w:r w:rsidR="00DD15F6" w:rsidRPr="004120FF">
        <w:rPr>
          <w:rFonts w:eastAsiaTheme="minorEastAsia" w:cstheme="majorBidi"/>
          <w:lang w:val="fr-FR"/>
        </w:rPr>
        <w:t xml:space="preserve"> suivant quelle direction le nageur doit-il s’orienté pour qu’il se déplace en ligne droite et perpendiculaire à la rive à la vitesse constante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lang w:val="fr-FR"/>
                  </w:rPr>
                </m:ctrlPr>
              </m:sSubPr>
              <m:e>
                <m:r>
                  <w:rPr>
                    <w:rFonts w:ascii="Cambria Math" w:hAnsi="Cambria Math" w:cstheme="majorBidi"/>
                    <w:lang w:val="fr-FR"/>
                  </w:rPr>
                  <m:t>v</m:t>
                </m:r>
              </m:e>
              <m:sub>
                <m:r>
                  <w:rPr>
                    <w:rFonts w:ascii="Cambria Math" w:cstheme="majorBidi"/>
                    <w:lang w:val="fr-FR"/>
                  </w:rPr>
                  <m:t>3</m:t>
                </m:r>
              </m:sub>
            </m:sSub>
          </m:e>
        </m:acc>
      </m:oMath>
      <w:r w:rsidR="00DD15F6" w:rsidRPr="004120FF">
        <w:rPr>
          <w:rFonts w:eastAsiaTheme="minorEastAsia" w:cstheme="majorBidi"/>
          <w:lang w:val="fr-FR"/>
        </w:rPr>
        <w:t xml:space="preserve"> . faites un schéma.</w:t>
      </w:r>
    </w:p>
    <w:p w:rsidR="00DD15F6" w:rsidRPr="00BA6DFA" w:rsidRDefault="00DD15F6" w:rsidP="00BA6DFA">
      <w:pPr>
        <w:pStyle w:val="Paragraphedeliste"/>
        <w:numPr>
          <w:ilvl w:val="0"/>
          <w:numId w:val="13"/>
        </w:numPr>
        <w:tabs>
          <w:tab w:val="left" w:pos="284"/>
        </w:tabs>
        <w:spacing w:after="240"/>
        <w:jc w:val="both"/>
        <w:rPr>
          <w:rFonts w:cstheme="majorBidi"/>
          <w:lang w:val="fr-FR"/>
        </w:rPr>
      </w:pPr>
      <w:r w:rsidRPr="00BA6DFA">
        <w:rPr>
          <w:rFonts w:eastAsiaTheme="minorEastAsia" w:cstheme="majorBidi"/>
          <w:lang w:val="fr-FR"/>
        </w:rPr>
        <w:t xml:space="preserve">quelle est alors la vitesse du nageur par rapport à la terre. </w:t>
      </w:r>
    </w:p>
    <w:p w:rsidR="00DD15F6" w:rsidRPr="00F505D7" w:rsidRDefault="00DD15F6" w:rsidP="00DD15F6">
      <w:pPr>
        <w:tabs>
          <w:tab w:val="left" w:pos="284"/>
        </w:tabs>
        <w:spacing w:after="240"/>
        <w:jc w:val="both"/>
        <w:rPr>
          <w:rFonts w:eastAsiaTheme="minorEastAsia" w:cstheme="majorBidi"/>
          <w:b/>
          <w:bCs/>
        </w:rPr>
      </w:pPr>
      <w:r w:rsidRPr="00F505D7">
        <w:rPr>
          <w:rFonts w:eastAsiaTheme="minorEastAsia" w:cstheme="majorBidi"/>
          <w:b/>
          <w:bCs/>
        </w:rPr>
        <w:t>A.N. v</w:t>
      </w:r>
      <w:r w:rsidRPr="00F505D7">
        <w:rPr>
          <w:rFonts w:eastAsiaTheme="minorEastAsia" w:cstheme="majorBidi"/>
          <w:b/>
          <w:bCs/>
          <w:vertAlign w:val="subscript"/>
        </w:rPr>
        <w:t>1</w:t>
      </w:r>
      <w:r w:rsidRPr="00F505D7">
        <w:rPr>
          <w:rFonts w:eastAsiaTheme="minorEastAsia" w:cstheme="majorBidi"/>
          <w:b/>
          <w:bCs/>
        </w:rPr>
        <w:t>=4m/s, v</w:t>
      </w:r>
      <w:r w:rsidRPr="00F505D7">
        <w:rPr>
          <w:rFonts w:eastAsiaTheme="minorEastAsia" w:cstheme="majorBidi"/>
          <w:b/>
          <w:bCs/>
          <w:vertAlign w:val="subscript"/>
        </w:rPr>
        <w:t>2</w:t>
      </w:r>
      <w:r w:rsidRPr="00F505D7">
        <w:rPr>
          <w:rFonts w:eastAsiaTheme="minorEastAsia" w:cstheme="majorBidi"/>
          <w:b/>
          <w:bCs/>
        </w:rPr>
        <w:t>=3m/s</w:t>
      </w:r>
    </w:p>
    <w:p w:rsidR="000A11E3" w:rsidRPr="004120FF" w:rsidRDefault="000A11E3" w:rsidP="000A11E3">
      <w:pPr>
        <w:spacing w:after="0" w:line="360" w:lineRule="auto"/>
        <w:ind w:right="-59"/>
        <w:contextualSpacing/>
        <w:jc w:val="both"/>
        <w:rPr>
          <w:rFonts w:cstheme="majorBidi"/>
          <w:b/>
          <w:bCs/>
          <w:u w:val="single"/>
        </w:rPr>
      </w:pPr>
      <w:r w:rsidRPr="004120FF">
        <w:rPr>
          <w:rFonts w:cstheme="majorBidi"/>
          <w:b/>
          <w:bCs/>
          <w:u w:val="single"/>
        </w:rPr>
        <w:t>Exercice supplémentaire:</w:t>
      </w:r>
    </w:p>
    <w:p w:rsidR="000A11E3" w:rsidRPr="004120FF" w:rsidRDefault="000A11E3" w:rsidP="000A11E3">
      <w:pPr>
        <w:spacing w:before="120" w:after="0"/>
        <w:jc w:val="both"/>
        <w:rPr>
          <w:rFonts w:cstheme="majorBidi"/>
          <w:b/>
          <w:bCs/>
        </w:rPr>
      </w:pPr>
      <w:r w:rsidRPr="004120FF">
        <w:rPr>
          <w:rFonts w:cstheme="majorBidi"/>
          <w:b/>
          <w:bCs/>
        </w:rPr>
        <w:t>Exercice1</w:t>
      </w:r>
    </w:p>
    <w:p w:rsidR="000A11E3" w:rsidRPr="004120FF" w:rsidRDefault="000A11E3" w:rsidP="000A11E3">
      <w:pPr>
        <w:spacing w:before="120" w:after="0"/>
        <w:jc w:val="both"/>
        <w:rPr>
          <w:rFonts w:cstheme="majorBidi"/>
        </w:rPr>
      </w:pPr>
      <w:r w:rsidRPr="004120FF">
        <w:rPr>
          <w:rFonts w:cstheme="majorBidi"/>
        </w:rPr>
        <w:t>Une particule P se déplace le long de l'axe x avec l'accélération a donné par :</w:t>
      </w:r>
    </w:p>
    <w:p w:rsidR="000A11E3" w:rsidRPr="004120FF" w:rsidRDefault="000A11E3" w:rsidP="000A11E3">
      <w:pPr>
        <w:spacing w:after="0"/>
        <w:jc w:val="both"/>
        <w:rPr>
          <w:rFonts w:eastAsiaTheme="minorEastAsia" w:cstheme="majorBidi"/>
        </w:rPr>
      </w:pPr>
      <m:oMath>
        <m:r>
          <w:rPr>
            <w:rFonts w:ascii="Cambria Math" w:hAnsi="Cambria Math" w:cstheme="majorBidi"/>
          </w:rPr>
          <m:t>a</m:t>
        </m:r>
        <m:r>
          <w:rPr>
            <w:rFonts w:ascii="Cambria Math" w:cstheme="majorBidi"/>
          </w:rPr>
          <m:t>=6</m:t>
        </m:r>
        <m:r>
          <w:rPr>
            <w:rFonts w:ascii="Cambria Math" w:hAnsi="Cambria Math" w:cstheme="majorBidi"/>
          </w:rPr>
          <m:t>t</m:t>
        </m:r>
        <m:r>
          <w:rPr>
            <w:rFonts w:cstheme="majorBidi"/>
          </w:rPr>
          <m:t>-</m:t>
        </m:r>
        <m:r>
          <w:rPr>
            <w:rFonts w:ascii="Cambria Math" w:cstheme="majorBidi"/>
          </w:rPr>
          <m:t xml:space="preserve">4  </m:t>
        </m:r>
      </m:oMath>
      <w:r w:rsidRPr="004120FF">
        <w:rPr>
          <w:rFonts w:eastAsiaTheme="minorEastAsia" w:cstheme="majorBidi"/>
        </w:rPr>
        <w:t>ms</w:t>
      </w:r>
      <w:r w:rsidRPr="004120FF">
        <w:rPr>
          <w:rFonts w:eastAsiaTheme="minorEastAsia" w:cstheme="majorBidi"/>
          <w:vertAlign w:val="superscript"/>
        </w:rPr>
        <w:t>-2</w:t>
      </w:r>
    </w:p>
    <w:p w:rsidR="000A11E3" w:rsidRPr="004120FF" w:rsidRDefault="000A11E3" w:rsidP="000A11E3">
      <w:pPr>
        <w:spacing w:after="0"/>
        <w:jc w:val="both"/>
        <w:rPr>
          <w:rFonts w:cstheme="majorBidi"/>
        </w:rPr>
      </w:pPr>
      <w:r w:rsidRPr="004120FF">
        <w:rPr>
          <w:rFonts w:cstheme="majorBidi"/>
        </w:rPr>
        <w:lastRenderedPageBreak/>
        <w:t>Initialement P est au point x</w:t>
      </w:r>
      <w:r w:rsidRPr="004120FF">
        <w:rPr>
          <w:rFonts w:cstheme="majorBidi"/>
          <w:vertAlign w:val="subscript"/>
        </w:rPr>
        <w:t>0</w:t>
      </w:r>
      <w:r w:rsidRPr="004120FF">
        <w:rPr>
          <w:rFonts w:cstheme="majorBidi"/>
        </w:rPr>
        <w:t>= 20 m et se déplace à une vitesse de v</w:t>
      </w:r>
      <w:r w:rsidRPr="004120FF">
        <w:rPr>
          <w:rFonts w:cstheme="majorBidi"/>
          <w:vertAlign w:val="subscript"/>
        </w:rPr>
        <w:t>0</w:t>
      </w:r>
      <w:r w:rsidRPr="004120FF">
        <w:rPr>
          <w:rFonts w:cstheme="majorBidi"/>
        </w:rPr>
        <w:t>= 15 ms</w:t>
      </w:r>
      <w:r w:rsidRPr="004120FF">
        <w:rPr>
          <w:rFonts w:cstheme="majorBidi"/>
          <w:vertAlign w:val="superscript"/>
        </w:rPr>
        <w:t>-1</w:t>
      </w:r>
      <w:r w:rsidRPr="004120FF">
        <w:rPr>
          <w:rFonts w:cstheme="majorBidi"/>
        </w:rPr>
        <w:t xml:space="preserve"> dans </w:t>
      </w:r>
      <w:r w:rsidRPr="004120FF">
        <w:rPr>
          <w:rFonts w:cstheme="majorBidi"/>
          <w:b/>
          <w:bCs/>
        </w:rPr>
        <w:t>le sens négatif</w:t>
      </w:r>
      <w:r w:rsidRPr="004120FF">
        <w:rPr>
          <w:rFonts w:cstheme="majorBidi"/>
        </w:rPr>
        <w:t xml:space="preserve"> de x. </w:t>
      </w:r>
    </w:p>
    <w:p w:rsidR="000A11E3" w:rsidRPr="004120FF" w:rsidRDefault="000A11E3" w:rsidP="000A11E3">
      <w:pPr>
        <w:pStyle w:val="Paragraphedeliste"/>
        <w:numPr>
          <w:ilvl w:val="0"/>
          <w:numId w:val="10"/>
        </w:numPr>
        <w:spacing w:after="0"/>
        <w:jc w:val="both"/>
        <w:rPr>
          <w:rFonts w:cstheme="majorBidi"/>
          <w:lang w:val="fr-FR"/>
        </w:rPr>
      </w:pPr>
      <w:r w:rsidRPr="004120FF">
        <w:rPr>
          <w:rFonts w:cstheme="majorBidi"/>
          <w:lang w:val="fr-FR"/>
        </w:rPr>
        <w:t xml:space="preserve">Trouver la vitesse et le déplacement de P à l'instant t. </w:t>
      </w:r>
    </w:p>
    <w:p w:rsidR="000A11E3" w:rsidRPr="004120FF" w:rsidRDefault="000A11E3" w:rsidP="000A11E3">
      <w:pPr>
        <w:pStyle w:val="Paragraphedeliste"/>
        <w:numPr>
          <w:ilvl w:val="0"/>
          <w:numId w:val="10"/>
        </w:numPr>
        <w:spacing w:before="120" w:after="0"/>
        <w:jc w:val="both"/>
        <w:rPr>
          <w:rFonts w:cstheme="majorBidi"/>
          <w:lang w:val="fr-FR"/>
        </w:rPr>
      </w:pPr>
      <w:r w:rsidRPr="004120FF">
        <w:rPr>
          <w:rFonts w:cstheme="majorBidi"/>
          <w:lang w:val="fr-FR"/>
        </w:rPr>
        <w:t>Trouvez le temps et la position de la particule au moment ou elle devienne immobile.</w:t>
      </w:r>
    </w:p>
    <w:p w:rsidR="000A11E3" w:rsidRPr="004120FF" w:rsidRDefault="004120FF" w:rsidP="00DD15F6">
      <w:pPr>
        <w:spacing w:after="0" w:line="360" w:lineRule="auto"/>
        <w:ind w:right="-59"/>
        <w:contextualSpacing/>
        <w:jc w:val="both"/>
        <w:rPr>
          <w:rFonts w:cstheme="majorBidi"/>
          <w:b/>
          <w:bCs/>
          <w:u w:val="single"/>
        </w:rPr>
      </w:pPr>
      <w:r>
        <w:rPr>
          <w:rFonts w:cstheme="majorBidi"/>
          <w:b/>
          <w:bCs/>
          <w:u w:val="single"/>
        </w:rPr>
        <w:t xml:space="preserve">Exercice </w:t>
      </w:r>
      <w:r w:rsidRPr="004120FF">
        <w:rPr>
          <w:rFonts w:cstheme="majorBidi"/>
          <w:b/>
          <w:bCs/>
          <w:u w:val="single"/>
        </w:rPr>
        <w:t>2</w:t>
      </w:r>
      <w:r w:rsidR="000A11E3" w:rsidRPr="004120FF">
        <w:rPr>
          <w:rFonts w:cstheme="majorBidi"/>
          <w:b/>
          <w:bCs/>
          <w:u w:val="single"/>
        </w:rPr>
        <w:t xml:space="preserve"> </w:t>
      </w:r>
    </w:p>
    <w:p w:rsidR="000A11E3" w:rsidRPr="004120FF" w:rsidRDefault="000A11E3" w:rsidP="000A11E3">
      <w:pPr>
        <w:spacing w:after="0" w:line="240" w:lineRule="auto"/>
        <w:jc w:val="both"/>
        <w:rPr>
          <w:rFonts w:eastAsiaTheme="minorEastAsia" w:cstheme="majorBidi"/>
          <w:bCs/>
        </w:rPr>
      </w:pPr>
      <w:r w:rsidRPr="004120FF">
        <w:rPr>
          <w:rFonts w:cstheme="majorBidi"/>
          <w:bCs/>
        </w:rPr>
        <w:t>Dans un repère R(O,</w:t>
      </w:r>
      <m:oMath>
        <m:acc>
          <m:accPr>
            <m:chr m:val="⃗"/>
            <m:ctrlPr>
              <w:rPr>
                <w:rFonts w:ascii="Cambria Math" w:hAnsi="Cambria Math" w:cstheme="majorBidi"/>
                <w:bCs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i</m:t>
            </m:r>
          </m:e>
        </m:acc>
      </m:oMath>
      <w:r w:rsidRPr="004120FF">
        <w:rPr>
          <w:rFonts w:cstheme="majorBidi"/>
          <w:bCs/>
        </w:rPr>
        <w:t>,</w:t>
      </w:r>
      <m:oMath>
        <m:acc>
          <m:accPr>
            <m:chr m:val="⃗"/>
            <m:ctrlPr>
              <w:rPr>
                <w:rFonts w:ascii="Cambria Math" w:hAnsi="Cambria Math" w:cstheme="majorBidi"/>
                <w:bCs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j</m:t>
            </m:r>
          </m:e>
        </m:acc>
      </m:oMath>
      <w:r w:rsidRPr="004120FF">
        <w:rPr>
          <w:rFonts w:cstheme="majorBidi"/>
          <w:bCs/>
        </w:rPr>
        <w:t xml:space="preserve">), le vecteur accélération d’un mobile M est </w:t>
      </w:r>
      <m:oMath>
        <m:acc>
          <m:accPr>
            <m:chr m:val="⃗"/>
            <m:ctrlPr>
              <w:rPr>
                <w:rFonts w:ascii="Cambria Math" w:hAnsi="Cambria Math" w:cstheme="majorBidi"/>
                <w:bCs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a</m:t>
            </m:r>
          </m:e>
        </m:acc>
        <m:r>
          <w:rPr>
            <w:rFonts w:ascii="Cambria Math" w:cstheme="majorBidi"/>
          </w:rPr>
          <m:t>=</m:t>
        </m:r>
        <m:r>
          <w:rPr>
            <w:rFonts w:cstheme="majorBidi"/>
          </w:rPr>
          <m:t>-</m:t>
        </m:r>
        <m:r>
          <w:rPr>
            <w:rFonts w:ascii="Cambria Math" w:cstheme="majorBidi"/>
          </w:rPr>
          <m:t>5</m:t>
        </m:r>
        <m:acc>
          <m:accPr>
            <m:chr m:val="⃗"/>
            <m:ctrlPr>
              <w:rPr>
                <w:rFonts w:ascii="Cambria Math" w:hAnsi="Cambria Math" w:cstheme="majorBidi"/>
                <w:bCs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j</m:t>
            </m:r>
          </m:e>
        </m:acc>
      </m:oMath>
      <w:r w:rsidRPr="004120FF">
        <w:rPr>
          <w:rFonts w:cstheme="majorBidi"/>
          <w:bCs/>
        </w:rPr>
        <w:t xml:space="preserve"> . A l’instant t=0,</w:t>
      </w:r>
      <w:r w:rsidRPr="004120FF">
        <w:rPr>
          <w:rFonts w:eastAsiaTheme="minorEastAsia" w:cstheme="majorBidi"/>
          <w:bCs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ajorBidi"/>
                <w:bCs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OM</m:t>
            </m:r>
          </m:e>
        </m:acc>
        <m:r>
          <w:rPr>
            <w:rFonts w:ascii="Cambria Math" w:cstheme="majorBidi"/>
          </w:rPr>
          <m:t>=</m:t>
        </m:r>
        <m:acc>
          <m:accPr>
            <m:chr m:val="⃗"/>
            <m:ctrlPr>
              <w:rPr>
                <w:rFonts w:ascii="Cambria Math" w:hAnsi="Cambria Math" w:cstheme="majorBidi"/>
                <w:bCs/>
                <w:i/>
              </w:rPr>
            </m:ctrlPr>
          </m:accPr>
          <m:e>
            <m:r>
              <w:rPr>
                <w:rFonts w:ascii="Cambria Math" w:cstheme="majorBidi"/>
              </w:rPr>
              <m:t>0</m:t>
            </m:r>
          </m:e>
        </m:acc>
      </m:oMath>
      <w:r w:rsidRPr="004120FF">
        <w:rPr>
          <w:rFonts w:eastAsiaTheme="minorEastAsia" w:cstheme="majorBidi"/>
          <w:bCs/>
        </w:rPr>
        <w:t xml:space="preserve"> et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bCs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theme="majorBidi"/>
                    <w:bCs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</w:rPr>
                  <m:t>v</m:t>
                </m:r>
              </m:e>
              <m:sub>
                <m:r>
                  <w:rPr>
                    <w:rFonts w:ascii="Cambria Math" w:eastAsiaTheme="minorEastAsia" w:cstheme="majorBidi"/>
                  </w:rPr>
                  <m:t>0</m:t>
                </m:r>
              </m:sub>
            </m:sSub>
          </m:e>
        </m:acc>
        <m:r>
          <w:rPr>
            <w:rFonts w:ascii="Cambria Math" w:eastAsiaTheme="minorEastAsia" w:cstheme="majorBidi"/>
          </w:rPr>
          <m:t>=5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bCs/>
                <w:i/>
              </w:rPr>
            </m:ctrlPr>
          </m:accPr>
          <m:e>
            <m:r>
              <w:rPr>
                <w:rFonts w:ascii="Cambria Math" w:eastAsiaTheme="minorEastAsia" w:hAnsi="Cambria Math" w:cstheme="majorBidi"/>
              </w:rPr>
              <m:t>i</m:t>
            </m:r>
          </m:e>
        </m:acc>
        <m:r>
          <w:rPr>
            <w:rFonts w:ascii="Cambria Math" w:eastAsiaTheme="minorEastAsia" w:cstheme="majorBidi"/>
          </w:rPr>
          <m:t>+10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bCs/>
                <w:i/>
              </w:rPr>
            </m:ctrlPr>
          </m:accPr>
          <m:e>
            <m:r>
              <w:rPr>
                <w:rFonts w:ascii="Cambria Math" w:eastAsiaTheme="minorEastAsia" w:hAnsi="Cambria Math" w:cstheme="majorBidi"/>
              </w:rPr>
              <m:t>j</m:t>
            </m:r>
          </m:e>
        </m:acc>
      </m:oMath>
    </w:p>
    <w:p w:rsidR="000A11E3" w:rsidRPr="004120FF" w:rsidRDefault="000A11E3" w:rsidP="000A11E3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cstheme="majorBidi"/>
          <w:bCs/>
          <w:lang w:val="fr-FR"/>
        </w:rPr>
      </w:pPr>
      <w:r w:rsidRPr="004120FF">
        <w:rPr>
          <w:rFonts w:cstheme="majorBidi"/>
          <w:bCs/>
          <w:lang w:val="fr-FR"/>
        </w:rPr>
        <w:t>Trouver les expressions des vecteurs de vitesse et de position à l’instant t quelconque.</w:t>
      </w:r>
    </w:p>
    <w:p w:rsidR="000A11E3" w:rsidRPr="004120FF" w:rsidRDefault="000A11E3" w:rsidP="000A11E3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cstheme="majorBidi"/>
          <w:bCs/>
          <w:lang w:val="fr-FR"/>
        </w:rPr>
      </w:pPr>
      <w:r w:rsidRPr="004120FF">
        <w:rPr>
          <w:rFonts w:cstheme="majorBidi"/>
          <w:bCs/>
          <w:lang w:val="fr-FR"/>
        </w:rPr>
        <w:t>Quelle est l’équation de la trajectoire.</w:t>
      </w:r>
    </w:p>
    <w:p w:rsidR="000A11E3" w:rsidRPr="004120FF" w:rsidRDefault="000A11E3" w:rsidP="000A11E3">
      <w:pPr>
        <w:pStyle w:val="Paragraphedeliste"/>
        <w:numPr>
          <w:ilvl w:val="0"/>
          <w:numId w:val="8"/>
        </w:numPr>
        <w:spacing w:line="240" w:lineRule="auto"/>
        <w:jc w:val="both"/>
        <w:rPr>
          <w:rFonts w:cstheme="majorBidi"/>
          <w:bCs/>
          <w:lang w:val="fr-FR"/>
        </w:rPr>
      </w:pPr>
      <w:r w:rsidRPr="004120FF">
        <w:rPr>
          <w:rFonts w:cstheme="majorBidi"/>
          <w:bCs/>
          <w:lang w:val="fr-FR"/>
        </w:rPr>
        <w:t>Déterminer les accélérations tangentielle</w:t>
      </w:r>
      <w:r w:rsidRPr="004120FF">
        <w:rPr>
          <w:rFonts w:eastAsiaTheme="minorEastAsia" w:cstheme="majorBidi"/>
          <w:bCs/>
          <w:lang w:val="fr-FR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bCs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a</m:t>
            </m:r>
          </m:e>
          <m:sub>
            <m:r>
              <w:rPr>
                <w:rFonts w:ascii="Cambria Math" w:hAnsi="Cambria Math" w:cstheme="majorBidi"/>
              </w:rPr>
              <m:t>T</m:t>
            </m:r>
          </m:sub>
        </m:sSub>
      </m:oMath>
      <w:r w:rsidRPr="004120FF">
        <w:rPr>
          <w:rFonts w:eastAsiaTheme="minorEastAsia" w:cstheme="majorBidi"/>
          <w:bCs/>
          <w:lang w:val="fr-FR"/>
        </w:rPr>
        <w:t xml:space="preserve"> </w:t>
      </w:r>
      <w:r w:rsidRPr="004120FF">
        <w:rPr>
          <w:rFonts w:cstheme="majorBidi"/>
          <w:bCs/>
          <w:lang w:val="fr-FR"/>
        </w:rPr>
        <w:t xml:space="preserve">et normal </w:t>
      </w:r>
      <m:oMath>
        <m:sSub>
          <m:sSubPr>
            <m:ctrlPr>
              <w:rPr>
                <w:rFonts w:ascii="Cambria Math" w:hAnsi="Cambria Math" w:cstheme="majorBidi"/>
                <w:bCs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a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</m:oMath>
      <w:r w:rsidRPr="004120FF">
        <w:rPr>
          <w:rFonts w:eastAsiaTheme="minorEastAsia" w:cstheme="majorBidi"/>
          <w:bCs/>
          <w:lang w:val="fr-FR"/>
        </w:rPr>
        <w:t>et déduire le rayon de courbure de la trajectoire. A quel instant la composante tangentielle de l’accélération est-elle nulle.</w:t>
      </w:r>
    </w:p>
    <w:p w:rsidR="000A11E3" w:rsidRPr="004120FF" w:rsidRDefault="000A11E3" w:rsidP="000A11E3">
      <w:pPr>
        <w:autoSpaceDE w:val="0"/>
        <w:autoSpaceDN w:val="0"/>
        <w:adjustRightInd w:val="0"/>
        <w:spacing w:after="0"/>
        <w:jc w:val="both"/>
        <w:rPr>
          <w:rFonts w:cstheme="majorBidi"/>
          <w:b/>
          <w:bCs/>
          <w:u w:val="single"/>
        </w:rPr>
      </w:pPr>
      <w:r w:rsidRPr="004120FF">
        <w:rPr>
          <w:rFonts w:cstheme="majorBidi"/>
          <w:b/>
          <w:bCs/>
          <w:u w:val="single"/>
        </w:rPr>
        <w:t xml:space="preserve">Exercice </w:t>
      </w:r>
      <w:r w:rsidR="004120FF">
        <w:rPr>
          <w:rFonts w:cstheme="majorBidi"/>
          <w:b/>
          <w:bCs/>
          <w:u w:val="single"/>
        </w:rPr>
        <w:t>3</w:t>
      </w:r>
    </w:p>
    <w:p w:rsidR="000A11E3" w:rsidRPr="004120FF" w:rsidRDefault="000A11E3" w:rsidP="000A11E3">
      <w:pPr>
        <w:jc w:val="both"/>
        <w:rPr>
          <w:rFonts w:eastAsiaTheme="minorEastAsia" w:cstheme="minorHAnsi"/>
        </w:rPr>
      </w:pPr>
      <w:r w:rsidRPr="004120FF">
        <w:rPr>
          <w:rFonts w:cstheme="minorHAnsi"/>
        </w:rPr>
        <w:t xml:space="preserve">Dans un plan </w:t>
      </w:r>
      <m:oMath>
        <m:r>
          <w:rPr>
            <w:rFonts w:ascii="Cambria Math" w:hAnsi="Cambria Math" w:cstheme="minorHAnsi"/>
          </w:rPr>
          <m:t>OXY</m:t>
        </m:r>
      </m:oMath>
      <w:r w:rsidRPr="004120FF">
        <w:rPr>
          <w:rFonts w:eastAsiaTheme="minorEastAsia" w:cstheme="minorHAnsi"/>
        </w:rPr>
        <w:t xml:space="preserve">, une particule </w:t>
      </w:r>
      <m:oMath>
        <m:r>
          <w:rPr>
            <w:rFonts w:ascii="Cambria Math" w:eastAsiaTheme="minorEastAsia" w:hAnsi="Cambria Math" w:cstheme="minorHAnsi"/>
          </w:rPr>
          <m:t>M</m:t>
        </m:r>
      </m:oMath>
      <w:r w:rsidRPr="004120FF">
        <w:rPr>
          <w:rFonts w:eastAsiaTheme="minorEastAsia" w:cstheme="minorHAnsi"/>
        </w:rPr>
        <w:t xml:space="preserve"> est repérée à tout instant </w:t>
      </w:r>
      <m:oMath>
        <m:r>
          <w:rPr>
            <w:rFonts w:ascii="Cambria Math" w:eastAsiaTheme="minorEastAsia" w:hAnsi="Cambria Math" w:cstheme="minorHAnsi"/>
          </w:rPr>
          <m:t>t</m:t>
        </m:r>
      </m:oMath>
      <w:r w:rsidRPr="004120FF">
        <w:rPr>
          <w:rFonts w:eastAsiaTheme="minorEastAsia" w:cstheme="minorHAnsi"/>
        </w:rPr>
        <w:t xml:space="preserve"> par ses coordonnées polaires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ρ</m:t>
            </m:r>
            <m:r>
              <w:rPr>
                <w:rFonts w:ascii="Cambria Math" w:eastAsiaTheme="minorEastAsia" w:cstheme="minorHAnsi"/>
              </w:rPr>
              <m:t>,</m:t>
            </m:r>
            <m:r>
              <w:rPr>
                <w:rFonts w:ascii="Cambria Math" w:eastAsiaTheme="minorEastAsia" w:hAnsi="Cambria Math" w:cstheme="minorHAnsi"/>
              </w:rPr>
              <m:t>θ</m:t>
            </m:r>
          </m:e>
        </m:d>
      </m:oMath>
      <w:r w:rsidRPr="004120FF">
        <w:rPr>
          <w:rFonts w:eastAsiaTheme="minorEastAsia" w:cstheme="minorHAnsi"/>
        </w:rPr>
        <w:t xml:space="preserve"> telles que :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ρ</m:t>
                  </m:r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cstheme="minorHAnsi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eastAsiaTheme="minorEastAsia" w:cstheme="minorHAnsi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</w:rPr>
                    <m:t>θ</m:t>
                  </m:r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cstheme="minorHAnsi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cstheme="minorHAnsi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cstheme="minorHAnsi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theme="minorHAnsi"/>
                    </w:rPr>
                    <m:t>α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Theme="minorEastAsia" w:cstheme="minorHAnsi"/>
                        </w:rPr>
                        <m:t>2</m:t>
                      </m:r>
                    </m:sup>
                  </m:sSup>
                </m:e>
              </m:mr>
            </m:m>
          </m:e>
        </m:d>
      </m:oMath>
      <w:r w:rsidRPr="004120FF">
        <w:rPr>
          <w:rFonts w:eastAsiaTheme="minorEastAsia" w:cstheme="minorHAnsi"/>
        </w:rPr>
        <w:t xml:space="preserve">        où </w:t>
      </w:r>
      <m:oMath>
        <m:r>
          <w:rPr>
            <w:rFonts w:ascii="Cambria Math" w:eastAsiaTheme="minorEastAsia" w:hAnsi="Cambria Math" w:cstheme="minorHAnsi"/>
          </w:rPr>
          <m:t>α</m:t>
        </m:r>
      </m:oMath>
      <w:r w:rsidRPr="004120FF">
        <w:rPr>
          <w:rFonts w:eastAsiaTheme="minorEastAsia" w:cstheme="minorHAnsi"/>
        </w:rPr>
        <w:t xml:space="preserve"> et une constante positive.</w:t>
      </w:r>
    </w:p>
    <w:p w:rsidR="000A11E3" w:rsidRPr="004120FF" w:rsidRDefault="000A11E3" w:rsidP="000A11E3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eastAsiaTheme="minorEastAsia" w:cstheme="minorHAnsi"/>
          <w:lang w:val="fr-FR"/>
        </w:rPr>
      </w:pPr>
      <w:r w:rsidRPr="004120FF">
        <w:rPr>
          <w:rFonts w:eastAsiaTheme="minorEastAsia" w:cstheme="minorHAnsi"/>
          <w:lang w:val="fr-FR"/>
        </w:rPr>
        <w:t>Trouver l’expression de l’équation de la trajectoire de M en coordonnées cartésiennes. Déduire sa nature.</w:t>
      </w:r>
    </w:p>
    <w:p w:rsidR="000A11E3" w:rsidRPr="004120FF" w:rsidRDefault="000A11E3" w:rsidP="000A11E3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eastAsiaTheme="minorEastAsia" w:cstheme="minorHAnsi"/>
          <w:lang w:val="fr-FR"/>
        </w:rPr>
      </w:pPr>
      <w:r w:rsidRPr="004120FF">
        <w:rPr>
          <w:rFonts w:eastAsiaTheme="minorEastAsia" w:cstheme="minorHAnsi"/>
          <w:lang w:val="fr-FR"/>
        </w:rPr>
        <w:t>Dans la base locale</w:t>
      </w:r>
      <m:oMath>
        <m:r>
          <w:rPr>
            <w:rFonts w:ascii="Cambria Math" w:cstheme="minorHAnsi"/>
            <w:lang w:val="fr-FR"/>
          </w:rPr>
          <m:t>(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e</m:t>
                </m:r>
              </m:e>
            </m:acc>
          </m:e>
          <m:sub>
            <m:r>
              <w:rPr>
                <w:rFonts w:ascii="Cambria Math" w:hAnsi="Cambria Math" w:cstheme="minorHAnsi"/>
              </w:rPr>
              <m:t>ρ</m:t>
            </m:r>
          </m:sub>
        </m:sSub>
      </m:oMath>
      <w:r w:rsidRPr="004120FF">
        <w:rPr>
          <w:rFonts w:eastAsiaTheme="minorEastAsia" w:cstheme="minorHAnsi"/>
          <w:lang w:val="fr-FR"/>
        </w:rPr>
        <w:t>,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e</m:t>
                </m:r>
              </m:e>
            </m:acc>
          </m:e>
          <m:sub>
            <m:r>
              <w:rPr>
                <w:rFonts w:ascii="Cambria Math" w:hAnsi="Cambria Math" w:cstheme="minorHAnsi"/>
              </w:rPr>
              <m:t>θ</m:t>
            </m:r>
          </m:sub>
        </m:sSub>
      </m:oMath>
      <w:r w:rsidRPr="004120FF">
        <w:rPr>
          <w:rFonts w:eastAsiaTheme="minorEastAsia" w:cstheme="minorHAnsi"/>
          <w:lang w:val="fr-FR"/>
        </w:rPr>
        <w:t xml:space="preserve">) associée aux coordonnées polaires, déterminer les vecteurs position, vitesse et accélération de la particule </w:t>
      </w:r>
      <m:oMath>
        <m:r>
          <w:rPr>
            <w:rFonts w:ascii="Cambria Math" w:eastAsiaTheme="minorEastAsia" w:hAnsi="Cambria Math" w:cstheme="minorHAnsi"/>
          </w:rPr>
          <m:t>M</m:t>
        </m:r>
        <m:r>
          <w:rPr>
            <w:rFonts w:ascii="Cambria Math" w:eastAsiaTheme="minorEastAsia" w:cstheme="minorHAnsi"/>
            <w:lang w:val="fr-FR"/>
          </w:rPr>
          <m:t>.</m:t>
        </m:r>
      </m:oMath>
      <w:r w:rsidRPr="004120FF">
        <w:rPr>
          <w:rFonts w:eastAsiaTheme="minorEastAsia" w:cstheme="minorHAnsi"/>
          <w:lang w:val="fr-FR"/>
        </w:rPr>
        <w:t xml:space="preserve"> Déduire leurs modules</w:t>
      </w:r>
    </w:p>
    <w:p w:rsidR="000A11E3" w:rsidRPr="004120FF" w:rsidRDefault="000A11E3" w:rsidP="000A11E3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eastAsiaTheme="minorEastAsia" w:cstheme="minorHAnsi"/>
          <w:lang w:val="fr-FR"/>
        </w:rPr>
      </w:pPr>
      <w:r w:rsidRPr="004120FF">
        <w:rPr>
          <w:rFonts w:eastAsiaTheme="minorEastAsia" w:cstheme="minorHAnsi"/>
          <w:lang w:val="fr-FR"/>
        </w:rPr>
        <w:t>Calculer l’abscisse curviligne s(t) de M sachant qu’à l’instant t=0s, s(0)=0</w:t>
      </w:r>
    </w:p>
    <w:p w:rsidR="000A11E3" w:rsidRPr="004120FF" w:rsidRDefault="000A11E3" w:rsidP="000A11E3">
      <w:pPr>
        <w:spacing w:before="120" w:after="0"/>
        <w:jc w:val="both"/>
        <w:rPr>
          <w:rFonts w:cstheme="majorBidi"/>
        </w:rPr>
      </w:pPr>
      <w:r w:rsidRPr="004120FF">
        <w:rPr>
          <w:rFonts w:cstheme="majorBidi"/>
          <w:b/>
        </w:rPr>
        <w:t xml:space="preserve">Exercice </w:t>
      </w:r>
      <w:r w:rsidR="004120FF">
        <w:rPr>
          <w:rFonts w:cstheme="majorBidi"/>
          <w:b/>
        </w:rPr>
        <w:t>4</w:t>
      </w:r>
      <w:r w:rsidRPr="004120FF">
        <w:rPr>
          <w:rFonts w:cstheme="majorBidi"/>
        </w:rPr>
        <w:t xml:space="preserve"> </w:t>
      </w:r>
    </w:p>
    <w:p w:rsidR="000A11E3" w:rsidRPr="004120FF" w:rsidRDefault="000A11E3" w:rsidP="000A11E3">
      <w:pPr>
        <w:spacing w:before="120" w:after="0"/>
        <w:jc w:val="both"/>
        <w:rPr>
          <w:rFonts w:cstheme="majorBidi"/>
        </w:rPr>
      </w:pPr>
      <w:r w:rsidRPr="004120FF">
        <w:rPr>
          <w:rFonts w:cstheme="majorBidi"/>
        </w:rPr>
        <w:t xml:space="preserve">L’abscisse curviligne d’un point matériel décrivant un cercle de rayon </w:t>
      </w:r>
      <m:oMath>
        <m:r>
          <w:rPr>
            <w:rFonts w:ascii="Cambria Math" w:hAnsi="Cambria Math" w:cstheme="majorBidi"/>
          </w:rPr>
          <m:t>R</m:t>
        </m:r>
      </m:oMath>
      <w:r w:rsidRPr="004120FF">
        <w:rPr>
          <w:rFonts w:eastAsiaTheme="minorEastAsia" w:cstheme="majorBidi"/>
        </w:rPr>
        <w:t xml:space="preserve"> est </w:t>
      </w:r>
      <m:oMath>
        <m:r>
          <w:rPr>
            <w:rFonts w:ascii="Cambria Math" w:eastAsiaTheme="minorEastAsia" w:hAnsi="Cambria Math" w:cstheme="majorBidi"/>
          </w:rPr>
          <m:t>s</m:t>
        </m:r>
        <m:d>
          <m:dPr>
            <m:ctrlPr>
              <w:rPr>
                <w:rFonts w:ascii="Cambria Math" w:eastAsiaTheme="minorEastAsia" w:hAnsi="Cambria Math" w:cstheme="majorBidi"/>
                <w:i/>
              </w:rPr>
            </m:ctrlPr>
          </m:dPr>
          <m:e>
            <m:r>
              <w:rPr>
                <w:rFonts w:ascii="Cambria Math" w:eastAsiaTheme="minorEastAsia" w:hAnsi="Cambria Math" w:cstheme="majorBidi"/>
              </w:rPr>
              <m:t>t</m:t>
            </m:r>
          </m:e>
        </m:d>
        <m:r>
          <w:rPr>
            <w:rFonts w:ascii="Cambria Math" w:eastAsiaTheme="minorEastAsia" w:cstheme="majorBidi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</w:rPr>
            </m:ctrlPr>
          </m:fPr>
          <m:num>
            <m:r>
              <w:rPr>
                <w:rFonts w:ascii="Cambria Math" w:eastAsiaTheme="minorEastAsia" w:cstheme="majorBidi"/>
              </w:rPr>
              <m:t>1</m:t>
            </m:r>
          </m:num>
          <m:den>
            <m:r>
              <w:rPr>
                <w:rFonts w:ascii="Cambria Math" w:eastAsiaTheme="minorEastAsia" w:cstheme="majorBidi"/>
              </w:rPr>
              <m:t>2</m:t>
            </m:r>
          </m:den>
        </m:f>
        <m:r>
          <w:rPr>
            <w:rFonts w:ascii="Cambria Math" w:eastAsiaTheme="minorEastAsia" w:hAnsi="Cambria Math" w:cstheme="majorBidi"/>
          </w:rPr>
          <m:t>a</m:t>
        </m:r>
        <m:sSup>
          <m:sSupPr>
            <m:ctrlPr>
              <w:rPr>
                <w:rFonts w:ascii="Cambria Math" w:eastAsiaTheme="minorEastAsia" w:hAnsi="Cambria Math" w:cstheme="majorBidi"/>
                <w:i/>
              </w:rPr>
            </m:ctrlPr>
          </m:sSupPr>
          <m:e>
            <m:r>
              <w:rPr>
                <w:rFonts w:ascii="Cambria Math" w:eastAsiaTheme="minorEastAsia" w:hAnsi="Cambria Math" w:cstheme="majorBidi"/>
              </w:rPr>
              <m:t>t</m:t>
            </m:r>
          </m:e>
          <m:sup>
            <m:r>
              <w:rPr>
                <w:rFonts w:ascii="Cambria Math" w:eastAsiaTheme="minorEastAsia" w:cstheme="majorBidi"/>
              </w:rPr>
              <m:t>2</m:t>
            </m:r>
          </m:sup>
        </m:sSup>
        <m:r>
          <w:rPr>
            <w:rFonts w:ascii="Cambria Math" w:eastAsiaTheme="minorEastAsia" w:cstheme="majorBidi"/>
          </w:rPr>
          <m:t>+</m:t>
        </m:r>
        <m:r>
          <w:rPr>
            <w:rFonts w:ascii="Cambria Math" w:eastAsiaTheme="minorEastAsia" w:hAnsi="Cambria Math" w:cstheme="majorBidi"/>
          </w:rPr>
          <m:t>bt</m:t>
        </m:r>
        <m:r>
          <w:rPr>
            <w:rFonts w:ascii="Cambria Math" w:eastAsiaTheme="minorEastAsia" w:cstheme="majorBidi"/>
          </w:rPr>
          <m:t xml:space="preserve">,  </m:t>
        </m:r>
        <m:r>
          <w:rPr>
            <w:rFonts w:ascii="Cambria Math" w:eastAsiaTheme="minorEastAsia" w:hAnsi="Cambria Math" w:cstheme="majorBidi"/>
          </w:rPr>
          <m:t>a</m:t>
        </m:r>
      </m:oMath>
      <w:r w:rsidRPr="004120FF">
        <w:rPr>
          <w:rFonts w:eastAsiaTheme="minorEastAsia" w:cstheme="majorBidi"/>
        </w:rPr>
        <w:t xml:space="preserve"> et </w:t>
      </w:r>
      <m:oMath>
        <m:r>
          <w:rPr>
            <w:rFonts w:ascii="Cambria Math" w:eastAsiaTheme="minorEastAsia" w:hAnsi="Cambria Math" w:cstheme="majorBidi"/>
          </w:rPr>
          <m:t>b</m:t>
        </m:r>
      </m:oMath>
      <w:r w:rsidRPr="004120FF">
        <w:rPr>
          <w:rFonts w:eastAsiaTheme="minorEastAsia" w:cstheme="majorBidi"/>
        </w:rPr>
        <w:t xml:space="preserve"> étant des constantes.</w:t>
      </w:r>
    </w:p>
    <w:p w:rsidR="000A11E3" w:rsidRPr="004120FF" w:rsidRDefault="000A11E3" w:rsidP="000A11E3">
      <w:pPr>
        <w:pStyle w:val="Paragraphedeliste"/>
        <w:numPr>
          <w:ilvl w:val="0"/>
          <w:numId w:val="11"/>
        </w:numPr>
        <w:spacing w:before="120" w:after="0"/>
        <w:jc w:val="both"/>
        <w:rPr>
          <w:rFonts w:cstheme="majorBidi"/>
          <w:lang w:val="fr-FR"/>
        </w:rPr>
      </w:pPr>
      <w:r w:rsidRPr="004120FF">
        <w:rPr>
          <w:rFonts w:cstheme="majorBidi"/>
          <w:lang w:val="fr-FR"/>
        </w:rPr>
        <w:t xml:space="preserve">Déterminer </w:t>
      </w:r>
      <w:r w:rsidRPr="004120FF">
        <w:rPr>
          <w:rFonts w:eastAsiaTheme="minorEastAsia" w:cstheme="majorBidi"/>
          <w:lang w:val="fr-FR"/>
        </w:rPr>
        <w:t>les composantes tangentielle et normale de l’accélération.</w:t>
      </w:r>
    </w:p>
    <w:p w:rsidR="000A11E3" w:rsidRPr="004120FF" w:rsidRDefault="000A11E3" w:rsidP="000A11E3">
      <w:pPr>
        <w:pStyle w:val="Paragraphedeliste"/>
        <w:numPr>
          <w:ilvl w:val="0"/>
          <w:numId w:val="11"/>
        </w:numPr>
        <w:spacing w:before="120" w:after="0"/>
        <w:jc w:val="both"/>
        <w:rPr>
          <w:rFonts w:cstheme="majorBidi"/>
          <w:lang w:val="fr-FR"/>
        </w:rPr>
      </w:pPr>
      <w:r w:rsidRPr="004120FF">
        <w:rPr>
          <w:rFonts w:cstheme="majorBidi"/>
          <w:lang w:val="fr-FR"/>
        </w:rPr>
        <w:t xml:space="preserve">Quel est l’angle </w:t>
      </w:r>
      <m:oMath>
        <m:r>
          <w:rPr>
            <w:rFonts w:ascii="Cambria Math" w:hAnsi="Cambria Math" w:cstheme="majorBidi"/>
          </w:rPr>
          <m:t>θ</m:t>
        </m:r>
      </m:oMath>
      <w:r w:rsidRPr="004120FF">
        <w:rPr>
          <w:rFonts w:eastAsiaTheme="minorEastAsia" w:cstheme="majorBidi"/>
          <w:lang w:val="fr-FR"/>
        </w:rPr>
        <w:t xml:space="preserve"> balayé par le point matériel au cours du temps sachant qu’à </w:t>
      </w:r>
      <m:oMath>
        <m:r>
          <w:rPr>
            <w:rFonts w:ascii="Cambria Math" w:eastAsiaTheme="minorEastAsia" w:hAnsi="Cambria Math" w:cstheme="majorBidi"/>
          </w:rPr>
          <m:t>t</m:t>
        </m:r>
        <m:r>
          <w:rPr>
            <w:rFonts w:ascii="Cambria Math" w:eastAsiaTheme="minorEastAsia" w:cstheme="majorBidi"/>
            <w:lang w:val="fr-FR"/>
          </w:rPr>
          <m:t>=0,</m:t>
        </m:r>
      </m:oMath>
      <w:r w:rsidRPr="004120FF">
        <w:rPr>
          <w:rFonts w:eastAsiaTheme="minorEastAsia" w:cstheme="majorBidi"/>
          <w:lang w:val="fr-FR"/>
        </w:rPr>
        <w:t xml:space="preserve"> </w:t>
      </w:r>
      <m:oMath>
        <m:r>
          <w:rPr>
            <w:rFonts w:ascii="Cambria Math" w:eastAsiaTheme="minorEastAsia" w:hAnsi="Cambria Math" w:cstheme="majorBidi"/>
          </w:rPr>
          <m:t>θ</m:t>
        </m:r>
        <m:r>
          <w:rPr>
            <w:rFonts w:ascii="Cambria Math" w:eastAsiaTheme="minorEastAsia" w:cstheme="majorBidi"/>
            <w:lang w:val="fr-FR"/>
          </w:rPr>
          <m:t>=0.</m:t>
        </m:r>
      </m:oMath>
    </w:p>
    <w:p w:rsidR="000A11E3" w:rsidRPr="004120FF" w:rsidRDefault="000A11E3" w:rsidP="000A11E3">
      <w:pPr>
        <w:spacing w:before="120" w:after="0"/>
        <w:jc w:val="both"/>
        <w:rPr>
          <w:rFonts w:cstheme="majorBidi"/>
        </w:rPr>
      </w:pPr>
      <w:r w:rsidRPr="004120FF">
        <w:rPr>
          <w:rFonts w:cstheme="majorBidi"/>
          <w:b/>
        </w:rPr>
        <w:t xml:space="preserve">Exercice </w:t>
      </w:r>
      <w:r w:rsidR="004120FF">
        <w:rPr>
          <w:rFonts w:cstheme="majorBidi"/>
          <w:b/>
        </w:rPr>
        <w:t>5</w:t>
      </w:r>
      <w:r w:rsidRPr="004120FF">
        <w:rPr>
          <w:rFonts w:cstheme="majorBidi"/>
        </w:rPr>
        <w:t xml:space="preserve"> </w:t>
      </w:r>
    </w:p>
    <w:p w:rsidR="000A11E3" w:rsidRPr="004120FF" w:rsidRDefault="00331C15" w:rsidP="000A11E3">
      <w:pPr>
        <w:spacing w:before="120" w:after="0"/>
        <w:jc w:val="both"/>
        <w:rPr>
          <w:rFonts w:cstheme="majorBidi"/>
        </w:rPr>
      </w:pPr>
      <w:r w:rsidRPr="00331C15">
        <w:rPr>
          <w:rFonts w:cstheme="majorBidi"/>
          <w:noProof/>
          <w:lang w:val="en-US"/>
        </w:rPr>
        <w:pict>
          <v:group id="_x0000_s1051" style="position:absolute;left:0;text-align:left;margin-left:384.55pt;margin-top:12.5pt;width:143.85pt;height:109.1pt;z-index:251665408" coordorigin="4402,1202" coordsize="2877,218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2" type="#_x0000_t32" style="position:absolute;left:5775;top:1560;width:0;height:1245" o:connectortype="straight"/>
            <v:shape id="_x0000_s1053" type="#_x0000_t32" style="position:absolute;left:5775;top:1570;width:0;height:1245;rotation:90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5391;top:1202;width:1814;height:653;mso-width-percent:200;mso-height-percent:200;mso-width-percent:200;mso-height-percent:200;mso-width-relative:margin;mso-height-relative:margin" filled="f" stroked="f">
              <v:textbox style="mso-next-textbox:#_x0000_s1054;mso-fit-shape-to-text:t">
                <w:txbxContent>
                  <w:p w:rsidR="003A2E29" w:rsidRDefault="003A2E29" w:rsidP="000A11E3">
                    <w:r>
                      <w:t>Nord</w:t>
                    </w:r>
                  </w:p>
                </w:txbxContent>
              </v:textbox>
            </v:shape>
            <v:shape id="_x0000_s1055" type="#_x0000_t202" style="position:absolute;left:4402;top:1951;width:1812;height:653;mso-width-percent:200;mso-height-percent:200;mso-width-percent:200;mso-height-percent:200;mso-width-relative:margin;mso-height-relative:margin" filled="f" stroked="f">
              <v:textbox style="mso-next-textbox:#_x0000_s1055;mso-fit-shape-to-text:t">
                <w:txbxContent>
                  <w:p w:rsidR="003A2E29" w:rsidRDefault="003A2E29" w:rsidP="000A11E3">
                    <w:r>
                      <w:t>Ouest</w:t>
                    </w:r>
                  </w:p>
                </w:txbxContent>
              </v:textbox>
            </v:shape>
            <v:shape id="_x0000_s1056" type="#_x0000_t202" style="position:absolute;left:5466;top:2731;width:1813;height:653;mso-width-percent:200;mso-height-percent:200;mso-width-percent:200;mso-height-percent:200;mso-width-relative:margin;mso-height-relative:margin" filled="f" stroked="f">
              <v:textbox style="mso-next-textbox:#_x0000_s1056;mso-fit-shape-to-text:t">
                <w:txbxContent>
                  <w:p w:rsidR="003A2E29" w:rsidRDefault="003A2E29" w:rsidP="000A11E3">
                    <w:r>
                      <w:t>Sud</w:t>
                    </w:r>
                  </w:p>
                </w:txbxContent>
              </v:textbox>
            </v:shape>
          </v:group>
        </w:pict>
      </w:r>
      <w:r w:rsidR="000A11E3" w:rsidRPr="004120FF">
        <w:rPr>
          <w:rFonts w:cstheme="majorBidi"/>
        </w:rPr>
        <w:t xml:space="preserve">Un avion se déplace vers le Nord à la vitesse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w</m:t>
            </m:r>
          </m:e>
        </m:acc>
      </m:oMath>
      <w:r w:rsidR="000A11E3" w:rsidRPr="004120FF">
        <w:rPr>
          <w:rFonts w:cstheme="majorBidi"/>
        </w:rPr>
        <w:t xml:space="preserve"> par rapport au vent. Si le vent souffle à la vitesse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u</m:t>
            </m:r>
          </m:e>
        </m:acc>
      </m:oMath>
      <w:r w:rsidR="000A11E3" w:rsidRPr="004120FF">
        <w:rPr>
          <w:rFonts w:cstheme="majorBidi"/>
        </w:rPr>
        <w:t xml:space="preserve"> dans la direction Ouest-Est et la vitesse de l’avion par rapport à la terre est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v</m:t>
            </m:r>
          </m:e>
        </m:acc>
      </m:oMath>
      <w:r w:rsidR="000A11E3" w:rsidRPr="004120FF">
        <w:rPr>
          <w:rFonts w:cstheme="majorBidi"/>
        </w:rPr>
        <w:t>.</w:t>
      </w:r>
    </w:p>
    <w:p w:rsidR="000A11E3" w:rsidRPr="004120FF" w:rsidRDefault="00331C15" w:rsidP="000A11E3">
      <w:pPr>
        <w:pStyle w:val="Paragraphedeliste"/>
        <w:numPr>
          <w:ilvl w:val="0"/>
          <w:numId w:val="12"/>
        </w:numPr>
        <w:spacing w:before="120" w:after="0"/>
        <w:ind w:right="2974"/>
        <w:jc w:val="both"/>
        <w:rPr>
          <w:rFonts w:cstheme="majorBidi"/>
          <w:lang w:val="fr-FR"/>
        </w:rPr>
      </w:pPr>
      <w:r w:rsidRPr="00331C15">
        <w:rPr>
          <w:rFonts w:cstheme="majorBidi"/>
          <w:noProof/>
        </w:rPr>
        <w:pict>
          <v:shape id="_x0000_s1057" type="#_x0000_t202" style="position:absolute;left:0;text-align:left;margin-left:479.7pt;margin-top:10.1pt;width:105.45pt;height:32.65pt;z-index:251666432;mso-width-percent:200;mso-height-percent:200;mso-width-percent:200;mso-height-percent:200;mso-width-relative:margin;mso-height-relative:margin" filled="f" stroked="f">
            <v:textbox style="mso-next-textbox:#_x0000_s1057;mso-fit-shape-to-text:t">
              <w:txbxContent>
                <w:p w:rsidR="003A2E29" w:rsidRDefault="003A2E29" w:rsidP="000A11E3">
                  <w:r>
                    <w:t>Est</w:t>
                  </w:r>
                </w:p>
              </w:txbxContent>
            </v:textbox>
          </v:shape>
        </w:pict>
      </w:r>
      <w:r w:rsidR="000A11E3" w:rsidRPr="004120FF">
        <w:rPr>
          <w:rFonts w:cstheme="majorBidi"/>
          <w:lang w:val="fr-FR"/>
        </w:rPr>
        <w:t xml:space="preserve">Identifier chacune des vitesses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u</m:t>
            </m:r>
          </m:e>
        </m:acc>
        <m:r>
          <w:rPr>
            <w:rFonts w:ascii="Cambria Math" w:cstheme="majorBidi"/>
            <w:lang w:val="fr-FR"/>
          </w:rPr>
          <m:t xml:space="preserve">, </m:t>
        </m:r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v</m:t>
            </m:r>
          </m:e>
        </m:acc>
        <m:r>
          <w:rPr>
            <w:rFonts w:ascii="Cambria Math" w:cstheme="majorBidi"/>
            <w:lang w:val="fr-FR"/>
          </w:rPr>
          <m:t xml:space="preserve">, </m:t>
        </m:r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w</m:t>
            </m:r>
          </m:e>
        </m:acc>
      </m:oMath>
      <w:r w:rsidR="000A11E3" w:rsidRPr="004120FF">
        <w:rPr>
          <w:rFonts w:cstheme="majorBidi"/>
          <w:lang w:val="fr-FR"/>
        </w:rPr>
        <w:t xml:space="preserve"> aux vitesses absolue 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</w:rPr>
                </m:ctrlPr>
              </m:acc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</m:acc>
          </m:e>
          <m:sub>
            <m:r>
              <w:rPr>
                <w:rFonts w:ascii="Cambria Math" w:hAnsi="Cambria Math" w:cstheme="majorBidi"/>
              </w:rPr>
              <m:t>a</m:t>
            </m:r>
          </m:sub>
        </m:sSub>
      </m:oMath>
      <w:r w:rsidR="000A11E3" w:rsidRPr="004120FF">
        <w:rPr>
          <w:rFonts w:cstheme="majorBidi"/>
          <w:lang w:val="fr-FR"/>
        </w:rPr>
        <w:t xml:space="preserve">, relative 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</w:rPr>
                </m:ctrlPr>
              </m:acc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</m:acc>
          </m:e>
          <m:sub>
            <m:r>
              <w:rPr>
                <w:rFonts w:ascii="Cambria Math" w:hAnsi="Cambria Math" w:cstheme="majorBidi"/>
              </w:rPr>
              <m:t>r</m:t>
            </m:r>
          </m:sub>
        </m:sSub>
      </m:oMath>
      <w:r w:rsidR="000A11E3" w:rsidRPr="004120FF">
        <w:rPr>
          <w:rFonts w:cstheme="majorBidi"/>
          <w:lang w:val="fr-FR"/>
        </w:rPr>
        <w:t xml:space="preserve"> et d’entraînement 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</w:rPr>
                </m:ctrlPr>
              </m:acc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</m:acc>
          </m:e>
          <m:sub>
            <m:r>
              <w:rPr>
                <w:rFonts w:ascii="Cambria Math" w:hAnsi="Cambria Math" w:cstheme="majorBidi"/>
              </w:rPr>
              <m:t>e</m:t>
            </m:r>
          </m:sub>
        </m:sSub>
      </m:oMath>
      <w:r w:rsidR="000A11E3" w:rsidRPr="004120FF">
        <w:rPr>
          <w:rFonts w:cstheme="majorBidi"/>
          <w:lang w:val="fr-FR"/>
        </w:rPr>
        <w:t>.</w:t>
      </w:r>
    </w:p>
    <w:p w:rsidR="000A11E3" w:rsidRPr="004120FF" w:rsidRDefault="000A11E3" w:rsidP="000A11E3">
      <w:pPr>
        <w:numPr>
          <w:ilvl w:val="0"/>
          <w:numId w:val="12"/>
        </w:numPr>
        <w:spacing w:before="120" w:after="0"/>
        <w:ind w:right="2974"/>
        <w:jc w:val="both"/>
        <w:rPr>
          <w:rFonts w:cstheme="majorBidi"/>
        </w:rPr>
      </w:pPr>
      <w:r w:rsidRPr="004120FF">
        <w:rPr>
          <w:rFonts w:cstheme="majorBidi"/>
        </w:rPr>
        <w:t xml:space="preserve">Quelle est la direction de la vitesse de l’avion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v</m:t>
            </m:r>
          </m:e>
        </m:acc>
        <m:r>
          <w:rPr>
            <w:rFonts w:ascii="Cambria Math" w:cstheme="majorBidi"/>
          </w:rPr>
          <m:t>.</m:t>
        </m:r>
      </m:oMath>
      <w:r w:rsidRPr="004120FF">
        <w:rPr>
          <w:rFonts w:cstheme="majorBidi"/>
        </w:rPr>
        <w:t xml:space="preserve"> Faites un schéma.</w:t>
      </w:r>
    </w:p>
    <w:p w:rsidR="000A11E3" w:rsidRPr="004120FF" w:rsidRDefault="000A11E3" w:rsidP="000A11E3">
      <w:pPr>
        <w:numPr>
          <w:ilvl w:val="0"/>
          <w:numId w:val="12"/>
        </w:numPr>
        <w:spacing w:before="120" w:after="0"/>
        <w:jc w:val="both"/>
        <w:rPr>
          <w:rFonts w:cstheme="majorBidi"/>
        </w:rPr>
      </w:pPr>
      <w:r w:rsidRPr="004120FF">
        <w:rPr>
          <w:rFonts w:cstheme="majorBidi"/>
        </w:rPr>
        <w:t>Calculer la vitesse du vent par rapport à la terre.</w:t>
      </w:r>
    </w:p>
    <w:p w:rsidR="000A11E3" w:rsidRPr="004120FF" w:rsidRDefault="000A11E3" w:rsidP="000A11E3">
      <w:pPr>
        <w:spacing w:before="120" w:after="0"/>
        <w:jc w:val="both"/>
        <w:rPr>
          <w:rFonts w:eastAsiaTheme="minorEastAsia" w:cstheme="majorBidi"/>
          <w:lang w:val="en-US"/>
        </w:rPr>
      </w:pPr>
      <w:r w:rsidRPr="004120FF">
        <w:rPr>
          <w:rFonts w:cstheme="majorBidi"/>
          <w:lang w:val="en-US"/>
        </w:rPr>
        <w:t xml:space="preserve">A.N. </w:t>
      </w:r>
      <m:oMath>
        <m:r>
          <w:rPr>
            <w:rFonts w:ascii="Cambria Math" w:hAnsi="Cambria Math" w:cstheme="majorBidi"/>
          </w:rPr>
          <m:t>w</m:t>
        </m:r>
        <m:r>
          <w:rPr>
            <w:rFonts w:ascii="Cambria Math" w:cstheme="majorBidi"/>
            <w:lang w:val="en-US"/>
          </w:rPr>
          <m:t>=240</m:t>
        </m:r>
        <m:r>
          <w:rPr>
            <w:rFonts w:ascii="Cambria Math" w:hAnsi="Cambria Math" w:cstheme="majorBidi"/>
          </w:rPr>
          <m:t>km</m:t>
        </m:r>
        <m:r>
          <w:rPr>
            <w:rFonts w:ascii="Cambria Math" w:cstheme="majorBidi"/>
            <w:lang w:val="en-US"/>
          </w:rPr>
          <m:t>/</m:t>
        </m:r>
        <m:r>
          <w:rPr>
            <w:rFonts w:hAnsi="Cambria Math" w:cstheme="majorBidi"/>
            <w:lang w:val="en-US"/>
          </w:rPr>
          <m:t>h</m:t>
        </m:r>
        <m:r>
          <w:rPr>
            <w:rFonts w:ascii="Cambria Math" w:cstheme="majorBidi"/>
            <w:lang w:val="en-US"/>
          </w:rPr>
          <m:t xml:space="preserve">, </m:t>
        </m:r>
        <m:r>
          <w:rPr>
            <w:rFonts w:ascii="Cambria Math" w:hAnsi="Cambria Math" w:cstheme="majorBidi"/>
          </w:rPr>
          <m:t>v</m:t>
        </m:r>
        <m:r>
          <w:rPr>
            <w:rFonts w:ascii="Cambria Math" w:cstheme="majorBidi"/>
            <w:lang w:val="en-US"/>
          </w:rPr>
          <m:t>=260</m:t>
        </m:r>
        <m:r>
          <w:rPr>
            <w:rFonts w:ascii="Cambria Math" w:hAnsi="Cambria Math" w:cstheme="majorBidi"/>
          </w:rPr>
          <m:t>km</m:t>
        </m:r>
        <m:r>
          <w:rPr>
            <w:rFonts w:ascii="Cambria Math" w:cstheme="majorBidi"/>
            <w:lang w:val="en-US"/>
          </w:rPr>
          <m:t>/</m:t>
        </m:r>
        <m:r>
          <w:rPr>
            <w:rFonts w:hAnsi="Cambria Math" w:cstheme="majorBidi"/>
            <w:lang w:val="en-US"/>
          </w:rPr>
          <m:t>h</m:t>
        </m:r>
        <m:r>
          <w:rPr>
            <w:rFonts w:ascii="Cambria Math" w:cstheme="majorBidi"/>
            <w:lang w:val="en-US"/>
          </w:rPr>
          <m:t>.</m:t>
        </m:r>
      </m:oMath>
    </w:p>
    <w:p w:rsidR="000A11E3" w:rsidRPr="004120FF" w:rsidRDefault="000A11E3" w:rsidP="00DD15F6">
      <w:pPr>
        <w:spacing w:after="0" w:line="360" w:lineRule="auto"/>
        <w:ind w:right="-59"/>
        <w:contextualSpacing/>
        <w:jc w:val="both"/>
        <w:rPr>
          <w:rFonts w:cstheme="majorBidi"/>
          <w:lang w:val="en-US"/>
        </w:rPr>
      </w:pPr>
    </w:p>
    <w:p w:rsidR="00DD15F6" w:rsidRPr="004120FF" w:rsidRDefault="00DD15F6" w:rsidP="00DD15F6">
      <w:pPr>
        <w:spacing w:after="0" w:line="360" w:lineRule="auto"/>
        <w:ind w:right="-59"/>
        <w:contextualSpacing/>
        <w:jc w:val="both"/>
        <w:rPr>
          <w:rFonts w:cstheme="majorBidi"/>
          <w:lang w:val="en-US"/>
        </w:rPr>
      </w:pPr>
    </w:p>
    <w:p w:rsidR="00DD15F6" w:rsidRDefault="00DD15F6" w:rsidP="00DD15F6">
      <w:pPr>
        <w:spacing w:after="0" w:line="360" w:lineRule="auto"/>
        <w:ind w:right="-59"/>
        <w:contextualSpacing/>
        <w:jc w:val="both"/>
        <w:rPr>
          <w:rFonts w:cstheme="majorBidi"/>
          <w:lang w:val="en-US"/>
        </w:rPr>
      </w:pPr>
    </w:p>
    <w:p w:rsidR="004120FF" w:rsidRPr="004120FF" w:rsidRDefault="004120FF" w:rsidP="00DD15F6">
      <w:pPr>
        <w:spacing w:after="0" w:line="360" w:lineRule="auto"/>
        <w:ind w:right="-59"/>
        <w:contextualSpacing/>
        <w:jc w:val="both"/>
        <w:rPr>
          <w:rFonts w:cstheme="majorBidi"/>
          <w:lang w:val="en-US"/>
        </w:rPr>
      </w:pPr>
    </w:p>
    <w:p w:rsidR="004120FF" w:rsidRPr="004120FF" w:rsidRDefault="004120FF" w:rsidP="00DD15F6">
      <w:pPr>
        <w:spacing w:after="0" w:line="360" w:lineRule="auto"/>
        <w:ind w:right="-59"/>
        <w:contextualSpacing/>
        <w:jc w:val="both"/>
        <w:rPr>
          <w:rFonts w:cstheme="majorBidi"/>
          <w:lang w:val="en-US"/>
        </w:rPr>
      </w:pPr>
    </w:p>
    <w:p w:rsidR="00DD15F6" w:rsidRPr="003A2E29" w:rsidRDefault="00DD15F6" w:rsidP="004120FF">
      <w:pPr>
        <w:spacing w:after="0" w:line="360" w:lineRule="auto"/>
        <w:ind w:right="-59"/>
        <w:contextualSpacing/>
        <w:jc w:val="center"/>
        <w:rPr>
          <w:rFonts w:cstheme="majorBidi"/>
          <w:b/>
          <w:bCs/>
          <w:u w:val="single"/>
        </w:rPr>
      </w:pPr>
      <w:r w:rsidRPr="003A2E29">
        <w:rPr>
          <w:rFonts w:cstheme="majorBidi"/>
          <w:b/>
          <w:bCs/>
          <w:u w:val="single"/>
        </w:rPr>
        <w:lastRenderedPageBreak/>
        <w:t>Solution</w:t>
      </w:r>
    </w:p>
    <w:p w:rsidR="00DD15F6" w:rsidRPr="004120FF" w:rsidRDefault="004120FF" w:rsidP="00DD15F6">
      <w:pPr>
        <w:spacing w:after="0" w:line="360" w:lineRule="auto"/>
        <w:ind w:right="-59"/>
        <w:contextualSpacing/>
        <w:jc w:val="both"/>
        <w:rPr>
          <w:rFonts w:cstheme="majorBidi"/>
          <w:b/>
          <w:bCs/>
        </w:rPr>
      </w:pPr>
      <w:r w:rsidRPr="004120FF">
        <w:rPr>
          <w:rFonts w:cstheme="majorBidi"/>
          <w:b/>
          <w:bCs/>
        </w:rPr>
        <w:t>Exercice 1</w:t>
      </w:r>
    </w:p>
    <w:p w:rsidR="00AE2AF0" w:rsidRPr="004120FF" w:rsidRDefault="00AE2AF0" w:rsidP="00AE2AF0">
      <w:pPr>
        <w:pStyle w:val="Paragraphedeliste"/>
        <w:numPr>
          <w:ilvl w:val="0"/>
          <w:numId w:val="7"/>
        </w:numPr>
        <w:rPr>
          <w:rFonts w:cstheme="majorBidi"/>
          <w:lang w:val="fr-FR"/>
        </w:rPr>
      </w:pPr>
      <w:r w:rsidRPr="004120FF">
        <w:rPr>
          <w:rFonts w:cstheme="majorBidi"/>
          <w:lang w:val="fr-FR"/>
        </w:rPr>
        <w:t xml:space="preserve">En remplaçant </w:t>
      </w:r>
      <w:r w:rsidRPr="004120FF">
        <w:rPr>
          <w:rFonts w:cstheme="majorBidi"/>
          <w:i/>
          <w:iCs/>
          <w:lang w:val="fr-FR"/>
        </w:rPr>
        <w:t xml:space="preserve">t </w:t>
      </w:r>
      <w:r w:rsidRPr="004120FF">
        <w:rPr>
          <w:rFonts w:cstheme="majorBidi"/>
          <w:lang w:val="fr-FR"/>
        </w:rPr>
        <w:t xml:space="preserve">dans </w:t>
      </w:r>
      <w:r w:rsidRPr="004120FF">
        <w:rPr>
          <w:rFonts w:cstheme="majorBidi"/>
          <w:i/>
          <w:iCs/>
          <w:lang w:val="fr-FR"/>
        </w:rPr>
        <w:t xml:space="preserve">x </w:t>
      </w:r>
      <w:r w:rsidRPr="004120FF">
        <w:rPr>
          <w:rFonts w:cstheme="majorBidi"/>
          <w:lang w:val="fr-FR"/>
        </w:rPr>
        <w:t xml:space="preserve"> on obtient :</w:t>
      </w:r>
    </w:p>
    <w:p w:rsidR="00AE2AF0" w:rsidRPr="004120FF" w:rsidRDefault="00AE2AF0" w:rsidP="00AE2AF0">
      <w:pPr>
        <w:pStyle w:val="Paragraphedeliste"/>
        <w:ind w:left="360"/>
        <w:rPr>
          <w:rFonts w:cstheme="majorBidi"/>
        </w:rPr>
      </w:pPr>
      <m:oMathPara>
        <m:oMath>
          <m:r>
            <w:rPr>
              <w:rFonts w:ascii="Cambria Math" w:hAnsi="Cambria Math" w:cstheme="majorBidi"/>
            </w:rPr>
            <m:t>x</m:t>
          </m:r>
          <m:r>
            <w:rPr>
              <w:rFonts w:ascii="Cambria Math" w:cstheme="majorBidi"/>
            </w:rPr>
            <m:t xml:space="preserve">= 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y</m:t>
                  </m:r>
                </m:e>
                <m:sup>
                  <m:r>
                    <w:rPr>
                      <w:rFonts w:ascii="Cambria Math" w:cstheme="majorBidi"/>
                    </w:rPr>
                    <m:t>2</m:t>
                  </m:r>
                </m:sup>
              </m:sSup>
            </m:num>
            <m:den>
              <m:r>
                <w:rPr>
                  <w:rFonts w:ascii="Cambria Math" w:cstheme="majorBidi"/>
                </w:rPr>
                <m:t>4</m:t>
              </m:r>
            </m:den>
          </m:f>
          <m:r>
            <w:rPr>
              <w:rFonts w:cstheme="majorBidi"/>
            </w:rPr>
            <m:t>-</m:t>
          </m:r>
          <m:r>
            <w:rPr>
              <w:rFonts w:ascii="Cambria Math" w:cstheme="majorBidi"/>
            </w:rPr>
            <m:t xml:space="preserve"> 1    </m:t>
          </m:r>
          <m:r>
            <w:rPr>
              <w:rFonts w:ascii="Cambria Math" w:hAnsi="Cambria Math" w:cstheme="majorBidi"/>
            </w:rPr>
            <m:t>ou</m:t>
          </m:r>
          <m:r>
            <w:rPr>
              <w:rFonts w:ascii="Cambria Math" w:cstheme="majorBidi"/>
            </w:rPr>
            <m:t xml:space="preserve">    </m:t>
          </m:r>
          <m:r>
            <w:rPr>
              <w:rFonts w:ascii="Cambria Math" w:hAnsi="Cambria Math" w:cstheme="majorBidi"/>
            </w:rPr>
            <m:t>y</m:t>
          </m:r>
          <m:r>
            <w:rPr>
              <w:rFonts w:ascii="Cambria Math" w:cstheme="majorBidi"/>
            </w:rPr>
            <m:t xml:space="preserve"> =2</m:t>
          </m:r>
          <m:rad>
            <m:radPr>
              <m:degHide m:val="on"/>
              <m:ctrlPr>
                <w:rPr>
                  <w:rFonts w:ascii="Cambria Math" w:hAnsi="Cambria Math" w:cstheme="majorBidi"/>
                  <w:i/>
                </w:rPr>
              </m:ctrlPr>
            </m:radPr>
            <m:deg/>
            <m:e>
              <m:r>
                <w:rPr>
                  <w:rFonts w:ascii="Cambria Math" w:hAnsi="Cambria Math" w:cstheme="majorBidi"/>
                </w:rPr>
                <m:t>x</m:t>
              </m:r>
              <m:r>
                <w:rPr>
                  <w:rFonts w:ascii="Cambria Math" w:cstheme="majorBidi"/>
                </w:rPr>
                <m:t>+1</m:t>
              </m:r>
            </m:e>
          </m:rad>
        </m:oMath>
      </m:oMathPara>
    </w:p>
    <w:p w:rsidR="00AE2AF0" w:rsidRPr="004120FF" w:rsidRDefault="00AE2AF0" w:rsidP="00AE2AF0">
      <w:pPr>
        <w:pStyle w:val="Paragraphedeliste"/>
        <w:numPr>
          <w:ilvl w:val="0"/>
          <w:numId w:val="7"/>
        </w:numPr>
        <w:rPr>
          <w:rFonts w:cstheme="majorBidi"/>
        </w:rPr>
      </w:pPr>
      <w:r w:rsidRPr="004120FF">
        <w:rPr>
          <w:rFonts w:cstheme="majorBidi"/>
        </w:rPr>
        <w:t>Vitesse :</w:t>
      </w:r>
    </w:p>
    <w:p w:rsidR="00AE2AF0" w:rsidRPr="004120FF" w:rsidRDefault="00AE2AF0" w:rsidP="00AE2AF0">
      <w:pPr>
        <w:pStyle w:val="Paragraphedeliste"/>
        <w:ind w:left="360"/>
        <w:rPr>
          <w:rFonts w:cstheme="majorBidi"/>
        </w:rPr>
      </w:pPr>
      <m:oMathPara>
        <m:oMath>
          <m:r>
            <w:rPr>
              <w:rFonts w:ascii="Cambria Math" w:hAnsi="Cambria Math" w:cstheme="majorBidi"/>
            </w:rPr>
            <m:t>v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t</m:t>
              </m:r>
            </m:e>
          </m:d>
          <m:r>
            <w:rPr>
              <w:rFonts w:ascii="Cambria Math" w:cstheme="majorBidi"/>
            </w:rPr>
            <m:t xml:space="preserve">= 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cstheme="majorBidi"/>
                      </w:rPr>
                      <m:t xml:space="preserve">= 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</w:rPr>
                          <m:t>dx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</w:rPr>
                          <m:t>dt</m:t>
                        </m:r>
                      </m:den>
                    </m:f>
                    <m:r>
                      <w:rPr>
                        <w:rFonts w:ascii="Cambria Math" w:cstheme="majorBidi"/>
                      </w:rPr>
                      <m:t>=2</m:t>
                    </m:r>
                    <m:r>
                      <w:rPr>
                        <w:rFonts w:ascii="Cambria Math" w:hAnsi="Cambria Math" w:cstheme="majorBidi"/>
                      </w:rPr>
                      <m:t>t</m:t>
                    </m:r>
                    <m:r>
                      <w:rPr>
                        <w:rFonts w:ascii="Cambria Math" w:cstheme="majorBidi"/>
                      </w:rPr>
                      <m:t xml:space="preserve"> 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cstheme="majorBidi"/>
                      </w:rPr>
                      <m:t xml:space="preserve">= 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</w:rPr>
                          <m:t>dy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</w:rPr>
                          <m:t>dt</m:t>
                        </m:r>
                      </m:den>
                    </m:f>
                    <m:r>
                      <w:rPr>
                        <w:rFonts w:ascii="Cambria Math" w:cstheme="majorBidi"/>
                      </w:rPr>
                      <m:t xml:space="preserve">=2  </m:t>
                    </m:r>
                  </m:e>
                </m:mr>
              </m:m>
            </m:e>
          </m:d>
          <m:r>
            <w:rPr>
              <w:rFonts w:hAnsi="Cambria Math" w:cstheme="majorBidi"/>
            </w:rPr>
            <m:t>⟹</m:t>
          </m:r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</w:rPr>
              </m:ctrlPr>
            </m:accPr>
            <m:e>
              <m:r>
                <w:rPr>
                  <w:rFonts w:ascii="Cambria Math" w:eastAsiaTheme="minorEastAsia" w:hAnsi="Cambria Math" w:cstheme="majorBidi"/>
                </w:rPr>
                <m:t>v</m:t>
              </m:r>
            </m:e>
          </m:acc>
          <m:r>
            <w:rPr>
              <w:rFonts w:ascii="Cambria Math" w:eastAsiaTheme="minorEastAsia" w:cstheme="majorBidi"/>
            </w:rPr>
            <m:t>=2</m:t>
          </m:r>
          <m:r>
            <w:rPr>
              <w:rFonts w:ascii="Cambria Math" w:eastAsiaTheme="minorEastAsia" w:hAnsi="Cambria Math" w:cstheme="majorBidi"/>
            </w:rPr>
            <m:t>t</m:t>
          </m:r>
          <m:r>
            <w:rPr>
              <w:rFonts w:ascii="Cambria Math" w:eastAsiaTheme="minorEastAsia" w:cstheme="majorBidi"/>
            </w:rPr>
            <m:t xml:space="preserve"> </m:t>
          </m:r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</w:rPr>
              </m:ctrlPr>
            </m:accPr>
            <m:e>
              <m:r>
                <w:rPr>
                  <w:rFonts w:ascii="Cambria Math" w:eastAsiaTheme="minorEastAsia" w:hAnsi="Cambria Math" w:cstheme="majorBidi"/>
                </w:rPr>
                <m:t>i</m:t>
              </m:r>
            </m:e>
          </m:acc>
          <m:r>
            <w:rPr>
              <w:rFonts w:ascii="Cambria Math" w:eastAsiaTheme="minorEastAsia" w:cstheme="majorBidi"/>
            </w:rPr>
            <m:t xml:space="preserve">+2 </m:t>
          </m:r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</w:rPr>
              </m:ctrlPr>
            </m:accPr>
            <m:e>
              <m:r>
                <w:rPr>
                  <w:rFonts w:ascii="Cambria Math" w:eastAsiaTheme="minorEastAsia" w:hAnsi="Cambria Math" w:cstheme="majorBidi"/>
                </w:rPr>
                <m:t>j</m:t>
              </m:r>
            </m:e>
          </m:acc>
          <m:r>
            <w:rPr>
              <w:rFonts w:hAnsi="Cambria Math" w:cstheme="majorBidi"/>
            </w:rPr>
            <m:t>⟹</m:t>
          </m:r>
          <m:r>
            <w:rPr>
              <w:rFonts w:ascii="Cambria Math" w:hAnsi="Cambria Math" w:cstheme="majorBidi"/>
            </w:rPr>
            <m:t>v</m:t>
          </m:r>
          <m:r>
            <w:rPr>
              <w:rFonts w:ascii="Cambria Math" w:cstheme="majorBidi"/>
            </w:rPr>
            <m:t xml:space="preserve"> =2</m:t>
          </m:r>
          <m:rad>
            <m:radPr>
              <m:degHide m:val="on"/>
              <m:ctrlPr>
                <w:rPr>
                  <w:rFonts w:ascii="Cambria Math" w:hAnsi="Cambria Math" w:cstheme="majorBidi"/>
                  <w:i/>
                </w:rPr>
              </m:ctrlPr>
            </m:radPr>
            <m:deg/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t</m:t>
                      </m:r>
                    </m:e>
                    <m:sup>
                      <m:r>
                        <w:rPr>
                          <w:rFonts w:ascii="Cambria Math" w:cstheme="majorBidi"/>
                        </w:rPr>
                        <m:t>2</m:t>
                      </m:r>
                    </m:sup>
                  </m:sSup>
                  <m:r>
                    <w:rPr>
                      <w:rFonts w:ascii="Cambria Math" w:cstheme="majorBidi"/>
                    </w:rPr>
                    <m:t>+1</m:t>
                  </m:r>
                </m:e>
              </m:d>
            </m:e>
          </m:rad>
        </m:oMath>
      </m:oMathPara>
    </w:p>
    <w:p w:rsidR="00AE2AF0" w:rsidRPr="004120FF" w:rsidRDefault="00AE2AF0" w:rsidP="00AE2AF0">
      <w:pPr>
        <w:pStyle w:val="Paragraphedeliste"/>
        <w:ind w:right="-284"/>
        <w:rPr>
          <w:rFonts w:cstheme="majorBidi"/>
        </w:rPr>
      </w:pPr>
      <w:r w:rsidRPr="004120FF">
        <w:rPr>
          <w:rFonts w:cstheme="majorBidi"/>
        </w:rPr>
        <w:t>Accélération :</w:t>
      </w:r>
    </w:p>
    <w:p w:rsidR="00AE2AF0" w:rsidRPr="004120FF" w:rsidRDefault="00AE2AF0" w:rsidP="00AE2AF0">
      <w:pPr>
        <w:pStyle w:val="Paragraphedeliste"/>
        <w:ind w:right="-284"/>
        <w:rPr>
          <w:rFonts w:cstheme="majorBidi"/>
        </w:rPr>
      </w:pPr>
      <m:oMathPara>
        <m:oMath>
          <m:r>
            <w:rPr>
              <w:rFonts w:ascii="Cambria Math" w:hAnsi="Cambria Math" w:cstheme="majorBidi"/>
            </w:rPr>
            <m:t>v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t</m:t>
              </m:r>
            </m:e>
          </m:d>
          <m:r>
            <w:rPr>
              <w:rFonts w:ascii="Cambria Math" w:cstheme="majorBidi"/>
            </w:rPr>
            <m:t xml:space="preserve">= 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cstheme="majorBidi"/>
                      </w:rPr>
                      <m:t xml:space="preserve">= 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</w:rPr>
                          <m:t>d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</w:rPr>
                              <m:t>x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theme="majorBidi"/>
                          </w:rPr>
                          <m:t>dt</m:t>
                        </m:r>
                      </m:den>
                    </m:f>
                    <m:r>
                      <w:rPr>
                        <w:rFonts w:ascii="Cambria Math" w:cstheme="majorBidi"/>
                      </w:rPr>
                      <m:t xml:space="preserve">=2  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cstheme="majorBidi"/>
                      </w:rPr>
                      <m:t xml:space="preserve">= 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</w:rPr>
                          <m:t>d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</w:rPr>
                              <m:t>y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theme="majorBidi"/>
                          </w:rPr>
                          <m:t>dt</m:t>
                        </m:r>
                      </m:den>
                    </m:f>
                    <m:r>
                      <w:rPr>
                        <w:rFonts w:ascii="Cambria Math" w:cstheme="majorBidi"/>
                      </w:rPr>
                      <m:t xml:space="preserve">=0  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</w:rPr>
            <m:t>⇒</m:t>
          </m:r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</w:rPr>
              </m:ctrlPr>
            </m:accPr>
            <m:e>
              <m:r>
                <w:rPr>
                  <w:rFonts w:ascii="Cambria Math" w:eastAsiaTheme="minorEastAsia" w:hAnsi="Cambria Math" w:cstheme="majorBidi"/>
                </w:rPr>
                <m:t>a</m:t>
              </m:r>
            </m:e>
          </m:acc>
          <m:r>
            <w:rPr>
              <w:rFonts w:ascii="Cambria Math" w:eastAsiaTheme="minorEastAsia" w:cstheme="majorBidi"/>
            </w:rPr>
            <m:t xml:space="preserve">=2 </m:t>
          </m:r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</w:rPr>
              </m:ctrlPr>
            </m:accPr>
            <m:e>
              <m:r>
                <w:rPr>
                  <w:rFonts w:ascii="Cambria Math" w:eastAsiaTheme="minorEastAsia" w:hAnsi="Cambria Math" w:cstheme="majorBidi"/>
                </w:rPr>
                <m:t>i</m:t>
              </m:r>
            </m:e>
          </m:acc>
          <m:r>
            <w:rPr>
              <w:rFonts w:hAnsi="Cambria Math" w:cstheme="majorBidi"/>
            </w:rPr>
            <m:t>⟹</m:t>
          </m:r>
          <m:r>
            <w:rPr>
              <w:rFonts w:ascii="Cambria Math" w:hAnsi="Cambria Math" w:cstheme="majorBidi"/>
            </w:rPr>
            <m:t>a</m:t>
          </m:r>
          <m:r>
            <w:rPr>
              <w:rFonts w:ascii="Cambria Math" w:cstheme="majorBidi"/>
            </w:rPr>
            <m:t xml:space="preserve"> =2 </m:t>
          </m:r>
          <m:r>
            <w:rPr>
              <w:rFonts w:ascii="Cambria Math" w:hAnsi="Cambria Math" w:cstheme="majorBidi"/>
            </w:rPr>
            <m:t>m</m:t>
          </m:r>
          <m:r>
            <w:rPr>
              <w:rFonts w:ascii="Cambria Math" w:cstheme="majorBidi"/>
            </w:rPr>
            <m:t>/</m:t>
          </m:r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s</m:t>
              </m:r>
            </m:e>
            <m:sup>
              <m:r>
                <w:rPr>
                  <w:rFonts w:ascii="Cambria Math" w:cstheme="majorBidi"/>
                </w:rPr>
                <m:t>2</m:t>
              </m:r>
            </m:sup>
          </m:sSup>
        </m:oMath>
      </m:oMathPara>
    </w:p>
    <w:p w:rsidR="00AE2AF0" w:rsidRPr="004120FF" w:rsidRDefault="00AE2AF0" w:rsidP="00AE2AF0">
      <w:pPr>
        <w:pStyle w:val="Paragraphedeliste"/>
        <w:numPr>
          <w:ilvl w:val="0"/>
          <w:numId w:val="7"/>
        </w:numPr>
        <w:ind w:right="-284"/>
        <w:rPr>
          <w:rFonts w:cstheme="majorBidi"/>
          <w:lang w:val="fr-FR"/>
        </w:rPr>
      </w:pPr>
      <m:oMath>
        <m:r>
          <w:rPr>
            <w:rFonts w:ascii="Cambria Math" w:hAnsi="Cambria Math" w:cstheme="majorBidi"/>
          </w:rPr>
          <m:t>a</m:t>
        </m:r>
        <m:r>
          <w:rPr>
            <w:rFonts w:ascii="Cambria Math" w:cstheme="majorBidi"/>
            <w:lang w:val="fr-FR"/>
          </w:rPr>
          <m:t xml:space="preserve"> </m:t>
        </m:r>
        <m:r>
          <w:rPr>
            <w:rFonts w:ascii="Cambria Math" w:hAnsi="Cambria Math" w:cstheme="majorBidi"/>
          </w:rPr>
          <m:t>est</m:t>
        </m:r>
        <m:r>
          <w:rPr>
            <w:rFonts w:ascii="Cambria Math" w:cstheme="majorBidi"/>
            <w:lang w:val="fr-FR"/>
          </w:rPr>
          <m:t xml:space="preserve"> </m:t>
        </m:r>
        <m:r>
          <w:rPr>
            <w:rFonts w:ascii="Cambria Math" w:hAnsi="Cambria Math" w:cstheme="majorBidi"/>
          </w:rPr>
          <m:t>constante</m:t>
        </m:r>
      </m:oMath>
      <w:r w:rsidRPr="004120FF">
        <w:rPr>
          <w:rFonts w:eastAsiaTheme="minorEastAsia" w:cstheme="majorBidi"/>
          <w:lang w:val="fr-FR"/>
        </w:rPr>
        <w:t xml:space="preserve"> et</w:t>
      </w:r>
      <w:r w:rsidR="004120FF">
        <w:rPr>
          <w:rFonts w:eastAsiaTheme="minorEastAsia" w:cstheme="majorBidi"/>
          <w:lang w:val="fr-FR"/>
        </w:rPr>
        <w:t xml:space="preserve"> le</w:t>
      </w:r>
      <w:r w:rsidRPr="004120FF">
        <w:rPr>
          <w:rFonts w:eastAsiaTheme="minorEastAsia" w:cstheme="majorBidi"/>
          <w:lang w:val="fr-FR"/>
        </w:rPr>
        <w:t xml:space="preserve"> </w:t>
      </w:r>
      <w:r w:rsidR="004120FF">
        <w:rPr>
          <w:rFonts w:eastAsiaTheme="minorEastAsia" w:cstheme="majorBidi"/>
          <w:lang w:val="fr-FR"/>
        </w:rPr>
        <w:t xml:space="preserve">produit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a</m:t>
            </m:r>
          </m:e>
        </m:acc>
        <m:r>
          <w:rPr>
            <w:rFonts w:ascii="Cambria Math" w:cstheme="majorBidi"/>
            <w:lang w:val="fr-FR"/>
          </w:rPr>
          <m:t>.</m:t>
        </m:r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v</m:t>
            </m:r>
          </m:e>
        </m:acc>
        <m:r>
          <w:rPr>
            <w:rFonts w:ascii="Cambria Math" w:cstheme="majorBidi"/>
            <w:lang w:val="fr-FR"/>
          </w:rPr>
          <m:t xml:space="preserve"> </m:t>
        </m:r>
        <m:r>
          <w:rPr>
            <w:rFonts w:ascii="Cambria Math" w:hAnsi="Cambria Math" w:cstheme="majorBidi"/>
          </w:rPr>
          <m:t>positif</m:t>
        </m:r>
      </m:oMath>
      <w:r w:rsidRPr="004120FF">
        <w:rPr>
          <w:rFonts w:eastAsiaTheme="minorEastAsia" w:cstheme="majorBidi"/>
          <w:lang w:val="fr-FR"/>
        </w:rPr>
        <w:t xml:space="preserve"> donc le mouvement est uniformément accéléré  </w:t>
      </w:r>
    </w:p>
    <w:p w:rsidR="00AE2AF0" w:rsidRPr="004120FF" w:rsidRDefault="00AE2AF0" w:rsidP="00AE2AF0">
      <w:pPr>
        <w:pStyle w:val="Paragraphedeliste"/>
        <w:numPr>
          <w:ilvl w:val="0"/>
          <w:numId w:val="7"/>
        </w:numPr>
        <w:ind w:right="-284"/>
        <w:rPr>
          <w:rFonts w:cstheme="majorBidi"/>
        </w:rPr>
      </w:pPr>
      <w:r w:rsidRPr="004120FF">
        <w:rPr>
          <w:rFonts w:cstheme="majorBidi"/>
          <w:noProof/>
          <w:lang w:eastAsia="fr-FR"/>
        </w:rPr>
        <w:t>Accélération tangentielle :</w:t>
      </w:r>
    </w:p>
    <w:p w:rsidR="00AE2AF0" w:rsidRPr="004120FF" w:rsidRDefault="00331C15" w:rsidP="00AE2AF0">
      <w:pPr>
        <w:pStyle w:val="Paragraphedeliste"/>
        <w:ind w:left="360" w:right="-284"/>
        <w:rPr>
          <w:rFonts w:cstheme="majorBidi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a</m:t>
              </m:r>
            </m:e>
            <m:sub>
              <m:r>
                <w:rPr>
                  <w:rFonts w:ascii="Cambria Math" w:hAnsi="Cambria Math" w:cstheme="majorBidi"/>
                </w:rPr>
                <m:t>t</m:t>
              </m:r>
            </m:sub>
          </m:sSub>
          <m:r>
            <w:rPr>
              <w:rFonts w:ascii="Cambria Math" w:cstheme="majorBidi"/>
            </w:rPr>
            <m:t xml:space="preserve">= 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dv</m:t>
              </m:r>
            </m:num>
            <m:den>
              <m:r>
                <w:rPr>
                  <w:rFonts w:ascii="Cambria Math" w:hAnsi="Cambria Math" w:cstheme="majorBidi"/>
                </w:rPr>
                <m:t>dt</m:t>
              </m:r>
            </m:den>
          </m:f>
          <m:r>
            <w:rPr>
              <w:rFonts w:asci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cstheme="majorBidi"/>
                </w:rPr>
                <m:t>2</m:t>
              </m:r>
              <m:r>
                <w:rPr>
                  <w:rFonts w:ascii="Cambria Math" w:hAnsi="Cambria Math" w:cstheme="majorBidi"/>
                </w:rPr>
                <m:t>t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 w:cstheme="majorBidi"/>
                      <w:i/>
                    </w:rPr>
                  </m:ctrlPr>
                </m:radPr>
                <m:deg/>
                <m:e>
                  <m:r>
                    <w:rPr>
                      <w:rFonts w:ascii="Cambria Math" w:cstheme="majorBidi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t</m:t>
                      </m:r>
                    </m:e>
                    <m:sup>
                      <m:r>
                        <w:rPr>
                          <w:rFonts w:ascii="Cambria Math" w:cstheme="majorBidi"/>
                        </w:rPr>
                        <m:t>2</m:t>
                      </m:r>
                    </m:sup>
                  </m:sSup>
                  <m:r>
                    <w:rPr>
                      <w:rFonts w:ascii="Cambria Math" w:cstheme="majorBidi"/>
                    </w:rPr>
                    <m:t>+1)</m:t>
                  </m:r>
                </m:e>
              </m:rad>
            </m:den>
          </m:f>
        </m:oMath>
      </m:oMathPara>
    </w:p>
    <w:p w:rsidR="00AE2AF0" w:rsidRPr="004120FF" w:rsidRDefault="00AE2AF0" w:rsidP="00AE2AF0">
      <w:pPr>
        <w:ind w:left="708" w:right="-284"/>
        <w:rPr>
          <w:rFonts w:cstheme="majorBidi"/>
        </w:rPr>
      </w:pPr>
      <w:r w:rsidRPr="004120FF">
        <w:rPr>
          <w:rFonts w:cstheme="majorBidi"/>
        </w:rPr>
        <w:t>Accélération normale :</w:t>
      </w:r>
    </w:p>
    <w:p w:rsidR="00AE2AF0" w:rsidRPr="004120FF" w:rsidRDefault="00331C15" w:rsidP="00AE2AF0">
      <w:pPr>
        <w:ind w:left="708" w:right="-284"/>
        <w:rPr>
          <w:rFonts w:eastAsiaTheme="minorEastAsia" w:cstheme="majorBidi"/>
        </w:rPr>
      </w:pPr>
      <m:oMathPara>
        <m:oMath>
          <m:sSubSup>
            <m:sSubSupPr>
              <m:ctrlPr>
                <w:rPr>
                  <w:rFonts w:ascii="Cambria Math" w:hAnsi="Cambria Math" w:cstheme="majorBidi"/>
                  <w:i/>
                </w:rPr>
              </m:ctrlPr>
            </m:sSubSupPr>
            <m:e>
              <m:r>
                <w:rPr>
                  <w:rFonts w:ascii="Cambria Math" w:hAnsi="Cambria Math" w:cstheme="majorBidi"/>
                </w:rPr>
                <m:t>a</m:t>
              </m:r>
            </m:e>
            <m:sub>
              <m:r>
                <w:rPr>
                  <w:rFonts w:ascii="Cambria Math" w:hAnsi="Cambria Math" w:cstheme="majorBidi"/>
                </w:rPr>
                <m:t>n</m:t>
              </m:r>
            </m:sub>
            <m:sup>
              <m:r>
                <w:rPr>
                  <w:rFonts w:ascii="Cambria Math" w:cstheme="majorBidi"/>
                </w:rPr>
                <m:t>2</m:t>
              </m:r>
            </m:sup>
          </m:sSubSup>
          <m:r>
            <w:rPr>
              <w:rFonts w:ascii="Cambria Math" w:cstheme="majorBidi"/>
            </w:rPr>
            <m:t xml:space="preserve">= </m:t>
          </m:r>
          <m:rad>
            <m:radPr>
              <m:degHide m:val="on"/>
              <m:ctrlPr>
                <w:rPr>
                  <w:rFonts w:ascii="Cambria Math" w:hAnsi="Cambria Math" w:cstheme="majorBidi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a</m:t>
                  </m:r>
                </m:e>
                <m:sup>
                  <m:r>
                    <w:rPr>
                      <w:rFonts w:ascii="Cambria Math" w:cstheme="majorBidi"/>
                    </w:rPr>
                    <m:t>2</m:t>
                  </m:r>
                </m:sup>
              </m:sSup>
              <m:r>
                <w:rPr>
                  <w:rFonts w:cstheme="majorBidi"/>
                </w:rPr>
                <m:t>-</m:t>
              </m:r>
              <m:r>
                <w:rPr>
                  <w:rFonts w:ascii="Cambria Math" w:cstheme="majorBidi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 w:cstheme="majorBid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ajorBidi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t</m:t>
                  </m:r>
                </m:sub>
                <m:sup>
                  <m:r>
                    <w:rPr>
                      <w:rFonts w:ascii="Cambria Math" w:cstheme="majorBidi"/>
                    </w:rPr>
                    <m:t>2</m:t>
                  </m:r>
                </m:sup>
              </m:sSubSup>
            </m:e>
          </m:rad>
          <m:r>
            <w:rPr>
              <w:rFonts w:ascii="Cambria Math" w:eastAsiaTheme="minorEastAsia" w:hAnsi="Cambria Math" w:cstheme="majorBidi"/>
            </w:rPr>
            <m:t>⇒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ajorBidi"/>
                </w:rPr>
                <m:t>n</m:t>
              </m:r>
            </m:sub>
          </m:sSub>
          <m:r>
            <w:rPr>
              <w:rFonts w:ascii="Cambria Math" w:eastAsiaTheme="minorEastAsia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cstheme="majorBidi"/>
                </w:rPr>
                <m:t>2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 w:cstheme="majorBidi"/>
                      <w:i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cstheme="majorBidi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cstheme="majorBidi"/>
                        </w:rPr>
                        <m:t>+1</m:t>
                      </m:r>
                    </m:e>
                  </m:d>
                </m:e>
              </m:rad>
            </m:den>
          </m:f>
        </m:oMath>
      </m:oMathPara>
    </w:p>
    <w:p w:rsidR="00AE2AF0" w:rsidRPr="004120FF" w:rsidRDefault="00AE2AF0" w:rsidP="00AE2AF0">
      <w:pPr>
        <w:ind w:left="708" w:right="-284"/>
        <w:rPr>
          <w:rFonts w:eastAsiaTheme="minorEastAsia" w:cstheme="majorBidi"/>
        </w:rPr>
      </w:pPr>
      <w:r w:rsidRPr="004120FF">
        <w:rPr>
          <w:rFonts w:eastAsiaTheme="minorEastAsia" w:cstheme="majorBidi"/>
        </w:rPr>
        <w:t>Rayon de courbure :</w:t>
      </w:r>
    </w:p>
    <w:p w:rsidR="00AE2AF0" w:rsidRPr="004120FF" w:rsidRDefault="00331C15" w:rsidP="00AE2AF0">
      <w:pPr>
        <w:ind w:left="708" w:right="-284"/>
        <w:rPr>
          <w:rFonts w:cstheme="majorBidi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theme="majorBidi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theme="majorBidi"/>
                  <w:lang w:val="en-US"/>
                </w:rPr>
                <m:t>n</m:t>
              </m:r>
            </m:sub>
          </m:sSub>
          <m:r>
            <w:rPr>
              <w:rFonts w:asci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cstheme="majorBidi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theme="majorBidi"/>
                  <w:lang w:val="en-US"/>
                </w:rPr>
                <m:t>ρ</m:t>
              </m:r>
            </m:den>
          </m:f>
          <m:r>
            <w:rPr>
              <w:rFonts w:hAnsi="Cambria Math" w:cstheme="majorBidi"/>
              <w:lang w:val="en-US"/>
            </w:rPr>
            <m:t>⟹</m:t>
          </m:r>
          <m:r>
            <w:rPr>
              <w:rFonts w:ascii="Cambria Math" w:hAnsi="Cambria Math" w:cstheme="majorBidi"/>
              <w:lang w:val="en-US"/>
            </w:rPr>
            <m:t>ρ</m:t>
          </m:r>
          <m:r>
            <w:rPr>
              <w:rFonts w:asci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cstheme="majorBidi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 w:cstheme="majorBidi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lang w:val="en-US"/>
                    </w:rPr>
                    <m:t>n</m:t>
                  </m:r>
                </m:sub>
              </m:sSub>
            </m:den>
          </m:f>
          <m:r>
            <w:rPr>
              <w:rFonts w:ascii="Cambria Math" w:cstheme="majorBidi"/>
            </w:rPr>
            <m:t xml:space="preserve">=2 </m:t>
          </m:r>
          <m:sSup>
            <m:sSupP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lang w:val="en-US"/>
                        </w:rPr>
                        <m:t>t</m:t>
                      </m:r>
                    </m:e>
                    <m:sup>
                      <m:r>
                        <w:rPr>
                          <w:rFonts w:ascii="Cambria Math" w:cstheme="majorBidi"/>
                        </w:rPr>
                        <m:t>2</m:t>
                      </m:r>
                    </m:sup>
                  </m:sSup>
                  <m:r>
                    <w:rPr>
                      <w:rFonts w:ascii="Cambria Math" w:cstheme="majorBidi"/>
                    </w:rPr>
                    <m:t xml:space="preserve">+ 1 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theme="majorBidi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cstheme="majorBidi"/>
                    </w:rPr>
                    <m:t>3</m:t>
                  </m:r>
                </m:num>
                <m:den>
                  <m:r>
                    <w:rPr>
                      <w:rFonts w:ascii="Cambria Math" w:cstheme="majorBidi"/>
                    </w:rPr>
                    <m:t>2</m:t>
                  </m:r>
                </m:den>
              </m:f>
            </m:sup>
          </m:sSup>
        </m:oMath>
      </m:oMathPara>
    </w:p>
    <w:p w:rsidR="00AE2AF0" w:rsidRPr="004120FF" w:rsidRDefault="00AE2AF0" w:rsidP="00AE2AF0">
      <w:pPr>
        <w:pStyle w:val="Paragraphedeliste"/>
        <w:numPr>
          <w:ilvl w:val="0"/>
          <w:numId w:val="7"/>
        </w:numPr>
        <w:ind w:right="-284"/>
        <w:rPr>
          <w:rFonts w:cstheme="majorBidi"/>
          <w:lang w:val="fr-FR"/>
        </w:rPr>
      </w:pPr>
      <w:r w:rsidRPr="004120FF">
        <w:rPr>
          <w:rFonts w:cstheme="majorBidi"/>
          <w:lang w:val="fr-FR"/>
        </w:rPr>
        <w:t xml:space="preserve">Angle entre 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ox</m:t>
            </m:r>
          </m:e>
        </m:acc>
        <m:r>
          <w:rPr>
            <w:rFonts w:ascii="Cambria Math" w:cstheme="majorBidi"/>
            <w:lang w:val="fr-FR"/>
          </w:rPr>
          <m:t xml:space="preserve"> </m:t>
        </m:r>
        <m:r>
          <w:rPr>
            <w:rFonts w:ascii="Cambria Math" w:hAnsi="Cambria Math" w:cstheme="majorBidi"/>
          </w:rPr>
          <m:t>et</m:t>
        </m:r>
        <m:r>
          <w:rPr>
            <w:rFonts w:ascii="Cambria Math" w:cstheme="majorBidi"/>
            <w:lang w:val="fr-FR"/>
          </w:rPr>
          <m:t xml:space="preserve"> </m:t>
        </m:r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v</m:t>
            </m:r>
          </m:e>
        </m:acc>
      </m:oMath>
      <w:r w:rsidRPr="004120FF">
        <w:rPr>
          <w:rFonts w:eastAsiaTheme="minorEastAsia" w:cstheme="majorBidi"/>
          <w:lang w:val="fr-FR"/>
        </w:rPr>
        <w:t> :</w:t>
      </w:r>
    </w:p>
    <w:p w:rsidR="00AE2AF0" w:rsidRPr="004120FF" w:rsidRDefault="00331C15" w:rsidP="00AE2AF0">
      <w:pPr>
        <w:pStyle w:val="Paragraphedeliste"/>
        <w:ind w:right="-284"/>
        <w:rPr>
          <w:rFonts w:cstheme="majorBidi"/>
        </w:rPr>
      </w:pPr>
      <m:oMathPara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cstheme="majorBidi"/>
                </w:rPr>
                <m:t>sin</m:t>
              </m:r>
            </m:fName>
            <m:e>
              <m:r>
                <w:rPr>
                  <w:rFonts w:ascii="Cambria Math" w:eastAsiaTheme="minorEastAsia" w:hAnsi="Cambria Math" w:cstheme="majorBidi"/>
                </w:rPr>
                <m:t>α</m:t>
              </m:r>
              <m:r>
                <w:rPr>
                  <w:rFonts w:ascii="Cambria Math" w:eastAsiaTheme="minorEastAsia" w:cstheme="majorBidi"/>
                </w:rPr>
                <m:t xml:space="preserve">= </m:t>
              </m:r>
            </m:e>
          </m:func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 w:cstheme="majorBidi"/>
                </w:rPr>
                <m:t>v</m:t>
              </m:r>
            </m:den>
          </m:f>
          <m:r>
            <w:rPr>
              <w:rFonts w:asci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cstheme="majorBidi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 w:cstheme="majorBidi"/>
                      <w:i/>
                    </w:rPr>
                  </m:ctrlPr>
                </m:radPr>
                <m:deg/>
                <m:e>
                  <m:r>
                    <w:rPr>
                      <w:rFonts w:ascii="Cambria Math" w:cstheme="majorBidi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t</m:t>
                      </m:r>
                    </m:e>
                    <m:sup>
                      <m:r>
                        <w:rPr>
                          <w:rFonts w:ascii="Cambria Math" w:cstheme="majorBidi"/>
                        </w:rPr>
                        <m:t>2</m:t>
                      </m:r>
                    </m:sup>
                  </m:sSup>
                  <m:r>
                    <w:rPr>
                      <w:rFonts w:ascii="Cambria Math" w:cstheme="majorBidi"/>
                    </w:rPr>
                    <m:t>+1)</m:t>
                  </m:r>
                </m:e>
              </m:rad>
            </m:den>
          </m:f>
        </m:oMath>
      </m:oMathPara>
    </w:p>
    <w:p w:rsidR="00AE2AF0" w:rsidRPr="004120FF" w:rsidRDefault="00AE2AF0" w:rsidP="00AE2AF0">
      <w:pPr>
        <w:pStyle w:val="Paragraphedeliste"/>
        <w:numPr>
          <w:ilvl w:val="0"/>
          <w:numId w:val="7"/>
        </w:numPr>
        <w:ind w:right="-284"/>
        <w:rPr>
          <w:rFonts w:cstheme="majorBidi"/>
        </w:rPr>
      </w:pPr>
      <w:r w:rsidRPr="004120FF">
        <w:rPr>
          <w:rFonts w:eastAsiaTheme="minorEastAsia" w:cstheme="majorBidi"/>
        </w:rPr>
        <w:t>Sachant que :</w:t>
      </w:r>
    </w:p>
    <w:p w:rsidR="00422974" w:rsidRPr="004120FF" w:rsidRDefault="00331C15" w:rsidP="00AE2AF0">
      <w:pPr>
        <w:pStyle w:val="Paragraphedeliste"/>
        <w:ind w:right="-284"/>
        <w:rPr>
          <w:rFonts w:eastAsiaTheme="minorEastAsia" w:cstheme="majorBidi"/>
        </w:rPr>
      </w:pPr>
      <m:oMathPara>
        <m:oMath>
          <m:func>
            <m:funcPr>
              <m:ctrlPr>
                <w:rPr>
                  <w:rFonts w:ascii="Cambria Math" w:eastAsiaTheme="minorEastAsia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cstheme="majorBidi"/>
                </w:rPr>
                <m:t>sin</m:t>
              </m:r>
            </m:fName>
            <m:e>
              <m:r>
                <w:rPr>
                  <w:rFonts w:ascii="Cambria Math" w:eastAsiaTheme="minorEastAsia" w:hAnsi="Cambria Math" w:cstheme="majorBidi"/>
                </w:rPr>
                <m:t>α</m:t>
              </m:r>
              <m:r>
                <w:rPr>
                  <w:rFonts w:ascii="Cambria Math" w:eastAsiaTheme="minorEastAsia" w:cstheme="majorBidi"/>
                </w:rPr>
                <m:t xml:space="preserve">= </m:t>
              </m:r>
            </m:e>
          </m:func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 w:cstheme="majorBidi"/>
                </w:rPr>
                <m:t>a</m:t>
              </m:r>
            </m:den>
          </m:f>
          <m:r>
            <w:rPr>
              <w:rFonts w:ascii="Cambria Math" w:eastAsiaTheme="minorEastAsia" w:hAnsi="Cambria Math" w:cstheme="majorBidi"/>
            </w:rPr>
            <m:t>⇒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ajorBidi"/>
                </w:rPr>
                <m:t>n</m:t>
              </m:r>
            </m:sub>
          </m:sSub>
          <m:r>
            <w:rPr>
              <w:rFonts w:ascii="Cambria Math" w:eastAsiaTheme="minorEastAsia" w:cstheme="majorBidi"/>
            </w:rPr>
            <m:t>=</m:t>
          </m:r>
          <m:r>
            <w:rPr>
              <w:rFonts w:ascii="Cambria Math" w:eastAsiaTheme="minorEastAsia" w:hAnsi="Cambria Math" w:cstheme="majorBidi"/>
            </w:rPr>
            <m:t>a</m:t>
          </m:r>
          <m:r>
            <w:rPr>
              <w:rFonts w:ascii="Cambria Math" w:eastAsiaTheme="minorEastAsia" w:cstheme="majorBidi"/>
            </w:rPr>
            <m:t xml:space="preserve"> </m:t>
          </m:r>
          <m:r>
            <w:rPr>
              <w:rFonts w:ascii="Cambria Math" w:eastAsiaTheme="minorEastAsia" w:hAnsi="Cambria Math" w:cstheme="majorBidi"/>
            </w:rPr>
            <m:t>sinα</m:t>
          </m:r>
          <m:r>
            <w:rPr>
              <w:rFonts w:ascii="Cambria Math" w:eastAsiaTheme="minorEastAsia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cstheme="majorBidi"/>
                </w:rPr>
                <m:t>2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 w:cstheme="majorBidi"/>
                      <w:i/>
                    </w:rPr>
                  </m:ctrlPr>
                </m:radPr>
                <m:deg/>
                <m:e>
                  <m:r>
                    <w:rPr>
                      <w:rFonts w:ascii="Cambria Math" w:cstheme="majorBidi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t</m:t>
                      </m:r>
                    </m:e>
                    <m:sup>
                      <m:r>
                        <w:rPr>
                          <w:rFonts w:ascii="Cambria Math" w:cstheme="majorBidi"/>
                        </w:rPr>
                        <m:t>2</m:t>
                      </m:r>
                    </m:sup>
                  </m:sSup>
                  <m:r>
                    <w:rPr>
                      <w:rFonts w:ascii="Cambria Math" w:cstheme="majorBidi"/>
                    </w:rPr>
                    <m:t>+1)</m:t>
                  </m:r>
                </m:e>
              </m:rad>
            </m:den>
          </m:f>
        </m:oMath>
      </m:oMathPara>
    </w:p>
    <w:p w:rsidR="00DD15F6" w:rsidRDefault="004120FF" w:rsidP="00DD15F6">
      <w:pPr>
        <w:spacing w:after="0" w:line="360" w:lineRule="auto"/>
        <w:ind w:right="-59"/>
        <w:contextualSpacing/>
        <w:jc w:val="both"/>
        <w:rPr>
          <w:rFonts w:cstheme="majorBidi"/>
          <w:b/>
          <w:bCs/>
        </w:rPr>
      </w:pPr>
      <w:r w:rsidRPr="004120FF">
        <w:rPr>
          <w:rFonts w:cstheme="majorBidi"/>
          <w:b/>
          <w:bCs/>
        </w:rPr>
        <w:t xml:space="preserve">Exercice </w:t>
      </w:r>
      <w:r w:rsidR="00DD15F6" w:rsidRPr="004120FF">
        <w:rPr>
          <w:rFonts w:cstheme="majorBidi"/>
          <w:b/>
          <w:bCs/>
        </w:rPr>
        <w:t>2</w:t>
      </w:r>
    </w:p>
    <w:p w:rsidR="004120FF" w:rsidRPr="004120FF" w:rsidRDefault="004120FF" w:rsidP="00DD15F6">
      <w:pPr>
        <w:spacing w:after="0" w:line="360" w:lineRule="auto"/>
        <w:ind w:right="-59"/>
        <w:contextualSpacing/>
        <w:jc w:val="both"/>
        <w:rPr>
          <w:rFonts w:cstheme="majorBidi"/>
          <w:b/>
          <w:bCs/>
        </w:rPr>
      </w:pPr>
    </w:p>
    <w:p w:rsidR="00DD15F6" w:rsidRPr="004120FF" w:rsidRDefault="00DD15F6" w:rsidP="00DD15F6">
      <w:pPr>
        <w:pStyle w:val="Paragraphedeliste"/>
        <w:numPr>
          <w:ilvl w:val="0"/>
          <w:numId w:val="5"/>
        </w:numPr>
        <w:spacing w:after="0"/>
        <w:ind w:left="426" w:hanging="426"/>
        <w:rPr>
          <w:rFonts w:cstheme="majorBidi"/>
          <w:lang w:val="fr-FR"/>
        </w:rPr>
      </w:pPr>
      <w:r w:rsidRPr="004120FF">
        <w:rPr>
          <w:rFonts w:cstheme="majorBidi"/>
          <w:lang w:val="fr-FR"/>
        </w:rPr>
        <w:t>Vecteurs, position, vitesse et accélération</w:t>
      </w:r>
    </w:p>
    <w:p w:rsidR="00DD15F6" w:rsidRPr="004120FF" w:rsidRDefault="00DD15F6" w:rsidP="00422974">
      <w:pPr>
        <w:spacing w:after="0"/>
        <w:rPr>
          <w:rFonts w:cstheme="majorBidi"/>
        </w:rPr>
      </w:pPr>
      <m:oMathPara>
        <m:oMath>
          <m:r>
            <w:rPr>
              <w:rFonts w:ascii="Cambria Math" w:hAnsi="Cambria Math" w:cstheme="majorBidi"/>
            </w:rPr>
            <m:t>ρ</m:t>
          </m:r>
          <m:r>
            <w:rPr>
              <w:rFonts w:ascii="Cambria Math" w:cstheme="majorBidi"/>
            </w:rPr>
            <m:t>=</m:t>
          </m:r>
          <m:r>
            <w:rPr>
              <w:rFonts w:ascii="Cambria Math" w:hAnsi="Cambria Math" w:cstheme="majorBidi"/>
            </w:rPr>
            <m:t>b</m:t>
          </m:r>
          <m:r>
            <m:rPr>
              <m:sty m:val="p"/>
            </m:rPr>
            <w:rPr>
              <w:rFonts w:ascii="Cambria Math" w:cstheme="majorBidi"/>
              <w:color w:val="000000"/>
            </w:rPr>
            <m:t>cos</m:t>
          </m:r>
          <m:d>
            <m:dPr>
              <m:ctrlPr>
                <w:rPr>
                  <w:rFonts w:ascii="Cambria Math" w:hAnsi="Cambria Math" w:cstheme="majorBidi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 w:cstheme="majorBidi"/>
                  <w:color w:val="000000"/>
                </w:rPr>
                <m:t>ω</m:t>
              </m:r>
              <m:r>
                <w:rPr>
                  <w:rFonts w:ascii="Cambria Math" w:cstheme="majorBidi"/>
                  <w:color w:val="000000"/>
                </w:rPr>
                <m:t>t</m:t>
              </m:r>
            </m:e>
          </m:d>
          <m:r>
            <w:rPr>
              <w:rFonts w:ascii="Cambria Math" w:cstheme="majorBidi"/>
            </w:rPr>
            <m:t xml:space="preserve">,  </m:t>
          </m:r>
          <m:acc>
            <m:accPr>
              <m:chr m:val="̇"/>
              <m:ctrlPr>
                <w:rPr>
                  <w:rFonts w:ascii="Cambria Math" w:hAnsi="Cambria Math" w:cstheme="majorBidi"/>
                  <w:i/>
                </w:rPr>
              </m:ctrlPr>
            </m:accPr>
            <m:e>
              <m:r>
                <w:rPr>
                  <w:rFonts w:ascii="Cambria Math" w:hAnsi="Cambria Math" w:cstheme="majorBidi"/>
                </w:rPr>
                <m:t>ρ</m:t>
              </m:r>
            </m:e>
          </m:acc>
          <m:r>
            <w:rPr>
              <w:rFonts w:ascii="Cambria Math" w:cstheme="majorBidi"/>
            </w:rPr>
            <m:t>=</m:t>
          </m:r>
          <m:r>
            <w:rPr>
              <w:rFonts w:ascii="Cambria Math" w:cstheme="majorBidi"/>
            </w:rPr>
            <m:t>-</m:t>
          </m:r>
          <m:r>
            <w:rPr>
              <w:rFonts w:ascii="Cambria Math" w:hAnsi="Cambria Math" w:cstheme="majorBidi"/>
            </w:rPr>
            <m:t>b</m:t>
          </m:r>
          <m:r>
            <w:rPr>
              <w:rFonts w:ascii="Cambria Math" w:hAnsi="Cambria Math" w:cstheme="majorBidi"/>
              <w:color w:val="000000"/>
            </w:rPr>
            <m:t>ω</m:t>
          </m:r>
          <m:r>
            <m:rPr>
              <m:sty m:val="p"/>
            </m:rPr>
            <w:rPr>
              <w:rFonts w:ascii="Cambria Math" w:cstheme="majorBidi"/>
              <w:color w:val="000000"/>
            </w:rPr>
            <m:t>sin</m:t>
          </m:r>
          <m:d>
            <m:dPr>
              <m:ctrlPr>
                <w:rPr>
                  <w:rFonts w:ascii="Cambria Math" w:hAnsi="Cambria Math" w:cstheme="majorBidi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 w:cstheme="majorBidi"/>
                  <w:color w:val="000000"/>
                </w:rPr>
                <m:t>ω</m:t>
              </m:r>
              <m:r>
                <w:rPr>
                  <w:rFonts w:ascii="Cambria Math" w:cstheme="majorBidi"/>
                  <w:color w:val="000000"/>
                </w:rPr>
                <m:t>t</m:t>
              </m:r>
            </m:e>
          </m:d>
          <m:r>
            <w:rPr>
              <w:rFonts w:ascii="Cambria Math" w:cstheme="majorBidi"/>
            </w:rPr>
            <m:t xml:space="preserve">,   </m:t>
          </m:r>
          <m:acc>
            <m:accPr>
              <m:chr m:val="̈"/>
              <m:ctrlPr>
                <w:rPr>
                  <w:rFonts w:ascii="Cambria Math" w:hAnsi="Cambria Math" w:cstheme="majorBidi"/>
                  <w:i/>
                </w:rPr>
              </m:ctrlPr>
            </m:accPr>
            <m:e>
              <m:r>
                <w:rPr>
                  <w:rFonts w:ascii="Cambria Math" w:hAnsi="Cambria Math" w:cstheme="majorBidi"/>
                </w:rPr>
                <m:t>ρ</m:t>
              </m:r>
            </m:e>
          </m:acc>
          <m:r>
            <w:rPr>
              <w:rFonts w:ascii="Cambria Math" w:cstheme="majorBidi"/>
            </w:rPr>
            <m:t>=</m:t>
          </m:r>
          <m:r>
            <w:rPr>
              <w:rFonts w:ascii="Cambria Math" w:cstheme="majorBidi"/>
            </w:rPr>
            <m:t>-</m:t>
          </m:r>
          <m:r>
            <w:rPr>
              <w:rFonts w:ascii="Cambria Math" w:hAnsi="Cambria Math" w:cstheme="majorBidi"/>
            </w:rPr>
            <m:t>b</m:t>
          </m:r>
          <m:sSup>
            <m:sSupPr>
              <m:ctrlPr>
                <w:rPr>
                  <w:rFonts w:ascii="Cambria Math" w:hAnsi="Cambria Math" w:cstheme="majorBidi"/>
                  <w:i/>
                  <w:color w:val="000000"/>
                </w:rPr>
              </m:ctrlPr>
            </m:sSupPr>
            <m:e>
              <m:r>
                <w:rPr>
                  <w:rFonts w:ascii="Cambria Math" w:hAnsi="Cambria Math" w:cstheme="majorBidi"/>
                  <w:color w:val="000000"/>
                </w:rPr>
                <m:t>ω</m:t>
              </m:r>
            </m:e>
            <m:sup>
              <m:r>
                <w:rPr>
                  <w:rFonts w:ascii="Cambria Math" w:cstheme="majorBidi"/>
                  <w:color w:val="000000"/>
                </w:rPr>
                <m:t>2</m:t>
              </m:r>
            </m:sup>
          </m:sSup>
          <m:r>
            <m:rPr>
              <m:sty m:val="p"/>
            </m:rPr>
            <w:rPr>
              <w:rFonts w:ascii="Cambria Math" w:cstheme="majorBidi"/>
              <w:color w:val="000000"/>
            </w:rPr>
            <m:t>cos</m:t>
          </m:r>
          <m:d>
            <m:dPr>
              <m:ctrlPr>
                <w:rPr>
                  <w:rFonts w:ascii="Cambria Math" w:hAnsi="Cambria Math" w:cstheme="majorBidi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 w:cstheme="majorBidi"/>
                  <w:color w:val="000000"/>
                </w:rPr>
                <m:t>ω</m:t>
              </m:r>
              <m:r>
                <w:rPr>
                  <w:rFonts w:ascii="Cambria Math" w:cstheme="majorBidi"/>
                  <w:color w:val="000000"/>
                </w:rPr>
                <m:t>t</m:t>
              </m:r>
            </m:e>
          </m:d>
          <m:r>
            <w:rPr>
              <w:rFonts w:ascii="Cambria Math" w:cstheme="majorBidi"/>
              <w:color w:val="000000"/>
            </w:rPr>
            <m:t xml:space="preserve">,  </m:t>
          </m:r>
          <m:r>
            <w:rPr>
              <w:rFonts w:ascii="Cambria Math" w:hAnsi="Cambria Math" w:cstheme="majorBidi"/>
              <w:color w:val="000000"/>
            </w:rPr>
            <m:t>θ</m:t>
          </m:r>
          <m:r>
            <w:rPr>
              <w:rFonts w:ascii="Cambria Math" w:cstheme="majorBidi"/>
              <w:color w:val="000000"/>
            </w:rPr>
            <m:t>=</m:t>
          </m:r>
          <m:r>
            <w:rPr>
              <w:rFonts w:ascii="Cambria Math" w:hAnsi="Cambria Math" w:cstheme="majorBidi"/>
              <w:color w:val="000000"/>
            </w:rPr>
            <m:t>ω</m:t>
          </m:r>
          <m:r>
            <w:rPr>
              <w:rFonts w:ascii="Cambria Math" w:cstheme="majorBidi"/>
              <w:color w:val="000000"/>
            </w:rPr>
            <m:t xml:space="preserve">t, </m:t>
          </m:r>
          <m:acc>
            <m:accPr>
              <m:chr m:val="̇"/>
              <m:ctrlPr>
                <w:rPr>
                  <w:rFonts w:ascii="Cambria Math" w:hAnsi="Cambria Math" w:cstheme="majorBidi"/>
                  <w:i/>
                  <w:color w:val="000000"/>
                </w:rPr>
              </m:ctrlPr>
            </m:accPr>
            <m:e>
              <m:r>
                <w:rPr>
                  <w:rFonts w:ascii="Cambria Math" w:hAnsi="Cambria Math" w:cstheme="majorBidi"/>
                  <w:color w:val="000000"/>
                </w:rPr>
                <m:t>θ</m:t>
              </m:r>
            </m:e>
          </m:acc>
          <m:r>
            <w:rPr>
              <w:rFonts w:ascii="Cambria Math" w:cstheme="majorBidi"/>
              <w:color w:val="000000"/>
            </w:rPr>
            <m:t>=</m:t>
          </m:r>
          <m:r>
            <w:rPr>
              <w:rFonts w:ascii="Cambria Math" w:hAnsi="Cambria Math" w:cstheme="majorBidi"/>
              <w:color w:val="000000"/>
            </w:rPr>
            <m:t>ω</m:t>
          </m:r>
          <m:r>
            <w:rPr>
              <w:rFonts w:ascii="Cambria Math" w:cstheme="majorBidi"/>
              <w:color w:val="000000"/>
            </w:rPr>
            <m:t xml:space="preserve">,  </m:t>
          </m:r>
          <m:acc>
            <m:accPr>
              <m:chr m:val="̈"/>
              <m:ctrlPr>
                <w:rPr>
                  <w:rFonts w:ascii="Cambria Math" w:hAnsi="Cambria Math" w:cstheme="majorBidi"/>
                  <w:i/>
                  <w:color w:val="000000"/>
                </w:rPr>
              </m:ctrlPr>
            </m:accPr>
            <m:e>
              <m:r>
                <w:rPr>
                  <w:rFonts w:ascii="Cambria Math" w:hAnsi="Cambria Math" w:cstheme="majorBidi"/>
                  <w:color w:val="000000"/>
                </w:rPr>
                <m:t>θ</m:t>
              </m:r>
            </m:e>
          </m:acc>
          <m:r>
            <w:rPr>
              <w:rFonts w:ascii="Cambria Math" w:cstheme="majorBidi"/>
              <w:color w:val="000000"/>
            </w:rPr>
            <m:t>=0</m:t>
          </m:r>
        </m:oMath>
      </m:oMathPara>
    </w:p>
    <w:p w:rsidR="00DD15F6" w:rsidRPr="004120FF" w:rsidRDefault="00DD15F6" w:rsidP="00AE2AF0">
      <w:pPr>
        <w:spacing w:after="0"/>
        <w:rPr>
          <w:rFonts w:eastAsiaTheme="minorEastAsia" w:cstheme="majorBidi"/>
          <w:color w:val="000000"/>
        </w:rPr>
      </w:pPr>
      <w:r w:rsidRPr="004120FF">
        <w:rPr>
          <w:rFonts w:cstheme="majorBidi"/>
        </w:rPr>
        <w:t xml:space="preserve">Vecteur position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color w:val="000000"/>
              </w:rPr>
            </m:ctrlPr>
          </m:accPr>
          <m:e>
            <m:r>
              <w:rPr>
                <w:rFonts w:ascii="Cambria Math" w:hAnsi="Cambria Math" w:cstheme="majorBidi"/>
              </w:rPr>
              <m:t>OM</m:t>
            </m:r>
          </m:e>
        </m:acc>
        <m:r>
          <w:rPr>
            <w:rFonts w:ascii="Cambria Math" w:cstheme="majorBidi"/>
          </w:rPr>
          <m:t>=</m:t>
        </m:r>
        <m:r>
          <w:rPr>
            <w:rFonts w:ascii="Cambria Math" w:hAnsi="Cambria Math" w:cstheme="majorBidi"/>
          </w:rPr>
          <m:t>ρ</m:t>
        </m:r>
        <m:acc>
          <m:accPr>
            <m:chr m:val="⃗"/>
            <m:ctrlPr>
              <w:rPr>
                <w:rFonts w:ascii="Cambria Math" w:hAnsi="Cambria Math" w:cstheme="majorBidi"/>
                <w:i/>
                <w:color w:val="000000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</w:rPr>
                  <m:t>ρ</m:t>
                </m:r>
              </m:sub>
            </m:sSub>
          </m:e>
        </m:acc>
        <m:r>
          <w:rPr>
            <w:rFonts w:ascii="Cambria Math" w:cstheme="majorBidi"/>
            <w:color w:val="000000"/>
          </w:rPr>
          <m:t>=</m:t>
        </m:r>
        <m:r>
          <m:rPr>
            <m:sty m:val="p"/>
          </m:rPr>
          <w:rPr>
            <w:rFonts w:ascii="Cambria Math" w:cstheme="majorBidi"/>
            <w:color w:val="000000"/>
          </w:rPr>
          <m:t>bcos</m:t>
        </m:r>
        <m:r>
          <w:rPr>
            <w:rFonts w:ascii="Cambria Math" w:cstheme="majorBidi"/>
            <w:color w:val="000000"/>
          </w:rPr>
          <m:t>(</m:t>
        </m:r>
        <m:r>
          <w:rPr>
            <w:rFonts w:ascii="Cambria Math" w:hAnsi="Cambria Math" w:cstheme="majorBidi"/>
            <w:color w:val="000000"/>
          </w:rPr>
          <m:t>ω</m:t>
        </m:r>
        <m:r>
          <w:rPr>
            <w:rFonts w:ascii="Cambria Math" w:cstheme="majorBidi"/>
            <w:color w:val="000000"/>
          </w:rPr>
          <m:t>t)</m:t>
        </m:r>
        <m:acc>
          <m:accPr>
            <m:chr m:val="⃗"/>
            <m:ctrlPr>
              <w:rPr>
                <w:rFonts w:ascii="Cambria Math" w:hAnsi="Cambria Math" w:cstheme="majorBidi"/>
                <w:i/>
                <w:color w:val="000000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</w:rPr>
                  <m:t>ρ</m:t>
                </m:r>
              </m:sub>
            </m:sSub>
          </m:e>
        </m:acc>
      </m:oMath>
    </w:p>
    <w:p w:rsidR="00DD15F6" w:rsidRPr="004120FF" w:rsidRDefault="00DD15F6" w:rsidP="00DD15F6">
      <w:pPr>
        <w:spacing w:after="0"/>
        <w:rPr>
          <w:rFonts w:eastAsiaTheme="minorEastAsia" w:cstheme="majorBidi"/>
          <w:color w:val="000000"/>
        </w:rPr>
      </w:pPr>
      <w:r w:rsidRPr="004120FF">
        <w:rPr>
          <w:rFonts w:eastAsiaTheme="minorEastAsia" w:cstheme="majorBidi"/>
          <w:color w:val="000000"/>
        </w:rPr>
        <w:t xml:space="preserve">Vecteur vitesse :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color w:val="000000"/>
              </w:rPr>
            </m:ctrlPr>
          </m:accPr>
          <m:e>
            <m:r>
              <w:rPr>
                <w:rFonts w:ascii="Cambria Math" w:eastAsiaTheme="minorEastAsia" w:hAnsi="Cambria Math" w:cstheme="majorBidi"/>
                <w:color w:val="000000"/>
              </w:rPr>
              <m:t>v</m:t>
            </m:r>
          </m:e>
        </m:acc>
        <m:r>
          <w:rPr>
            <w:rFonts w:ascii="Cambria Math" w:eastAsiaTheme="minorEastAsia" w:cstheme="majorBidi"/>
            <w:color w:val="000000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0000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0000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color w:val="000000"/>
                  </w:rPr>
                </m:ctrlPr>
              </m:accPr>
              <m:e>
                <m:r>
                  <w:rPr>
                    <w:rFonts w:ascii="Cambria Math" w:hAnsi="Cambria Math" w:cstheme="majorBidi"/>
                  </w:rPr>
                  <m:t>OM</m:t>
                </m:r>
              </m:e>
            </m:acc>
          </m:num>
          <m:den>
            <m:r>
              <w:rPr>
                <w:rFonts w:ascii="Cambria Math" w:cstheme="majorBidi"/>
                <w:color w:val="000000"/>
              </w:rPr>
              <m:t>dt</m:t>
            </m:r>
          </m:den>
        </m:f>
        <m:r>
          <w:rPr>
            <w:rFonts w:ascii="Cambria Math" w:eastAsiaTheme="minorEastAsia" w:cstheme="majorBidi"/>
            <w:color w:val="000000"/>
          </w:rPr>
          <m:t>=</m:t>
        </m:r>
        <m:acc>
          <m:accPr>
            <m:chr m:val="̇"/>
            <m:ctrlPr>
              <w:rPr>
                <w:rFonts w:ascii="Cambria Math" w:hAnsi="Cambria Math" w:cstheme="majorBidi"/>
                <w:i/>
                <w:color w:val="000000"/>
              </w:rPr>
            </m:ctrlPr>
          </m:accPr>
          <m:e>
            <m:r>
              <w:rPr>
                <w:rFonts w:ascii="Cambria Math" w:hAnsi="Cambria Math" w:cstheme="majorBidi"/>
                <w:color w:val="000000"/>
              </w:rPr>
              <m:t>ρ</m:t>
            </m:r>
          </m:e>
        </m:acc>
        <m:r>
          <m:rPr>
            <m:sty m:val="p"/>
          </m:rPr>
          <w:rPr>
            <w:rFonts w:ascii="Cambria Math" w:cstheme="majorBidi"/>
            <w:color w:val="000000"/>
          </w:rPr>
          <m:t xml:space="preserve"> </m:t>
        </m:r>
        <m:acc>
          <m:accPr>
            <m:chr m:val="⃗"/>
            <m:ctrlPr>
              <w:rPr>
                <w:rFonts w:ascii="Cambria Math" w:hAnsi="Cambria Math" w:cstheme="majorBidi"/>
                <w:i/>
                <w:color w:val="000000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</w:rPr>
                  <m:t>ρ</m:t>
                </m:r>
              </m:sub>
            </m:sSub>
          </m:e>
        </m:acc>
        <m:r>
          <m:rPr>
            <m:sty m:val="p"/>
          </m:rPr>
          <w:rPr>
            <w:rFonts w:ascii="Cambria Math" w:cstheme="majorBidi"/>
            <w:color w:val="000000"/>
          </w:rPr>
          <m:t>+</m:t>
        </m:r>
        <m:r>
          <w:rPr>
            <w:rFonts w:ascii="Cambria Math" w:hAnsi="Cambria Math" w:cstheme="majorBidi"/>
          </w:rPr>
          <m:t>ρ</m:t>
        </m:r>
        <m:acc>
          <m:accPr>
            <m:chr m:val="̇"/>
            <m:ctrlPr>
              <w:rPr>
                <w:rFonts w:ascii="Cambria Math" w:hAnsi="Cambria Math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θ</m:t>
            </m:r>
          </m:e>
        </m:acc>
        <m:r>
          <m:rPr>
            <m:sty m:val="p"/>
          </m:rPr>
          <w:rPr>
            <w:rFonts w:ascii="Cambria Math" w:cstheme="majorBidi"/>
            <w:color w:val="000000"/>
          </w:rPr>
          <m:t xml:space="preserve"> </m:t>
        </m:r>
        <m:acc>
          <m:accPr>
            <m:chr m:val="⃗"/>
            <m:ctrlPr>
              <w:rPr>
                <w:rFonts w:ascii="Cambria Math" w:hAnsi="Cambria Math" w:cstheme="majorBidi"/>
                <w:i/>
                <w:color w:val="000000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</w:rPr>
                  <m:t>θ</m:t>
                </m:r>
              </m:sub>
            </m:sSub>
          </m:e>
        </m:acc>
        <m:r>
          <w:rPr>
            <w:rFonts w:ascii="Cambria Math" w:eastAsiaTheme="minorEastAsia" w:cstheme="majorBidi"/>
            <w:color w:val="000000"/>
          </w:rPr>
          <m:t>=</m:t>
        </m:r>
        <m:r>
          <w:rPr>
            <w:rFonts w:ascii="Cambria Math" w:eastAsiaTheme="minorEastAsia" w:hAnsi="Cambria Math" w:cstheme="majorBidi"/>
            <w:color w:val="000000"/>
          </w:rPr>
          <m:t>b</m:t>
        </m:r>
        <m:r>
          <w:rPr>
            <w:rFonts w:ascii="Cambria Math" w:hAnsi="Cambria Math" w:cstheme="majorBidi"/>
            <w:color w:val="000000"/>
          </w:rPr>
          <m:t>ω</m:t>
        </m:r>
        <m:d>
          <m:dPr>
            <m:ctrlPr>
              <w:rPr>
                <w:rFonts w:ascii="Cambria Math" w:hAnsi="Cambria Math" w:cstheme="majorBidi"/>
                <w:i/>
                <w:color w:val="000000"/>
              </w:rPr>
            </m:ctrlPr>
          </m:dPr>
          <m:e>
            <m:r>
              <m:rPr>
                <m:sty m:val="p"/>
              </m:rPr>
              <w:rPr>
                <w:rFonts w:cstheme="majorBidi"/>
                <w:color w:val="000000"/>
              </w:rPr>
              <m:t>-</m:t>
            </m:r>
            <m:r>
              <m:rPr>
                <m:sty m:val="p"/>
              </m:rPr>
              <w:rPr>
                <w:rFonts w:ascii="Cambria Math" w:cstheme="majorBidi"/>
                <w:color w:val="000000"/>
              </w:rPr>
              <m:t>sin</m:t>
            </m:r>
            <m:r>
              <w:rPr>
                <w:rFonts w:ascii="Cambria Math" w:cstheme="majorBidi"/>
                <w:color w:val="000000"/>
              </w:rPr>
              <m:t>(</m:t>
            </m:r>
            <m:r>
              <w:rPr>
                <w:rFonts w:ascii="Cambria Math" w:hAnsi="Cambria Math" w:cstheme="majorBidi"/>
                <w:color w:val="000000"/>
              </w:rPr>
              <m:t>ω</m:t>
            </m:r>
            <m:r>
              <w:rPr>
                <w:rFonts w:ascii="Cambria Math" w:cstheme="majorBidi"/>
                <w:color w:val="000000"/>
              </w:rPr>
              <m:t>t)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color w:val="000000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ρ</m:t>
                    </m:r>
                  </m:sub>
                </m:sSub>
              </m:e>
            </m:acc>
            <m:r>
              <w:rPr>
                <w:rFonts w:ascii="Cambria Math" w:cstheme="majorBidi"/>
                <w:color w:val="000000"/>
              </w:rPr>
              <m:t>+</m:t>
            </m:r>
            <m:r>
              <m:rPr>
                <m:sty m:val="p"/>
              </m:rPr>
              <w:rPr>
                <w:rFonts w:ascii="Cambria Math" w:cstheme="majorBidi"/>
                <w:color w:val="000000"/>
              </w:rPr>
              <m:t>cos</m:t>
            </m:r>
            <m:r>
              <w:rPr>
                <w:rFonts w:ascii="Cambria Math" w:cstheme="majorBidi"/>
                <w:color w:val="000000"/>
              </w:rPr>
              <m:t>(</m:t>
            </m:r>
            <m:r>
              <w:rPr>
                <w:rFonts w:ascii="Cambria Math" w:hAnsi="Cambria Math" w:cstheme="majorBidi"/>
                <w:color w:val="000000"/>
              </w:rPr>
              <m:t>ω</m:t>
            </m:r>
            <m:r>
              <w:rPr>
                <w:rFonts w:ascii="Cambria Math" w:cstheme="majorBidi"/>
                <w:color w:val="000000"/>
              </w:rPr>
              <m:t>t)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color w:val="000000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θ</m:t>
                    </m:r>
                  </m:sub>
                </m:sSub>
              </m:e>
            </m:acc>
          </m:e>
        </m:d>
      </m:oMath>
    </w:p>
    <w:p w:rsidR="00DD15F6" w:rsidRPr="004120FF" w:rsidRDefault="00DD15F6" w:rsidP="00DD15F6">
      <w:pPr>
        <w:spacing w:after="0"/>
        <w:rPr>
          <w:rFonts w:eastAsiaTheme="minorEastAsia" w:cstheme="majorBidi"/>
          <w:color w:val="000000"/>
        </w:rPr>
      </w:pPr>
      <w:r w:rsidRPr="004120FF">
        <w:rPr>
          <w:rFonts w:eastAsiaTheme="minorEastAsia" w:cstheme="majorBidi"/>
          <w:color w:val="000000"/>
        </w:rPr>
        <w:t xml:space="preserve">Vecteur accélération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color w:val="000000"/>
              </w:rPr>
            </m:ctrlPr>
          </m:accPr>
          <m:e>
            <m:r>
              <w:rPr>
                <w:rFonts w:ascii="Cambria Math" w:eastAsiaTheme="minorEastAsia" w:hAnsi="Cambria Math" w:cstheme="majorBidi"/>
                <w:color w:val="000000"/>
              </w:rPr>
              <m:t>a</m:t>
            </m:r>
          </m:e>
        </m:acc>
        <m:r>
          <w:rPr>
            <w:rFonts w:ascii="Cambria Math" w:eastAsiaTheme="minorEastAsia" w:cstheme="majorBidi"/>
            <w:color w:val="000000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0000"/>
              </w:rPr>
            </m:ctrlPr>
          </m:fPr>
          <m:num>
            <m:r>
              <w:rPr>
                <w:rFonts w:ascii="Cambria Math" w:eastAsiaTheme="minorEastAsia" w:hAnsi="Cambria Math" w:cstheme="majorBidi"/>
                <w:color w:val="000000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color w:val="000000"/>
                  </w:rPr>
                </m:ctrlPr>
              </m:acc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</m:acc>
          </m:num>
          <m:den>
            <m:r>
              <w:rPr>
                <w:rFonts w:ascii="Cambria Math" w:cstheme="majorBidi"/>
                <w:color w:val="000000"/>
              </w:rPr>
              <m:t>dt</m:t>
            </m:r>
          </m:den>
        </m:f>
        <m:r>
          <w:rPr>
            <w:rFonts w:ascii="Cambria Math" w:eastAsiaTheme="minorEastAsia" w:cstheme="majorBidi"/>
            <w:color w:val="000000"/>
          </w:rPr>
          <m:t>=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00"/>
              </w:rPr>
            </m:ctrlPr>
          </m:dPr>
          <m:e>
            <m:acc>
              <m:accPr>
                <m:chr m:val="̈"/>
                <m:ctrlPr>
                  <w:rPr>
                    <w:rFonts w:ascii="Cambria Math" w:eastAsiaTheme="minorEastAsia" w:hAnsi="Cambria Math" w:cstheme="majorBidi"/>
                    <w:i/>
                    <w:color w:val="000000"/>
                  </w:rPr>
                </m:ctrlPr>
              </m:accPr>
              <m:e>
                <m:r>
                  <w:rPr>
                    <w:rFonts w:ascii="Cambria Math" w:hAnsi="Cambria Math" w:cstheme="majorBidi"/>
                  </w:rPr>
                  <m:t>ρ</m:t>
                </m:r>
              </m:e>
            </m:acc>
            <m:r>
              <w:rPr>
                <w:rFonts w:eastAsiaTheme="minorEastAsia" w:cstheme="majorBidi"/>
                <w:color w:val="000000"/>
              </w:rPr>
              <m:t>-</m:t>
            </m:r>
            <m:r>
              <w:rPr>
                <w:rFonts w:ascii="Cambria Math" w:hAnsi="Cambria Math" w:cstheme="majorBidi"/>
              </w:rPr>
              <m:t>ρ</m:t>
            </m:r>
            <m:sSup>
              <m:sSupPr>
                <m:ctrlPr>
                  <w:rPr>
                    <w:rFonts w:ascii="Cambria Math" w:hAnsi="Cambria Math" w:cstheme="majorBidi"/>
                    <w:i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</w:rPr>
                      <m:t>θ</m:t>
                    </m:r>
                  </m:e>
                </m:acc>
              </m:e>
              <m:sup>
                <m:r>
                  <w:rPr>
                    <w:rFonts w:ascii="Cambria Math" w:cstheme="majorBidi"/>
                  </w:rPr>
                  <m:t>2</m:t>
                </m:r>
              </m:sup>
            </m:sSup>
          </m:e>
        </m:d>
        <m:acc>
          <m:accPr>
            <m:chr m:val="⃗"/>
            <m:ctrlPr>
              <w:rPr>
                <w:rFonts w:ascii="Cambria Math" w:hAnsi="Cambria Math" w:cstheme="majorBidi"/>
                <w:i/>
                <w:color w:val="000000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</w:rPr>
                  <m:t>ρ</m:t>
                </m:r>
              </m:sub>
            </m:sSub>
          </m:e>
        </m:acc>
        <m:r>
          <w:rPr>
            <w:rFonts w:ascii="Cambria Math" w:eastAsiaTheme="minorEastAsia" w:cstheme="majorBidi"/>
            <w:color w:val="000000"/>
          </w:rPr>
          <m:t>+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00"/>
              </w:rPr>
            </m:ctrlPr>
          </m:dPr>
          <m:e>
            <m:r>
              <w:rPr>
                <w:rFonts w:ascii="Cambria Math" w:eastAsiaTheme="minorEastAsia" w:cstheme="majorBidi"/>
                <w:color w:val="000000"/>
              </w:rPr>
              <m:t>2</m:t>
            </m:r>
            <m:acc>
              <m:accPr>
                <m:chr m:val="̇"/>
                <m:ctrlPr>
                  <w:rPr>
                    <w:rFonts w:ascii="Cambria Math" w:hAnsi="Cambria Math" w:cstheme="majorBidi"/>
                    <w:i/>
                  </w:rPr>
                </m:ctrlPr>
              </m:accPr>
              <m:e>
                <m:r>
                  <w:rPr>
                    <w:rFonts w:ascii="Cambria Math" w:hAnsi="Cambria Math" w:cstheme="majorBidi"/>
                  </w:rPr>
                  <m:t>ρ</m:t>
                </m:r>
              </m:e>
            </m:acc>
            <m:acc>
              <m:accPr>
                <m:chr m:val="̇"/>
                <m:ctrlPr>
                  <w:rPr>
                    <w:rFonts w:ascii="Cambria Math" w:hAnsi="Cambria Math" w:cstheme="majorBidi"/>
                    <w:i/>
                    <w:color w:val="000000"/>
                  </w:rPr>
                </m:ctrlPr>
              </m:accPr>
              <m:e>
                <m:r>
                  <w:rPr>
                    <w:rFonts w:ascii="Cambria Math" w:hAnsi="Cambria Math" w:cstheme="majorBidi"/>
                    <w:color w:val="000000"/>
                  </w:rPr>
                  <m:t>θ</m:t>
                </m:r>
              </m:e>
            </m:acc>
            <m:r>
              <w:rPr>
                <w:rFonts w:ascii="Cambria Math" w:cstheme="majorBidi"/>
                <w:color w:val="000000"/>
              </w:rPr>
              <m:t>+</m:t>
            </m:r>
            <m:r>
              <w:rPr>
                <w:rFonts w:ascii="Cambria Math" w:hAnsi="Cambria Math" w:cstheme="majorBidi"/>
              </w:rPr>
              <m:t>ρ</m:t>
            </m:r>
            <m:acc>
              <m:accPr>
                <m:chr m:val="̈"/>
                <m:ctrlPr>
                  <w:rPr>
                    <w:rFonts w:ascii="Cambria Math" w:hAnsi="Cambria Math" w:cstheme="majorBidi"/>
                    <w:i/>
                    <w:color w:val="000000"/>
                  </w:rPr>
                </m:ctrlPr>
              </m:accPr>
              <m:e>
                <m:r>
                  <w:rPr>
                    <w:rFonts w:ascii="Cambria Math" w:hAnsi="Cambria Math" w:cstheme="majorBidi"/>
                    <w:color w:val="000000"/>
                  </w:rPr>
                  <m:t>θ</m:t>
                </m:r>
              </m:e>
            </m:acc>
          </m:e>
        </m:d>
        <m:acc>
          <m:accPr>
            <m:chr m:val="⃗"/>
            <m:ctrlPr>
              <w:rPr>
                <w:rFonts w:ascii="Cambria Math" w:hAnsi="Cambria Math" w:cstheme="majorBidi"/>
                <w:i/>
                <w:color w:val="000000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e</m:t>
                </m:r>
              </m:e>
              <m:sub>
                <m:r>
                  <w:rPr>
                    <w:rFonts w:ascii="Cambria Math" w:hAnsi="Cambria Math" w:cstheme="majorBidi"/>
                  </w:rPr>
                  <m:t>θ</m:t>
                </m:r>
              </m:sub>
            </m:sSub>
          </m:e>
        </m:acc>
        <m:r>
          <w:rPr>
            <w:rFonts w:ascii="Cambria Math" w:eastAsiaTheme="minorEastAsia" w:cstheme="majorBidi"/>
            <w:color w:val="000000"/>
          </w:rPr>
          <m:t>=</m:t>
        </m:r>
        <m:r>
          <w:rPr>
            <w:rFonts w:eastAsiaTheme="minorEastAsia" w:cstheme="majorBidi"/>
            <w:color w:val="000000"/>
          </w:rPr>
          <m:t>-</m:t>
        </m:r>
        <m:r>
          <w:rPr>
            <w:rFonts w:ascii="Cambria Math" w:eastAsiaTheme="minorEastAsia" w:cstheme="majorBidi"/>
            <w:color w:val="000000"/>
          </w:rPr>
          <m:t>2</m:t>
        </m:r>
        <m:r>
          <w:rPr>
            <w:rFonts w:ascii="Cambria Math" w:eastAsiaTheme="minorEastAsia" w:hAnsi="Cambria Math" w:cstheme="majorBidi"/>
            <w:color w:val="000000"/>
          </w:rPr>
          <m:t>b</m:t>
        </m:r>
        <m:sSup>
          <m:sSupPr>
            <m:ctrlPr>
              <w:rPr>
                <w:rFonts w:ascii="Cambria Math" w:hAnsi="Cambria Math" w:cstheme="majorBidi"/>
                <w:i/>
                <w:color w:val="000000"/>
              </w:rPr>
            </m:ctrlPr>
          </m:sSupPr>
          <m:e>
            <m:r>
              <w:rPr>
                <w:rFonts w:ascii="Cambria Math" w:hAnsi="Cambria Math" w:cstheme="majorBidi"/>
                <w:color w:val="000000"/>
              </w:rPr>
              <m:t>ω</m:t>
            </m:r>
          </m:e>
          <m:sup>
            <m:r>
              <w:rPr>
                <w:rFonts w:ascii="Cambria Math" w:cstheme="majorBidi"/>
                <w:color w:val="000000"/>
              </w:rPr>
              <m:t>2</m:t>
            </m:r>
          </m:sup>
        </m:sSup>
        <m:d>
          <m:dPr>
            <m:ctrlPr>
              <w:rPr>
                <w:rFonts w:ascii="Cambria Math" w:hAnsi="Cambria Math" w:cstheme="majorBidi"/>
                <w:i/>
                <w:color w:val="000000"/>
              </w:rPr>
            </m:ctrlPr>
          </m:dPr>
          <m:e>
            <m:r>
              <m:rPr>
                <m:sty m:val="p"/>
              </m:rPr>
              <w:rPr>
                <w:rFonts w:ascii="Cambria Math" w:cstheme="majorBidi"/>
                <w:color w:val="000000"/>
              </w:rPr>
              <m:t>cos</m:t>
            </m:r>
            <m:r>
              <w:rPr>
                <w:rFonts w:ascii="Cambria Math" w:cstheme="majorBidi"/>
                <w:color w:val="000000"/>
              </w:rPr>
              <m:t>(</m:t>
            </m:r>
            <m:r>
              <w:rPr>
                <w:rFonts w:ascii="Cambria Math" w:hAnsi="Cambria Math" w:cstheme="majorBidi"/>
                <w:color w:val="000000"/>
              </w:rPr>
              <m:t>ω</m:t>
            </m:r>
            <m:r>
              <w:rPr>
                <w:rFonts w:ascii="Cambria Math" w:cstheme="majorBidi"/>
                <w:color w:val="000000"/>
              </w:rPr>
              <m:t>t)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color w:val="000000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ρ</m:t>
                    </m:r>
                  </m:sub>
                </m:sSub>
              </m:e>
            </m:acc>
            <m:r>
              <w:rPr>
                <w:rFonts w:ascii="Cambria Math" w:cstheme="majorBidi"/>
                <w:color w:val="000000"/>
              </w:rPr>
              <m:t>+</m:t>
            </m:r>
            <m:r>
              <m:rPr>
                <m:sty m:val="p"/>
              </m:rPr>
              <w:rPr>
                <w:rFonts w:ascii="Cambria Math" w:cstheme="majorBidi"/>
                <w:color w:val="000000"/>
              </w:rPr>
              <m:t>sin</m:t>
            </m:r>
            <m:r>
              <w:rPr>
                <w:rFonts w:ascii="Cambria Math" w:cstheme="majorBidi"/>
                <w:color w:val="000000"/>
              </w:rPr>
              <m:t>(</m:t>
            </m:r>
            <m:r>
              <w:rPr>
                <w:rFonts w:ascii="Cambria Math" w:hAnsi="Cambria Math" w:cstheme="majorBidi"/>
                <w:color w:val="000000"/>
              </w:rPr>
              <m:t>ω</m:t>
            </m:r>
            <m:r>
              <w:rPr>
                <w:rFonts w:ascii="Cambria Math" w:cstheme="majorBidi"/>
                <w:color w:val="000000"/>
              </w:rPr>
              <m:t>t)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color w:val="000000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θ</m:t>
                    </m:r>
                  </m:sub>
                </m:sSub>
              </m:e>
            </m:acc>
          </m:e>
        </m:d>
      </m:oMath>
    </w:p>
    <w:p w:rsidR="00DD15F6" w:rsidRPr="004120FF" w:rsidRDefault="00DD15F6" w:rsidP="00DD15F6">
      <w:pPr>
        <w:pStyle w:val="Paragraphedeliste"/>
        <w:numPr>
          <w:ilvl w:val="0"/>
          <w:numId w:val="5"/>
        </w:numPr>
        <w:spacing w:after="0"/>
        <w:ind w:left="426" w:hanging="425"/>
        <w:rPr>
          <w:rFonts w:cstheme="majorBidi"/>
          <w:lang w:val="fr-FR"/>
        </w:rPr>
      </w:pPr>
      <w:r w:rsidRPr="004120FF">
        <w:rPr>
          <w:rFonts w:cstheme="majorBidi"/>
          <w:lang w:val="fr-FR"/>
        </w:rPr>
        <w:lastRenderedPageBreak/>
        <w:t xml:space="preserve">Détermination et représentation des vecteurs, position, vitesse et accélération aux instants t=0s et </w:t>
      </w:r>
      <m:oMath>
        <m:r>
          <w:rPr>
            <w:rFonts w:ascii="Cambria Math" w:hAnsi="Cambria Math" w:cstheme="majorBidi"/>
            <w:lang w:val="fr-FR"/>
          </w:rPr>
          <m:t>t</m:t>
        </m:r>
        <m:r>
          <w:rPr>
            <w:rFonts w:ascii="Cambria Math" w:cstheme="majorBidi"/>
            <w:lang w:val="fr-FR"/>
          </w:rPr>
          <m:t>=</m:t>
        </m:r>
        <m:r>
          <w:rPr>
            <w:rFonts w:ascii="Cambria Math" w:hAnsi="Cambria Math" w:cstheme="majorBidi"/>
            <w:lang w:val="fr-FR"/>
          </w:rPr>
          <m:t>π</m:t>
        </m:r>
        <m:r>
          <w:rPr>
            <w:rFonts w:ascii="Cambria Math" w:cstheme="majorBidi"/>
            <w:lang w:val="fr-FR"/>
          </w:rPr>
          <m:t>/4</m:t>
        </m:r>
        <m:r>
          <w:rPr>
            <w:rFonts w:ascii="Cambria Math" w:hAnsi="Cambria Math" w:cstheme="majorBidi"/>
            <w:lang w:val="fr-FR"/>
          </w:rPr>
          <m:t>ωs</m:t>
        </m:r>
      </m:oMath>
    </w:p>
    <w:tbl>
      <w:tblPr>
        <w:tblStyle w:val="Grilledutableau"/>
        <w:tblW w:w="10753" w:type="dxa"/>
        <w:tblLook w:val="04A0"/>
      </w:tblPr>
      <w:tblGrid>
        <w:gridCol w:w="1221"/>
        <w:gridCol w:w="2289"/>
        <w:gridCol w:w="3544"/>
        <w:gridCol w:w="3699"/>
      </w:tblGrid>
      <w:tr w:rsidR="00DD15F6" w:rsidRPr="004120FF" w:rsidTr="00AE2AF0">
        <w:tc>
          <w:tcPr>
            <w:tcW w:w="1221" w:type="dxa"/>
            <w:vAlign w:val="center"/>
          </w:tcPr>
          <w:p w:rsidR="00DD15F6" w:rsidRPr="004120FF" w:rsidRDefault="00DD15F6" w:rsidP="00AE2AF0">
            <w:pPr>
              <w:jc w:val="center"/>
              <w:rPr>
                <w:rFonts w:cstheme="majorBidi"/>
                <w:b/>
                <w:bCs/>
              </w:rPr>
            </w:pPr>
            <w:r w:rsidRPr="004120FF">
              <w:rPr>
                <w:rFonts w:cstheme="majorBidi"/>
                <w:b/>
                <w:bCs/>
              </w:rPr>
              <w:t>t(s)</w:t>
            </w:r>
          </w:p>
        </w:tc>
        <w:tc>
          <w:tcPr>
            <w:tcW w:w="2289" w:type="dxa"/>
            <w:vAlign w:val="center"/>
          </w:tcPr>
          <w:p w:rsidR="00DD15F6" w:rsidRPr="004120FF" w:rsidRDefault="00DD15F6" w:rsidP="00AE2AF0">
            <w:pPr>
              <w:jc w:val="center"/>
              <w:rPr>
                <w:rFonts w:cstheme="majorBidi"/>
                <w:b/>
                <w:bCs/>
              </w:rPr>
            </w:pPr>
            <w:r w:rsidRPr="004120FF">
              <w:rPr>
                <w:rFonts w:cstheme="majorBidi"/>
                <w:b/>
                <w:bCs/>
              </w:rPr>
              <w:t>Positions</w:t>
            </w:r>
          </w:p>
        </w:tc>
        <w:tc>
          <w:tcPr>
            <w:tcW w:w="3544" w:type="dxa"/>
            <w:vAlign w:val="center"/>
          </w:tcPr>
          <w:p w:rsidR="00DD15F6" w:rsidRPr="004120FF" w:rsidRDefault="00DD15F6" w:rsidP="00AE2AF0">
            <w:pPr>
              <w:jc w:val="center"/>
              <w:rPr>
                <w:rFonts w:cstheme="majorBidi"/>
                <w:b/>
                <w:bCs/>
              </w:rPr>
            </w:pPr>
            <w:r w:rsidRPr="004120FF">
              <w:rPr>
                <w:rFonts w:cstheme="majorBidi"/>
                <w:b/>
                <w:bCs/>
              </w:rPr>
              <w:t>Vitesses</w:t>
            </w:r>
          </w:p>
        </w:tc>
        <w:tc>
          <w:tcPr>
            <w:tcW w:w="3699" w:type="dxa"/>
            <w:vAlign w:val="center"/>
          </w:tcPr>
          <w:p w:rsidR="00DD15F6" w:rsidRPr="004120FF" w:rsidRDefault="00DD15F6" w:rsidP="00AE2AF0">
            <w:pPr>
              <w:jc w:val="center"/>
              <w:rPr>
                <w:rFonts w:cstheme="majorBidi"/>
                <w:b/>
                <w:bCs/>
              </w:rPr>
            </w:pPr>
            <w:r w:rsidRPr="004120FF">
              <w:rPr>
                <w:rFonts w:cstheme="majorBidi"/>
                <w:b/>
                <w:bCs/>
              </w:rPr>
              <w:t>Accélérations</w:t>
            </w:r>
          </w:p>
        </w:tc>
      </w:tr>
      <w:tr w:rsidR="00DD15F6" w:rsidRPr="004120FF" w:rsidTr="00AE2AF0">
        <w:tc>
          <w:tcPr>
            <w:tcW w:w="1221" w:type="dxa"/>
            <w:vAlign w:val="center"/>
          </w:tcPr>
          <w:p w:rsidR="00DD15F6" w:rsidRPr="004120FF" w:rsidRDefault="00DD15F6" w:rsidP="00AE2AF0">
            <w:pPr>
              <w:jc w:val="center"/>
              <w:rPr>
                <w:rFonts w:cstheme="majorBidi"/>
              </w:rPr>
            </w:pPr>
            <w:r w:rsidRPr="004120FF">
              <w:rPr>
                <w:rFonts w:cstheme="majorBidi"/>
              </w:rPr>
              <w:t>t</w:t>
            </w:r>
            <w:r w:rsidRPr="004120FF">
              <w:rPr>
                <w:rFonts w:cstheme="majorBidi"/>
                <w:vertAlign w:val="subscript"/>
              </w:rPr>
              <w:t>1</w:t>
            </w:r>
            <w:r w:rsidRPr="004120FF">
              <w:rPr>
                <w:rFonts w:cstheme="majorBidi"/>
              </w:rPr>
              <w:t>=0s</w:t>
            </w:r>
          </w:p>
        </w:tc>
        <w:tc>
          <w:tcPr>
            <w:tcW w:w="2289" w:type="dxa"/>
            <w:vAlign w:val="center"/>
          </w:tcPr>
          <w:p w:rsidR="00DD15F6" w:rsidRPr="004120FF" w:rsidRDefault="00331C15" w:rsidP="00AE2AF0">
            <w:pPr>
              <w:jc w:val="center"/>
              <w:rPr>
                <w:rFonts w:cstheme="majorBid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</w:rPr>
                          <m:t>OM</m:t>
                        </m:r>
                      </m:e>
                    </m:acc>
                  </m:e>
                  <m:sub>
                    <m:r>
                      <w:rPr>
                        <w:rFonts w:ascii="Cambria Math" w:cstheme="majorBidi"/>
                        <w:color w:val="000000"/>
                      </w:rPr>
                      <m:t>1</m:t>
                    </m:r>
                  </m:sub>
                </m:sSub>
                <m:r>
                  <w:rPr>
                    <w:rFonts w:ascii="Cambria Math" w:cstheme="majorBidi"/>
                  </w:rPr>
                  <m:t>=</m:t>
                </m:r>
                <m:r>
                  <w:rPr>
                    <w:rFonts w:ascii="Cambria Math" w:hAnsi="Cambria Math" w:cstheme="majorBidi"/>
                  </w:rPr>
                  <m:t>ρ</m:t>
                </m:r>
                <m:acc>
                  <m:accPr>
                    <m:chr m:val="⃗"/>
                    <m:ctrlPr>
                      <w:rPr>
                        <w:rFonts w:ascii="Cambria Math" w:hAnsi="Cambria Math" w:cstheme="majorBidi"/>
                        <w:i/>
                        <w:color w:val="000000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ρ</m:t>
                        </m:r>
                      </m:sub>
                    </m:sSub>
                  </m:e>
                </m:acc>
                <m:r>
                  <w:rPr>
                    <w:rFonts w:ascii="Cambria Math" w:cstheme="majorBidi"/>
                    <w:color w:val="000000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cstheme="majorBidi"/>
                    <w:color w:val="000000"/>
                  </w:rPr>
                  <m:t>b</m:t>
                </m:r>
                <m:acc>
                  <m:accPr>
                    <m:chr m:val="⃗"/>
                    <m:ctrlPr>
                      <w:rPr>
                        <w:rFonts w:ascii="Cambria Math" w:hAnsi="Cambria Math" w:cstheme="majorBidi"/>
                        <w:i/>
                        <w:color w:val="000000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ρ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3544" w:type="dxa"/>
            <w:vAlign w:val="center"/>
          </w:tcPr>
          <w:p w:rsidR="00DD15F6" w:rsidRPr="004120FF" w:rsidRDefault="00331C15" w:rsidP="00AE2AF0">
            <w:pPr>
              <w:jc w:val="center"/>
              <w:rPr>
                <w:rFonts w:cstheme="majorBid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cstheme="majorBidi"/>
                        <w:color w:val="000000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cstheme="majorBidi"/>
                    <w:color w:val="000000"/>
                  </w:rPr>
                  <m:t>=</m:t>
                </m:r>
                <m:r>
                  <w:rPr>
                    <w:rFonts w:ascii="Cambria Math" w:eastAsiaTheme="minorEastAsia" w:hAnsi="Cambria Math" w:cstheme="majorBidi"/>
                    <w:color w:val="000000"/>
                  </w:rPr>
                  <m:t>b</m:t>
                </m:r>
                <m:r>
                  <w:rPr>
                    <w:rFonts w:ascii="Cambria Math" w:hAnsi="Cambria Math" w:cstheme="majorBidi"/>
                    <w:color w:val="000000"/>
                  </w:rPr>
                  <m:t>ω</m:t>
                </m:r>
                <m:acc>
                  <m:accPr>
                    <m:chr m:val="⃗"/>
                    <m:ctrlPr>
                      <w:rPr>
                        <w:rFonts w:ascii="Cambria Math" w:hAnsi="Cambria Math" w:cstheme="majorBidi"/>
                        <w:i/>
                        <w:color w:val="000000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θ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3699" w:type="dxa"/>
            <w:vAlign w:val="center"/>
          </w:tcPr>
          <w:p w:rsidR="00DD15F6" w:rsidRPr="004120FF" w:rsidRDefault="00331C15" w:rsidP="00AE2AF0">
            <w:pPr>
              <w:jc w:val="center"/>
              <w:rPr>
                <w:rFonts w:cstheme="majorBid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/>
                          </w:rPr>
                          <m:t>a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cstheme="majorBidi"/>
                        <w:color w:val="000000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cstheme="majorBidi"/>
                    <w:color w:val="000000"/>
                  </w:rPr>
                  <m:t>=</m:t>
                </m:r>
                <m:r>
                  <w:rPr>
                    <w:rFonts w:eastAsiaTheme="minorEastAsia" w:cstheme="majorBidi"/>
                    <w:color w:val="000000"/>
                  </w:rPr>
                  <m:t>-</m:t>
                </m:r>
                <m:r>
                  <w:rPr>
                    <w:rFonts w:ascii="Cambria Math" w:eastAsiaTheme="minorEastAsia" w:cstheme="majorBidi"/>
                    <w:color w:val="000000"/>
                  </w:rPr>
                  <m:t>2</m:t>
                </m:r>
                <m:r>
                  <w:rPr>
                    <w:rFonts w:ascii="Cambria Math" w:eastAsiaTheme="minorEastAsia" w:hAnsi="Cambria Math" w:cstheme="majorBidi"/>
                    <w:color w:val="000000"/>
                  </w:rPr>
                  <m:t>b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color w:val="000000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color w:val="000000"/>
                      </w:rPr>
                      <m:t>ω</m:t>
                    </m:r>
                  </m:e>
                  <m:sup>
                    <m:r>
                      <w:rPr>
                        <w:rFonts w:ascii="Cambria Math" w:cstheme="majorBidi"/>
                        <w:color w:val="000000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ρ</m:t>
                    </m:r>
                  </m:sub>
                </m:sSub>
              </m:oMath>
            </m:oMathPara>
          </w:p>
        </w:tc>
      </w:tr>
      <w:tr w:rsidR="00DD15F6" w:rsidRPr="004120FF" w:rsidTr="00AE2AF0">
        <w:tc>
          <w:tcPr>
            <w:tcW w:w="1221" w:type="dxa"/>
            <w:vAlign w:val="center"/>
          </w:tcPr>
          <w:p w:rsidR="00DD15F6" w:rsidRPr="004120FF" w:rsidRDefault="00422974" w:rsidP="00AE2AF0">
            <w:pPr>
              <w:jc w:val="center"/>
              <w:rPr>
                <w:rFonts w:cstheme="majorBidi"/>
              </w:rPr>
            </w:pPr>
            <w:r w:rsidRPr="004120FF">
              <w:rPr>
                <w:rFonts w:cstheme="majorBidi"/>
              </w:rPr>
              <w:t>t</w:t>
            </w:r>
            <w:r w:rsidR="00DD15F6" w:rsidRPr="004120FF">
              <w:rPr>
                <w:rFonts w:cstheme="majorBidi"/>
                <w:vertAlign w:val="subscript"/>
              </w:rPr>
              <w:t>2</w:t>
            </w:r>
            <w:r w:rsidR="00DD15F6" w:rsidRPr="004120FF">
              <w:rPr>
                <w:rFonts w:cstheme="majorBidi"/>
              </w:rPr>
              <w:t>=π/4ω s</w:t>
            </w:r>
          </w:p>
        </w:tc>
        <w:tc>
          <w:tcPr>
            <w:tcW w:w="2289" w:type="dxa"/>
            <w:vAlign w:val="center"/>
          </w:tcPr>
          <w:p w:rsidR="00DD15F6" w:rsidRPr="004120FF" w:rsidRDefault="00331C15" w:rsidP="00AE2AF0">
            <w:pPr>
              <w:jc w:val="center"/>
              <w:rPr>
                <w:rFonts w:cstheme="majorBid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</w:rPr>
                          <m:t>OM</m:t>
                        </m:r>
                      </m:e>
                    </m:acc>
                  </m:e>
                  <m:sub>
                    <m:r>
                      <w:rPr>
                        <w:rFonts w:ascii="Cambria Math" w:cstheme="majorBidi"/>
                        <w:color w:val="000000"/>
                      </w:rPr>
                      <m:t>2</m:t>
                    </m:r>
                  </m:sub>
                </m:sSub>
                <m:r>
                  <w:rPr>
                    <w:rFonts w:ascii="Cambria Math" w:cstheme="majorBidi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cstheme="majorBidi"/>
                    <w:color w:val="000000"/>
                  </w:rPr>
                  <m:t>b</m:t>
                </m:r>
                <m:rad>
                  <m:radPr>
                    <m:degHide m:val="on"/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cstheme="majorBidi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cstheme="majorBidi"/>
                    <w:color w:val="000000"/>
                  </w:rPr>
                  <m:t>/2</m:t>
                </m:r>
                <m:acc>
                  <m:accPr>
                    <m:chr m:val="⃗"/>
                    <m:ctrlPr>
                      <w:rPr>
                        <w:rFonts w:ascii="Cambria Math" w:hAnsi="Cambria Math" w:cstheme="majorBidi"/>
                        <w:i/>
                        <w:color w:val="000000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ρ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3544" w:type="dxa"/>
            <w:vAlign w:val="center"/>
          </w:tcPr>
          <w:p w:rsidR="00DD15F6" w:rsidRPr="004120FF" w:rsidRDefault="00331C15" w:rsidP="00AE2AF0">
            <w:pPr>
              <w:jc w:val="center"/>
              <w:rPr>
                <w:rFonts w:cstheme="majorBid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cstheme="majorBidi"/>
                        <w:color w:val="000000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cstheme="majorBidi"/>
                    <w:color w:val="000000"/>
                  </w:rPr>
                  <m:t>=</m:t>
                </m:r>
                <m:r>
                  <w:rPr>
                    <w:rFonts w:ascii="Cambria Math" w:eastAsiaTheme="minorEastAsia" w:hAnsi="Cambria Math" w:cstheme="majorBidi"/>
                    <w:color w:val="000000"/>
                  </w:rPr>
                  <m:t>b</m:t>
                </m:r>
                <m:r>
                  <w:rPr>
                    <w:rFonts w:ascii="Cambria Math" w:hAnsi="Cambria Math" w:cstheme="majorBidi"/>
                    <w:color w:val="000000"/>
                  </w:rPr>
                  <m:t>ω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color w:val="000000"/>
                      </w:rPr>
                    </m:ctrlPr>
                  </m:dPr>
                  <m:e>
                    <m:r>
                      <w:rPr>
                        <w:rFonts w:cstheme="majorBidi"/>
                        <w:color w:val="000000"/>
                      </w:rPr>
                      <m:t>-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cstheme="majorBidi"/>
                          </w:rPr>
                          <m:t>2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cstheme="majorBidi"/>
                        <w:color w:val="000000"/>
                      </w:rPr>
                      <m:t>/2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i/>
                            <w:color w:val="000000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color w:val="00000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</w:rPr>
                              <m:t>ρ</m:t>
                            </m:r>
                          </m:sub>
                        </m:sSub>
                      </m:e>
                    </m:acc>
                    <m:r>
                      <w:rPr>
                        <w:rFonts w:ascii="Cambria Math" w:cstheme="majorBidi"/>
                        <w:color w:val="000000"/>
                      </w:rPr>
                      <m:t>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cstheme="majorBidi"/>
                          </w:rPr>
                          <m:t>2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cstheme="majorBidi"/>
                        <w:color w:val="000000"/>
                      </w:rPr>
                      <m:t>/2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i/>
                            <w:color w:val="000000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color w:val="00000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</w:rPr>
                              <m:t>θ</m:t>
                            </m:r>
                          </m:sub>
                        </m:sSub>
                      </m:e>
                    </m:acc>
                  </m:e>
                </m:d>
              </m:oMath>
            </m:oMathPara>
          </w:p>
        </w:tc>
        <w:tc>
          <w:tcPr>
            <w:tcW w:w="3699" w:type="dxa"/>
            <w:vAlign w:val="center"/>
          </w:tcPr>
          <w:p w:rsidR="00DD15F6" w:rsidRPr="004120FF" w:rsidRDefault="00331C15" w:rsidP="00AE2AF0">
            <w:pPr>
              <w:jc w:val="center"/>
              <w:rPr>
                <w:rFonts w:cstheme="majorBid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/>
                          </w:rPr>
                          <m:t>a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cstheme="majorBidi"/>
                        <w:color w:val="000000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cstheme="majorBidi"/>
                    <w:color w:val="000000"/>
                  </w:rPr>
                  <m:t>=</m:t>
                </m:r>
                <m:r>
                  <w:rPr>
                    <w:rFonts w:eastAsiaTheme="minorEastAsia" w:cstheme="majorBidi"/>
                    <w:color w:val="000000"/>
                  </w:rPr>
                  <m:t>-</m:t>
                </m:r>
                <m:r>
                  <w:rPr>
                    <w:rFonts w:ascii="Cambria Math" w:eastAsiaTheme="minorEastAsia" w:cstheme="majorBidi"/>
                    <w:color w:val="000000"/>
                  </w:rPr>
                  <m:t>2</m:t>
                </m:r>
                <m:r>
                  <w:rPr>
                    <w:rFonts w:ascii="Cambria Math" w:eastAsiaTheme="minorEastAsia" w:hAnsi="Cambria Math" w:cstheme="majorBidi"/>
                    <w:color w:val="000000"/>
                  </w:rPr>
                  <m:t>b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color w:val="000000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color w:val="000000"/>
                      </w:rPr>
                      <m:t>ω</m:t>
                    </m:r>
                  </m:e>
                  <m:sup>
                    <m:r>
                      <w:rPr>
                        <w:rFonts w:ascii="Cambria Math" w:cstheme="majorBidi"/>
                        <w:color w:val="000000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ajorBidi"/>
                        <w:i/>
                        <w:color w:val="000000"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cstheme="majorBidi"/>
                          </w:rPr>
                          <m:t>2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cstheme="majorBidi"/>
                        <w:color w:val="000000"/>
                      </w:rPr>
                      <m:t>/2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i/>
                            <w:color w:val="000000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color w:val="00000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</w:rPr>
                              <m:t>ρ</m:t>
                            </m:r>
                          </m:sub>
                        </m:sSub>
                      </m:e>
                    </m:acc>
                    <m:r>
                      <w:rPr>
                        <w:rFonts w:ascii="Cambria Math" w:cstheme="majorBidi"/>
                        <w:color w:val="000000"/>
                      </w:rPr>
                      <m:t>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cstheme="majorBidi"/>
                          </w:rPr>
                          <m:t>2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cstheme="majorBidi"/>
                        <w:color w:val="000000"/>
                      </w:rPr>
                      <m:t>/2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i/>
                            <w:color w:val="000000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color w:val="00000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</w:rPr>
                              <m:t>θ</m:t>
                            </m:r>
                          </m:sub>
                        </m:sSub>
                      </m:e>
                    </m:acc>
                  </m:e>
                </m:d>
              </m:oMath>
            </m:oMathPara>
          </w:p>
        </w:tc>
      </w:tr>
    </w:tbl>
    <w:p w:rsidR="00DD15F6" w:rsidRPr="004120FF" w:rsidRDefault="00DD15F6" w:rsidP="00DD15F6">
      <w:pPr>
        <w:spacing w:after="0"/>
        <w:rPr>
          <w:rFonts w:eastAsiaTheme="minorEastAsia" w:cstheme="majorBidi"/>
        </w:rPr>
      </w:pPr>
      <w:r w:rsidRPr="004120FF">
        <w:rPr>
          <w:rFonts w:cstheme="majorBidi"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2501900</wp:posOffset>
            </wp:positionH>
            <wp:positionV relativeFrom="paragraph">
              <wp:posOffset>112395</wp:posOffset>
            </wp:positionV>
            <wp:extent cx="3235960" cy="1828165"/>
            <wp:effectExtent l="19050" t="0" r="2540" b="0"/>
            <wp:wrapTight wrapText="bothSides">
              <wp:wrapPolygon edited="0">
                <wp:start x="-127" y="0"/>
                <wp:lineTo x="-127" y="21382"/>
                <wp:lineTo x="21617" y="21382"/>
                <wp:lineTo x="21617" y="0"/>
                <wp:lineTo x="-127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182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20FF">
        <w:rPr>
          <w:rFonts w:cstheme="majorBidi"/>
        </w:rPr>
        <w:t xml:space="preserve"> On a </w:t>
      </w:r>
      <m:oMath>
        <m:d>
          <m:dPr>
            <m:begChr m:val="‖"/>
            <m:endChr m:val="‖"/>
            <m:ctrlPr>
              <w:rPr>
                <w:rFonts w:ascii="Cambria Math" w:hAnsi="Cambria Math" w:cstheme="majorBidi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OM</m:t>
                    </m:r>
                  </m:e>
                  <m:sub>
                    <m:r>
                      <w:rPr>
                        <w:rFonts w:ascii="Cambria Math" w:cstheme="majorBidi"/>
                      </w:rPr>
                      <m:t>1</m:t>
                    </m:r>
                  </m:sub>
                </m:sSub>
              </m:e>
            </m:acc>
          </m:e>
        </m:d>
        <m:r>
          <w:rPr>
            <w:rFonts w:ascii="Cambria Math" w:cstheme="majorBidi"/>
          </w:rPr>
          <m:t>=</m:t>
        </m:r>
        <m:r>
          <w:rPr>
            <w:rFonts w:ascii="Cambria Math" w:hAnsi="Cambria Math" w:cstheme="majorBidi"/>
          </w:rPr>
          <m:t>b</m:t>
        </m:r>
      </m:oMath>
      <w:r w:rsidRPr="004120FF">
        <w:rPr>
          <w:rFonts w:eastAsiaTheme="minorEastAsia" w:cstheme="majorBidi"/>
        </w:rPr>
        <w:t xml:space="preserve"> et </w:t>
      </w:r>
      <m:oMath>
        <m:d>
          <m:dPr>
            <m:begChr m:val="‖"/>
            <m:endChr m:val="‖"/>
            <m:ctrlPr>
              <w:rPr>
                <w:rFonts w:ascii="Cambria Math" w:hAnsi="Cambria Math" w:cstheme="majorBidi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OM</m:t>
                    </m:r>
                  </m:e>
                  <m:sub>
                    <m:r>
                      <w:rPr>
                        <w:rFonts w:ascii="Cambria Math" w:cstheme="majorBidi"/>
                      </w:rPr>
                      <m:t>2</m:t>
                    </m:r>
                  </m:sub>
                </m:sSub>
              </m:e>
            </m:acc>
          </m:e>
        </m:d>
        <m:r>
          <w:rPr>
            <w:rFonts w:ascii="Cambria Math" w:cstheme="majorBidi"/>
          </w:rPr>
          <m:t>=</m:t>
        </m:r>
        <m:r>
          <m:rPr>
            <m:sty m:val="p"/>
          </m:rPr>
          <w:rPr>
            <w:rFonts w:ascii="Cambria Math" w:cstheme="majorBidi"/>
            <w:color w:val="000000"/>
          </w:rPr>
          <m:t>b</m:t>
        </m:r>
        <m:rad>
          <m:radPr>
            <m:degHide m:val="on"/>
            <m:ctrlPr>
              <w:rPr>
                <w:rFonts w:ascii="Cambria Math" w:hAnsi="Cambria Math" w:cstheme="majorBidi"/>
                <w:i/>
              </w:rPr>
            </m:ctrlPr>
          </m:radPr>
          <m:deg/>
          <m:e>
            <m:r>
              <w:rPr>
                <w:rFonts w:ascii="Cambria Math" w:cstheme="majorBidi"/>
              </w:rPr>
              <m:t>2</m:t>
            </m:r>
          </m:e>
        </m:rad>
        <m:r>
          <m:rPr>
            <m:sty m:val="p"/>
          </m:rPr>
          <w:rPr>
            <w:rFonts w:ascii="Cambria Math" w:cstheme="majorBidi"/>
            <w:color w:val="000000"/>
          </w:rPr>
          <m:t>/2</m:t>
        </m:r>
      </m:oMath>
      <w:r w:rsidRPr="004120FF">
        <w:rPr>
          <w:rFonts w:eastAsiaTheme="minorEastAsia" w:cstheme="majorBidi"/>
          <w:color w:val="000000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</w:rPr>
            </m:ctrlPr>
          </m:sSubPr>
          <m:e>
            <m:r>
              <w:rPr>
                <w:rFonts w:ascii="Cambria Math" w:eastAsiaTheme="minorEastAsia" w:hAnsi="Cambria Math" w:cstheme="majorBidi"/>
              </w:rPr>
              <m:t>θ</m:t>
            </m:r>
          </m:e>
          <m:sub>
            <m:r>
              <w:rPr>
                <w:rFonts w:ascii="Cambria Math" w:eastAsiaTheme="minorEastAsia" w:cstheme="majorBidi"/>
              </w:rPr>
              <m:t>1</m:t>
            </m:r>
          </m:sub>
        </m:sSub>
        <m:r>
          <w:rPr>
            <w:rFonts w:ascii="Cambria Math" w:eastAsiaTheme="minorEastAsia" w:cstheme="majorBidi"/>
          </w:rPr>
          <m:t>=0</m:t>
        </m:r>
      </m:oMath>
      <w:r w:rsidRPr="004120FF">
        <w:rPr>
          <w:rFonts w:eastAsiaTheme="minorEastAsia" w:cstheme="majorBidi"/>
        </w:rPr>
        <w:t xml:space="preserve"> ,</w:t>
      </w:r>
      <m:oMath>
        <m:r>
          <w:rPr>
            <w:rFonts w:ascii="Cambria Math" w:eastAsiaTheme="minorEastAsia" w:cstheme="majorBidi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ajorBidi"/>
                <w:i/>
              </w:rPr>
            </m:ctrlPr>
          </m:sSubPr>
          <m:e>
            <m:r>
              <w:rPr>
                <w:rFonts w:ascii="Cambria Math" w:eastAsiaTheme="minorEastAsia" w:hAnsi="Cambria Math" w:cstheme="majorBidi"/>
              </w:rPr>
              <m:t>θ</m:t>
            </m:r>
          </m:e>
          <m:sub>
            <m:r>
              <w:rPr>
                <w:rFonts w:ascii="Cambria Math" w:eastAsiaTheme="minorEastAsia" w:cstheme="majorBidi"/>
              </w:rPr>
              <m:t>2</m:t>
            </m:r>
          </m:sub>
        </m:sSub>
        <m:r>
          <w:rPr>
            <w:rFonts w:ascii="Cambria Math" w:eastAsiaTheme="minorEastAsia" w:cstheme="majorBidi"/>
          </w:rPr>
          <m:t>=</m:t>
        </m:r>
        <m:r>
          <w:rPr>
            <w:rFonts w:ascii="Cambria Math" w:eastAsiaTheme="minorEastAsia" w:hAnsi="Cambria Math" w:cstheme="majorBidi"/>
          </w:rPr>
          <m:t>π</m:t>
        </m:r>
        <m:r>
          <w:rPr>
            <w:rFonts w:ascii="Cambria Math" w:eastAsiaTheme="minorEastAsia" w:cstheme="majorBidi"/>
          </w:rPr>
          <m:t>/4</m:t>
        </m:r>
      </m:oMath>
      <w:r w:rsidRPr="004120FF">
        <w:rPr>
          <w:rFonts w:eastAsiaTheme="minorEastAsia" w:cstheme="majorBidi"/>
        </w:rPr>
        <w:t xml:space="preserve"> </w:t>
      </w:r>
    </w:p>
    <w:p w:rsidR="00DD15F6" w:rsidRPr="004120FF" w:rsidRDefault="00DD15F6" w:rsidP="00DD15F6">
      <w:pPr>
        <w:spacing w:after="0"/>
        <w:rPr>
          <w:rFonts w:eastAsiaTheme="minorEastAsia" w:cstheme="majorBidi"/>
          <w:color w:val="000000"/>
        </w:rPr>
      </w:pPr>
      <w:r w:rsidRPr="004120FF">
        <w:rPr>
          <w:rFonts w:eastAsiaTheme="minorEastAsia" w:cstheme="majorBidi"/>
        </w:rPr>
        <w:t xml:space="preserve">  </w:t>
      </w:r>
      <m:oMath>
        <m:d>
          <m:dPr>
            <m:begChr m:val="‖"/>
            <m:endChr m:val="‖"/>
            <m:ctrlPr>
              <w:rPr>
                <w:rFonts w:ascii="Cambria Math" w:hAnsi="Cambria Math" w:cstheme="majorBidi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v</m:t>
                    </m:r>
                  </m:e>
                  <m:sub>
                    <m:r>
                      <w:rPr>
                        <w:rFonts w:ascii="Cambria Math" w:cstheme="majorBidi"/>
                      </w:rPr>
                      <m:t>1</m:t>
                    </m:r>
                  </m:sub>
                </m:sSub>
              </m:e>
            </m:acc>
          </m:e>
        </m:d>
        <m:r>
          <w:rPr>
            <w:rFonts w:ascii="Cambria Math" w:cstheme="majorBidi"/>
          </w:rPr>
          <m:t>=</m:t>
        </m:r>
        <m:d>
          <m:dPr>
            <m:begChr m:val="‖"/>
            <m:endChr m:val="‖"/>
            <m:ctrlPr>
              <w:rPr>
                <w:rFonts w:ascii="Cambria Math" w:hAnsi="Cambria Math" w:cstheme="majorBidi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v</m:t>
                    </m:r>
                  </m:e>
                  <m:sub>
                    <m:r>
                      <w:rPr>
                        <w:rFonts w:ascii="Cambria Math" w:cstheme="majorBidi"/>
                      </w:rPr>
                      <m:t>2</m:t>
                    </m:r>
                  </m:sub>
                </m:sSub>
              </m:e>
            </m:acc>
          </m:e>
        </m:d>
        <m:r>
          <w:rPr>
            <w:rFonts w:ascii="Cambria Math" w:cstheme="majorBidi"/>
          </w:rPr>
          <m:t>=</m:t>
        </m:r>
        <m:r>
          <w:rPr>
            <w:rFonts w:ascii="Cambria Math" w:hAnsi="Cambria Math" w:cstheme="majorBidi"/>
          </w:rPr>
          <m:t>b</m:t>
        </m:r>
      </m:oMath>
    </w:p>
    <w:p w:rsidR="00DD15F6" w:rsidRPr="004120FF" w:rsidRDefault="00331C15" w:rsidP="00DD15F6">
      <w:pPr>
        <w:spacing w:after="0"/>
        <w:rPr>
          <w:rFonts w:eastAsiaTheme="minorEastAsia" w:cstheme="majorBidi"/>
          <w:color w:val="000000"/>
        </w:rPr>
      </w:pPr>
      <m:oMathPara>
        <m:oMathParaPr>
          <m:jc m:val="left"/>
        </m:oMathParaPr>
        <m:oMath>
          <m:d>
            <m:dPr>
              <m:begChr m:val="‖"/>
              <m:endChr m:val="‖"/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cstheme="majorBidi"/>
                        </w:rPr>
                        <m:t>1</m:t>
                      </m:r>
                    </m:sub>
                  </m:sSub>
                </m:e>
              </m:acc>
            </m:e>
          </m:d>
          <m:r>
            <w:rPr>
              <w:rFonts w:ascii="Cambria Math" w:cstheme="majorBidi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cstheme="majorBidi"/>
                        </w:rPr>
                        <m:t>2</m:t>
                      </m:r>
                    </m:sub>
                  </m:sSub>
                </m:e>
              </m:acc>
            </m:e>
          </m:d>
          <m:r>
            <w:rPr>
              <w:rFonts w:ascii="Cambria Math" w:eastAsiaTheme="minorEastAsia" w:cstheme="majorBidi"/>
              <w:color w:val="000000"/>
            </w:rPr>
            <m:t>=2</m:t>
          </m:r>
          <m:r>
            <w:rPr>
              <w:rFonts w:ascii="Cambria Math" w:eastAsiaTheme="minorEastAsia" w:hAnsi="Cambria Math" w:cstheme="majorBidi"/>
              <w:color w:val="000000"/>
            </w:rPr>
            <m:t>b</m:t>
          </m:r>
          <m:sSup>
            <m:sSupPr>
              <m:ctrlPr>
                <w:rPr>
                  <w:rFonts w:ascii="Cambria Math" w:hAnsi="Cambria Math" w:cstheme="majorBidi"/>
                  <w:i/>
                  <w:color w:val="000000"/>
                </w:rPr>
              </m:ctrlPr>
            </m:sSupPr>
            <m:e>
              <m:r>
                <w:rPr>
                  <w:rFonts w:ascii="Cambria Math" w:hAnsi="Cambria Math" w:cstheme="majorBidi"/>
                  <w:color w:val="000000"/>
                </w:rPr>
                <m:t>ω</m:t>
              </m:r>
            </m:e>
            <m:sup>
              <m:r>
                <w:rPr>
                  <w:rFonts w:ascii="Cambria Math" w:cstheme="majorBidi"/>
                  <w:color w:val="000000"/>
                </w:rPr>
                <m:t xml:space="preserve">   2</m:t>
              </m:r>
            </m:sup>
          </m:sSup>
        </m:oMath>
      </m:oMathPara>
    </w:p>
    <w:p w:rsidR="00DD15F6" w:rsidRPr="004120FF" w:rsidRDefault="00DD15F6" w:rsidP="00DD15F6">
      <w:pPr>
        <w:spacing w:after="0"/>
        <w:rPr>
          <w:rFonts w:eastAsiaTheme="minorEastAsia" w:cstheme="majorBidi"/>
          <w:color w:val="000000"/>
        </w:rPr>
      </w:pPr>
    </w:p>
    <w:p w:rsidR="00DD15F6" w:rsidRPr="004120FF" w:rsidRDefault="00DD15F6" w:rsidP="00DD15F6">
      <w:pPr>
        <w:spacing w:after="0"/>
        <w:rPr>
          <w:rFonts w:eastAsiaTheme="minorEastAsia" w:cstheme="majorBidi"/>
          <w:color w:val="000000"/>
        </w:rPr>
      </w:pPr>
    </w:p>
    <w:p w:rsidR="00DD15F6" w:rsidRPr="004120FF" w:rsidRDefault="00DD15F6" w:rsidP="00DD15F6">
      <w:pPr>
        <w:spacing w:after="0"/>
        <w:rPr>
          <w:rFonts w:eastAsiaTheme="minorEastAsia" w:cstheme="majorBidi"/>
          <w:color w:val="000000"/>
        </w:rPr>
      </w:pPr>
    </w:p>
    <w:p w:rsidR="00DD15F6" w:rsidRPr="004120FF" w:rsidRDefault="00DD15F6" w:rsidP="00DD15F6">
      <w:pPr>
        <w:spacing w:after="0" w:line="360" w:lineRule="auto"/>
        <w:ind w:right="-59"/>
        <w:contextualSpacing/>
        <w:jc w:val="both"/>
        <w:rPr>
          <w:rFonts w:cstheme="majorBidi"/>
        </w:rPr>
      </w:pPr>
    </w:p>
    <w:p w:rsidR="00422974" w:rsidRPr="004120FF" w:rsidRDefault="004120FF" w:rsidP="00DD15F6">
      <w:pPr>
        <w:spacing w:after="0" w:line="360" w:lineRule="auto"/>
        <w:ind w:right="-59"/>
        <w:contextualSpacing/>
        <w:jc w:val="both"/>
        <w:rPr>
          <w:rFonts w:cstheme="majorBidi"/>
          <w:b/>
          <w:bCs/>
        </w:rPr>
      </w:pPr>
      <w:r w:rsidRPr="004120FF">
        <w:rPr>
          <w:rFonts w:cstheme="majorBidi"/>
          <w:b/>
          <w:bCs/>
        </w:rPr>
        <w:t xml:space="preserve">Exercice </w:t>
      </w:r>
      <w:r w:rsidR="00422974" w:rsidRPr="004120FF">
        <w:rPr>
          <w:rFonts w:cstheme="majorBidi"/>
          <w:b/>
          <w:bCs/>
        </w:rPr>
        <w:t>3</w:t>
      </w:r>
    </w:p>
    <w:p w:rsidR="00422974" w:rsidRPr="004120FF" w:rsidRDefault="00331C15" w:rsidP="00422974">
      <w:pPr>
        <w:pStyle w:val="Paragraphedeliste"/>
        <w:numPr>
          <w:ilvl w:val="1"/>
          <w:numId w:val="6"/>
        </w:numPr>
        <w:tabs>
          <w:tab w:val="clear" w:pos="1440"/>
        </w:tabs>
        <w:spacing w:after="0"/>
        <w:ind w:left="284" w:hanging="284"/>
        <w:rPr>
          <w:rFonts w:cstheme="majorBidi"/>
          <w:lang w:val="fr-FR"/>
        </w:rPr>
      </w:pPr>
      <w:r w:rsidRPr="00331C15">
        <w:rPr>
          <w:noProof/>
          <w:lang w:val="fr-FR" w:eastAsia="fr-FR"/>
        </w:rPr>
        <w:pict>
          <v:group id="_x0000_s1027" style="position:absolute;left:0;text-align:left;margin-left:356.1pt;margin-top:1.7pt;width:120.9pt;height:97pt;z-index:251662336" coordorigin="7831,5790" coordsize="2418,1940">
            <v:shape id="_x0000_s1028" type="#_x0000_t32" style="position:absolute;left:7831;top:5790;width:2327;height:0" o:connectortype="straight"/>
            <v:shape id="_x0000_s1029" type="#_x0000_t32" style="position:absolute;left:7922;top:7730;width:2327;height:0" o:connectortype="straight"/>
            <v:group id="_x0000_s1030" style="position:absolute;left:8003;top:5790;width:1997;height:1842" coordorigin="6712,9482" coordsize="1997,1842">
              <v:shape id="AutoShape 2" o:spid="_x0000_s1031" type="#_x0000_t32" style="position:absolute;left:7445;top:9976;width:15;height:1348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7y+sUAAADcAAAADwAAAGRycy9kb3ducmV2LnhtbESPQWvCQBSE7wX/w/IEb7pRsbWpq4ig&#10;FnooRj309si+ZoPZtyG7mvjv3YLQ4zDzzTCLVWcrcaPGl44VjEcJCOLc6ZILBafjdjgH4QOyxsox&#10;KbiTh9Wy97LAVLuWD3TLQiFiCfsUFZgQ6lRKnxuy6EeuJo7er2sshiibQuoG21huKzlJkldpseS4&#10;YLCmjaH8kl2tgsmX+c52+a49vV8P+9rMzsefZKvUoN+tP0AE6sJ/+El/6si9TeHvTDwCcvk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7y+sUAAADcAAAADwAAAAAAAAAA&#10;AAAAAAChAgAAZHJzL2Rvd25yZXYueG1sUEsFBgAAAAAEAAQA+QAAAJMDAAAAAA==&#10;" strokeweight="1.25pt">
                <v:stroke endarrow="block"/>
              </v:shape>
              <v:shape id="AutoShape 3" o:spid="_x0000_s1032" type="#_x0000_t32" style="position:absolute;left:7445;top:9976;width:1264;height:2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fW78QAAADcAAAADwAAAGRycy9kb3ducmV2LnhtbESPX2vCMBTF34V9h3AHvmlaV93oTGWM&#10;iYL4MLe93zV3bVlzU5Jo67c3guDj4fz5cZarwbTiRM43lhWk0wQEcWl1w5WC76/15AWED8gaW8uk&#10;4EweVsXDaIm5tj1/0ukQKhFH2OeooA6hy6X0ZU0G/dR2xNH7s85giNJVUjvs47hp5SxJFtJgw5FQ&#10;Y0fvNZX/h6OJ3LXPNh9Vudun/fxp9+voJ1uQUuPH4e0VRKAh3MO39lYrmD1ncD0Tj4As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19bvxAAAANwAAAAPAAAAAAAAAAAA&#10;AAAAAKECAABkcnMvZG93bnJldi54bWxQSwUGAAAAAAQABAD5AAAAkgMAAAAA&#10;" strokeweight="1.25pt">
                <v:stroke endarrow="block"/>
              </v:shape>
              <v:shape id="AutoShape 4" o:spid="_x0000_s1033" type="#_x0000_t32" style="position:absolute;left:7460;top:10000;width:1180;height:132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6vPFcYAAADcAAAADwAAAGRycy9kb3ducmV2LnhtbESPQWvCQBSE7wX/w/KE3upGwdam2YgU&#10;1EIPxcQeentkn9lg9m3Irib++26h4HGY+WaYbD3aVlyp941jBfNZAoK4crrhWsGx3D6tQPiArLF1&#10;TApu5GGdTx4yTLUb+EDXItQilrBPUYEJoUul9JUhi37mOuLonVxvMUTZ11L3OMRy28pFkjxLiw3H&#10;BYMdvRuqzsXFKlh8mq9iV+2G4+vlsO/M8rv8SbZKPU7HzRuIQGO4h//pDx25lyX8nYlHQO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OrzxXGAAAA3AAAAA8AAAAAAAAA&#10;AAAAAAAAoQIAAGRycy9kb3ducmV2LnhtbFBLBQYAAAAABAAEAPkAAACUAwAAAAA=&#10;" strokeweight="1.25pt">
                <v:stroke endarrow="block"/>
              </v:shape>
              <v:shape id="Arc 5" o:spid="_x0000_s1034" style="position:absolute;left:7593;top:10920;width:151;height:10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i3fsIA&#10;AADcAAAADwAAAGRycy9kb3ducmV2LnhtbESPQYvCMBSE74L/IbwFb5puFZWuUcRV8LqtiMdH82zL&#10;Ni+lyWr890YQ9jjMzDfMahNMK27Uu8aygs9JAoK4tLrhSsGpOIyXIJxH1thaJgUPcrBZDwcrzLS9&#10;8w/dcl+JCGGXoYLa+y6T0pU1GXQT2xFH72p7gz7KvpK6x3uEm1amSTKXBhuOCzV2tKup/M3/jIIj&#10;bhff5/O1Kexyuk9nlyD3eVBq9BG2XyA8Bf8ffrePWkG6mMPrTDwC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+Ld+wgAAANwAAAAPAAAAAAAAAAAAAAAAAJgCAABkcnMvZG93&#10;bnJldi54bWxQSwUGAAAAAAQABAD1AAAAhwMAAAAA&#10;" adj="0,,0" path="m43006,2881nfc41563,13600,32415,21599,21600,21599,9670,21599,,11929,,em43006,2881nsc41563,13600,32415,21599,21600,21599,9670,21599,,11929,,l21600,,43006,2881xe" filled="f">
                <v:stroke joinstyle="round"/>
                <v:formulas/>
                <v:path arrowok="t" o:extrusionok="f" o:connecttype="custom" o:connectlocs="255,20;0,0;128,0" o:connectangles="0,0,0"/>
              </v:shape>
              <v:shape id="Text Box 6" o:spid="_x0000_s1035" type="#_x0000_t202" style="position:absolute;left:7452;top:10457;width:683;height: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qVlcQA&#10;AADcAAAADwAAAGRycy9kb3ducmV2LnhtbESPT4vCMBTE74LfITzBmybK+merUcRlYU/KuuuCt0fz&#10;bIvNS2mird/eCMIeh5n5DbNct7YUN6p94VjDaKhAEKfOFJxp+P35HMxB+IBssHRMGu7kYb3qdpaY&#10;GNfwN90OIRMRwj5BDXkIVSKlT3Oy6IeuIo7e2dUWQ5R1Jk2NTYTbUo6VmkqLBceFHCva5pReDler&#10;4bg7n/7e1D77sJOqca2SbN+l1v1eu1mACNSG//Cr/WU0jGczeJ6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alZXEAAAA3AAAAA8AAAAAAAAAAAAAAAAAmAIAAGRycy9k&#10;b3ducmV2LnhtbFBLBQYAAAAABAAEAPUAAACJAwAAAAA=&#10;" filled="f" stroked="f">
                <v:textbox>
                  <w:txbxContent>
                    <w:p w:rsidR="003A2E29" w:rsidRPr="00530C1A" w:rsidRDefault="003A2E29" w:rsidP="00422974">
                      <w:pPr>
                        <w:rPr>
                          <w:b/>
                          <w:bCs/>
                        </w:rPr>
                      </w:pPr>
                      <w:r w:rsidRPr="00530C1A">
                        <w:rPr>
                          <w:b/>
                          <w:bCs/>
                        </w:rPr>
                        <w:t>θ</w:t>
                      </w:r>
                    </w:p>
                  </w:txbxContent>
                </v:textbox>
              </v:shape>
              <v:shape id="Text Box 7" o:spid="_x0000_s1036" type="#_x0000_t202" style="position:absolute;left:8099;top:10373;width:610;height: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UB58AA&#10;AADcAAAADwAAAGRycy9kb3ducmV2LnhtbERPTYvCMBC9C/6HMIK3NVHcda1GEUXwpOjuCt6GZmyL&#10;zaQ00Xb/vTkIHh/ve75sbSkeVPvCsYbhQIEgTp0pONPw+7P9+AbhA7LB0jFp+CcPy0W3M8fEuIaP&#10;9DiFTMQQ9glqyEOoEil9mpNFP3AVceSurrYYIqwzaWpsYrgt5UipL2mx4NiQY0XrnNLb6W41/O2v&#10;l/NYHbKN/awa1yrJdiq17vfa1QxEoDa8xS/3zmgYTeL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UB58AAAADcAAAADwAAAAAAAAAAAAAAAACYAgAAZHJzL2Rvd25y&#10;ZXYueG1sUEsFBgAAAAAEAAQA9QAAAIUDAAAAAA==&#10;" filled="f" stroked="f">
                <v:textbox>
                  <w:txbxContent>
                    <w:p w:rsidR="003A2E29" w:rsidRDefault="00331C15" w:rsidP="00422974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sub>
                              </m:sSub>
                            </m:e>
                          </m:acc>
                        </m:oMath>
                      </m:oMathPara>
                    </w:p>
                  </w:txbxContent>
                </v:textbox>
              </v:shape>
              <v:shape id="Text Box 8" o:spid="_x0000_s1037" type="#_x0000_t202" style="position:absolute;left:7684;top:9482;width:610;height: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mkfMMA&#10;AADcAAAADwAAAGRycy9kb3ducmV2LnhtbESPQWsCMRSE7wX/Q3iCt5ooWnU1irQInizaKnh7bJ67&#10;i5uXZRPd9d8bodDjMDPfMItVa0txp9oXjjUM+goEcepMwZmG35/N+xSED8gGS8ek4UEeVsvO2wIT&#10;4xre0/0QMhEh7BPUkIdQJVL6NCeLvu8q4uhdXG0xRFln0tTYRLgt5VCpD2mx4LiQY0WfOaXXw81q&#10;OO4u59NIfWdfdlw1rlWS7Uxq3eu26zmIQG34D/+1t0bDcDKD1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mkfMMAAADcAAAADwAAAAAAAAAAAAAAAACYAgAAZHJzL2Rv&#10;d25yZXYueG1sUEsFBgAAAAAEAAQA9QAAAIgDAAAAAA==&#10;" filled="f" stroked="f">
                <v:textbox>
                  <w:txbxContent>
                    <w:p w:rsidR="003A2E29" w:rsidRDefault="00331C15" w:rsidP="00422974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sub>
                              </m:sSub>
                            </m:e>
                          </m:acc>
                        </m:oMath>
                      </m:oMathPara>
                    </w:p>
                  </w:txbxContent>
                </v:textbox>
              </v:shape>
              <v:shape id="Text Box 9" o:spid="_x0000_s1038" type="#_x0000_t202" style="position:absolute;left:6712;top:10186;width:972;height: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Z9xr8A&#10;AADcAAAADwAAAGRycy9kb3ducmV2LnhtbERPy4rCMBTdD/gP4QruxkTRQatRZAbBlTK+wN2lubbF&#10;5qY00da/NwvB5eG858vWluJBtS8caxj0FQji1JmCMw3Hw/p7AsIHZIOlY9LwJA/LRedrjolxDf/T&#10;Yx8yEUPYJ6ghD6FKpPRpThZ931XEkbu62mKIsM6kqbGJ4baUQ6V+pMWCY0OOFf3mlN72d6vhtL1e&#10;ziO1y/7suGpcqyTbqdS6121XMxCB2vARv90bo2E4ifP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pn3GvwAAANwAAAAPAAAAAAAAAAAAAAAAAJgCAABkcnMvZG93bnJl&#10;di54bWxQSwUGAAAAAAQABAD1AAAAhAMAAAAA&#10;" filled="f" stroked="f">
                <v:textbox>
                  <w:txbxContent>
                    <w:p w:rsidR="003A2E29" w:rsidRDefault="00331C15" w:rsidP="00422974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sub>
                              </m:sSub>
                            </m:e>
                          </m:acc>
                        </m:oMath>
                      </m:oMathPara>
                    </w:p>
                  </w:txbxContent>
                </v:textbox>
              </v:shape>
            </v:group>
          </v:group>
        </w:pict>
      </w:r>
      <w:r w:rsidR="00422974" w:rsidRPr="004120FF">
        <w:rPr>
          <w:rFonts w:cstheme="majorBidi"/>
          <w:lang w:val="fr-FR"/>
        </w:rPr>
        <w:t>Repère absolu : la rive</w:t>
      </w:r>
    </w:p>
    <w:p w:rsidR="00422974" w:rsidRPr="004120FF" w:rsidRDefault="00422974" w:rsidP="00422974">
      <w:pPr>
        <w:spacing w:after="0"/>
        <w:rPr>
          <w:rFonts w:cstheme="majorBidi"/>
        </w:rPr>
      </w:pPr>
      <w:r w:rsidRPr="004120FF">
        <w:rPr>
          <w:rFonts w:cstheme="majorBidi"/>
        </w:rPr>
        <w:t>Repère relatif : le courant</w:t>
      </w:r>
    </w:p>
    <w:p w:rsidR="00422974" w:rsidRPr="004120FF" w:rsidRDefault="00422974" w:rsidP="00422974">
      <w:pPr>
        <w:spacing w:after="0"/>
        <w:rPr>
          <w:rFonts w:cstheme="majorBidi"/>
        </w:rPr>
      </w:pPr>
      <w:r w:rsidRPr="004120FF">
        <w:rPr>
          <w:rFonts w:cstheme="majorBidi"/>
        </w:rPr>
        <w:t>Le mobile : le nageur</w:t>
      </w:r>
    </w:p>
    <w:p w:rsidR="00422974" w:rsidRPr="004120FF" w:rsidRDefault="00422974" w:rsidP="00422974">
      <w:pPr>
        <w:spacing w:after="0"/>
        <w:rPr>
          <w:rFonts w:eastAsiaTheme="minorEastAsia" w:cstheme="majorBidi"/>
        </w:rPr>
      </w:pPr>
      <w:r w:rsidRPr="004120FF">
        <w:rPr>
          <w:rFonts w:cstheme="majorBidi"/>
        </w:rPr>
        <w:t>La vitesse du nageur par rapport au courant</w:t>
      </w:r>
      <m:oMath>
        <m:r>
          <w:rPr>
            <w:rFonts w:ascii="Cambria Math" w:cstheme="majorBidi"/>
          </w:rPr>
          <m:t xml:space="preserve"> </m:t>
        </m:r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cstheme="majorBidi"/>
                  </w:rPr>
                  <m:t xml:space="preserve"> </m:t>
                </m:r>
                <m:r>
                  <w:rPr>
                    <w:rFonts w:ascii="Cambria Math" w:hAnsi="Cambria Math" w:cstheme="majorBidi"/>
                  </w:rPr>
                  <m:t>v</m:t>
                </m:r>
              </m:e>
              <m:sub>
                <m:r>
                  <w:rPr>
                    <w:rFonts w:ascii="Cambria Math" w:cstheme="majorBidi"/>
                  </w:rPr>
                  <m:t>1</m:t>
                </m:r>
              </m:sub>
            </m:sSub>
          </m:e>
        </m:acc>
        <m:r>
          <w:rPr>
            <w:rFonts w:ascii="Cambria Math" w:cstheme="majorBidi"/>
          </w:rPr>
          <m:t> </m:t>
        </m:r>
      </m:oMath>
      <w:r w:rsidRPr="004120FF">
        <w:rPr>
          <w:rFonts w:eastAsiaTheme="minorEastAsia" w:cstheme="majorBidi"/>
        </w:rPr>
        <w:t>,</w:t>
      </w:r>
      <w:r w:rsidRPr="004120FF">
        <w:rPr>
          <w:rFonts w:cstheme="majorBidi"/>
        </w:rPr>
        <w:t xml:space="preserve"> est la vitesse relative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</w:rPr>
                  <m:t>r</m:t>
                </m:r>
              </m:sub>
            </m:sSub>
          </m:e>
        </m:acc>
      </m:oMath>
    </w:p>
    <w:p w:rsidR="00422974" w:rsidRPr="004120FF" w:rsidRDefault="00422974" w:rsidP="00422974">
      <w:pPr>
        <w:spacing w:after="0"/>
        <w:rPr>
          <w:rFonts w:eastAsiaTheme="minorEastAsia" w:cstheme="majorBidi"/>
        </w:rPr>
      </w:pPr>
      <w:r w:rsidRPr="004120FF">
        <w:rPr>
          <w:rFonts w:cstheme="majorBidi"/>
        </w:rPr>
        <w:t xml:space="preserve">La vitesse du nageur par rapport à la rive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  <m:sub>
                <m:r>
                  <w:rPr>
                    <w:rFonts w:ascii="Cambria Math" w:cstheme="majorBidi"/>
                  </w:rPr>
                  <m:t>3</m:t>
                </m:r>
              </m:sub>
            </m:sSub>
          </m:e>
        </m:acc>
      </m:oMath>
      <w:r w:rsidRPr="004120FF">
        <w:rPr>
          <w:rFonts w:eastAsiaTheme="minorEastAsia" w:cstheme="majorBidi"/>
        </w:rPr>
        <w:t xml:space="preserve">, </w:t>
      </w:r>
      <w:r w:rsidRPr="004120FF">
        <w:rPr>
          <w:rFonts w:cstheme="majorBidi"/>
        </w:rPr>
        <w:t xml:space="preserve">est la vitesse absolu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</w:rPr>
                  <m:t>a</m:t>
                </m:r>
              </m:sub>
            </m:sSub>
          </m:e>
        </m:acc>
      </m:oMath>
    </w:p>
    <w:p w:rsidR="00422974" w:rsidRPr="004120FF" w:rsidRDefault="00422974" w:rsidP="00422974">
      <w:pPr>
        <w:spacing w:after="0"/>
        <w:rPr>
          <w:rFonts w:eastAsiaTheme="minorEastAsia" w:cstheme="majorBidi"/>
        </w:rPr>
      </w:pPr>
      <w:r w:rsidRPr="004120FF">
        <w:rPr>
          <w:rFonts w:eastAsiaTheme="minorEastAsia" w:cstheme="majorBidi"/>
        </w:rPr>
        <w:t xml:space="preserve">La vitesse du courant par rapport à la rive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  <m:sub>
                <m:r>
                  <w:rPr>
                    <w:rFonts w:ascii="Cambria Math" w:cstheme="majorBidi"/>
                  </w:rPr>
                  <m:t>2</m:t>
                </m:r>
              </m:sub>
            </m:sSub>
          </m:e>
        </m:acc>
      </m:oMath>
      <w:r w:rsidRPr="004120FF">
        <w:rPr>
          <w:rFonts w:eastAsiaTheme="minorEastAsia" w:cstheme="majorBidi"/>
        </w:rPr>
        <w:t>, la vitesse d’entrainement</w:t>
      </w:r>
      <m:oMath>
        <m:r>
          <w:rPr>
            <w:rFonts w:ascii="Cambria Math" w:eastAsiaTheme="minorEastAsia" w:cstheme="majorBidi"/>
          </w:rPr>
          <m:t xml:space="preserve"> </m:t>
        </m:r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</w:rPr>
                  <m:t>e</m:t>
                </m:r>
              </m:sub>
            </m:sSub>
          </m:e>
        </m:acc>
        <m:r>
          <m:rPr>
            <m:sty m:val="p"/>
          </m:rPr>
          <w:rPr>
            <w:rFonts w:ascii="Cambria Math" w:cstheme="majorBidi"/>
          </w:rPr>
          <w:br/>
        </m:r>
      </m:oMath>
      <w:r w:rsidRPr="004120FF">
        <w:rPr>
          <w:rFonts w:eastAsiaTheme="minorEastAsia" w:cstheme="majorBidi"/>
        </w:rPr>
        <w:t xml:space="preserve"> 2.   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</w:rPr>
                  <m:t>a</m:t>
                </m:r>
              </m:sub>
            </m:sSub>
          </m:e>
        </m:acc>
        <m:r>
          <w:rPr>
            <w:rFonts w:ascii="Cambria Math" w:cstheme="majorBidi"/>
          </w:rPr>
          <m:t>=</m:t>
        </m:r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</w:rPr>
                  <m:t>e</m:t>
                </m:r>
              </m:sub>
            </m:sSub>
          </m:e>
        </m:acc>
        <m:r>
          <w:rPr>
            <w:rFonts w:ascii="Cambria Math" w:cstheme="majorBidi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</w:rPr>
                  <m:t>r</m:t>
                </m:r>
              </m:sub>
            </m:sSub>
          </m:e>
        </m:acc>
        <m:r>
          <w:rPr>
            <w:rFonts w:ascii="Cambria Math" w:cstheme="majorBidi"/>
          </w:rPr>
          <m:t>→</m:t>
        </m:r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  <m:sub>
                <m:r>
                  <w:rPr>
                    <w:rFonts w:ascii="Cambria Math" w:cstheme="majorBidi"/>
                  </w:rPr>
                  <m:t>3</m:t>
                </m:r>
              </m:sub>
            </m:sSub>
          </m:e>
        </m:acc>
        <m:r>
          <w:rPr>
            <w:rFonts w:ascii="Cambria Math" w:cstheme="majorBidi"/>
          </w:rPr>
          <m:t>=</m:t>
        </m:r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  <m:sub>
                <m:r>
                  <w:rPr>
                    <w:rFonts w:ascii="Cambria Math" w:cstheme="majorBidi"/>
                  </w:rPr>
                  <m:t>2</m:t>
                </m:r>
              </m:sub>
            </m:sSub>
          </m:e>
        </m:acc>
        <m:r>
          <w:rPr>
            <w:rFonts w:ascii="Cambria Math" w:cstheme="majorBidi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  <m:sub>
                <m:r>
                  <w:rPr>
                    <w:rFonts w:ascii="Cambria Math" w:cstheme="majorBidi"/>
                  </w:rPr>
                  <m:t>1</m:t>
                </m:r>
              </m:sub>
            </m:sSub>
          </m:e>
        </m:acc>
      </m:oMath>
    </w:p>
    <w:p w:rsidR="00422974" w:rsidRPr="004120FF" w:rsidRDefault="00331C15" w:rsidP="00422974">
      <w:pPr>
        <w:spacing w:after="0"/>
        <w:rPr>
          <w:rFonts w:cstheme="majorBidi"/>
        </w:rPr>
      </w:pPr>
      <w:r w:rsidRPr="00331C15">
        <w:rPr>
          <w:rFonts w:eastAsiaTheme="minorEastAsia" w:cstheme="majorBidi"/>
          <w:noProof/>
          <w:lang w:eastAsia="fr-FR"/>
        </w:rPr>
        <w:pict>
          <v:group id="_x0000_s1039" style="position:absolute;margin-left:333.75pt;margin-top:23pt;width:130.8pt;height:97pt;z-index:251663360" coordorigin="7384,9418" coordsize="2616,1940">
            <v:shape id="_x0000_s1040" type="#_x0000_t32" style="position:absolute;left:7384;top:9418;width:2327;height:0" o:connectortype="straight"/>
            <v:shape id="_x0000_s1041" type="#_x0000_t32" style="position:absolute;left:7673;top:11358;width:2327;height:0" o:connectortype="straight"/>
            <v:shape id="AutoShape 2" o:spid="_x0000_s1042" type="#_x0000_t32" style="position:absolute;left:8899;top:9912;width:15;height:1348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7y+sUAAADcAAAADwAAAGRycy9kb3ducmV2LnhtbESPQWvCQBSE7wX/w/IEb7pRsbWpq4ig&#10;FnooRj309si+ZoPZtyG7mvjv3YLQ4zDzzTCLVWcrcaPGl44VjEcJCOLc6ZILBafjdjgH4QOyxsox&#10;KbiTh9Wy97LAVLuWD3TLQiFiCfsUFZgQ6lRKnxuy6EeuJo7er2sshiibQuoG21huKzlJkldpseS4&#10;YLCmjaH8kl2tgsmX+c52+a49vV8P+9rMzsefZKvUoN+tP0AE6sJ/+El/6si9TeHvTDwCcvk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7y+sUAAADcAAAADwAAAAAAAAAA&#10;AAAAAAChAgAAZHJzL2Rvd25yZXYueG1sUEsFBgAAAAAEAAQA+QAAAJMDAAAAAA==&#10;" strokeweight="1.25pt">
              <v:stroke endarrow="block"/>
            </v:shape>
            <v:shape id="AutoShape 3" o:spid="_x0000_s1043" type="#_x0000_t32" style="position:absolute;left:7620;top:9936;width:1264;height:2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fW78QAAADcAAAADwAAAGRycy9kb3ducmV2LnhtbESPX2vCMBTF34V9h3AHvmlaV93oTGWM&#10;iYL4MLe93zV3bVlzU5Jo67c3guDj4fz5cZarwbTiRM43lhWk0wQEcWl1w5WC76/15AWED8gaW8uk&#10;4EweVsXDaIm5tj1/0ukQKhFH2OeooA6hy6X0ZU0G/dR2xNH7s85giNJVUjvs47hp5SxJFtJgw5FQ&#10;Y0fvNZX/h6OJ3LXPNh9Vudun/fxp9+voJ1uQUuPH4e0VRKAh3MO39lYrmD1ncD0Tj4As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19bvxAAAANwAAAAPAAAAAAAAAAAA&#10;AAAAAKECAABkcnMvZG93bnJldi54bWxQSwUGAAAAAAQABAD5AAAAkgMAAAAA&#10;" strokeweight="1.25pt">
              <v:stroke endarrow="block"/>
            </v:shape>
            <v:shape id="AutoShape 4" o:spid="_x0000_s1044" type="#_x0000_t32" style="position:absolute;left:7625;top:9924;width:1265;height:1336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6vPFcYAAADcAAAADwAAAGRycy9kb3ducmV2LnhtbESPQWvCQBSE7wX/w/KE3upGwdam2YgU&#10;1EIPxcQeentkn9lg9m3Irib++26h4HGY+WaYbD3aVlyp941jBfNZAoK4crrhWsGx3D6tQPiArLF1&#10;TApu5GGdTx4yTLUb+EDXItQilrBPUYEJoUul9JUhi37mOuLonVxvMUTZ11L3OMRy28pFkjxLiw3H&#10;BYMdvRuqzsXFKlh8mq9iV+2G4+vlsO/M8rv8SbZKPU7HzRuIQGO4h//pDx25lyX8nYlHQO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OrzxXGAAAA3AAAAA8AAAAAAAAA&#10;AAAAAAAAoQIAAGRycy9kb3ducmV2LnhtbFBLBQYAAAAABAAEAPkAAACUAwAAAAA=&#10;" strokeweight="1.25pt">
              <v:stroke endarrow="block"/>
            </v:shape>
            <v:shape id="Arc 5" o:spid="_x0000_s1045" style="position:absolute;left:8775;top:10880;width:151;height:10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i3fsIA&#10;AADcAAAADwAAAGRycy9kb3ducmV2LnhtbESPQYvCMBSE74L/IbwFb5puFZWuUcRV8LqtiMdH82zL&#10;Ni+lyWr890YQ9jjMzDfMahNMK27Uu8aygs9JAoK4tLrhSsGpOIyXIJxH1thaJgUPcrBZDwcrzLS9&#10;8w/dcl+JCGGXoYLa+y6T0pU1GXQT2xFH72p7gz7KvpK6x3uEm1amSTKXBhuOCzV2tKup/M3/jIIj&#10;bhff5/O1Kexyuk9nlyD3eVBq9BG2XyA8Bf8ffrePWkG6mMPrTDwC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+Ld+wgAAANwAAAAPAAAAAAAAAAAAAAAAAJgCAABkcnMvZG93&#10;bnJldi54bWxQSwUGAAAAAAQABAD1AAAAhwMAAAAA&#10;" adj="0,,0" path="m43006,2881nfc41563,13600,32415,21599,21600,21599,9670,21599,,11929,,em43006,2881nsc41563,13600,32415,21599,21600,21599,9670,21599,,11929,,l21600,,43006,2881xe" filled="f">
              <v:stroke joinstyle="round"/>
              <v:formulas/>
              <v:path arrowok="t" o:extrusionok="f" o:connecttype="custom" o:connectlocs="255,20;0,0;128,0" o:connectangles="0,0,0"/>
            </v:shape>
            <v:shape id="Text Box 6" o:spid="_x0000_s1046" type="#_x0000_t202" style="position:absolute;left:8436;top:10429;width:683;height: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qVlcQA&#10;AADcAAAADwAAAGRycy9kb3ducmV2LnhtbESPT4vCMBTE74LfITzBmybK+merUcRlYU/KuuuCt0fz&#10;bIvNS2mird/eCMIeh5n5DbNct7YUN6p94VjDaKhAEKfOFJxp+P35HMxB+IBssHRMGu7kYb3qdpaY&#10;GNfwN90OIRMRwj5BDXkIVSKlT3Oy6IeuIo7e2dUWQ5R1Jk2NTYTbUo6VmkqLBceFHCva5pReDler&#10;4bg7n/7e1D77sJOqca2SbN+l1v1eu1mACNSG//Cr/WU0jGczeJ6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alZXEAAAA3AAAAA8AAAAAAAAAAAAAAAAAmAIAAGRycy9k&#10;b3ducmV2LnhtbFBLBQYAAAAABAAEAPUAAACJAwAAAAA=&#10;" filled="f" stroked="f">
              <v:textbox>
                <w:txbxContent>
                  <w:p w:rsidR="003A2E29" w:rsidRPr="00530C1A" w:rsidRDefault="003A2E29" w:rsidP="00422974">
                    <w:pPr>
                      <w:rPr>
                        <w:b/>
                        <w:bCs/>
                      </w:rPr>
                    </w:pPr>
                    <w:r w:rsidRPr="00530C1A">
                      <w:rPr>
                        <w:b/>
                        <w:bCs/>
                      </w:rPr>
                      <w:t>θ</w:t>
                    </w:r>
                  </w:p>
                </w:txbxContent>
              </v:textbox>
            </v:shape>
            <v:shape id="Text Box 7" o:spid="_x0000_s1047" type="#_x0000_t202" style="position:absolute;left:8824;top:10241;width:610;height: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UB58AA&#10;AADcAAAADwAAAGRycy9kb3ducmV2LnhtbERPTYvCMBC9C/6HMIK3NVHcda1GEUXwpOjuCt6GZmyL&#10;zaQ00Xb/vTkIHh/ve75sbSkeVPvCsYbhQIEgTp0pONPw+7P9+AbhA7LB0jFp+CcPy0W3M8fEuIaP&#10;9DiFTMQQ9glqyEOoEil9mpNFP3AVceSurrYYIqwzaWpsYrgt5UipL2mx4NiQY0XrnNLb6W41/O2v&#10;l/NYHbKN/awa1yrJdiq17vfa1QxEoDa8xS/3zmgYTeL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UB58AAAADcAAAADwAAAAAAAAAAAAAAAACYAgAAZHJzL2Rvd25y&#10;ZXYueG1sUEsFBgAAAAAEAAQA9QAAAIUDAAAAAA==&#10;" filled="f" stroked="f">
              <v:textbox>
                <w:txbxContent>
                  <w:p w:rsidR="003A2E29" w:rsidRDefault="00331C15" w:rsidP="00422974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sub>
                            </m:sSub>
                          </m:e>
                        </m:acc>
                      </m:oMath>
                    </m:oMathPara>
                  </w:p>
                </w:txbxContent>
              </v:textbox>
            </v:shape>
            <v:shape id="Text Box 8" o:spid="_x0000_s1048" type="#_x0000_t202" style="position:absolute;left:8085;top:9548;width:610;height: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mkfMMA&#10;AADcAAAADwAAAGRycy9kb3ducmV2LnhtbESPQWsCMRSE7wX/Q3iCt5ooWnU1irQInizaKnh7bJ67&#10;i5uXZRPd9d8bodDjMDPfMItVa0txp9oXjjUM+goEcepMwZmG35/N+xSED8gGS8ek4UEeVsvO2wIT&#10;4xre0/0QMhEh7BPUkIdQJVL6NCeLvu8q4uhdXG0xRFln0tTYRLgt5VCpD2mx4LiQY0WfOaXXw81q&#10;OO4u59NIfWdfdlw1rlWS7Uxq3eu26zmIQG34D/+1t0bDcDKD1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mkfMMAAADcAAAADwAAAAAAAAAAAAAAAACYAgAAZHJzL2Rv&#10;d25yZXYueG1sUEsFBgAAAAAEAAQA9QAAAIgDAAAAAA==&#10;" filled="f" stroked="f">
              <v:textbox>
                <w:txbxContent>
                  <w:p w:rsidR="003A2E29" w:rsidRDefault="00331C15" w:rsidP="00422974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e</m:t>
                                </m:r>
                              </m:sub>
                            </m:sSub>
                          </m:e>
                        </m:acc>
                      </m:oMath>
                    </m:oMathPara>
                  </w:p>
                </w:txbxContent>
              </v:textbox>
            </v:shape>
            <v:shape id="Text Box 9" o:spid="_x0000_s1049" type="#_x0000_t202" style="position:absolute;left:7384;top:10309;width:972;height: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Z9xr8A&#10;AADcAAAADwAAAGRycy9kb3ducmV2LnhtbERPy4rCMBTdD/gP4QruxkTRQatRZAbBlTK+wN2lubbF&#10;5qY00da/NwvB5eG858vWluJBtS8caxj0FQji1JmCMw3Hw/p7AsIHZIOlY9LwJA/LRedrjolxDf/T&#10;Yx8yEUPYJ6ghD6FKpPRpThZ931XEkbu62mKIsM6kqbGJ4baUQ6V+pMWCY0OOFf3mlN72d6vhtL1e&#10;ziO1y/7suGpcqyTbqdS6121XMxCB2vARv90bo2E4ifP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pn3GvwAAANwAAAAPAAAAAAAAAAAAAAAAAJgCAABkcnMvZG93bnJl&#10;di54bWxQSwUGAAAAAAQABAD1AAAAhAMAAAAA&#10;" filled="f" stroked="f">
              <v:textbox>
                <w:txbxContent>
                  <w:p w:rsidR="003A2E29" w:rsidRDefault="00331C15" w:rsidP="00422974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sub>
                            </m:sSub>
                          </m:e>
                        </m:acc>
                      </m:oMath>
                    </m:oMathPara>
                  </w:p>
                </w:txbxContent>
              </v:textbox>
            </v:shape>
          </v:group>
        </w:pic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cstheme="majorBidi"/>
              </w:rPr>
              <m:t>3</m:t>
            </m:r>
          </m:sub>
        </m:sSub>
        <m:r>
          <w:rPr>
            <w:rFonts w:ascii="Cambria Math" w:cstheme="majorBidi"/>
          </w:rPr>
          <m:t>=</m:t>
        </m:r>
        <m:rad>
          <m:radPr>
            <m:degHide m:val="on"/>
            <m:ctrlPr>
              <w:rPr>
                <w:rFonts w:ascii="Cambria Math" w:hAnsi="Cambria Math" w:cstheme="majorBidi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theme="majorBidi"/>
                    <w:i/>
                  </w:rPr>
                </m:ctrlPr>
              </m:sSubSup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  <m:sub>
                <m:r>
                  <w:rPr>
                    <w:rFonts w:ascii="Cambria Math" w:cstheme="majorBidi"/>
                  </w:rPr>
                  <m:t>2</m:t>
                </m:r>
              </m:sub>
              <m:sup>
                <m:r>
                  <w:rPr>
                    <w:rFonts w:ascii="Cambria Math" w:cstheme="majorBidi"/>
                  </w:rPr>
                  <m:t>2</m:t>
                </m:r>
              </m:sup>
            </m:sSubSup>
            <m:r>
              <w:rPr>
                <w:rFonts w:ascii="Cambria Math" w:cstheme="majorBidi"/>
              </w:rPr>
              <m:t>+</m:t>
            </m:r>
            <m:sSubSup>
              <m:sSubSupPr>
                <m:ctrlPr>
                  <w:rPr>
                    <w:rFonts w:ascii="Cambria Math" w:hAnsi="Cambria Math" w:cstheme="majorBidi"/>
                    <w:i/>
                  </w:rPr>
                </m:ctrlPr>
              </m:sSubSup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  <m:sub>
                <m:r>
                  <w:rPr>
                    <w:rFonts w:ascii="Cambria Math" w:cstheme="majorBidi"/>
                  </w:rPr>
                  <m:t>1</m:t>
                </m:r>
              </m:sub>
              <m:sup>
                <m:r>
                  <w:rPr>
                    <w:rFonts w:ascii="Cambria Math" w:cstheme="majorBidi"/>
                  </w:rPr>
                  <m:t>2</m:t>
                </m:r>
              </m:sup>
            </m:sSubSup>
          </m:e>
        </m:rad>
        <m:r>
          <w:rPr>
            <w:rFonts w:ascii="Cambria Math" w:cstheme="majorBidi"/>
          </w:rPr>
          <m:t>=5</m:t>
        </m:r>
        <m:r>
          <w:rPr>
            <w:rFonts w:ascii="Cambria Math" w:hAnsi="Cambria Math" w:cstheme="majorBidi"/>
          </w:rPr>
          <m:t>m</m:t>
        </m:r>
        <m:r>
          <w:rPr>
            <w:rFonts w:ascii="Cambria Math" w:cstheme="majorBidi"/>
          </w:rPr>
          <m:t>/</m:t>
        </m:r>
        <m:r>
          <w:rPr>
            <w:rFonts w:ascii="Cambria Math" w:hAnsi="Cambria Math" w:cstheme="majorBidi"/>
          </w:rPr>
          <m:t>s</m:t>
        </m:r>
      </m:oMath>
    </w:p>
    <w:p w:rsidR="00422974" w:rsidRPr="004120FF" w:rsidRDefault="00422974" w:rsidP="00422974">
      <w:pPr>
        <w:spacing w:after="0"/>
        <w:rPr>
          <w:rFonts w:eastAsiaTheme="minorEastAsia" w:cstheme="majorBidi"/>
        </w:rPr>
      </w:pPr>
      <m:oMathPara>
        <m:oMath>
          <m:r>
            <w:rPr>
              <w:rFonts w:ascii="Cambria Math" w:eastAsiaTheme="minorEastAsia" w:hAnsi="Cambria Math" w:cstheme="majorBidi"/>
            </w:rPr>
            <m:t>tgθ</m:t>
          </m:r>
          <m:r>
            <w:rPr>
              <w:rFonts w:ascii="Cambria Math" w:eastAsiaTheme="minorEastAsia" w:cstheme="majorBidi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</w:rPr>
              </m:ctrlPr>
            </m:fPr>
            <m:num>
              <m:r>
                <w:rPr>
                  <w:rFonts w:ascii="Cambria Math" w:eastAsiaTheme="minorEastAsia" w:cstheme="majorBidi"/>
                </w:rPr>
                <m:t>3</m:t>
              </m:r>
            </m:num>
            <m:den>
              <m:r>
                <w:rPr>
                  <w:rFonts w:ascii="Cambria Math" w:eastAsiaTheme="minorEastAsia" w:cstheme="majorBidi"/>
                </w:rPr>
                <m:t>4</m:t>
              </m:r>
            </m:den>
          </m:f>
          <m:r>
            <w:rPr>
              <w:rFonts w:ascii="Cambria Math" w:eastAsiaTheme="minorEastAsia" w:cstheme="majorBidi"/>
            </w:rPr>
            <m:t>→</m:t>
          </m:r>
          <m:r>
            <w:rPr>
              <w:rFonts w:ascii="Cambria Math" w:eastAsiaTheme="minorEastAsia" w:hAnsi="Cambria Math" w:cstheme="majorBidi"/>
            </w:rPr>
            <m:t>θ</m:t>
          </m:r>
          <m:r>
            <w:rPr>
              <w:rFonts w:ascii="Cambria Math" w:eastAsiaTheme="minorEastAsia" w:cstheme="majorBidi"/>
            </w:rPr>
            <m:t>=37</m:t>
          </m:r>
          <m:r>
            <w:rPr>
              <w:rFonts w:ascii="Cambria Math" w:eastAsiaTheme="minorEastAsia" w:cstheme="majorBidi"/>
            </w:rPr>
            <m:t>°</m:t>
          </m:r>
        </m:oMath>
      </m:oMathPara>
    </w:p>
    <w:p w:rsidR="00422974" w:rsidRPr="004120FF" w:rsidRDefault="00422974" w:rsidP="00422974">
      <w:pPr>
        <w:spacing w:after="0"/>
        <w:rPr>
          <w:rFonts w:eastAsiaTheme="minorEastAsia" w:cstheme="majorBidi"/>
        </w:rPr>
      </w:pPr>
      <w:r w:rsidRPr="004120FF">
        <w:rPr>
          <w:rFonts w:eastAsiaTheme="minorEastAsia" w:cstheme="majorBidi"/>
        </w:rPr>
        <w:t xml:space="preserve">3. 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</w:rPr>
                  <m:t>a</m:t>
                </m:r>
              </m:sub>
            </m:sSub>
          </m:e>
        </m:acc>
        <m:r>
          <w:rPr>
            <w:rFonts w:ascii="Cambria Math" w:cstheme="majorBidi"/>
          </w:rPr>
          <m:t>=</m:t>
        </m:r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</w:rPr>
                  <m:t>e</m:t>
                </m:r>
              </m:sub>
            </m:sSub>
          </m:e>
        </m:acc>
        <m:r>
          <w:rPr>
            <w:rFonts w:ascii="Cambria Math" w:cstheme="majorBidi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</w:rPr>
                  <m:t>r</m:t>
                </m:r>
              </m:sub>
            </m:sSub>
          </m:e>
        </m:acc>
      </m:oMath>
    </w:p>
    <w:p w:rsidR="00422974" w:rsidRPr="004120FF" w:rsidRDefault="00422974" w:rsidP="00422974">
      <w:pPr>
        <w:spacing w:after="0"/>
        <w:rPr>
          <w:rFonts w:eastAsiaTheme="minorEastAsia" w:cstheme="majorBidi"/>
        </w:rPr>
      </w:pPr>
      <w:r w:rsidRPr="004120FF">
        <w:rPr>
          <w:rFonts w:eastAsiaTheme="minorEastAsia" w:cstheme="majorBidi"/>
        </w:rPr>
        <w:t xml:space="preserve">D’après le schéma on a 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cstheme="majorBidi"/>
              </w:rPr>
              <m:t>3</m:t>
            </m:r>
          </m:sub>
        </m:sSub>
        <m:r>
          <w:rPr>
            <w:rFonts w:ascii="Cambria Math" w:cstheme="majorBidi"/>
          </w:rPr>
          <m:t>=</m:t>
        </m:r>
        <m:rad>
          <m:radPr>
            <m:degHide m:val="on"/>
            <m:ctrlPr>
              <w:rPr>
                <w:rFonts w:ascii="Cambria Math" w:hAnsi="Cambria Math" w:cstheme="majorBidi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theme="majorBidi"/>
                    <w:i/>
                  </w:rPr>
                </m:ctrlPr>
              </m:sSubSup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  <m:sub>
                <m:r>
                  <w:rPr>
                    <w:rFonts w:ascii="Cambria Math" w:cstheme="majorBidi"/>
                  </w:rPr>
                  <m:t>1</m:t>
                </m:r>
              </m:sub>
              <m:sup>
                <m:r>
                  <w:rPr>
                    <w:rFonts w:ascii="Cambria Math" w:cstheme="majorBidi"/>
                  </w:rPr>
                  <m:t>2</m:t>
                </m:r>
              </m:sup>
            </m:sSubSup>
            <m:r>
              <w:rPr>
                <w:rFonts w:cstheme="majorBidi"/>
              </w:rPr>
              <m:t>-</m:t>
            </m:r>
            <m:sSubSup>
              <m:sSubSupPr>
                <m:ctrlPr>
                  <w:rPr>
                    <w:rFonts w:ascii="Cambria Math" w:hAnsi="Cambria Math" w:cstheme="majorBidi"/>
                    <w:i/>
                  </w:rPr>
                </m:ctrlPr>
              </m:sSubSup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  <m:sub>
                <m:r>
                  <w:rPr>
                    <w:rFonts w:ascii="Cambria Math" w:cstheme="majorBidi"/>
                  </w:rPr>
                  <m:t>2</m:t>
                </m:r>
              </m:sub>
              <m:sup>
                <m:r>
                  <w:rPr>
                    <w:rFonts w:ascii="Cambria Math" w:cstheme="majorBidi"/>
                  </w:rPr>
                  <m:t>2</m:t>
                </m:r>
              </m:sup>
            </m:sSubSup>
          </m:e>
        </m:rad>
        <m:r>
          <w:rPr>
            <w:rFonts w:ascii="Cambria Math" w:cstheme="majorBidi"/>
          </w:rPr>
          <m:t xml:space="preserve">=2.64 </m:t>
        </m:r>
        <m:r>
          <w:rPr>
            <w:rFonts w:ascii="Cambria Math" w:hAnsi="Cambria Math" w:cstheme="majorBidi"/>
          </w:rPr>
          <m:t>m</m:t>
        </m:r>
        <m:r>
          <w:rPr>
            <w:rFonts w:ascii="Cambria Math" w:cstheme="majorBidi"/>
          </w:rPr>
          <m:t>/</m:t>
        </m:r>
        <m:r>
          <w:rPr>
            <w:rFonts w:ascii="Cambria Math" w:hAnsi="Cambria Math" w:cstheme="majorBidi"/>
          </w:rPr>
          <m:t>s</m:t>
        </m:r>
      </m:oMath>
    </w:p>
    <w:p w:rsidR="00422974" w:rsidRPr="004120FF" w:rsidRDefault="00422974" w:rsidP="00422974">
      <w:pPr>
        <w:spacing w:after="0"/>
        <w:rPr>
          <w:rFonts w:cstheme="majorBidi"/>
        </w:rPr>
      </w:pPr>
    </w:p>
    <w:p w:rsidR="00422974" w:rsidRPr="004120FF" w:rsidRDefault="00422974" w:rsidP="00422974">
      <w:pPr>
        <w:spacing w:after="0"/>
        <w:rPr>
          <w:rFonts w:eastAsiaTheme="minorEastAsia" w:cstheme="majorBidi"/>
        </w:rPr>
      </w:pPr>
      <m:oMathPara>
        <m:oMath>
          <m:r>
            <w:rPr>
              <w:rFonts w:ascii="Cambria Math" w:eastAsiaTheme="minorEastAsia" w:hAnsi="Cambria Math" w:cstheme="majorBidi"/>
            </w:rPr>
            <m:t>sinθ</m:t>
          </m:r>
          <m:r>
            <w:rPr>
              <w:rFonts w:ascii="Cambria Math" w:eastAsiaTheme="minorEastAsia" w:cstheme="majorBidi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</w:rPr>
              </m:ctrlPr>
            </m:fPr>
            <m:num>
              <m:r>
                <w:rPr>
                  <w:rFonts w:ascii="Cambria Math" w:eastAsiaTheme="minorEastAsia" w:cstheme="majorBidi"/>
                </w:rPr>
                <m:t>3</m:t>
              </m:r>
            </m:num>
            <m:den>
              <m:r>
                <w:rPr>
                  <w:rFonts w:ascii="Cambria Math" w:eastAsiaTheme="minorEastAsia" w:cstheme="majorBidi"/>
                </w:rPr>
                <m:t>4</m:t>
              </m:r>
            </m:den>
          </m:f>
          <m:r>
            <w:rPr>
              <w:rFonts w:ascii="Cambria Math" w:eastAsiaTheme="minorEastAsia" w:cstheme="majorBidi"/>
            </w:rPr>
            <m:t>→</m:t>
          </m:r>
          <m:r>
            <w:rPr>
              <w:rFonts w:ascii="Cambria Math" w:eastAsiaTheme="minorEastAsia" w:hAnsi="Cambria Math" w:cstheme="majorBidi"/>
            </w:rPr>
            <m:t>θ</m:t>
          </m:r>
          <m:r>
            <w:rPr>
              <w:rFonts w:ascii="Cambria Math" w:eastAsiaTheme="minorEastAsia" w:cstheme="majorBidi"/>
            </w:rPr>
            <m:t>=39</m:t>
          </m:r>
          <m:r>
            <w:rPr>
              <w:rFonts w:ascii="Cambria Math" w:eastAsiaTheme="minorEastAsia" w:cstheme="majorBidi"/>
            </w:rPr>
            <m:t>°</m:t>
          </m:r>
        </m:oMath>
      </m:oMathPara>
    </w:p>
    <w:p w:rsidR="00422974" w:rsidRPr="004120FF" w:rsidRDefault="00422974" w:rsidP="00422974">
      <w:pPr>
        <w:spacing w:after="0"/>
        <w:rPr>
          <w:rFonts w:eastAsiaTheme="minorEastAsia" w:cstheme="majorBidi"/>
        </w:rPr>
      </w:pPr>
    </w:p>
    <w:p w:rsidR="00422974" w:rsidRPr="004120FF" w:rsidRDefault="00422974" w:rsidP="00422974">
      <w:pPr>
        <w:spacing w:after="0"/>
        <w:rPr>
          <w:rFonts w:eastAsiaTheme="minorEastAsia" w:cstheme="majorBidi"/>
        </w:rPr>
      </w:pPr>
    </w:p>
    <w:p w:rsidR="00422974" w:rsidRPr="004120FF" w:rsidRDefault="00422974" w:rsidP="00422974">
      <w:pPr>
        <w:spacing w:after="0"/>
        <w:rPr>
          <w:rFonts w:eastAsiaTheme="minorEastAsia" w:cstheme="majorBidi"/>
        </w:rPr>
      </w:pPr>
    </w:p>
    <w:p w:rsidR="00422974" w:rsidRPr="004120FF" w:rsidRDefault="00422974" w:rsidP="00422974">
      <w:pPr>
        <w:spacing w:after="0"/>
        <w:rPr>
          <w:rFonts w:eastAsiaTheme="minorEastAsia" w:cstheme="majorBidi"/>
        </w:rPr>
      </w:pPr>
    </w:p>
    <w:p w:rsidR="00422974" w:rsidRPr="004120FF" w:rsidRDefault="00331C15" w:rsidP="00422974">
      <w:pPr>
        <w:spacing w:after="0"/>
        <w:rPr>
          <w:rFonts w:eastAsiaTheme="minorEastAsia" w:cstheme="majorBidi"/>
        </w:rPr>
      </w:pPr>
      <w:r>
        <w:rPr>
          <w:rFonts w:eastAsiaTheme="minorEastAsia" w:cstheme="majorBidi"/>
          <w:noProof/>
          <w:lang w:eastAsia="fr-FR"/>
        </w:rPr>
        <w:pict>
          <v:shape id="_x0000_s1026" type="#_x0000_t202" style="position:absolute;margin-left:421.05pt;margin-top:4.55pt;width:47.95pt;height:18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" filled="f" stroked="f">
            <v:textbox style="mso-next-textbox:#_x0000_s1026">
              <w:txbxContent>
                <w:p w:rsidR="003A2E29" w:rsidRPr="00CF1199" w:rsidRDefault="003A2E29" w:rsidP="00422974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422974" w:rsidRPr="004120FF" w:rsidRDefault="00422974" w:rsidP="00422974">
      <w:pPr>
        <w:spacing w:after="0"/>
        <w:rPr>
          <w:rFonts w:eastAsiaTheme="minorEastAsia" w:cstheme="majorBidi"/>
        </w:rPr>
      </w:pPr>
    </w:p>
    <w:p w:rsidR="00422974" w:rsidRPr="004120FF" w:rsidRDefault="00422974" w:rsidP="00422974">
      <w:pPr>
        <w:spacing w:after="0"/>
        <w:rPr>
          <w:rFonts w:eastAsiaTheme="minorEastAsia" w:cstheme="majorBidi"/>
        </w:rPr>
      </w:pPr>
    </w:p>
    <w:p w:rsidR="00422974" w:rsidRPr="004120FF" w:rsidRDefault="00422974" w:rsidP="00DD15F6">
      <w:pPr>
        <w:spacing w:after="0" w:line="360" w:lineRule="auto"/>
        <w:ind w:right="-59"/>
        <w:contextualSpacing/>
        <w:jc w:val="both"/>
        <w:rPr>
          <w:rFonts w:cstheme="majorBidi"/>
        </w:rPr>
      </w:pPr>
    </w:p>
    <w:sectPr w:rsidR="00422974" w:rsidRPr="004120FF" w:rsidSect="00354DE8">
      <w:headerReference w:type="default" r:id="rId8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FA8" w:rsidRDefault="006A6FA8" w:rsidP="00354DE8">
      <w:pPr>
        <w:spacing w:after="0" w:line="240" w:lineRule="auto"/>
      </w:pPr>
      <w:r>
        <w:separator/>
      </w:r>
    </w:p>
  </w:endnote>
  <w:endnote w:type="continuationSeparator" w:id="1">
    <w:p w:rsidR="006A6FA8" w:rsidRDefault="006A6FA8" w:rsidP="003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FA8" w:rsidRDefault="006A6FA8" w:rsidP="00354DE8">
      <w:pPr>
        <w:spacing w:after="0" w:line="240" w:lineRule="auto"/>
      </w:pPr>
      <w:r>
        <w:separator/>
      </w:r>
    </w:p>
  </w:footnote>
  <w:footnote w:type="continuationSeparator" w:id="1">
    <w:p w:rsidR="006A6FA8" w:rsidRDefault="006A6FA8" w:rsidP="003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E29" w:rsidRPr="00354DE8" w:rsidRDefault="003A2E29" w:rsidP="00354DE8">
    <w:pPr>
      <w:tabs>
        <w:tab w:val="center" w:pos="4536"/>
        <w:tab w:val="right" w:pos="10490"/>
      </w:tabs>
      <w:spacing w:after="0" w:line="240" w:lineRule="auto"/>
      <w:rPr>
        <w:rFonts w:ascii="Calibri" w:eastAsia="Times New Roman" w:hAnsi="Calibri" w:cs="Arial"/>
        <w:sz w:val="16"/>
        <w:szCs w:val="16"/>
        <w:lang w:eastAsia="fr-FR"/>
      </w:rPr>
    </w:pPr>
    <w:r w:rsidRPr="00354DE8">
      <w:rPr>
        <w:rFonts w:ascii="Calibri" w:eastAsia="Times New Roman" w:hAnsi="Calibri" w:cs="Times New Roman"/>
        <w:sz w:val="16"/>
        <w:szCs w:val="16"/>
        <w:lang w:eastAsia="fr-FR"/>
      </w:rPr>
      <w:t>Université A. Mira de Béjaia</w:t>
    </w:r>
    <w:r w:rsidRPr="00354DE8">
      <w:rPr>
        <w:rFonts w:ascii="Calibri" w:eastAsia="Times New Roman" w:hAnsi="Calibri" w:cs="Times New Roman"/>
        <w:sz w:val="16"/>
        <w:szCs w:val="16"/>
        <w:lang w:eastAsia="fr-FR"/>
      </w:rPr>
      <w:tab/>
    </w:r>
    <w:r w:rsidRPr="00354DE8">
      <w:rPr>
        <w:rFonts w:ascii="Calibri" w:eastAsia="Times New Roman" w:hAnsi="Calibri" w:cs="Arial"/>
        <w:sz w:val="16"/>
        <w:szCs w:val="16"/>
        <w:lang w:eastAsia="fr-FR"/>
      </w:rPr>
      <w:t xml:space="preserve">                                                                                                                </w:t>
    </w:r>
    <w:r>
      <w:rPr>
        <w:rFonts w:ascii="Calibri" w:eastAsia="Times New Roman" w:hAnsi="Calibri" w:cs="Arial"/>
        <w:sz w:val="16"/>
        <w:szCs w:val="16"/>
        <w:lang w:eastAsia="fr-FR"/>
      </w:rPr>
      <w:t xml:space="preserve">                                                 </w:t>
    </w:r>
    <w:r w:rsidRPr="00354DE8">
      <w:rPr>
        <w:rFonts w:ascii="Calibri" w:eastAsia="Times New Roman" w:hAnsi="Calibri" w:cs="Times New Roman"/>
        <w:sz w:val="16"/>
        <w:szCs w:val="16"/>
        <w:lang w:eastAsia="fr-FR"/>
      </w:rPr>
      <w:t>Année 2021/2022</w:t>
    </w:r>
  </w:p>
  <w:p w:rsidR="003A2E29" w:rsidRPr="00354DE8" w:rsidRDefault="003A2E29" w:rsidP="00354DE8">
    <w:pPr>
      <w:tabs>
        <w:tab w:val="center" w:pos="4536"/>
        <w:tab w:val="right" w:pos="10490"/>
      </w:tabs>
      <w:spacing w:after="0" w:line="240" w:lineRule="auto"/>
      <w:rPr>
        <w:rFonts w:ascii="Calibri" w:eastAsia="Times New Roman" w:hAnsi="Calibri" w:cs="Times New Roman"/>
        <w:sz w:val="16"/>
        <w:szCs w:val="16"/>
        <w:lang w:eastAsia="fr-FR"/>
      </w:rPr>
    </w:pPr>
    <w:r w:rsidRPr="00354DE8">
      <w:rPr>
        <w:rFonts w:ascii="Calibri" w:eastAsia="Times New Roman" w:hAnsi="Calibri" w:cs="Times New Roman"/>
        <w:sz w:val="16"/>
        <w:szCs w:val="16"/>
        <w:lang w:eastAsia="fr-FR"/>
      </w:rPr>
      <w:t>Faculté de Technologie</w:t>
    </w:r>
    <w:r w:rsidRPr="00354DE8">
      <w:rPr>
        <w:rFonts w:ascii="Calibri" w:eastAsia="Times New Roman" w:hAnsi="Calibri" w:cs="Arial"/>
        <w:sz w:val="16"/>
        <w:szCs w:val="16"/>
        <w:lang w:eastAsia="fr-FR"/>
      </w:rPr>
      <w:tab/>
      <w:t xml:space="preserve">                                                                                                                                                      </w:t>
    </w:r>
    <w:r>
      <w:rPr>
        <w:rFonts w:ascii="Calibri" w:eastAsia="Times New Roman" w:hAnsi="Calibri" w:cs="Arial"/>
        <w:sz w:val="16"/>
        <w:szCs w:val="16"/>
        <w:lang w:eastAsia="fr-FR"/>
      </w:rPr>
      <w:t xml:space="preserve">                   </w:t>
    </w:r>
    <w:r w:rsidRPr="00354DE8">
      <w:rPr>
        <w:rFonts w:ascii="Calibri" w:eastAsia="Times New Roman" w:hAnsi="Calibri" w:cs="Times New Roman"/>
        <w:sz w:val="16"/>
        <w:szCs w:val="16"/>
        <w:lang w:eastAsia="fr-FR"/>
      </w:rPr>
      <w:t>Module : Physique 1</w:t>
    </w:r>
  </w:p>
  <w:p w:rsidR="003A2E29" w:rsidRPr="00354DE8" w:rsidRDefault="003A2E29" w:rsidP="00354DE8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Arial"/>
        <w:sz w:val="16"/>
        <w:szCs w:val="16"/>
        <w:u w:val="single"/>
        <w:lang w:eastAsia="fr-FR"/>
      </w:rPr>
    </w:pPr>
    <w:r w:rsidRPr="00354DE8">
      <w:rPr>
        <w:rFonts w:ascii="Calibri" w:eastAsia="Times New Roman" w:hAnsi="Calibri" w:cs="Times New Roman"/>
        <w:sz w:val="16"/>
        <w:szCs w:val="16"/>
        <w:u w:val="single"/>
        <w:lang w:eastAsia="fr-FR"/>
      </w:rPr>
      <w:t>Département de Technologie (1</w:t>
    </w:r>
    <w:r w:rsidRPr="00354DE8">
      <w:rPr>
        <w:rFonts w:ascii="Calibri" w:eastAsia="Times New Roman" w:hAnsi="Calibri" w:cs="Times New Roman"/>
        <w:sz w:val="16"/>
        <w:szCs w:val="16"/>
        <w:u w:val="single"/>
        <w:vertAlign w:val="superscript"/>
        <w:lang w:eastAsia="fr-FR"/>
      </w:rPr>
      <w:t>ère</w:t>
    </w:r>
    <w:r w:rsidRPr="00354DE8">
      <w:rPr>
        <w:rFonts w:ascii="Calibri" w:eastAsia="Times New Roman" w:hAnsi="Calibri" w:cs="Arial"/>
        <w:sz w:val="16"/>
        <w:szCs w:val="16"/>
        <w:u w:val="single"/>
        <w:lang w:eastAsia="fr-FR"/>
      </w:rPr>
      <w:t xml:space="preserve"> année)                                                                                                                   </w:t>
    </w:r>
    <w:r>
      <w:rPr>
        <w:rFonts w:ascii="Calibri" w:eastAsia="Times New Roman" w:hAnsi="Calibri" w:cs="Arial"/>
        <w:sz w:val="16"/>
        <w:szCs w:val="16"/>
        <w:u w:val="single"/>
        <w:lang w:eastAsia="fr-FR"/>
      </w:rPr>
      <w:t xml:space="preserve">                   </w:t>
    </w:r>
    <w:r w:rsidRPr="00354DE8">
      <w:rPr>
        <w:rFonts w:ascii="Calibri" w:eastAsia="Times New Roman" w:hAnsi="Calibri" w:cs="Arial"/>
        <w:sz w:val="16"/>
        <w:szCs w:val="16"/>
        <w:u w:val="single"/>
        <w:lang w:eastAsia="fr-FR"/>
      </w:rPr>
      <w:t xml:space="preserve">  A traiter en 3 séances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CC1"/>
    <w:multiLevelType w:val="hybridMultilevel"/>
    <w:tmpl w:val="C8B09C00"/>
    <w:lvl w:ilvl="0" w:tplc="56EE4A96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63279"/>
    <w:multiLevelType w:val="hybridMultilevel"/>
    <w:tmpl w:val="563CABD6"/>
    <w:lvl w:ilvl="0" w:tplc="9C12DC4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31A5C"/>
    <w:multiLevelType w:val="hybridMultilevel"/>
    <w:tmpl w:val="899E19A4"/>
    <w:lvl w:ilvl="0" w:tplc="26E8F8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FD7EE1"/>
    <w:multiLevelType w:val="hybridMultilevel"/>
    <w:tmpl w:val="92FA08E8"/>
    <w:lvl w:ilvl="0" w:tplc="CABE7DCC">
      <w:start w:val="2"/>
      <w:numFmt w:val="lowerLetter"/>
      <w:lvlText w:val="%1-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0C4F9F"/>
    <w:multiLevelType w:val="hybridMultilevel"/>
    <w:tmpl w:val="002A9418"/>
    <w:lvl w:ilvl="0" w:tplc="D3F02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77A5C"/>
    <w:multiLevelType w:val="hybridMultilevel"/>
    <w:tmpl w:val="FEFA486E"/>
    <w:lvl w:ilvl="0" w:tplc="A3BE3C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E6794"/>
    <w:multiLevelType w:val="hybridMultilevel"/>
    <w:tmpl w:val="A0DC8AD2"/>
    <w:lvl w:ilvl="0" w:tplc="5F6C1C14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B72B2"/>
    <w:multiLevelType w:val="hybridMultilevel"/>
    <w:tmpl w:val="99307718"/>
    <w:lvl w:ilvl="0" w:tplc="871E349C">
      <w:start w:val="1"/>
      <w:numFmt w:val="lowerLetter"/>
      <w:lvlText w:val="%1."/>
      <w:lvlJc w:val="left"/>
      <w:pPr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645C3D"/>
    <w:multiLevelType w:val="hybridMultilevel"/>
    <w:tmpl w:val="31E448F8"/>
    <w:lvl w:ilvl="0" w:tplc="D3F0296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D541B"/>
    <w:multiLevelType w:val="hybridMultilevel"/>
    <w:tmpl w:val="31E448F8"/>
    <w:lvl w:ilvl="0" w:tplc="D3F0296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B6325"/>
    <w:multiLevelType w:val="hybridMultilevel"/>
    <w:tmpl w:val="0374F58A"/>
    <w:lvl w:ilvl="0" w:tplc="3140D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2B3FFE"/>
    <w:multiLevelType w:val="hybridMultilevel"/>
    <w:tmpl w:val="021686AC"/>
    <w:lvl w:ilvl="0" w:tplc="DF86B31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1E5FB8"/>
    <w:multiLevelType w:val="hybridMultilevel"/>
    <w:tmpl w:val="6AA82CB0"/>
    <w:lvl w:ilvl="0" w:tplc="A74CAD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 w:numId="11">
    <w:abstractNumId w:val="11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5F6"/>
    <w:rsid w:val="000A11E3"/>
    <w:rsid w:val="000C7207"/>
    <w:rsid w:val="001D04BB"/>
    <w:rsid w:val="001D4493"/>
    <w:rsid w:val="00311EF3"/>
    <w:rsid w:val="00331C15"/>
    <w:rsid w:val="00354DE8"/>
    <w:rsid w:val="003A2E29"/>
    <w:rsid w:val="004120FF"/>
    <w:rsid w:val="00422974"/>
    <w:rsid w:val="006A6FA8"/>
    <w:rsid w:val="007754FF"/>
    <w:rsid w:val="007C6D89"/>
    <w:rsid w:val="008B423D"/>
    <w:rsid w:val="008C3D25"/>
    <w:rsid w:val="008C6D0F"/>
    <w:rsid w:val="00A70234"/>
    <w:rsid w:val="00A75D3E"/>
    <w:rsid w:val="00AE2AF0"/>
    <w:rsid w:val="00BA6DFA"/>
    <w:rsid w:val="00D60137"/>
    <w:rsid w:val="00DD15F6"/>
    <w:rsid w:val="00F50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0" type="connector" idref="#AutoShape 2"/>
        <o:r id="V:Rule11" type="connector" idref="#AutoShape 3"/>
        <o:r id="V:Rule12" type="connector" idref="#AutoShape 4"/>
        <o:r id="V:Rule13" type="connector" idref="#_x0000_s1029"/>
        <o:r id="V:Rule15" type="connector" idref="#_x0000_s1040"/>
        <o:r id="V:Rule16" type="connector" idref="#_x0000_s1028"/>
        <o:r id="V:Rule18" type="connector" idref="#_x0000_s1053"/>
        <o:r id="V:Rule19" type="connector" idref="#_x0000_s1052"/>
        <o:r id="V:Rule21" type="connector" idref="#_x0000_s1041"/>
        <o:r id="V:Rule22" type="connector" idref="#AutoShape 3"/>
        <o:r id="V:Rule23" type="connector" idref="#AutoShape 4"/>
        <o:r id="V:Rule24" type="connector" idref="#AutoShape 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E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15F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D15F6"/>
    <w:pPr>
      <w:ind w:left="720"/>
      <w:contextualSpacing/>
    </w:pPr>
    <w:rPr>
      <w:lang w:val="en-US"/>
    </w:rPr>
  </w:style>
  <w:style w:type="table" w:styleId="Grilledutableau">
    <w:name w:val="Table Grid"/>
    <w:basedOn w:val="TableauNormal"/>
    <w:uiPriority w:val="59"/>
    <w:rsid w:val="00DD15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54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4DE8"/>
  </w:style>
  <w:style w:type="paragraph" w:styleId="Pieddepage">
    <w:name w:val="footer"/>
    <w:basedOn w:val="Normal"/>
    <w:link w:val="PieddepageCar"/>
    <w:uiPriority w:val="99"/>
    <w:semiHidden/>
    <w:unhideWhenUsed/>
    <w:rsid w:val="00354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54DE8"/>
  </w:style>
  <w:style w:type="character" w:styleId="Lienhypertexte">
    <w:name w:val="Hyperlink"/>
    <w:basedOn w:val="Policepardfaut"/>
    <w:uiPriority w:val="99"/>
    <w:unhideWhenUsed/>
    <w:rsid w:val="003A2E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1008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jijel</dc:creator>
  <cp:lastModifiedBy>lenovo</cp:lastModifiedBy>
  <cp:revision>2</cp:revision>
  <cp:lastPrinted>2021-12-04T04:16:00Z</cp:lastPrinted>
  <dcterms:created xsi:type="dcterms:W3CDTF">2022-02-19T17:04:00Z</dcterms:created>
  <dcterms:modified xsi:type="dcterms:W3CDTF">2022-02-19T17:04:00Z</dcterms:modified>
</cp:coreProperties>
</file>