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F3A6C" w14:textId="77777777" w:rsidR="00AE7909" w:rsidRDefault="00AE7909" w:rsidP="00AE7909">
      <w:pPr>
        <w:spacing w:after="240" w:line="360" w:lineRule="auto"/>
        <w:rPr>
          <w:rFonts w:ascii="Bookman Old Style" w:hAnsi="Bookman Old Style"/>
          <w:color w:val="FF0000"/>
          <w:sz w:val="22"/>
          <w:szCs w:val="22"/>
        </w:rPr>
      </w:pPr>
      <w:r>
        <w:rPr>
          <w:noProof/>
          <w:lang w:val="en-US" w:eastAsia="en-US"/>
        </w:rPr>
        <mc:AlternateContent>
          <mc:Choice Requires="wps">
            <w:drawing>
              <wp:anchor distT="45720" distB="45720" distL="114300" distR="114300" simplePos="0" relativeHeight="251818496" behindDoc="0" locked="0" layoutInCell="1" allowOverlap="1" wp14:anchorId="1330921C" wp14:editId="331F7555">
                <wp:simplePos x="0" y="0"/>
                <wp:positionH relativeFrom="margin">
                  <wp:align>right</wp:align>
                </wp:positionH>
                <wp:positionV relativeFrom="paragraph">
                  <wp:posOffset>0</wp:posOffset>
                </wp:positionV>
                <wp:extent cx="1035050" cy="687070"/>
                <wp:effectExtent l="0" t="0" r="12700" b="17780"/>
                <wp:wrapSquare wrapText="bothSides"/>
                <wp:docPr id="4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687070"/>
                        </a:xfrm>
                        <a:prstGeom prst="rect">
                          <a:avLst/>
                        </a:prstGeom>
                        <a:ln w="12700">
                          <a:solidFill>
                            <a:schemeClr val="tx1"/>
                          </a:solidFill>
                          <a:headEnd/>
                          <a:tailEnd/>
                        </a:ln>
                      </wps:spPr>
                      <wps:style>
                        <a:lnRef idx="1">
                          <a:schemeClr val="accent5"/>
                        </a:lnRef>
                        <a:fillRef idx="1001">
                          <a:schemeClr val="lt1"/>
                        </a:fillRef>
                        <a:effectRef idx="1">
                          <a:schemeClr val="accent5"/>
                        </a:effectRef>
                        <a:fontRef idx="minor">
                          <a:schemeClr val="dk1"/>
                        </a:fontRef>
                      </wps:style>
                      <wps:txbx>
                        <w:txbxContent>
                          <w:p w14:paraId="45438657" w14:textId="77777777" w:rsidR="00296143" w:rsidRDefault="00296143" w:rsidP="00296143">
                            <w:pPr>
                              <w:pStyle w:val="Titre3"/>
                              <w:spacing w:line="480" w:lineRule="auto"/>
                              <w:rPr>
                                <w:rFonts w:ascii="Bookman Old Style" w:hAnsi="Bookman Old Style"/>
                                <w:b w:val="0"/>
                                <w:bCs w:val="0"/>
                                <w:sz w:val="20"/>
                                <w:szCs w:val="20"/>
                                <w:u w:val="none"/>
                              </w:rPr>
                            </w:pPr>
                            <w:r w:rsidRPr="00421BAD">
                              <w:rPr>
                                <w:rFonts w:ascii="Bookman Old Style" w:hAnsi="Bookman Old Style"/>
                                <w:b w:val="0"/>
                                <w:bCs w:val="0"/>
                                <w:sz w:val="20"/>
                                <w:szCs w:val="20"/>
                              </w:rPr>
                              <w:t>Master I</w:t>
                            </w:r>
                            <w:r>
                              <w:rPr>
                                <w:rFonts w:ascii="Bookman Old Style" w:hAnsi="Bookman Old Style"/>
                                <w:b w:val="0"/>
                                <w:bCs w:val="0"/>
                                <w:sz w:val="20"/>
                                <w:szCs w:val="20"/>
                              </w:rPr>
                              <w:t>I</w:t>
                            </w:r>
                            <w:r>
                              <w:rPr>
                                <w:rFonts w:ascii="Bookman Old Style" w:hAnsi="Bookman Old Style"/>
                                <w:b w:val="0"/>
                                <w:bCs w:val="0"/>
                                <w:sz w:val="20"/>
                                <w:szCs w:val="20"/>
                                <w:u w:val="none"/>
                              </w:rPr>
                              <w:t xml:space="preserve">               </w:t>
                            </w:r>
                            <w:r>
                              <w:rPr>
                                <w:rFonts w:ascii="Bookman Old Style" w:hAnsi="Bookman Old Style"/>
                                <w:b w:val="0"/>
                                <w:bCs w:val="0"/>
                                <w:sz w:val="20"/>
                                <w:szCs w:val="20"/>
                              </w:rPr>
                              <w:t>2021 - 2022</w:t>
                            </w:r>
                          </w:p>
                          <w:p w14:paraId="7EAB66FA" w14:textId="77777777" w:rsidR="00A853BF" w:rsidRDefault="00A853BF" w:rsidP="00A853BF">
                            <w:pPr>
                              <w:pStyle w:val="Titre3"/>
                              <w:spacing w:line="276" w:lineRule="auto"/>
                              <w:jc w:val="left"/>
                              <w:rPr>
                                <w:rFonts w:ascii="Bookman Old Style" w:hAnsi="Bookman Old Style"/>
                                <w:b w:val="0"/>
                                <w:bCs w:val="0"/>
                                <w:sz w:val="20"/>
                                <w:szCs w:val="20"/>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0921C" id="_x0000_t202" coordsize="21600,21600" o:spt="202" path="m,l,21600r21600,l21600,xe">
                <v:stroke joinstyle="miter"/>
                <v:path gradientshapeok="t" o:connecttype="rect"/>
              </v:shapetype>
              <v:shape id="Zone de texte 5" o:spid="_x0000_s1026" type="#_x0000_t202" style="position:absolute;margin-left:30.3pt;margin-top:0;width:81.5pt;height:54.1pt;z-index:251818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GDZAIAAAEFAAAOAAAAZHJzL2Uyb0RvYy54bWysVE1v2zAMvQ/YfxB0X+1kSdMZcYquXYcB&#10;3QfW7bKbItGxUFn0JDV2+utHyc5Ht52GXQzJJB/5yEctL/vGsC04r9GWfHKWcwZWotJ2U/Lv325f&#10;XXDmg7BKGLRQ8h14frl6+WLZtQVMsUajwDECsb7o2pLXIbRFlnlZQyP8GbZgyViha0Sgq9tkyomO&#10;0BuTTfP8POvQqdahBO/p781g5KuEX1Ugw+eq8hCYKTnVFtLXpe86frPVUhQbJ9pay7EM8Q9VNEJb&#10;SnqAuhFBsEen/4BqtHTosQpnEpsMq0pLSByIzST/jc19LVpIXKg5vj20yf8/WPlp+8UxrUo+m3Jm&#10;RUMz+kGTYgpYgD4Am8ceda0vyPW+JefQv8WeZp34+vYO5YNnFq9rYTdw5Rx2NQhFNU5iZHYSOuD4&#10;CLLuPqKiXOIxYALqK9fEBlJLGKHTrHaH+VAdTMaU+et5PieTJNv5xSJfpAFmothHt86H94ANi4eS&#10;O5p/QhfbOx9iNaLYu8RkxrKOYKeLPB/YoNHqVhsTjUmDcG0c2wpST+gHPmQ49Ypc31mVdBSENsOZ&#10;8hg7ko98R+ZhZ2DI+xUq6vqxjVHvx1xCSrAhdT4hkXcMq6iyY2CejyN4HmvCvs7RPUZCWoVj7MD2&#10;eeDzpIeIlBhtOAQ32qL7G4B6OGQe/PcNGGhHIYR+3Y9yWqPakRAcDjtJbwgdanRPnHW0jyX3Px+F&#10;A87MB0tiejOZzeICp8tsvpjSxZ1a1qcWYSVB0dA4G47XIS19JGPxikRX6aSHWNRQyVgs7VmSyfgm&#10;xEU+vSev48u1+gUAAP//AwBQSwMEFAAGAAgAAAAhANrzYErbAAAABQEAAA8AAABkcnMvZG93bnJl&#10;di54bWxMj0FrAjEQhe+C/yFMoTfN1hbR7WbFFkopPYjW4jVuxt3FZLIkUdd/37GX9jLM4w1vvlcs&#10;emfFGUNsPSl4GGcgkCpvWqoVbL/eRjMQMWky2npCBVeMsCiHg0Lnxl9ojedNqgWHUMy1gialLpcy&#10;Vg06Hce+Q2Lv4IPTiWWopQn6wuHOykmWTaXTLfGHRnf42mB13JycAvtRzXcxrJ5279vral5/v9jP&#10;1Ct1f9cvn0Ek7NPfMdzwGR1KZtr7E5korAIukn7nzZs+stzzks0mIMtC/qcvfwAAAP//AwBQSwEC&#10;LQAUAAYACAAAACEAtoM4kv4AAADhAQAAEwAAAAAAAAAAAAAAAAAAAAAAW0NvbnRlbnRfVHlwZXNd&#10;LnhtbFBLAQItABQABgAIAAAAIQA4/SH/1gAAAJQBAAALAAAAAAAAAAAAAAAAAC8BAABfcmVscy8u&#10;cmVsc1BLAQItABQABgAIAAAAIQCkrtGDZAIAAAEFAAAOAAAAAAAAAAAAAAAAAC4CAABkcnMvZTJv&#10;RG9jLnhtbFBLAQItABQABgAIAAAAIQDa82BK2wAAAAUBAAAPAAAAAAAAAAAAAAAAAL4EAABkcnMv&#10;ZG93bnJldi54bWxQSwUGAAAAAAQABADzAAAAxgUAAAAA&#10;" fillcolor="white [3201]" strokecolor="black [3213]" strokeweight="1pt">
                <v:textbox>
                  <w:txbxContent>
                    <w:p w14:paraId="45438657" w14:textId="77777777" w:rsidR="00296143" w:rsidRDefault="00296143" w:rsidP="00296143">
                      <w:pPr>
                        <w:pStyle w:val="Titre3"/>
                        <w:spacing w:line="480" w:lineRule="auto"/>
                        <w:rPr>
                          <w:rFonts w:ascii="Bookman Old Style" w:hAnsi="Bookman Old Style"/>
                          <w:b w:val="0"/>
                          <w:bCs w:val="0"/>
                          <w:sz w:val="20"/>
                          <w:szCs w:val="20"/>
                          <w:u w:val="none"/>
                        </w:rPr>
                      </w:pPr>
                      <w:r w:rsidRPr="00421BAD">
                        <w:rPr>
                          <w:rFonts w:ascii="Bookman Old Style" w:hAnsi="Bookman Old Style"/>
                          <w:b w:val="0"/>
                          <w:bCs w:val="0"/>
                          <w:sz w:val="20"/>
                          <w:szCs w:val="20"/>
                        </w:rPr>
                        <w:t>Master I</w:t>
                      </w:r>
                      <w:r>
                        <w:rPr>
                          <w:rFonts w:ascii="Bookman Old Style" w:hAnsi="Bookman Old Style"/>
                          <w:b w:val="0"/>
                          <w:bCs w:val="0"/>
                          <w:sz w:val="20"/>
                          <w:szCs w:val="20"/>
                        </w:rPr>
                        <w:t>I</w:t>
                      </w:r>
                      <w:r>
                        <w:rPr>
                          <w:rFonts w:ascii="Bookman Old Style" w:hAnsi="Bookman Old Style"/>
                          <w:b w:val="0"/>
                          <w:bCs w:val="0"/>
                          <w:sz w:val="20"/>
                          <w:szCs w:val="20"/>
                          <w:u w:val="none"/>
                        </w:rPr>
                        <w:t xml:space="preserve">               </w:t>
                      </w:r>
                      <w:r>
                        <w:rPr>
                          <w:rFonts w:ascii="Bookman Old Style" w:hAnsi="Bookman Old Style"/>
                          <w:b w:val="0"/>
                          <w:bCs w:val="0"/>
                          <w:sz w:val="20"/>
                          <w:szCs w:val="20"/>
                        </w:rPr>
                        <w:t>2021 - 2022</w:t>
                      </w:r>
                    </w:p>
                    <w:p w14:paraId="7EAB66FA" w14:textId="77777777" w:rsidR="00A853BF" w:rsidRDefault="00A853BF" w:rsidP="00A853BF">
                      <w:pPr>
                        <w:pStyle w:val="Titre3"/>
                        <w:spacing w:line="276" w:lineRule="auto"/>
                        <w:jc w:val="left"/>
                        <w:rPr>
                          <w:rFonts w:ascii="Bookman Old Style" w:hAnsi="Bookman Old Style"/>
                          <w:b w:val="0"/>
                          <w:bCs w:val="0"/>
                          <w:sz w:val="20"/>
                          <w:szCs w:val="20"/>
                          <w:u w:val="none"/>
                        </w:rPr>
                      </w:pPr>
                    </w:p>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817472" behindDoc="0" locked="0" layoutInCell="1" allowOverlap="1" wp14:anchorId="4C984BF6" wp14:editId="391F6186">
                <wp:simplePos x="0" y="0"/>
                <wp:positionH relativeFrom="margin">
                  <wp:posOffset>2013585</wp:posOffset>
                </wp:positionH>
                <wp:positionV relativeFrom="paragraph">
                  <wp:posOffset>17780</wp:posOffset>
                </wp:positionV>
                <wp:extent cx="3067050" cy="687070"/>
                <wp:effectExtent l="0" t="0" r="0" b="0"/>
                <wp:wrapSquare wrapText="bothSides"/>
                <wp:docPr id="4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87070"/>
                        </a:xfrm>
                        <a:prstGeom prst="rect">
                          <a:avLst/>
                        </a:prstGeom>
                        <a:ln w="12700">
                          <a:solidFill>
                            <a:schemeClr val="tx1"/>
                          </a:solidFill>
                          <a:headEnd/>
                          <a:tailEnd/>
                        </a:ln>
                      </wps:spPr>
                      <wps:style>
                        <a:lnRef idx="1">
                          <a:schemeClr val="accent5"/>
                        </a:lnRef>
                        <a:fillRef idx="1001">
                          <a:schemeClr val="lt1"/>
                        </a:fillRef>
                        <a:effectRef idx="1">
                          <a:schemeClr val="accent5"/>
                        </a:effectRef>
                        <a:fontRef idx="minor">
                          <a:schemeClr val="dk1"/>
                        </a:fontRef>
                      </wps:style>
                      <wps:txbx>
                        <w:txbxContent>
                          <w:p w14:paraId="109A8CE5" w14:textId="77777777" w:rsidR="00A853BF" w:rsidRDefault="00A853BF" w:rsidP="00A853BF">
                            <w:pPr>
                              <w:pStyle w:val="Titre3"/>
                              <w:spacing w:line="276" w:lineRule="auto"/>
                              <w:jc w:val="left"/>
                              <w:rPr>
                                <w:rFonts w:ascii="Bookman Old Style" w:hAnsi="Bookman Old Style"/>
                                <w:b w:val="0"/>
                                <w:bCs w:val="0"/>
                                <w:sz w:val="20"/>
                                <w:szCs w:val="20"/>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4BF6" id="Zone de texte 4" o:spid="_x0000_s1027" type="#_x0000_t202" style="position:absolute;margin-left:158.55pt;margin-top:1.4pt;width:241.5pt;height:54.1pt;z-index:251817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t8aAIAAAgFAAAOAAAAZHJzL2Uyb0RvYy54bWysVE1v2zAMvQ/YfxB0X+ykadMZdYouXYcB&#10;3QfW7bKbItGxUFn0JDV29utHyc5Ht52GXQzJJB/5yEddXfeNYVtwXqMt+XSScwZWotJ2U/JvX+9e&#10;XXLmg7BKGLRQ8h14fr18+eKqawuYYY1GgWMEYn3RtSWvQ2iLLPOyhkb4CbZgyViha0Sgq9tkyomO&#10;0BuTzfL8IuvQqdahBO/p7+1g5MuEX1Ugw6eq8hCYKTnVFtLXpe86frPllSg2TrS1lmMZ4h+qaIS2&#10;lPQAdSuCYE9O/wHVaOnQYxUmEpsMq0pLSByIzTT/jc1DLVpIXKg5vj20yf8/WPlx+9kxrUo+P+PM&#10;ioZm9J0mxRSwAH0ANo896lpfkOtDS86hf4M9zTrx9e09ykfPLK5qYTdw4xx2NQhFNU5jZHYSOuD4&#10;CLLuPqCiXOIpYALqK9fEBlJLGKHTrHaH+VAdTNLPs/xikZ+TSZLt4nKRL9IAM1Hso1vnwzvAhsVD&#10;yR3NP6GL7b0PsRpR7F1iMmNZR3XOFnk+sEGj1Z02JhqTBmFlHNsKUk/oBz5kOPWKXN9alXQUhDbD&#10;mfIYO5KPfEfmYWdgyPsFKur6sY1R78dcQkqw4Tz1LyKRdwyrqLJjYJ6PI3gea8K+ztE9RkJahWPs&#10;wPZ54POkh4iUGG04BDfaovsbgHo8ZB789w0YaEchhH7dJ7Ulz/hnjWpHenA4rCY9JXSo0f3krKO1&#10;LLn/8SQccGbeW9LU6+l8Hvc4Xebnixld3KllfWoRVhIUzY6z4bgKafcjJ4s3pL1KJ1kcKxlrpnVL&#10;ahmfhrjPp/fkdXzAlr8AAAD//wMAUEsDBBQABgAIAAAAIQDCouPO3gAAAAkBAAAPAAAAZHJzL2Rv&#10;d25yZXYueG1sTI9BSwMxFITvgv8hvII3m2wVbdfNFhVExEOxVnpNN6+7i8nLkqTt9t/7POlxmGHm&#10;m2o5eieOGFMfSEMxVSCQmmB7ajVsPl+u5yBSNmSNC4QazphgWV9eVKa04UQfeFznVnAJpdJo6HIe&#10;SilT06E3aRoGJPb2IXqTWcZW2mhOXO6dnCl1J73piRc6M+Bzh833+uA1uLdmsU1xdbt93ZxXi/br&#10;yb3nUeuryfj4ACLjmP/C8IvP6FAz0y4cyCbhNNwU9wVHNcz4AftzpVjvOFgUCmRdyf8P6h8AAAD/&#10;/wMAUEsBAi0AFAAGAAgAAAAhALaDOJL+AAAA4QEAABMAAAAAAAAAAAAAAAAAAAAAAFtDb250ZW50&#10;X1R5cGVzXS54bWxQSwECLQAUAAYACAAAACEAOP0h/9YAAACUAQAACwAAAAAAAAAAAAAAAAAvAQAA&#10;X3JlbHMvLnJlbHNQSwECLQAUAAYACAAAACEAJSXLfGgCAAAIBQAADgAAAAAAAAAAAAAAAAAuAgAA&#10;ZHJzL2Uyb0RvYy54bWxQSwECLQAUAAYACAAAACEAwqLjzt4AAAAJAQAADwAAAAAAAAAAAAAAAADC&#10;BAAAZHJzL2Rvd25yZXYueG1sUEsFBgAAAAAEAAQA8wAAAM0FAAAAAA==&#10;" fillcolor="white [3201]" strokecolor="black [3213]" strokeweight="1pt">
                <v:textbox>
                  <w:txbxContent>
                    <w:p w14:paraId="109A8CE5" w14:textId="77777777" w:rsidR="00A853BF" w:rsidRDefault="00A853BF" w:rsidP="00A853BF">
                      <w:pPr>
                        <w:pStyle w:val="Titre3"/>
                        <w:spacing w:line="276" w:lineRule="auto"/>
                        <w:jc w:val="left"/>
                        <w:rPr>
                          <w:rFonts w:ascii="Bookman Old Style" w:hAnsi="Bookman Old Style"/>
                          <w:b w:val="0"/>
                          <w:bCs w:val="0"/>
                          <w:sz w:val="20"/>
                          <w:szCs w:val="20"/>
                          <w:u w:val="none"/>
                        </w:rPr>
                      </w:pPr>
                    </w:p>
                  </w:txbxContent>
                </v:textbox>
                <w10:wrap type="square" anchorx="margin"/>
              </v:shape>
            </w:pict>
          </mc:Fallback>
        </mc:AlternateContent>
      </w:r>
      <w:r>
        <w:rPr>
          <w:rFonts w:ascii="Bookman Old Style" w:hAnsi="Bookman Old Style"/>
          <w:b/>
          <w:noProof/>
          <w:sz w:val="22"/>
          <w:szCs w:val="22"/>
          <w:u w:val="single"/>
          <w:lang w:val="en-US" w:eastAsia="en-US"/>
        </w:rPr>
        <mc:AlternateContent>
          <mc:Choice Requires="wps">
            <w:drawing>
              <wp:anchor distT="45720" distB="45720" distL="114300" distR="114300" simplePos="0" relativeHeight="251819520" behindDoc="0" locked="0" layoutInCell="1" allowOverlap="1" wp14:anchorId="6577282D" wp14:editId="0B794755">
                <wp:simplePos x="0" y="0"/>
                <wp:positionH relativeFrom="margin">
                  <wp:posOffset>1787525</wp:posOffset>
                </wp:positionH>
                <wp:positionV relativeFrom="paragraph">
                  <wp:posOffset>17145</wp:posOffset>
                </wp:positionV>
                <wp:extent cx="3743325" cy="752475"/>
                <wp:effectExtent l="0" t="0" r="0" b="0"/>
                <wp:wrapSquare wrapText="bothSides"/>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752475"/>
                        </a:xfrm>
                        <a:prstGeom prst="rect">
                          <a:avLst/>
                        </a:prstGeom>
                        <a:noFill/>
                        <a:ln w="9525">
                          <a:noFill/>
                          <a:miter lim="800000"/>
                          <a:headEnd/>
                          <a:tailEnd/>
                        </a:ln>
                      </wps:spPr>
                      <wps:txbx>
                        <w:txbxContent>
                          <w:p w14:paraId="28A73BDE" w14:textId="77777777" w:rsidR="00A853BF" w:rsidRDefault="00A853BF" w:rsidP="00A853BF">
                            <w:pPr>
                              <w:pStyle w:val="Corpsdetexte"/>
                              <w:spacing w:line="276" w:lineRule="auto"/>
                              <w:jc w:val="center"/>
                              <w:rPr>
                                <w:rFonts w:ascii="Bookman Old Style" w:hAnsi="Bookman Old Style"/>
                                <w:b/>
                                <w:bCs/>
                                <w:i/>
                                <w:iCs/>
                                <w:sz w:val="22"/>
                                <w:szCs w:val="22"/>
                              </w:rPr>
                            </w:pPr>
                            <w:r>
                              <w:rPr>
                                <w:rFonts w:ascii="Bookman Old Style" w:hAnsi="Bookman Old Style"/>
                                <w:b/>
                                <w:bCs/>
                                <w:i/>
                                <w:iCs/>
                                <w:sz w:val="22"/>
                                <w:szCs w:val="22"/>
                              </w:rPr>
                              <w:t>Correction de l’</w:t>
                            </w:r>
                            <w:r w:rsidRPr="005D694B">
                              <w:rPr>
                                <w:rFonts w:ascii="Bookman Old Style" w:hAnsi="Bookman Old Style"/>
                                <w:b/>
                                <w:bCs/>
                                <w:i/>
                                <w:iCs/>
                                <w:sz w:val="22"/>
                                <w:szCs w:val="22"/>
                              </w:rPr>
                              <w:t xml:space="preserve">Examen </w:t>
                            </w:r>
                          </w:p>
                          <w:p w14:paraId="32B08C4A" w14:textId="77777777" w:rsidR="00A853BF" w:rsidRPr="000F60E0" w:rsidRDefault="00A853BF" w:rsidP="00A853BF">
                            <w:pPr>
                              <w:pStyle w:val="Corpsdetexte"/>
                              <w:jc w:val="center"/>
                              <w:rPr>
                                <w:rFonts w:ascii="Bookman Old Style" w:hAnsi="Bookman Old Style"/>
                                <w:i/>
                                <w:iCs/>
                                <w:sz w:val="22"/>
                                <w:szCs w:val="22"/>
                              </w:rPr>
                            </w:pPr>
                            <w:r w:rsidRPr="000F60E0">
                              <w:rPr>
                                <w:rFonts w:ascii="Bookman Old Style" w:hAnsi="Bookman Old Style" w:cstheme="majorBidi"/>
                                <w:i/>
                                <w:iCs/>
                                <w:sz w:val="22"/>
                                <w:szCs w:val="22"/>
                              </w:rPr>
                              <w:t>Plans d’expériences</w:t>
                            </w:r>
                            <w:r w:rsidRPr="000F60E0">
                              <w:rPr>
                                <w:rFonts w:ascii="Bookman Old Style" w:hAnsi="Bookman Old Style"/>
                                <w:i/>
                                <w:iCs/>
                                <w:sz w:val="22"/>
                                <w:szCs w:val="22"/>
                              </w:rPr>
                              <w:t xml:space="preserve"> </w:t>
                            </w:r>
                          </w:p>
                          <w:p w14:paraId="3A02C827" w14:textId="77777777" w:rsidR="00A853BF" w:rsidRPr="00532497" w:rsidRDefault="00A853BF" w:rsidP="00A853BF">
                            <w:pPr>
                              <w:pStyle w:val="Titre3"/>
                              <w:spacing w:line="480" w:lineRule="auto"/>
                              <w:rPr>
                                <w:rFonts w:ascii="Bookman Old Style" w:hAnsi="Bookman Old Style"/>
                                <w:b w:val="0"/>
                                <w:bCs w:val="0"/>
                                <w:sz w:val="22"/>
                                <w:szCs w:val="22"/>
                                <w:u w:val="none"/>
                              </w:rPr>
                            </w:pPr>
                            <w:r w:rsidRPr="005D694B">
                              <w:rPr>
                                <w:rFonts w:ascii="Bookman Old Style" w:hAnsi="Bookman Old Style"/>
                                <w:b w:val="0"/>
                                <w:bCs w:val="0"/>
                                <w:sz w:val="22"/>
                                <w:szCs w:val="22"/>
                                <w:u w:val="none"/>
                              </w:rPr>
                              <w:t>Durée : 0</w:t>
                            </w:r>
                            <w:r w:rsidRPr="005D694B">
                              <w:rPr>
                                <w:rFonts w:ascii="Bookman Old Style" w:hAnsi="Bookman Old Style"/>
                                <w:b w:val="0"/>
                                <w:bCs w:val="0"/>
                                <w:color w:val="000000" w:themeColor="text1"/>
                                <w:sz w:val="22"/>
                                <w:szCs w:val="22"/>
                                <w:u w:val="none"/>
                              </w:rPr>
                              <w:t>1H30</w:t>
                            </w:r>
                          </w:p>
                          <w:p w14:paraId="17C54EC5" w14:textId="77777777" w:rsidR="00A853BF" w:rsidRPr="00532497" w:rsidRDefault="00A853BF" w:rsidP="00A853BF">
                            <w:pPr>
                              <w:rPr>
                                <w:lang w:eastAsia="ar-SA"/>
                              </w:rPr>
                            </w:pPr>
                          </w:p>
                          <w:p w14:paraId="076BA3CD" w14:textId="77777777" w:rsidR="00A853BF" w:rsidRDefault="00A853BF" w:rsidP="00A853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7282D" id="Zone de texte 2" o:spid="_x0000_s1028" type="#_x0000_t202" style="position:absolute;margin-left:140.75pt;margin-top:1.35pt;width:294.75pt;height:59.25pt;z-index:251819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iEAIAAP8DAAAOAAAAZHJzL2Uyb0RvYy54bWysU01vGyEQvVfqf0Dc67XXdp2sjKM0aapK&#10;6YeU9tIbBtaLCgwF7N3k13dgHddKb1X3gJgdePPem2F9NVhDDipEDY7R2WRKiXICpHY7Rr9/u3tz&#10;QUlM3EluwClGH1WkV5vXr9a9b1QNHRipAkEQF5veM9ql5JuqiqJTlscJeOUw2UKwPGEYdpUMvEd0&#10;a6p6On1b9RCkDyBUjPj3dkzSTcFvWyXSl7aNKhHDKHJLZQ1l3ea12qx5swvcd1ocafB/YGG5dlj0&#10;BHXLEyf7oP+CsloEiNCmiQBbQdtqoYoGVDObvlDz0HGvihY0J/qTTfH/wYrPh6+BaMnoAu1x3GKP&#10;fmCniFQkqSEpUmePeh8bPPrg8XAa3sGAvS56o78H8TMSBzcddzt1HQL0neISOc7yzers6ogTM8i2&#10;/wQSa/F9ggI0tMFmA9ESguhI5vHUH+RBBP6crxbzeb2kRGButawXq2UpwZvn2z7E9EGBJXnDaMD+&#10;F3R+uI8ps+HN85FczMGdNqbMgHGkZ/RyifAvMlYnHFGjLaMX0/yNQ5NFvneyXE5cm3GPBYw7qs5C&#10;R8lp2A7F5JOZW5CPaEOAcSLxBeGmg/BESY/TyGj8tedBUWI+OrTycrbI/UklWCxXNQbhPLM9z3An&#10;EIrRRMm4vUll5Edh12h5q4sbuTcjkyNlnLJi0vFF5DE+j8upP+928xsAAP//AwBQSwMEFAAGAAgA&#10;AAAhAMaY9xXeAAAACQEAAA8AAABkcnMvZG93bnJldi54bWxMj81OwzAQhO9IfQdrK3GjdiJK0xCn&#10;qoq4gig/Um9uvE0i4nUUu014e5YTve1oPs3OFJvJdeKCQ2g9aUgWCgRS5W1LtYaP9+e7DESIhqzp&#10;PKGGHwywKWc3hcmtH+kNL/tYCw6hkBsNTYx9LmWoGnQmLHyPxN7JD85ElkMt7WBGDnedTJV6kM60&#10;xB8a0+Ouwep7f3YaPl9Oh6979Vo/uWU/+klJcmup9e182j6CiDjFfxj+6nN1KLnT0Z/JBtFpSLNk&#10;ySgfKxDsZ6uEtx0ZTJMUZFnI6wXlLwAAAP//AwBQSwECLQAUAAYACAAAACEAtoM4kv4AAADhAQAA&#10;EwAAAAAAAAAAAAAAAAAAAAAAW0NvbnRlbnRfVHlwZXNdLnhtbFBLAQItABQABgAIAAAAIQA4/SH/&#10;1gAAAJQBAAALAAAAAAAAAAAAAAAAAC8BAABfcmVscy8ucmVsc1BLAQItABQABgAIAAAAIQA/RFpi&#10;EAIAAP8DAAAOAAAAAAAAAAAAAAAAAC4CAABkcnMvZTJvRG9jLnhtbFBLAQItABQABgAIAAAAIQDG&#10;mPcV3gAAAAkBAAAPAAAAAAAAAAAAAAAAAGoEAABkcnMvZG93bnJldi54bWxQSwUGAAAAAAQABADz&#10;AAAAdQUAAAAA&#10;" filled="f" stroked="f">
                <v:textbox>
                  <w:txbxContent>
                    <w:p w14:paraId="28A73BDE" w14:textId="77777777" w:rsidR="00A853BF" w:rsidRDefault="00A853BF" w:rsidP="00A853BF">
                      <w:pPr>
                        <w:pStyle w:val="Corpsdetexte"/>
                        <w:spacing w:line="276" w:lineRule="auto"/>
                        <w:jc w:val="center"/>
                        <w:rPr>
                          <w:rFonts w:ascii="Bookman Old Style" w:hAnsi="Bookman Old Style"/>
                          <w:b/>
                          <w:bCs/>
                          <w:i/>
                          <w:iCs/>
                          <w:sz w:val="22"/>
                          <w:szCs w:val="22"/>
                        </w:rPr>
                      </w:pPr>
                      <w:r>
                        <w:rPr>
                          <w:rFonts w:ascii="Bookman Old Style" w:hAnsi="Bookman Old Style"/>
                          <w:b/>
                          <w:bCs/>
                          <w:i/>
                          <w:iCs/>
                          <w:sz w:val="22"/>
                          <w:szCs w:val="22"/>
                        </w:rPr>
                        <w:t>Correction de l’</w:t>
                      </w:r>
                      <w:r w:rsidRPr="005D694B">
                        <w:rPr>
                          <w:rFonts w:ascii="Bookman Old Style" w:hAnsi="Bookman Old Style"/>
                          <w:b/>
                          <w:bCs/>
                          <w:i/>
                          <w:iCs/>
                          <w:sz w:val="22"/>
                          <w:szCs w:val="22"/>
                        </w:rPr>
                        <w:t xml:space="preserve">Examen </w:t>
                      </w:r>
                    </w:p>
                    <w:p w14:paraId="32B08C4A" w14:textId="77777777" w:rsidR="00A853BF" w:rsidRPr="000F60E0" w:rsidRDefault="00A853BF" w:rsidP="00A853BF">
                      <w:pPr>
                        <w:pStyle w:val="Corpsdetexte"/>
                        <w:jc w:val="center"/>
                        <w:rPr>
                          <w:rFonts w:ascii="Bookman Old Style" w:hAnsi="Bookman Old Style"/>
                          <w:i/>
                          <w:iCs/>
                          <w:sz w:val="22"/>
                          <w:szCs w:val="22"/>
                        </w:rPr>
                      </w:pPr>
                      <w:r w:rsidRPr="000F60E0">
                        <w:rPr>
                          <w:rFonts w:ascii="Bookman Old Style" w:hAnsi="Bookman Old Style" w:cstheme="majorBidi"/>
                          <w:i/>
                          <w:iCs/>
                          <w:sz w:val="22"/>
                          <w:szCs w:val="22"/>
                        </w:rPr>
                        <w:t>Plans d’expériences</w:t>
                      </w:r>
                      <w:r w:rsidRPr="000F60E0">
                        <w:rPr>
                          <w:rFonts w:ascii="Bookman Old Style" w:hAnsi="Bookman Old Style"/>
                          <w:i/>
                          <w:iCs/>
                          <w:sz w:val="22"/>
                          <w:szCs w:val="22"/>
                        </w:rPr>
                        <w:t xml:space="preserve"> </w:t>
                      </w:r>
                    </w:p>
                    <w:p w14:paraId="3A02C827" w14:textId="77777777" w:rsidR="00A853BF" w:rsidRPr="00532497" w:rsidRDefault="00A853BF" w:rsidP="00A853BF">
                      <w:pPr>
                        <w:pStyle w:val="Titre3"/>
                        <w:spacing w:line="480" w:lineRule="auto"/>
                        <w:rPr>
                          <w:rFonts w:ascii="Bookman Old Style" w:hAnsi="Bookman Old Style"/>
                          <w:b w:val="0"/>
                          <w:bCs w:val="0"/>
                          <w:sz w:val="22"/>
                          <w:szCs w:val="22"/>
                          <w:u w:val="none"/>
                        </w:rPr>
                      </w:pPr>
                      <w:r w:rsidRPr="005D694B">
                        <w:rPr>
                          <w:rFonts w:ascii="Bookman Old Style" w:hAnsi="Bookman Old Style"/>
                          <w:b w:val="0"/>
                          <w:bCs w:val="0"/>
                          <w:sz w:val="22"/>
                          <w:szCs w:val="22"/>
                          <w:u w:val="none"/>
                        </w:rPr>
                        <w:t>Durée : 0</w:t>
                      </w:r>
                      <w:r w:rsidRPr="005D694B">
                        <w:rPr>
                          <w:rFonts w:ascii="Bookman Old Style" w:hAnsi="Bookman Old Style"/>
                          <w:b w:val="0"/>
                          <w:bCs w:val="0"/>
                          <w:color w:val="000000" w:themeColor="text1"/>
                          <w:sz w:val="22"/>
                          <w:szCs w:val="22"/>
                          <w:u w:val="none"/>
                        </w:rPr>
                        <w:t>1H30</w:t>
                      </w:r>
                    </w:p>
                    <w:p w14:paraId="17C54EC5" w14:textId="77777777" w:rsidR="00A853BF" w:rsidRPr="00532497" w:rsidRDefault="00A853BF" w:rsidP="00A853BF">
                      <w:pPr>
                        <w:rPr>
                          <w:lang w:eastAsia="ar-SA"/>
                        </w:rPr>
                      </w:pPr>
                    </w:p>
                    <w:p w14:paraId="076BA3CD" w14:textId="77777777" w:rsidR="00A853BF" w:rsidRDefault="00A853BF" w:rsidP="00A853BF"/>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816448" behindDoc="0" locked="0" layoutInCell="1" allowOverlap="1" wp14:anchorId="5995AC88" wp14:editId="2C3996BF">
                <wp:simplePos x="0" y="0"/>
                <wp:positionH relativeFrom="margin">
                  <wp:posOffset>57785</wp:posOffset>
                </wp:positionH>
                <wp:positionV relativeFrom="paragraph">
                  <wp:posOffset>0</wp:posOffset>
                </wp:positionV>
                <wp:extent cx="1837055" cy="688340"/>
                <wp:effectExtent l="0" t="0" r="0" b="0"/>
                <wp:wrapSquare wrapText="bothSides"/>
                <wp:docPr id="41"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688340"/>
                        </a:xfrm>
                        <a:prstGeom prst="rect">
                          <a:avLst/>
                        </a:prstGeom>
                        <a:ln w="12700">
                          <a:solidFill>
                            <a:schemeClr val="tx1"/>
                          </a:solidFill>
                          <a:headEnd/>
                          <a:tailEnd/>
                        </a:ln>
                      </wps:spPr>
                      <wps:style>
                        <a:lnRef idx="1">
                          <a:schemeClr val="accent5"/>
                        </a:lnRef>
                        <a:fillRef idx="1001">
                          <a:schemeClr val="lt1"/>
                        </a:fillRef>
                        <a:effectRef idx="1">
                          <a:schemeClr val="accent5"/>
                        </a:effectRef>
                        <a:fontRef idx="minor">
                          <a:schemeClr val="dk1"/>
                        </a:fontRef>
                      </wps:style>
                      <wps:txbx>
                        <w:txbxContent>
                          <w:p w14:paraId="4777A6D8" w14:textId="77777777" w:rsidR="00A853BF" w:rsidRDefault="00A853BF" w:rsidP="00A853BF">
                            <w:pPr>
                              <w:pStyle w:val="Titre3"/>
                              <w:spacing w:line="480" w:lineRule="auto"/>
                              <w:rPr>
                                <w:rFonts w:ascii="Bookman Old Style" w:hAnsi="Bookman Old Style"/>
                                <w:b w:val="0"/>
                                <w:bCs w:val="0"/>
                                <w:sz w:val="20"/>
                                <w:szCs w:val="20"/>
                                <w:u w:val="none"/>
                              </w:rPr>
                            </w:pPr>
                            <w:r>
                              <w:rPr>
                                <w:rFonts w:ascii="Bookman Old Style" w:hAnsi="Bookman Old Style"/>
                                <w:b w:val="0"/>
                                <w:bCs w:val="0"/>
                                <w:sz w:val="20"/>
                                <w:szCs w:val="20"/>
                              </w:rPr>
                              <w:t>Université A. Mira - Bejaia Département de Chimie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5AC88" id="Zone de texte 66" o:spid="_x0000_s1029" type="#_x0000_t202" style="position:absolute;margin-left:4.55pt;margin-top:0;width:144.65pt;height:54.2pt;z-index:25181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iPawIAAAkFAAAOAAAAZHJzL2Uyb0RvYy54bWysVE1v2zAMvQ/YfxB0X+2kSZoZdYquXYcB&#10;3QfW7bKbItGxUFn0JDV29utHyc5Ht52GXQzJJB/5yEddXvWNYVtwXqMt+eQs5wysRKXtpuTfvt69&#10;WnLmg7BKGLRQ8h14frV6+eKyawuYYo1GgWMEYn3RtSWvQ2iLLPOyhkb4M2zBkrFC14hAV7fJlBMd&#10;oTcmm+b5IuvQqdahBO/p7+1g5KuEX1Ugw6eq8hCYKTnVFtLXpe86frPVpSg2TrS1lmMZ4h+qaIS2&#10;lPQAdSuCYE9O/wHVaOnQYxXOJDYZVpWWkDgQm0n+G5uHWrSQuFBzfHtok/9/sPLj9rNjWpV8NuHM&#10;ioZm9J0mxRSwAH0AtljEJnWtL8j3oSXv0L/BnoadCPv2HuWjZxZvamE3cO0cdjUIRUVOYmR2Ejrg&#10;+Aiy7j6gomTiKWAC6ivXxA5STxih07B2hwFRIUzGlMvzi3w+50ySbbFcns/SBDNR7KNb58M7wIbF&#10;Q8kdCSChi+29D7EaUexdYjJjWUew04s8H9ig0epOGxONSYRwYxzbCpJP6Ac+ZDj1ilzfWpWEFIQ2&#10;w5nyGDuSj3xH5mFnYMj7BSpq+7GNUfDHXEJKsGGe+heRyDuGVVTZMTDPxxE8jzVhX+foHiMh7cIx&#10;dmD7PPB50kNESow2HIIbbdH9DUA9HjIP/vsGDLSjEEK/7pPczveqWqPakR4cDrtJbwkdanQ/Oeto&#10;L0vufzwJB5yZ95Y09Xoyo6GzkC6z+cWULu7Usj61CCsJimbH2XC8CWn5IyeL16S9SidZxNqGSsaa&#10;ad+SWsa3IS706T15HV+w1S8AAAD//wMAUEsDBBQABgAIAAAAIQA9Msd13AAAAAYBAAAPAAAAZHJz&#10;L2Rvd25yZXYueG1sTI9Na8MwDIbvg/4Ho8Juq9NSRpPFKd1gjLFDWT/o1Y21JNSWg+226b+fdlpv&#10;Eu/Dq0flcnBWXDDEzpOC6SQDgVR701GjYLd9f1qAiEmT0dYTKrhhhGU1eih1YfyVvvGySY3gEoqF&#10;VtCm1BdSxrpFp+PE90ic/fjgdOI1NNIEfeVyZ+Usy56l0x3xhVb3+NZifdqcnQL7WeeHGNbzw8fu&#10;ts6b/av9SoNSj+Nh9QIi4ZD+YfjTZ3Wo2Onoz2SisAryKYMK+B8OZ/liDuLIVMaDrEp5r1/9AgAA&#10;//8DAFBLAQItABQABgAIAAAAIQC2gziS/gAAAOEBAAATAAAAAAAAAAAAAAAAAAAAAABbQ29udGVu&#10;dF9UeXBlc10ueG1sUEsBAi0AFAAGAAgAAAAhADj9If/WAAAAlAEAAAsAAAAAAAAAAAAAAAAALwEA&#10;AF9yZWxzLy5yZWxzUEsBAi0AFAAGAAgAAAAhABAw2I9rAgAACQUAAA4AAAAAAAAAAAAAAAAALgIA&#10;AGRycy9lMm9Eb2MueG1sUEsBAi0AFAAGAAgAAAAhAD0yx3XcAAAABgEAAA8AAAAAAAAAAAAAAAAA&#10;xQQAAGRycy9kb3ducmV2LnhtbFBLBQYAAAAABAAEAPMAAADOBQAAAAA=&#10;" fillcolor="white [3201]" strokecolor="black [3213]" strokeweight="1pt">
                <v:textbox>
                  <w:txbxContent>
                    <w:p w14:paraId="4777A6D8" w14:textId="77777777" w:rsidR="00A853BF" w:rsidRDefault="00A853BF" w:rsidP="00A853BF">
                      <w:pPr>
                        <w:pStyle w:val="Titre3"/>
                        <w:spacing w:line="480" w:lineRule="auto"/>
                        <w:rPr>
                          <w:rFonts w:ascii="Bookman Old Style" w:hAnsi="Bookman Old Style"/>
                          <w:b w:val="0"/>
                          <w:bCs w:val="0"/>
                          <w:sz w:val="20"/>
                          <w:szCs w:val="20"/>
                          <w:u w:val="none"/>
                        </w:rPr>
                      </w:pPr>
                      <w:r>
                        <w:rPr>
                          <w:rFonts w:ascii="Bookman Old Style" w:hAnsi="Bookman Old Style"/>
                          <w:b w:val="0"/>
                          <w:bCs w:val="0"/>
                          <w:sz w:val="20"/>
                          <w:szCs w:val="20"/>
                        </w:rPr>
                        <w:t>Université A. Mira - Bejaia Département de Chimie</w:t>
                      </w:r>
                    </w:p>
                  </w:txbxContent>
                </v:textbox>
                <w10:wrap type="square" anchorx="margin"/>
              </v:shape>
            </w:pict>
          </mc:Fallback>
        </mc:AlternateContent>
      </w:r>
    </w:p>
    <w:p w14:paraId="60575FD1" w14:textId="77777777" w:rsidR="002F28B4" w:rsidRPr="00004037" w:rsidRDefault="002F28B4" w:rsidP="002F28B4">
      <w:pPr>
        <w:autoSpaceDE w:val="0"/>
        <w:autoSpaceDN w:val="0"/>
        <w:adjustRightInd w:val="0"/>
        <w:spacing w:line="360" w:lineRule="auto"/>
        <w:jc w:val="both"/>
        <w:rPr>
          <w:rFonts w:ascii="Bookman Old Style" w:hAnsi="Bookman Old Style"/>
          <w:b/>
          <w:bCs/>
          <w:sz w:val="22"/>
          <w:szCs w:val="22"/>
        </w:rPr>
      </w:pPr>
      <w:r>
        <w:rPr>
          <w:rFonts w:ascii="Bookman Old Style" w:hAnsi="Bookman Old Style"/>
          <w:b/>
          <w:bCs/>
          <w:sz w:val="22"/>
          <w:szCs w:val="22"/>
        </w:rPr>
        <w:t>E</w:t>
      </w:r>
      <w:r w:rsidRPr="00004037">
        <w:rPr>
          <w:rFonts w:ascii="Bookman Old Style" w:hAnsi="Bookman Old Style"/>
          <w:b/>
          <w:bCs/>
          <w:sz w:val="22"/>
          <w:szCs w:val="22"/>
        </w:rPr>
        <w:t>xercice 1 :</w:t>
      </w:r>
    </w:p>
    <w:p w14:paraId="1303C34C" w14:textId="2BA5B24A" w:rsidR="002F28B4" w:rsidRDefault="002F28B4" w:rsidP="002F28B4">
      <w:pPr>
        <w:pStyle w:val="Paragraphedeliste"/>
        <w:numPr>
          <w:ilvl w:val="0"/>
          <w:numId w:val="6"/>
        </w:numPr>
        <w:spacing w:after="240" w:line="276" w:lineRule="auto"/>
        <w:jc w:val="both"/>
        <w:rPr>
          <w:rFonts w:ascii="Bookman Old Style" w:eastAsiaTheme="minorHAnsi" w:hAnsi="Bookman Old Style"/>
          <w:sz w:val="24"/>
          <w:szCs w:val="24"/>
          <w:lang w:eastAsia="en-US"/>
        </w:rPr>
      </w:pPr>
      <w:r w:rsidRPr="001D436C">
        <w:rPr>
          <w:rFonts w:ascii="Bookman Old Style" w:eastAsiaTheme="minorHAnsi" w:hAnsi="Bookman Old Style"/>
          <w:sz w:val="24"/>
          <w:szCs w:val="24"/>
          <w:lang w:eastAsia="en-US"/>
        </w:rPr>
        <w:t>Pl</w:t>
      </w:r>
      <w:r>
        <w:rPr>
          <w:rFonts w:ascii="Bookman Old Style" w:eastAsiaTheme="minorHAnsi" w:hAnsi="Bookman Old Style"/>
          <w:sz w:val="24"/>
          <w:szCs w:val="24"/>
          <w:lang w:eastAsia="en-US"/>
        </w:rPr>
        <w:t>an composite centré :</w:t>
      </w:r>
      <w:r>
        <w:rPr>
          <w:rFonts w:ascii="Bookman Old Style" w:eastAsiaTheme="minorHAnsi" w:hAnsi="Bookman Old Style"/>
          <w:sz w:val="24"/>
          <w:szCs w:val="24"/>
          <w:lang w:eastAsia="en-US"/>
        </w:rPr>
        <w:t xml:space="preserve"> </w:t>
      </w:r>
      <w:r>
        <w:rPr>
          <w:rFonts w:ascii="Bookman Old Style" w:hAnsi="Bookman Old Style"/>
          <w:b/>
          <w:bCs/>
          <w:color w:val="0000FF"/>
          <w:sz w:val="22"/>
          <w:szCs w:val="22"/>
        </w:rPr>
        <w:t>(1</w:t>
      </w:r>
      <w:r>
        <w:rPr>
          <w:rFonts w:ascii="Bookman Old Style" w:hAnsi="Bookman Old Style"/>
          <w:b/>
          <w:bCs/>
          <w:color w:val="0000FF"/>
          <w:sz w:val="22"/>
          <w:szCs w:val="22"/>
        </w:rPr>
        <w:t>,5</w:t>
      </w:r>
      <w:r>
        <w:rPr>
          <w:rFonts w:ascii="Bookman Old Style" w:hAnsi="Bookman Old Style"/>
          <w:b/>
          <w:bCs/>
          <w:color w:val="0000FF"/>
          <w:sz w:val="22"/>
          <w:szCs w:val="22"/>
        </w:rPr>
        <w:t xml:space="preserve"> </w:t>
      </w:r>
      <w:r w:rsidRPr="00CF75EA">
        <w:rPr>
          <w:rFonts w:ascii="Bookman Old Style" w:hAnsi="Bookman Old Style"/>
          <w:b/>
          <w:bCs/>
          <w:color w:val="0000FF"/>
          <w:sz w:val="22"/>
          <w:szCs w:val="22"/>
        </w:rPr>
        <w:t>Pt)</w:t>
      </w:r>
    </w:p>
    <w:p w14:paraId="12680371" w14:textId="77777777" w:rsidR="002F28B4" w:rsidRPr="001D436C" w:rsidRDefault="002F28B4" w:rsidP="002F28B4">
      <w:pPr>
        <w:pStyle w:val="Paragraphedeliste"/>
        <w:spacing w:after="240" w:line="276" w:lineRule="auto"/>
        <w:ind w:left="360"/>
        <w:jc w:val="both"/>
        <w:rPr>
          <w:rFonts w:ascii="Bookman Old Style" w:eastAsiaTheme="minorEastAsia" w:hAnsi="Bookman Old Style"/>
          <w:sz w:val="24"/>
          <w:szCs w:val="24"/>
          <w:lang w:eastAsia="en-US"/>
        </w:rPr>
      </w:pPr>
      <w:r>
        <w:rPr>
          <w:rFonts w:ascii="Bookman Old Style" w:eastAsiaTheme="minorEastAsia" w:hAnsi="Bookman Old Style"/>
          <w:sz w:val="24"/>
          <w:szCs w:val="24"/>
          <w:lang w:eastAsia="en-US"/>
        </w:rPr>
        <w:t xml:space="preserve">nombre d’essais :  </w:t>
      </w:r>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 n</m:t>
            </m:r>
          </m:e>
          <m:sub>
            <m:r>
              <w:rPr>
                <w:rFonts w:ascii="Cambria Math" w:eastAsiaTheme="minorHAnsi" w:hAnsi="Cambria Math"/>
                <w:sz w:val="24"/>
                <w:szCs w:val="24"/>
                <w:lang w:eastAsia="en-US"/>
              </w:rPr>
              <m:t>f</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m:t>
            </m:r>
          </m:e>
          <m:sub>
            <m:r>
              <w:rPr>
                <w:rFonts w:ascii="Cambria Math" w:eastAsiaTheme="minorHAnsi" w:hAnsi="Cambria Math"/>
                <w:sz w:val="24"/>
                <w:szCs w:val="24"/>
                <w:lang w:eastAsia="en-US"/>
              </w:rPr>
              <m:t>0</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m:t>
            </m:r>
          </m:e>
          <m:sub>
            <m:r>
              <w:rPr>
                <w:rFonts w:ascii="Cambria Math" w:eastAsiaTheme="minorHAnsi" w:hAnsi="Cambria Math"/>
                <w:sz w:val="24"/>
                <w:szCs w:val="24"/>
                <w:lang w:eastAsia="en-US"/>
              </w:rPr>
              <m:t>α</m:t>
            </m:r>
          </m:sub>
        </m:sSub>
      </m:oMath>
    </w:p>
    <w:p w14:paraId="3B58CECF" w14:textId="77777777" w:rsidR="002F28B4" w:rsidRDefault="002F28B4" w:rsidP="002F28B4">
      <w:pPr>
        <w:pStyle w:val="Paragraphedeliste"/>
        <w:spacing w:after="240" w:line="276" w:lineRule="auto"/>
        <w:ind w:left="360"/>
        <w:jc w:val="both"/>
        <w:rPr>
          <w:rFonts w:ascii="Bookman Old Style" w:eastAsiaTheme="minorEastAsia" w:hAnsi="Bookman Old Style"/>
          <w:sz w:val="24"/>
          <w:szCs w:val="24"/>
          <w:lang w:eastAsia="en-US"/>
        </w:rPr>
      </w:pPr>
      <w:r>
        <w:rPr>
          <w:rFonts w:ascii="Bookman Old Style" w:eastAsiaTheme="minorEastAsia" w:hAnsi="Bookman Old Style"/>
          <w:sz w:val="24"/>
          <w:szCs w:val="24"/>
          <w:lang w:eastAsia="en-US"/>
        </w:rPr>
        <w:t xml:space="preserve">nombre de points factoriels :  </w:t>
      </w:r>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m:t>
            </m:r>
          </m:e>
          <m:sub>
            <m:r>
              <w:rPr>
                <w:rFonts w:ascii="Cambria Math" w:eastAsiaTheme="minorHAnsi" w:hAnsi="Cambria Math"/>
                <w:sz w:val="24"/>
                <w:szCs w:val="24"/>
                <w:lang w:eastAsia="en-US"/>
              </w:rPr>
              <m:t>f</m:t>
            </m:r>
          </m:sub>
        </m:sSub>
        <m:r>
          <w:rPr>
            <w:rFonts w:ascii="Cambria Math" w:eastAsiaTheme="minorHAnsi" w:hAnsi="Cambria Math"/>
            <w:sz w:val="24"/>
            <w:szCs w:val="24"/>
            <w:lang w:eastAsia="en-US"/>
          </w:rPr>
          <m:t>=</m:t>
        </m:r>
        <m:sSup>
          <m:sSupPr>
            <m:ctrlPr>
              <w:rPr>
                <w:rFonts w:ascii="Cambria Math" w:eastAsiaTheme="minorHAnsi" w:hAnsi="Cambria Math"/>
                <w:i/>
                <w:sz w:val="24"/>
                <w:szCs w:val="24"/>
                <w:lang w:eastAsia="en-US"/>
              </w:rPr>
            </m:ctrlPr>
          </m:sSupPr>
          <m:e>
            <m:r>
              <w:rPr>
                <w:rFonts w:ascii="Cambria Math" w:eastAsiaTheme="minorHAnsi" w:hAnsi="Cambria Math"/>
                <w:sz w:val="24"/>
                <w:szCs w:val="24"/>
                <w:lang w:eastAsia="en-US"/>
              </w:rPr>
              <m:t>2</m:t>
            </m:r>
          </m:e>
          <m:sup>
            <m:r>
              <w:rPr>
                <w:rFonts w:ascii="Cambria Math" w:eastAsiaTheme="minorHAnsi" w:hAnsi="Cambria Math"/>
                <w:sz w:val="24"/>
                <w:szCs w:val="24"/>
                <w:lang w:eastAsia="en-US"/>
              </w:rPr>
              <m:t>3</m:t>
            </m:r>
          </m:sup>
        </m:sSup>
        <m:r>
          <w:rPr>
            <w:rFonts w:ascii="Cambria Math" w:eastAsiaTheme="minorHAnsi" w:hAnsi="Cambria Math"/>
            <w:sz w:val="24"/>
            <w:szCs w:val="24"/>
            <w:lang w:eastAsia="en-US"/>
          </w:rPr>
          <m:t>=8</m:t>
        </m:r>
      </m:oMath>
    </w:p>
    <w:p w14:paraId="59029CFC" w14:textId="77777777" w:rsidR="002F28B4" w:rsidRPr="001D436C" w:rsidRDefault="002F28B4" w:rsidP="002F28B4">
      <w:pPr>
        <w:pStyle w:val="Paragraphedeliste"/>
        <w:spacing w:after="240" w:line="276" w:lineRule="auto"/>
        <w:ind w:left="360"/>
        <w:jc w:val="both"/>
        <w:rPr>
          <w:rFonts w:ascii="Bookman Old Style" w:eastAsiaTheme="minorHAnsi" w:hAnsi="Bookman Old Style"/>
          <w:sz w:val="24"/>
          <w:szCs w:val="24"/>
          <w:lang w:eastAsia="en-US"/>
        </w:rPr>
      </w:pPr>
      <w:r>
        <w:rPr>
          <w:rFonts w:ascii="Bookman Old Style" w:eastAsiaTheme="minorEastAsia" w:hAnsi="Bookman Old Style"/>
          <w:sz w:val="24"/>
          <w:szCs w:val="24"/>
          <w:lang w:eastAsia="en-US"/>
        </w:rPr>
        <w:t xml:space="preserve">nombre de points au centre :  </w:t>
      </w:r>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m:t>
            </m:r>
          </m:e>
          <m:sub>
            <m:r>
              <w:rPr>
                <w:rFonts w:ascii="Cambria Math" w:eastAsiaTheme="minorHAnsi" w:hAnsi="Cambria Math"/>
                <w:sz w:val="24"/>
                <w:szCs w:val="24"/>
                <w:lang w:eastAsia="en-US"/>
              </w:rPr>
              <m:t>0</m:t>
            </m:r>
          </m:sub>
        </m:sSub>
        <m:r>
          <w:rPr>
            <w:rFonts w:ascii="Cambria Math" w:eastAsiaTheme="minorHAnsi" w:hAnsi="Cambria Math"/>
            <w:sz w:val="24"/>
            <w:szCs w:val="24"/>
            <w:lang w:eastAsia="en-US"/>
          </w:rPr>
          <m:t>=3</m:t>
        </m:r>
      </m:oMath>
    </w:p>
    <w:p w14:paraId="544D5BD1" w14:textId="77777777" w:rsidR="002F28B4" w:rsidRDefault="002F28B4" w:rsidP="002F28B4">
      <w:pPr>
        <w:pStyle w:val="Paragraphedeliste"/>
        <w:spacing w:after="240" w:line="276" w:lineRule="auto"/>
        <w:ind w:left="360"/>
        <w:jc w:val="both"/>
        <w:rPr>
          <w:rFonts w:ascii="Bookman Old Style" w:eastAsiaTheme="minorEastAsia" w:hAnsi="Bookman Old Style"/>
          <w:sz w:val="24"/>
          <w:szCs w:val="24"/>
          <w:lang w:eastAsia="en-US"/>
        </w:rPr>
      </w:pPr>
      <w:r>
        <w:rPr>
          <w:rFonts w:ascii="Bookman Old Style" w:eastAsiaTheme="minorEastAsia" w:hAnsi="Bookman Old Style"/>
          <w:sz w:val="24"/>
          <w:szCs w:val="24"/>
          <w:lang w:eastAsia="en-US"/>
        </w:rPr>
        <w:t xml:space="preserve">nombre de points en étoile :  </w:t>
      </w:r>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n</m:t>
            </m:r>
          </m:e>
          <m:sub>
            <m:r>
              <w:rPr>
                <w:rFonts w:ascii="Cambria Math" w:eastAsiaTheme="minorHAnsi" w:hAnsi="Cambria Math"/>
                <w:sz w:val="24"/>
                <w:szCs w:val="24"/>
                <w:lang w:eastAsia="en-US"/>
              </w:rPr>
              <m:t>α</m:t>
            </m:r>
          </m:sub>
        </m:sSub>
        <m:r>
          <w:rPr>
            <w:rFonts w:ascii="Cambria Math" w:eastAsiaTheme="minorHAnsi" w:hAnsi="Cambria Math"/>
            <w:sz w:val="24"/>
            <w:szCs w:val="24"/>
            <w:lang w:eastAsia="en-US"/>
          </w:rPr>
          <m:t>=2*n=6</m:t>
        </m:r>
      </m:oMath>
    </w:p>
    <w:p w14:paraId="36C84CD3" w14:textId="77777777" w:rsidR="002F28B4" w:rsidRDefault="002F28B4" w:rsidP="002F28B4">
      <w:pPr>
        <w:pStyle w:val="Paragraphedeliste"/>
        <w:spacing w:after="240" w:line="276" w:lineRule="auto"/>
        <w:ind w:left="360"/>
        <w:jc w:val="both"/>
        <w:rPr>
          <w:rFonts w:ascii="Bookman Old Style" w:eastAsiaTheme="minorEastAsia" w:hAnsi="Bookman Old Style"/>
          <w:sz w:val="24"/>
          <w:szCs w:val="24"/>
          <w:lang w:eastAsia="en-US"/>
        </w:rPr>
      </w:pPr>
      <w:r>
        <w:rPr>
          <w:rFonts w:ascii="Bookman Old Style" w:eastAsiaTheme="minorEastAsia" w:hAnsi="Bookman Old Style"/>
          <w:sz w:val="24"/>
          <w:szCs w:val="24"/>
          <w:lang w:eastAsia="en-US"/>
        </w:rPr>
        <w:t xml:space="preserve">soit au total : </w:t>
      </w:r>
      <m:oMath>
        <m:r>
          <w:rPr>
            <w:rFonts w:ascii="Cambria Math" w:eastAsiaTheme="minorHAnsi" w:hAnsi="Cambria Math"/>
            <w:sz w:val="24"/>
            <w:szCs w:val="24"/>
            <w:lang w:eastAsia="en-US"/>
          </w:rPr>
          <m:t>n=8+3+6=17 essais</m:t>
        </m:r>
      </m:oMath>
    </w:p>
    <w:p w14:paraId="3D3803B5" w14:textId="77777777" w:rsidR="002F28B4" w:rsidRPr="001D436C" w:rsidRDefault="002F28B4" w:rsidP="002F28B4">
      <w:pPr>
        <w:pStyle w:val="Paragraphedeliste"/>
        <w:spacing w:after="240" w:line="276" w:lineRule="auto"/>
        <w:ind w:left="360"/>
        <w:jc w:val="both"/>
        <w:rPr>
          <w:rFonts w:ascii="Bookman Old Style" w:eastAsiaTheme="minorHAnsi" w:hAnsi="Bookman Old Style"/>
          <w:sz w:val="24"/>
          <w:szCs w:val="24"/>
          <w:lang w:eastAsia="en-US"/>
        </w:rPr>
      </w:pPr>
    </w:p>
    <w:p w14:paraId="28F3146A" w14:textId="1FDB6D86" w:rsidR="002F28B4" w:rsidRPr="00180161" w:rsidRDefault="002F28B4" w:rsidP="002F28B4">
      <w:pPr>
        <w:pStyle w:val="Paragraphedeliste"/>
        <w:numPr>
          <w:ilvl w:val="0"/>
          <w:numId w:val="6"/>
        </w:numPr>
        <w:spacing w:after="240" w:line="276" w:lineRule="auto"/>
        <w:jc w:val="both"/>
        <w:rPr>
          <w:rFonts w:ascii="Bookman Old Style" w:eastAsiaTheme="minorHAnsi" w:hAnsi="Bookman Old Style"/>
          <w:sz w:val="24"/>
          <w:szCs w:val="24"/>
          <w:lang w:eastAsia="en-US"/>
        </w:rPr>
      </w:pPr>
      <w:r>
        <w:rPr>
          <w:rFonts w:ascii="Bookman Old Style" w:eastAsiaTheme="minorHAnsi" w:hAnsi="Bookman Old Style"/>
          <w:sz w:val="24"/>
          <w:szCs w:val="24"/>
          <w:lang w:eastAsia="en-US"/>
        </w:rPr>
        <w:t xml:space="preserve">Valeur de </w:t>
      </w:r>
      <w:r w:rsidRPr="00762721">
        <w:rPr>
          <w:rFonts w:ascii="Symbol" w:eastAsiaTheme="minorHAnsi" w:hAnsi="Symbol"/>
          <w:sz w:val="24"/>
          <w:szCs w:val="24"/>
          <w:lang w:eastAsia="en-US"/>
        </w:rPr>
        <w:t></w:t>
      </w:r>
      <w:r>
        <w:rPr>
          <w:rFonts w:ascii="Symbol" w:eastAsiaTheme="minorHAnsi" w:hAnsi="Symbol"/>
          <w:sz w:val="24"/>
          <w:szCs w:val="24"/>
          <w:lang w:eastAsia="en-US"/>
        </w:rPr>
        <w:t></w:t>
      </w:r>
      <w:r w:rsidRPr="00180161">
        <w:rPr>
          <w:rFonts w:ascii="Bookman Old Style" w:eastAsiaTheme="minorHAnsi" w:hAnsi="Bookman Old Style"/>
          <w:sz w:val="24"/>
          <w:szCs w:val="24"/>
          <w:lang w:eastAsia="en-US"/>
        </w:rPr>
        <w:t>selon le critère d'isovar</w:t>
      </w:r>
      <w:r>
        <w:rPr>
          <w:rFonts w:ascii="Bookman Old Style" w:eastAsiaTheme="minorHAnsi" w:hAnsi="Bookman Old Style"/>
          <w:sz w:val="24"/>
          <w:szCs w:val="24"/>
          <w:lang w:eastAsia="en-US"/>
        </w:rPr>
        <w:t xml:space="preserve">iance par rotation : </w:t>
      </w:r>
      <w:r>
        <w:rPr>
          <w:rFonts w:ascii="Bookman Old Style" w:hAnsi="Bookman Old Style"/>
          <w:b/>
          <w:bCs/>
          <w:color w:val="0000FF"/>
          <w:sz w:val="22"/>
          <w:szCs w:val="22"/>
        </w:rPr>
        <w:t xml:space="preserve">(1,5 </w:t>
      </w:r>
      <w:r w:rsidRPr="00CF75EA">
        <w:rPr>
          <w:rFonts w:ascii="Bookman Old Style" w:hAnsi="Bookman Old Style"/>
          <w:b/>
          <w:bCs/>
          <w:color w:val="0000FF"/>
          <w:sz w:val="22"/>
          <w:szCs w:val="22"/>
        </w:rPr>
        <w:t>Pt)</w:t>
      </w:r>
    </w:p>
    <w:p w14:paraId="1063024C" w14:textId="77777777" w:rsidR="002F28B4" w:rsidRDefault="002F28B4" w:rsidP="002F28B4">
      <w:pPr>
        <w:pStyle w:val="Paragraphedeliste"/>
        <w:spacing w:after="240" w:line="276" w:lineRule="auto"/>
        <w:ind w:left="360"/>
        <w:jc w:val="both"/>
        <w:rPr>
          <w:rFonts w:ascii="Bookman Old Style" w:eastAsiaTheme="minorEastAsia" w:hAnsi="Bookman Old Style"/>
          <w:sz w:val="24"/>
          <w:szCs w:val="24"/>
          <w:lang w:eastAsia="en-US"/>
        </w:rPr>
      </w:pPr>
      <w:r>
        <w:rPr>
          <w:rFonts w:ascii="Bookman Old Style" w:eastAsiaTheme="minorHAnsi" w:hAnsi="Bookman Old Style"/>
          <w:sz w:val="24"/>
          <w:szCs w:val="24"/>
          <w:lang w:eastAsia="en-US"/>
        </w:rPr>
        <w:t xml:space="preserve"> </w:t>
      </w:r>
      <m:oMath>
        <m:r>
          <w:rPr>
            <w:rFonts w:ascii="Cambria Math" w:eastAsiaTheme="minorHAnsi" w:hAnsi="Cambria Math"/>
            <w:sz w:val="24"/>
            <w:szCs w:val="24"/>
            <w:lang w:eastAsia="en-US"/>
          </w:rPr>
          <m:t>α=</m:t>
        </m:r>
        <m:rad>
          <m:radPr>
            <m:ctrlPr>
              <w:rPr>
                <w:rFonts w:ascii="Cambria Math" w:eastAsiaTheme="minorHAnsi" w:hAnsi="Cambria Math"/>
                <w:i/>
                <w:sz w:val="24"/>
                <w:szCs w:val="24"/>
                <w:lang w:eastAsia="en-US"/>
              </w:rPr>
            </m:ctrlPr>
          </m:radPr>
          <m:deg>
            <m:r>
              <w:rPr>
                <w:rFonts w:ascii="Cambria Math" w:eastAsiaTheme="minorHAnsi" w:hAnsi="Cambria Math"/>
                <w:sz w:val="24"/>
                <w:szCs w:val="24"/>
                <w:lang w:eastAsia="en-US"/>
              </w:rPr>
              <m:t>4</m:t>
            </m:r>
          </m:deg>
          <m:e>
            <m:sSup>
              <m:sSupPr>
                <m:ctrlPr>
                  <w:rPr>
                    <w:rFonts w:ascii="Cambria Math" w:eastAsiaTheme="minorHAnsi" w:hAnsi="Cambria Math"/>
                    <w:i/>
                    <w:sz w:val="24"/>
                    <w:szCs w:val="24"/>
                    <w:lang w:eastAsia="en-US"/>
                  </w:rPr>
                </m:ctrlPr>
              </m:sSupPr>
              <m:e>
                <m:r>
                  <w:rPr>
                    <w:rFonts w:ascii="Cambria Math" w:eastAsiaTheme="minorHAnsi" w:hAnsi="Cambria Math"/>
                    <w:sz w:val="24"/>
                    <w:szCs w:val="24"/>
                    <w:lang w:eastAsia="en-US"/>
                  </w:rPr>
                  <m:t>2</m:t>
                </m:r>
              </m:e>
              <m:sup>
                <m:r>
                  <w:rPr>
                    <w:rFonts w:ascii="Cambria Math" w:eastAsiaTheme="minorHAnsi" w:hAnsi="Cambria Math"/>
                    <w:sz w:val="24"/>
                    <w:szCs w:val="24"/>
                    <w:lang w:eastAsia="en-US"/>
                  </w:rPr>
                  <m:t>k</m:t>
                </m:r>
              </m:sup>
            </m:sSup>
          </m:e>
        </m:rad>
        <m:r>
          <w:rPr>
            <w:rFonts w:ascii="Cambria Math" w:eastAsiaTheme="minorHAnsi" w:hAnsi="Cambria Math"/>
            <w:sz w:val="24"/>
            <w:szCs w:val="24"/>
            <w:lang w:eastAsia="en-US"/>
          </w:rPr>
          <m:t>=</m:t>
        </m:r>
        <m:rad>
          <m:radPr>
            <m:ctrlPr>
              <w:rPr>
                <w:rFonts w:ascii="Cambria Math" w:eastAsiaTheme="minorHAnsi" w:hAnsi="Cambria Math"/>
                <w:i/>
                <w:sz w:val="24"/>
                <w:szCs w:val="24"/>
                <w:lang w:eastAsia="en-US"/>
              </w:rPr>
            </m:ctrlPr>
          </m:radPr>
          <m:deg>
            <m:r>
              <w:rPr>
                <w:rFonts w:ascii="Cambria Math" w:eastAsiaTheme="minorHAnsi" w:hAnsi="Cambria Math"/>
                <w:sz w:val="24"/>
                <w:szCs w:val="24"/>
                <w:lang w:eastAsia="en-US"/>
              </w:rPr>
              <m:t>4</m:t>
            </m:r>
          </m:deg>
          <m:e>
            <m:sSup>
              <m:sSupPr>
                <m:ctrlPr>
                  <w:rPr>
                    <w:rFonts w:ascii="Cambria Math" w:eastAsiaTheme="minorHAnsi" w:hAnsi="Cambria Math"/>
                    <w:i/>
                    <w:sz w:val="24"/>
                    <w:szCs w:val="24"/>
                    <w:lang w:eastAsia="en-US"/>
                  </w:rPr>
                </m:ctrlPr>
              </m:sSupPr>
              <m:e>
                <m:r>
                  <w:rPr>
                    <w:rFonts w:ascii="Cambria Math" w:eastAsiaTheme="minorHAnsi" w:hAnsi="Cambria Math"/>
                    <w:sz w:val="24"/>
                    <w:szCs w:val="24"/>
                    <w:lang w:eastAsia="en-US"/>
                  </w:rPr>
                  <m:t>2</m:t>
                </m:r>
              </m:e>
              <m:sup>
                <m:r>
                  <w:rPr>
                    <w:rFonts w:ascii="Cambria Math" w:eastAsiaTheme="minorHAnsi" w:hAnsi="Cambria Math"/>
                    <w:sz w:val="24"/>
                    <w:szCs w:val="24"/>
                    <w:lang w:eastAsia="en-US"/>
                  </w:rPr>
                  <m:t>3</m:t>
                </m:r>
              </m:sup>
            </m:sSup>
          </m:e>
        </m:rad>
        <m:r>
          <w:rPr>
            <w:rFonts w:ascii="Cambria Math" w:eastAsiaTheme="minorHAnsi" w:hAnsi="Cambria Math"/>
            <w:sz w:val="24"/>
            <w:szCs w:val="24"/>
            <w:lang w:eastAsia="en-US"/>
          </w:rPr>
          <m:t>=1,681</m:t>
        </m:r>
      </m:oMath>
    </w:p>
    <w:p w14:paraId="415BE4A4" w14:textId="7F39D0CB" w:rsidR="002F28B4" w:rsidRDefault="002F28B4" w:rsidP="002F28B4">
      <w:pPr>
        <w:pStyle w:val="Paragraphedeliste"/>
        <w:numPr>
          <w:ilvl w:val="0"/>
          <w:numId w:val="6"/>
        </w:numPr>
        <w:spacing w:after="240" w:line="276" w:lineRule="auto"/>
        <w:jc w:val="both"/>
        <w:rPr>
          <w:rFonts w:ascii="Bookman Old Style" w:eastAsiaTheme="minorEastAsia" w:hAnsi="Bookman Old Style"/>
          <w:sz w:val="24"/>
          <w:szCs w:val="24"/>
          <w:lang w:eastAsia="en-US"/>
        </w:rPr>
      </w:pPr>
      <w:r>
        <w:rPr>
          <w:rFonts w:ascii="Bookman Old Style" w:eastAsiaTheme="minorEastAsia" w:hAnsi="Bookman Old Style"/>
          <w:sz w:val="24"/>
          <w:szCs w:val="24"/>
          <w:lang w:eastAsia="en-US"/>
        </w:rPr>
        <w:t>Matrice des expériences :</w:t>
      </w:r>
      <w:r>
        <w:rPr>
          <w:rFonts w:ascii="Bookman Old Style" w:eastAsiaTheme="minorEastAsia" w:hAnsi="Bookman Old Style"/>
          <w:sz w:val="24"/>
          <w:szCs w:val="24"/>
          <w:lang w:eastAsia="en-US"/>
        </w:rPr>
        <w:t xml:space="preserve"> </w:t>
      </w:r>
      <w:r>
        <w:rPr>
          <w:rFonts w:ascii="Bookman Old Style" w:hAnsi="Bookman Old Style"/>
          <w:b/>
          <w:bCs/>
          <w:color w:val="0000FF"/>
          <w:sz w:val="22"/>
          <w:szCs w:val="22"/>
        </w:rPr>
        <w:t>(1</w:t>
      </w:r>
      <w:r>
        <w:rPr>
          <w:rFonts w:ascii="Bookman Old Style" w:hAnsi="Bookman Old Style"/>
          <w:b/>
          <w:bCs/>
          <w:color w:val="0000FF"/>
          <w:sz w:val="22"/>
          <w:szCs w:val="22"/>
        </w:rPr>
        <w:t>,0</w:t>
      </w:r>
      <w:r>
        <w:rPr>
          <w:rFonts w:ascii="Bookman Old Style" w:hAnsi="Bookman Old Style"/>
          <w:b/>
          <w:bCs/>
          <w:color w:val="0000FF"/>
          <w:sz w:val="22"/>
          <w:szCs w:val="22"/>
        </w:rPr>
        <w:t xml:space="preserve"> </w:t>
      </w:r>
      <w:r w:rsidRPr="00CF75EA">
        <w:rPr>
          <w:rFonts w:ascii="Bookman Old Style" w:hAnsi="Bookman Old Style"/>
          <w:b/>
          <w:bCs/>
          <w:color w:val="0000FF"/>
          <w:sz w:val="22"/>
          <w:szCs w:val="22"/>
        </w:rPr>
        <w:t>Pt)</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1134"/>
        <w:gridCol w:w="1134"/>
        <w:gridCol w:w="1275"/>
      </w:tblGrid>
      <w:tr w:rsidR="002F28B4" w:rsidRPr="00AC3D3E" w14:paraId="2CABB8BC" w14:textId="77777777" w:rsidTr="00AA178B">
        <w:trPr>
          <w:trHeight w:val="395"/>
        </w:trPr>
        <w:tc>
          <w:tcPr>
            <w:tcW w:w="988" w:type="dxa"/>
            <w:shd w:val="clear" w:color="auto" w:fill="FFFFFF"/>
            <w:tcMar>
              <w:top w:w="9" w:type="dxa"/>
              <w:left w:w="65" w:type="dxa"/>
              <w:bottom w:w="0" w:type="dxa"/>
              <w:right w:w="65" w:type="dxa"/>
            </w:tcMar>
            <w:hideMark/>
          </w:tcPr>
          <w:p w14:paraId="7D5F48E8"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n</w:t>
            </w:r>
          </w:p>
        </w:tc>
        <w:tc>
          <w:tcPr>
            <w:tcW w:w="1134" w:type="dxa"/>
            <w:shd w:val="clear" w:color="auto" w:fill="FFFFFF"/>
            <w:tcMar>
              <w:top w:w="9" w:type="dxa"/>
              <w:left w:w="65" w:type="dxa"/>
              <w:bottom w:w="0" w:type="dxa"/>
              <w:right w:w="65" w:type="dxa"/>
            </w:tcMar>
            <w:hideMark/>
          </w:tcPr>
          <w:p w14:paraId="4B7CEA9C"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X1</w:t>
            </w:r>
          </w:p>
        </w:tc>
        <w:tc>
          <w:tcPr>
            <w:tcW w:w="1134" w:type="dxa"/>
            <w:shd w:val="clear" w:color="auto" w:fill="FFFFFF"/>
            <w:tcMar>
              <w:top w:w="9" w:type="dxa"/>
              <w:left w:w="65" w:type="dxa"/>
              <w:bottom w:w="0" w:type="dxa"/>
              <w:right w:w="65" w:type="dxa"/>
            </w:tcMar>
            <w:hideMark/>
          </w:tcPr>
          <w:p w14:paraId="1241461B"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X2</w:t>
            </w:r>
          </w:p>
        </w:tc>
        <w:tc>
          <w:tcPr>
            <w:tcW w:w="1275" w:type="dxa"/>
            <w:shd w:val="clear" w:color="auto" w:fill="FFFFFF"/>
            <w:tcMar>
              <w:top w:w="9" w:type="dxa"/>
              <w:left w:w="65" w:type="dxa"/>
              <w:bottom w:w="0" w:type="dxa"/>
              <w:right w:w="65" w:type="dxa"/>
            </w:tcMar>
            <w:hideMark/>
          </w:tcPr>
          <w:p w14:paraId="6D2B2EB5"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X3</w:t>
            </w:r>
          </w:p>
        </w:tc>
      </w:tr>
      <w:tr w:rsidR="002F28B4" w:rsidRPr="00AC3D3E" w14:paraId="45EDDEAE" w14:textId="77777777" w:rsidTr="00AA178B">
        <w:trPr>
          <w:trHeight w:val="395"/>
        </w:trPr>
        <w:tc>
          <w:tcPr>
            <w:tcW w:w="988" w:type="dxa"/>
            <w:shd w:val="clear" w:color="auto" w:fill="FFFFFF"/>
            <w:tcMar>
              <w:top w:w="9" w:type="dxa"/>
              <w:left w:w="65" w:type="dxa"/>
              <w:bottom w:w="0" w:type="dxa"/>
              <w:right w:w="65" w:type="dxa"/>
            </w:tcMar>
            <w:hideMark/>
          </w:tcPr>
          <w:p w14:paraId="52DADC30"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313DF9C0"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31A30C33"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5717C503"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634FCF67" w14:textId="77777777" w:rsidTr="00AA178B">
        <w:trPr>
          <w:trHeight w:val="395"/>
        </w:trPr>
        <w:tc>
          <w:tcPr>
            <w:tcW w:w="988" w:type="dxa"/>
            <w:shd w:val="clear" w:color="auto" w:fill="FFFFFF"/>
            <w:tcMar>
              <w:top w:w="9" w:type="dxa"/>
              <w:left w:w="65" w:type="dxa"/>
              <w:bottom w:w="0" w:type="dxa"/>
              <w:right w:w="65" w:type="dxa"/>
            </w:tcMar>
            <w:hideMark/>
          </w:tcPr>
          <w:p w14:paraId="518483D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2</w:t>
            </w:r>
          </w:p>
        </w:tc>
        <w:tc>
          <w:tcPr>
            <w:tcW w:w="1134" w:type="dxa"/>
            <w:shd w:val="clear" w:color="auto" w:fill="FFFFFF"/>
            <w:tcMar>
              <w:top w:w="9" w:type="dxa"/>
              <w:left w:w="65" w:type="dxa"/>
              <w:bottom w:w="0" w:type="dxa"/>
              <w:right w:w="65" w:type="dxa"/>
            </w:tcMar>
            <w:hideMark/>
          </w:tcPr>
          <w:p w14:paraId="63C2A5A5"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3D59A34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32D9A9B2"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442DC104" w14:textId="77777777" w:rsidTr="00AA178B">
        <w:trPr>
          <w:trHeight w:val="395"/>
        </w:trPr>
        <w:tc>
          <w:tcPr>
            <w:tcW w:w="988" w:type="dxa"/>
            <w:shd w:val="clear" w:color="auto" w:fill="FFFFFF"/>
            <w:tcMar>
              <w:top w:w="9" w:type="dxa"/>
              <w:left w:w="65" w:type="dxa"/>
              <w:bottom w:w="0" w:type="dxa"/>
              <w:right w:w="65" w:type="dxa"/>
            </w:tcMar>
            <w:hideMark/>
          </w:tcPr>
          <w:p w14:paraId="07D49609"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3</w:t>
            </w:r>
          </w:p>
        </w:tc>
        <w:tc>
          <w:tcPr>
            <w:tcW w:w="1134" w:type="dxa"/>
            <w:shd w:val="clear" w:color="auto" w:fill="FFFFFF"/>
            <w:tcMar>
              <w:top w:w="9" w:type="dxa"/>
              <w:left w:w="65" w:type="dxa"/>
              <w:bottom w:w="0" w:type="dxa"/>
              <w:right w:w="65" w:type="dxa"/>
            </w:tcMar>
            <w:hideMark/>
          </w:tcPr>
          <w:p w14:paraId="018C952A"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0943211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6F58FEA4"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079955A4" w14:textId="77777777" w:rsidTr="00AA178B">
        <w:trPr>
          <w:trHeight w:val="395"/>
        </w:trPr>
        <w:tc>
          <w:tcPr>
            <w:tcW w:w="988" w:type="dxa"/>
            <w:shd w:val="clear" w:color="auto" w:fill="FFFFFF"/>
            <w:tcMar>
              <w:top w:w="9" w:type="dxa"/>
              <w:left w:w="65" w:type="dxa"/>
              <w:bottom w:w="0" w:type="dxa"/>
              <w:right w:w="65" w:type="dxa"/>
            </w:tcMar>
            <w:hideMark/>
          </w:tcPr>
          <w:p w14:paraId="2A529A2F"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4</w:t>
            </w:r>
          </w:p>
        </w:tc>
        <w:tc>
          <w:tcPr>
            <w:tcW w:w="1134" w:type="dxa"/>
            <w:shd w:val="clear" w:color="auto" w:fill="FFFFFF"/>
            <w:tcMar>
              <w:top w:w="9" w:type="dxa"/>
              <w:left w:w="65" w:type="dxa"/>
              <w:bottom w:w="0" w:type="dxa"/>
              <w:right w:w="65" w:type="dxa"/>
            </w:tcMar>
            <w:hideMark/>
          </w:tcPr>
          <w:p w14:paraId="3DF1CDD9"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0072D055"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4FAEFFD4"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700A7781" w14:textId="77777777" w:rsidTr="00AA178B">
        <w:trPr>
          <w:trHeight w:val="395"/>
        </w:trPr>
        <w:tc>
          <w:tcPr>
            <w:tcW w:w="988" w:type="dxa"/>
            <w:shd w:val="clear" w:color="auto" w:fill="FFFFFF"/>
            <w:tcMar>
              <w:top w:w="9" w:type="dxa"/>
              <w:left w:w="65" w:type="dxa"/>
              <w:bottom w:w="0" w:type="dxa"/>
              <w:right w:w="65" w:type="dxa"/>
            </w:tcMar>
            <w:hideMark/>
          </w:tcPr>
          <w:p w14:paraId="2077298E"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5</w:t>
            </w:r>
          </w:p>
        </w:tc>
        <w:tc>
          <w:tcPr>
            <w:tcW w:w="1134" w:type="dxa"/>
            <w:shd w:val="clear" w:color="auto" w:fill="FFFFFF"/>
            <w:tcMar>
              <w:top w:w="9" w:type="dxa"/>
              <w:left w:w="65" w:type="dxa"/>
              <w:bottom w:w="0" w:type="dxa"/>
              <w:right w:w="65" w:type="dxa"/>
            </w:tcMar>
            <w:hideMark/>
          </w:tcPr>
          <w:p w14:paraId="1681F02D"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11E79BAF"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7D4C37ED"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00485499" w14:textId="77777777" w:rsidTr="00AA178B">
        <w:trPr>
          <w:trHeight w:val="395"/>
        </w:trPr>
        <w:tc>
          <w:tcPr>
            <w:tcW w:w="988" w:type="dxa"/>
            <w:shd w:val="clear" w:color="auto" w:fill="FFFFFF"/>
            <w:tcMar>
              <w:top w:w="9" w:type="dxa"/>
              <w:left w:w="65" w:type="dxa"/>
              <w:bottom w:w="0" w:type="dxa"/>
              <w:right w:w="65" w:type="dxa"/>
            </w:tcMar>
            <w:hideMark/>
          </w:tcPr>
          <w:p w14:paraId="5C978C2B"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6</w:t>
            </w:r>
          </w:p>
        </w:tc>
        <w:tc>
          <w:tcPr>
            <w:tcW w:w="1134" w:type="dxa"/>
            <w:shd w:val="clear" w:color="auto" w:fill="FFFFFF"/>
            <w:tcMar>
              <w:top w:w="9" w:type="dxa"/>
              <w:left w:w="65" w:type="dxa"/>
              <w:bottom w:w="0" w:type="dxa"/>
              <w:right w:w="65" w:type="dxa"/>
            </w:tcMar>
            <w:hideMark/>
          </w:tcPr>
          <w:p w14:paraId="3CE934A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599594C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5A79734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6CAB8D0F" w14:textId="77777777" w:rsidTr="00AA178B">
        <w:trPr>
          <w:trHeight w:val="395"/>
        </w:trPr>
        <w:tc>
          <w:tcPr>
            <w:tcW w:w="988" w:type="dxa"/>
            <w:shd w:val="clear" w:color="auto" w:fill="FFFFFF"/>
            <w:tcMar>
              <w:top w:w="9" w:type="dxa"/>
              <w:left w:w="65" w:type="dxa"/>
              <w:bottom w:w="0" w:type="dxa"/>
              <w:right w:w="65" w:type="dxa"/>
            </w:tcMar>
            <w:hideMark/>
          </w:tcPr>
          <w:p w14:paraId="71E210F9"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7</w:t>
            </w:r>
          </w:p>
        </w:tc>
        <w:tc>
          <w:tcPr>
            <w:tcW w:w="1134" w:type="dxa"/>
            <w:shd w:val="clear" w:color="auto" w:fill="FFFFFF"/>
            <w:tcMar>
              <w:top w:w="9" w:type="dxa"/>
              <w:left w:w="65" w:type="dxa"/>
              <w:bottom w:w="0" w:type="dxa"/>
              <w:right w:w="65" w:type="dxa"/>
            </w:tcMar>
            <w:hideMark/>
          </w:tcPr>
          <w:p w14:paraId="08B224C9"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3539EC5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0A2C9DBA"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11B0973C" w14:textId="77777777" w:rsidTr="00AA178B">
        <w:trPr>
          <w:trHeight w:val="395"/>
        </w:trPr>
        <w:tc>
          <w:tcPr>
            <w:tcW w:w="988" w:type="dxa"/>
            <w:shd w:val="clear" w:color="auto" w:fill="FFFFFF"/>
            <w:tcMar>
              <w:top w:w="9" w:type="dxa"/>
              <w:left w:w="65" w:type="dxa"/>
              <w:bottom w:w="0" w:type="dxa"/>
              <w:right w:w="65" w:type="dxa"/>
            </w:tcMar>
            <w:hideMark/>
          </w:tcPr>
          <w:p w14:paraId="0C4F63E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8</w:t>
            </w:r>
          </w:p>
        </w:tc>
        <w:tc>
          <w:tcPr>
            <w:tcW w:w="1134" w:type="dxa"/>
            <w:shd w:val="clear" w:color="auto" w:fill="FFFFFF"/>
            <w:tcMar>
              <w:top w:w="9" w:type="dxa"/>
              <w:left w:w="65" w:type="dxa"/>
              <w:bottom w:w="0" w:type="dxa"/>
              <w:right w:w="65" w:type="dxa"/>
            </w:tcMar>
            <w:hideMark/>
          </w:tcPr>
          <w:p w14:paraId="5CB83450"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134" w:type="dxa"/>
            <w:shd w:val="clear" w:color="auto" w:fill="FFFFFF"/>
            <w:tcMar>
              <w:top w:w="9" w:type="dxa"/>
              <w:left w:w="65" w:type="dxa"/>
              <w:bottom w:w="0" w:type="dxa"/>
              <w:right w:w="65" w:type="dxa"/>
            </w:tcMar>
            <w:hideMark/>
          </w:tcPr>
          <w:p w14:paraId="21BBBF0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c>
          <w:tcPr>
            <w:tcW w:w="1275" w:type="dxa"/>
            <w:shd w:val="clear" w:color="auto" w:fill="FFFFFF"/>
            <w:tcMar>
              <w:top w:w="9" w:type="dxa"/>
              <w:left w:w="65" w:type="dxa"/>
              <w:bottom w:w="0" w:type="dxa"/>
              <w:right w:w="65" w:type="dxa"/>
            </w:tcMar>
            <w:hideMark/>
          </w:tcPr>
          <w:p w14:paraId="3A9C1A7A"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w:t>
            </w:r>
          </w:p>
        </w:tc>
      </w:tr>
      <w:tr w:rsidR="002F28B4" w:rsidRPr="00AC3D3E" w14:paraId="1FE1F221" w14:textId="77777777" w:rsidTr="00AA178B">
        <w:trPr>
          <w:trHeight w:val="395"/>
        </w:trPr>
        <w:tc>
          <w:tcPr>
            <w:tcW w:w="988" w:type="dxa"/>
            <w:shd w:val="clear" w:color="auto" w:fill="FFFFFF"/>
            <w:tcMar>
              <w:top w:w="9" w:type="dxa"/>
              <w:left w:w="65" w:type="dxa"/>
              <w:bottom w:w="0" w:type="dxa"/>
              <w:right w:w="65" w:type="dxa"/>
            </w:tcMar>
            <w:hideMark/>
          </w:tcPr>
          <w:p w14:paraId="3EA69544"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9</w:t>
            </w:r>
          </w:p>
        </w:tc>
        <w:tc>
          <w:tcPr>
            <w:tcW w:w="1134" w:type="dxa"/>
            <w:shd w:val="clear" w:color="auto" w:fill="FFFFFF"/>
            <w:tcMar>
              <w:top w:w="9" w:type="dxa"/>
              <w:left w:w="65" w:type="dxa"/>
              <w:bottom w:w="0" w:type="dxa"/>
              <w:right w:w="65" w:type="dxa"/>
            </w:tcMar>
            <w:hideMark/>
          </w:tcPr>
          <w:p w14:paraId="17B91B9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336400B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1E7C414D"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r>
      <w:tr w:rsidR="002F28B4" w:rsidRPr="00AC3D3E" w14:paraId="49443BFB" w14:textId="77777777" w:rsidTr="00AA178B">
        <w:trPr>
          <w:trHeight w:val="395"/>
        </w:trPr>
        <w:tc>
          <w:tcPr>
            <w:tcW w:w="988" w:type="dxa"/>
            <w:shd w:val="clear" w:color="auto" w:fill="FFFFFF"/>
            <w:tcMar>
              <w:top w:w="9" w:type="dxa"/>
              <w:left w:w="65" w:type="dxa"/>
              <w:bottom w:w="0" w:type="dxa"/>
              <w:right w:w="65" w:type="dxa"/>
            </w:tcMar>
            <w:hideMark/>
          </w:tcPr>
          <w:p w14:paraId="3A129695"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10</w:t>
            </w:r>
          </w:p>
        </w:tc>
        <w:tc>
          <w:tcPr>
            <w:tcW w:w="1134" w:type="dxa"/>
            <w:shd w:val="clear" w:color="auto" w:fill="FFFFFF"/>
            <w:tcMar>
              <w:top w:w="9" w:type="dxa"/>
              <w:left w:w="65" w:type="dxa"/>
              <w:bottom w:w="0" w:type="dxa"/>
              <w:right w:w="65" w:type="dxa"/>
            </w:tcMar>
            <w:hideMark/>
          </w:tcPr>
          <w:p w14:paraId="7627AD9D"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6B3C57EB"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0505C431"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r>
      <w:tr w:rsidR="002F28B4" w:rsidRPr="00AC3D3E" w14:paraId="67B12DDA" w14:textId="77777777" w:rsidTr="00AA178B">
        <w:trPr>
          <w:trHeight w:val="395"/>
        </w:trPr>
        <w:tc>
          <w:tcPr>
            <w:tcW w:w="988" w:type="dxa"/>
            <w:shd w:val="clear" w:color="auto" w:fill="FFFFFF"/>
            <w:tcMar>
              <w:top w:w="9" w:type="dxa"/>
              <w:left w:w="65" w:type="dxa"/>
              <w:bottom w:w="0" w:type="dxa"/>
              <w:right w:w="65" w:type="dxa"/>
            </w:tcMar>
            <w:hideMark/>
          </w:tcPr>
          <w:p w14:paraId="59BDDE27"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11</w:t>
            </w:r>
          </w:p>
        </w:tc>
        <w:tc>
          <w:tcPr>
            <w:tcW w:w="1134" w:type="dxa"/>
            <w:shd w:val="clear" w:color="auto" w:fill="FFFFFF"/>
            <w:tcMar>
              <w:top w:w="9" w:type="dxa"/>
              <w:left w:w="65" w:type="dxa"/>
              <w:bottom w:w="0" w:type="dxa"/>
              <w:right w:w="65" w:type="dxa"/>
            </w:tcMar>
            <w:hideMark/>
          </w:tcPr>
          <w:p w14:paraId="6400736E"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00592712"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773C846C"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0</w:t>
            </w:r>
          </w:p>
        </w:tc>
      </w:tr>
      <w:tr w:rsidR="002F28B4" w:rsidRPr="00AC3D3E" w14:paraId="40A7DE89" w14:textId="77777777" w:rsidTr="00AA178B">
        <w:trPr>
          <w:trHeight w:val="395"/>
        </w:trPr>
        <w:tc>
          <w:tcPr>
            <w:tcW w:w="988" w:type="dxa"/>
            <w:shd w:val="clear" w:color="auto" w:fill="FFFFFF"/>
            <w:tcMar>
              <w:top w:w="9" w:type="dxa"/>
              <w:left w:w="65" w:type="dxa"/>
              <w:bottom w:w="0" w:type="dxa"/>
              <w:right w:w="65" w:type="dxa"/>
            </w:tcMar>
            <w:hideMark/>
          </w:tcPr>
          <w:p w14:paraId="1338EDC6"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12</w:t>
            </w:r>
          </w:p>
        </w:tc>
        <w:tc>
          <w:tcPr>
            <w:tcW w:w="1134" w:type="dxa"/>
            <w:shd w:val="clear" w:color="auto" w:fill="FFFFFF"/>
            <w:tcMar>
              <w:top w:w="9" w:type="dxa"/>
              <w:left w:w="65" w:type="dxa"/>
              <w:bottom w:w="0" w:type="dxa"/>
              <w:right w:w="65" w:type="dxa"/>
            </w:tcMar>
            <w:hideMark/>
          </w:tcPr>
          <w:p w14:paraId="0A0675C9" w14:textId="77777777" w:rsidR="002F28B4" w:rsidRPr="00065E07" w:rsidRDefault="002F28B4" w:rsidP="00AA178B">
            <w:pPr>
              <w:rPr>
                <w:rFonts w:ascii="Bookman Old Style" w:eastAsiaTheme="minorHAnsi" w:hAnsi="Bookman Old Style"/>
                <w:sz w:val="22"/>
                <w:szCs w:val="22"/>
                <w:lang w:val="en-US" w:eastAsia="en-US"/>
              </w:rPr>
            </w:pPr>
            <w:r>
              <w:rPr>
                <w:rFonts w:ascii="Bookman Old Style" w:eastAsiaTheme="minorHAnsi" w:hAnsi="Bookman Old Style"/>
                <w:sz w:val="22"/>
                <w:szCs w:val="22"/>
                <w:lang w:eastAsia="en-US"/>
              </w:rPr>
              <w:t>-</w:t>
            </w:r>
            <w:r w:rsidRPr="00065E07">
              <w:rPr>
                <w:rFonts w:ascii="Bookman Old Style" w:eastAsiaTheme="minorHAnsi" w:hAnsi="Bookman Old Style"/>
                <w:sz w:val="22"/>
                <w:szCs w:val="22"/>
                <w:lang w:eastAsia="en-US"/>
              </w:rPr>
              <w:t>1,681</w:t>
            </w:r>
          </w:p>
        </w:tc>
        <w:tc>
          <w:tcPr>
            <w:tcW w:w="1134" w:type="dxa"/>
            <w:shd w:val="clear" w:color="auto" w:fill="FFFFFF"/>
            <w:tcMar>
              <w:top w:w="9" w:type="dxa"/>
              <w:left w:w="65" w:type="dxa"/>
              <w:bottom w:w="0" w:type="dxa"/>
              <w:right w:w="65" w:type="dxa"/>
            </w:tcMar>
            <w:hideMark/>
          </w:tcPr>
          <w:p w14:paraId="34E163FB"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45C5645B"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r>
      <w:tr w:rsidR="002F28B4" w:rsidRPr="00AC3D3E" w14:paraId="549B4B34" w14:textId="77777777" w:rsidTr="00AA178B">
        <w:trPr>
          <w:trHeight w:val="395"/>
        </w:trPr>
        <w:tc>
          <w:tcPr>
            <w:tcW w:w="988" w:type="dxa"/>
            <w:shd w:val="clear" w:color="auto" w:fill="FFFFFF"/>
            <w:tcMar>
              <w:top w:w="9" w:type="dxa"/>
              <w:left w:w="65" w:type="dxa"/>
              <w:bottom w:w="0" w:type="dxa"/>
              <w:right w:w="65" w:type="dxa"/>
            </w:tcMar>
            <w:hideMark/>
          </w:tcPr>
          <w:p w14:paraId="031101B1"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12</w:t>
            </w:r>
          </w:p>
        </w:tc>
        <w:tc>
          <w:tcPr>
            <w:tcW w:w="1134" w:type="dxa"/>
            <w:shd w:val="clear" w:color="auto" w:fill="FFFFFF"/>
            <w:tcMar>
              <w:top w:w="9" w:type="dxa"/>
              <w:left w:w="65" w:type="dxa"/>
              <w:bottom w:w="0" w:type="dxa"/>
              <w:right w:w="65" w:type="dxa"/>
            </w:tcMar>
            <w:hideMark/>
          </w:tcPr>
          <w:p w14:paraId="3E7AA790"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1</w:t>
            </w:r>
            <w:r w:rsidRPr="00065E07">
              <w:rPr>
                <w:rFonts w:ascii="Bookman Old Style" w:eastAsiaTheme="minorHAnsi" w:hAnsi="Bookman Old Style"/>
                <w:sz w:val="22"/>
                <w:szCs w:val="22"/>
                <w:lang w:eastAsia="en-US"/>
              </w:rPr>
              <w:t>,681</w:t>
            </w:r>
          </w:p>
        </w:tc>
        <w:tc>
          <w:tcPr>
            <w:tcW w:w="1134" w:type="dxa"/>
            <w:shd w:val="clear" w:color="auto" w:fill="FFFFFF"/>
            <w:tcMar>
              <w:top w:w="9" w:type="dxa"/>
              <w:left w:w="65" w:type="dxa"/>
              <w:bottom w:w="0" w:type="dxa"/>
              <w:right w:w="65" w:type="dxa"/>
            </w:tcMar>
            <w:hideMark/>
          </w:tcPr>
          <w:p w14:paraId="027B0501"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447B98A2"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r>
      <w:tr w:rsidR="002F28B4" w:rsidRPr="00AC3D3E" w14:paraId="0A9847FE" w14:textId="77777777" w:rsidTr="00AA178B">
        <w:trPr>
          <w:trHeight w:val="395"/>
        </w:trPr>
        <w:tc>
          <w:tcPr>
            <w:tcW w:w="988" w:type="dxa"/>
            <w:shd w:val="clear" w:color="auto" w:fill="FFFFFF"/>
            <w:tcMar>
              <w:top w:w="9" w:type="dxa"/>
              <w:left w:w="65" w:type="dxa"/>
              <w:bottom w:w="0" w:type="dxa"/>
              <w:right w:w="65" w:type="dxa"/>
            </w:tcMar>
            <w:hideMark/>
          </w:tcPr>
          <w:p w14:paraId="64A0FE41"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14</w:t>
            </w:r>
          </w:p>
        </w:tc>
        <w:tc>
          <w:tcPr>
            <w:tcW w:w="1134" w:type="dxa"/>
            <w:shd w:val="clear" w:color="auto" w:fill="FFFFFF"/>
            <w:tcMar>
              <w:top w:w="9" w:type="dxa"/>
              <w:left w:w="65" w:type="dxa"/>
              <w:bottom w:w="0" w:type="dxa"/>
              <w:right w:w="65" w:type="dxa"/>
            </w:tcMar>
            <w:hideMark/>
          </w:tcPr>
          <w:p w14:paraId="0F46E0D4"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2D2BD6FF"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w:t>
            </w:r>
            <w:r>
              <w:rPr>
                <w:rFonts w:ascii="Bookman Old Style" w:eastAsiaTheme="minorHAnsi" w:hAnsi="Bookman Old Style"/>
                <w:sz w:val="22"/>
                <w:szCs w:val="22"/>
                <w:lang w:eastAsia="en-US"/>
              </w:rPr>
              <w:t>1</w:t>
            </w:r>
            <w:r w:rsidRPr="00065E07">
              <w:rPr>
                <w:rFonts w:ascii="Bookman Old Style" w:eastAsiaTheme="minorHAnsi" w:hAnsi="Bookman Old Style"/>
                <w:sz w:val="22"/>
                <w:szCs w:val="22"/>
                <w:lang w:eastAsia="en-US"/>
              </w:rPr>
              <w:t>,681</w:t>
            </w:r>
          </w:p>
        </w:tc>
        <w:tc>
          <w:tcPr>
            <w:tcW w:w="1275" w:type="dxa"/>
            <w:shd w:val="clear" w:color="auto" w:fill="FFFFFF"/>
            <w:tcMar>
              <w:top w:w="9" w:type="dxa"/>
              <w:left w:w="65" w:type="dxa"/>
              <w:bottom w:w="0" w:type="dxa"/>
              <w:right w:w="65" w:type="dxa"/>
            </w:tcMar>
            <w:hideMark/>
          </w:tcPr>
          <w:p w14:paraId="05E3AE09"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r>
      <w:tr w:rsidR="002F28B4" w:rsidRPr="00AC3D3E" w14:paraId="261E4F48" w14:textId="77777777" w:rsidTr="00AA178B">
        <w:trPr>
          <w:trHeight w:val="395"/>
        </w:trPr>
        <w:tc>
          <w:tcPr>
            <w:tcW w:w="988" w:type="dxa"/>
            <w:shd w:val="clear" w:color="auto" w:fill="FFFFFF"/>
            <w:tcMar>
              <w:top w:w="9" w:type="dxa"/>
              <w:left w:w="65" w:type="dxa"/>
              <w:bottom w:w="0" w:type="dxa"/>
              <w:right w:w="65" w:type="dxa"/>
            </w:tcMar>
            <w:hideMark/>
          </w:tcPr>
          <w:p w14:paraId="0F0EA202"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15</w:t>
            </w:r>
          </w:p>
        </w:tc>
        <w:tc>
          <w:tcPr>
            <w:tcW w:w="1134" w:type="dxa"/>
            <w:shd w:val="clear" w:color="auto" w:fill="FFFFFF"/>
            <w:tcMar>
              <w:top w:w="9" w:type="dxa"/>
              <w:left w:w="65" w:type="dxa"/>
              <w:bottom w:w="0" w:type="dxa"/>
              <w:right w:w="65" w:type="dxa"/>
            </w:tcMar>
            <w:hideMark/>
          </w:tcPr>
          <w:p w14:paraId="3F69EC2F"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5D96AF86"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1</w:t>
            </w:r>
            <w:r w:rsidRPr="00065E07">
              <w:rPr>
                <w:rFonts w:ascii="Bookman Old Style" w:eastAsiaTheme="minorHAnsi" w:hAnsi="Bookman Old Style"/>
                <w:sz w:val="22"/>
                <w:szCs w:val="22"/>
                <w:lang w:eastAsia="en-US"/>
              </w:rPr>
              <w:t>,681</w:t>
            </w:r>
          </w:p>
        </w:tc>
        <w:tc>
          <w:tcPr>
            <w:tcW w:w="1275" w:type="dxa"/>
            <w:shd w:val="clear" w:color="auto" w:fill="FFFFFF"/>
            <w:tcMar>
              <w:top w:w="9" w:type="dxa"/>
              <w:left w:w="65" w:type="dxa"/>
              <w:bottom w:w="0" w:type="dxa"/>
              <w:right w:w="65" w:type="dxa"/>
            </w:tcMar>
            <w:hideMark/>
          </w:tcPr>
          <w:p w14:paraId="78D88975"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r>
      <w:tr w:rsidR="002F28B4" w:rsidRPr="00AC3D3E" w14:paraId="7B712262" w14:textId="77777777" w:rsidTr="00AA178B">
        <w:trPr>
          <w:trHeight w:val="395"/>
        </w:trPr>
        <w:tc>
          <w:tcPr>
            <w:tcW w:w="988" w:type="dxa"/>
            <w:shd w:val="clear" w:color="auto" w:fill="FFFFFF"/>
            <w:tcMar>
              <w:top w:w="9" w:type="dxa"/>
              <w:left w:w="65" w:type="dxa"/>
              <w:bottom w:w="0" w:type="dxa"/>
              <w:right w:w="65" w:type="dxa"/>
            </w:tcMar>
            <w:hideMark/>
          </w:tcPr>
          <w:p w14:paraId="73D447B5"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16</w:t>
            </w:r>
          </w:p>
        </w:tc>
        <w:tc>
          <w:tcPr>
            <w:tcW w:w="1134" w:type="dxa"/>
            <w:shd w:val="clear" w:color="auto" w:fill="FFFFFF"/>
            <w:tcMar>
              <w:top w:w="9" w:type="dxa"/>
              <w:left w:w="65" w:type="dxa"/>
              <w:bottom w:w="0" w:type="dxa"/>
              <w:right w:w="65" w:type="dxa"/>
            </w:tcMar>
            <w:hideMark/>
          </w:tcPr>
          <w:p w14:paraId="31CFE0B1"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0EEBBC8C"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04ACFCF6"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1</w:t>
            </w:r>
            <w:r w:rsidRPr="00065E07">
              <w:rPr>
                <w:rFonts w:ascii="Bookman Old Style" w:eastAsiaTheme="minorHAnsi" w:hAnsi="Bookman Old Style"/>
                <w:sz w:val="22"/>
                <w:szCs w:val="22"/>
                <w:lang w:eastAsia="en-US"/>
              </w:rPr>
              <w:t>,681</w:t>
            </w:r>
          </w:p>
        </w:tc>
      </w:tr>
      <w:tr w:rsidR="002F28B4" w:rsidRPr="00AC3D3E" w14:paraId="16A1A021" w14:textId="77777777" w:rsidTr="00AA178B">
        <w:trPr>
          <w:trHeight w:val="395"/>
        </w:trPr>
        <w:tc>
          <w:tcPr>
            <w:tcW w:w="988" w:type="dxa"/>
            <w:shd w:val="clear" w:color="auto" w:fill="FFFFFF"/>
            <w:tcMar>
              <w:top w:w="9" w:type="dxa"/>
              <w:left w:w="65" w:type="dxa"/>
              <w:bottom w:w="0" w:type="dxa"/>
              <w:right w:w="65" w:type="dxa"/>
            </w:tcMar>
            <w:hideMark/>
          </w:tcPr>
          <w:p w14:paraId="3E411292" w14:textId="77777777" w:rsidR="002F28B4" w:rsidRPr="00AC3D3E" w:rsidRDefault="002F28B4" w:rsidP="00AA178B">
            <w:pPr>
              <w:jc w:val="center"/>
              <w:rPr>
                <w:rFonts w:ascii="Bookman Old Style" w:eastAsiaTheme="minorHAnsi" w:hAnsi="Bookman Old Style"/>
                <w:sz w:val="22"/>
                <w:szCs w:val="22"/>
                <w:lang w:val="en-US" w:eastAsia="en-US"/>
              </w:rPr>
            </w:pPr>
            <w:r w:rsidRPr="00AC3D3E">
              <w:rPr>
                <w:rFonts w:ascii="Bookman Old Style" w:eastAsiaTheme="minorHAnsi" w:hAnsi="Bookman Old Style"/>
                <w:sz w:val="22"/>
                <w:szCs w:val="22"/>
                <w:lang w:eastAsia="en-US"/>
              </w:rPr>
              <w:t>17</w:t>
            </w:r>
          </w:p>
        </w:tc>
        <w:tc>
          <w:tcPr>
            <w:tcW w:w="1134" w:type="dxa"/>
            <w:shd w:val="clear" w:color="auto" w:fill="FFFFFF"/>
            <w:tcMar>
              <w:top w:w="9" w:type="dxa"/>
              <w:left w:w="65" w:type="dxa"/>
              <w:bottom w:w="0" w:type="dxa"/>
              <w:right w:w="65" w:type="dxa"/>
            </w:tcMar>
            <w:hideMark/>
          </w:tcPr>
          <w:p w14:paraId="61724660"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134" w:type="dxa"/>
            <w:shd w:val="clear" w:color="auto" w:fill="FFFFFF"/>
            <w:tcMar>
              <w:top w:w="9" w:type="dxa"/>
              <w:left w:w="65" w:type="dxa"/>
              <w:bottom w:w="0" w:type="dxa"/>
              <w:right w:w="65" w:type="dxa"/>
            </w:tcMar>
            <w:hideMark/>
          </w:tcPr>
          <w:p w14:paraId="7802BAD2"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0</w:t>
            </w:r>
          </w:p>
        </w:tc>
        <w:tc>
          <w:tcPr>
            <w:tcW w:w="1275" w:type="dxa"/>
            <w:shd w:val="clear" w:color="auto" w:fill="FFFFFF"/>
            <w:tcMar>
              <w:top w:w="9" w:type="dxa"/>
              <w:left w:w="65" w:type="dxa"/>
              <w:bottom w:w="0" w:type="dxa"/>
              <w:right w:w="65" w:type="dxa"/>
            </w:tcMar>
            <w:hideMark/>
          </w:tcPr>
          <w:p w14:paraId="1BC6045A" w14:textId="77777777" w:rsidR="002F28B4" w:rsidRPr="00065E07" w:rsidRDefault="002F28B4" w:rsidP="00AA178B">
            <w:pPr>
              <w:jc w:val="center"/>
              <w:rPr>
                <w:rFonts w:ascii="Bookman Old Style" w:eastAsiaTheme="minorHAnsi" w:hAnsi="Bookman Old Style"/>
                <w:sz w:val="22"/>
                <w:szCs w:val="22"/>
                <w:lang w:val="en-US" w:eastAsia="en-US"/>
              </w:rPr>
            </w:pPr>
            <w:r w:rsidRPr="00065E0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1</w:t>
            </w:r>
            <w:r w:rsidRPr="00065E07">
              <w:rPr>
                <w:rFonts w:ascii="Bookman Old Style" w:eastAsiaTheme="minorHAnsi" w:hAnsi="Bookman Old Style"/>
                <w:sz w:val="22"/>
                <w:szCs w:val="22"/>
                <w:lang w:eastAsia="en-US"/>
              </w:rPr>
              <w:t>,681</w:t>
            </w:r>
          </w:p>
        </w:tc>
      </w:tr>
    </w:tbl>
    <w:p w14:paraId="5188C4A4" w14:textId="045A3E9A" w:rsidR="002F28B4" w:rsidRDefault="002F28B4" w:rsidP="002F28B4">
      <w:pPr>
        <w:spacing w:after="240" w:line="276" w:lineRule="auto"/>
        <w:jc w:val="both"/>
        <w:rPr>
          <w:rFonts w:ascii="Bookman Old Style" w:eastAsiaTheme="minorHAnsi" w:hAnsi="Bookman Old Style"/>
          <w:noProof/>
          <w:sz w:val="24"/>
          <w:szCs w:val="24"/>
          <w:lang w:val="en-US" w:eastAsia="en-US"/>
        </w:rPr>
      </w:pPr>
    </w:p>
    <w:p w14:paraId="15205059" w14:textId="77777777" w:rsidR="002F28B4" w:rsidRDefault="002F28B4" w:rsidP="002F28B4">
      <w:pPr>
        <w:spacing w:after="240" w:line="276" w:lineRule="auto"/>
        <w:jc w:val="both"/>
        <w:rPr>
          <w:rFonts w:ascii="Bookman Old Style" w:eastAsiaTheme="minorHAnsi" w:hAnsi="Bookman Old Style"/>
          <w:noProof/>
          <w:sz w:val="24"/>
          <w:szCs w:val="24"/>
          <w:lang w:val="en-US" w:eastAsia="en-US"/>
        </w:rPr>
      </w:pPr>
    </w:p>
    <w:p w14:paraId="1B7B4834" w14:textId="692E67C2" w:rsidR="002F28B4" w:rsidRPr="002F28B4" w:rsidRDefault="002F28B4" w:rsidP="002F28B4">
      <w:pPr>
        <w:pStyle w:val="Paragraphedeliste"/>
        <w:numPr>
          <w:ilvl w:val="0"/>
          <w:numId w:val="6"/>
        </w:numPr>
        <w:spacing w:after="240" w:line="276" w:lineRule="auto"/>
        <w:jc w:val="both"/>
        <w:rPr>
          <w:rFonts w:ascii="Bookman Old Style" w:eastAsiaTheme="minorHAnsi" w:hAnsi="Bookman Old Style"/>
          <w:sz w:val="24"/>
          <w:szCs w:val="24"/>
          <w:lang w:eastAsia="en-US"/>
        </w:rPr>
      </w:pPr>
      <w:r w:rsidRPr="00AC3D3E">
        <w:rPr>
          <w:rFonts w:eastAsiaTheme="minorHAnsi"/>
          <w:noProof/>
          <w:lang w:val="en-US" w:eastAsia="en-US"/>
        </w:rPr>
        <w:lastRenderedPageBreak/>
        <w:drawing>
          <wp:anchor distT="0" distB="0" distL="114300" distR="114300" simplePos="0" relativeHeight="251821568" behindDoc="0" locked="0" layoutInCell="1" allowOverlap="1" wp14:anchorId="0EAACA6B" wp14:editId="492436B3">
            <wp:simplePos x="0" y="0"/>
            <wp:positionH relativeFrom="column">
              <wp:posOffset>1255947</wp:posOffset>
            </wp:positionH>
            <wp:positionV relativeFrom="paragraph">
              <wp:posOffset>148746</wp:posOffset>
            </wp:positionV>
            <wp:extent cx="3043004" cy="2426603"/>
            <wp:effectExtent l="0" t="0" r="508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2" name="Imag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8142" cy="2438674"/>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Bookman Old Style" w:hAnsi="Bookman Old Style"/>
          <w:b/>
          <w:bCs/>
          <w:color w:val="0000FF"/>
          <w:sz w:val="22"/>
          <w:szCs w:val="22"/>
        </w:rPr>
        <w:t>(1</w:t>
      </w:r>
      <w:r>
        <w:rPr>
          <w:rFonts w:ascii="Bookman Old Style" w:hAnsi="Bookman Old Style"/>
          <w:b/>
          <w:bCs/>
          <w:color w:val="0000FF"/>
          <w:sz w:val="22"/>
          <w:szCs w:val="22"/>
        </w:rPr>
        <w:t>,0</w:t>
      </w:r>
      <w:r>
        <w:rPr>
          <w:rFonts w:ascii="Bookman Old Style" w:hAnsi="Bookman Old Style"/>
          <w:b/>
          <w:bCs/>
          <w:color w:val="0000FF"/>
          <w:sz w:val="22"/>
          <w:szCs w:val="22"/>
        </w:rPr>
        <w:t xml:space="preserve"> </w:t>
      </w:r>
      <w:r w:rsidRPr="00CF75EA">
        <w:rPr>
          <w:rFonts w:ascii="Bookman Old Style" w:hAnsi="Bookman Old Style"/>
          <w:b/>
          <w:bCs/>
          <w:color w:val="0000FF"/>
          <w:sz w:val="22"/>
          <w:szCs w:val="22"/>
        </w:rPr>
        <w:t>Pt)</w:t>
      </w:r>
    </w:p>
    <w:p w14:paraId="638DBF2B" w14:textId="77777777" w:rsidR="002F28B4" w:rsidRDefault="002F28B4" w:rsidP="002F28B4">
      <w:pPr>
        <w:spacing w:after="240" w:line="276" w:lineRule="auto"/>
        <w:jc w:val="center"/>
        <w:rPr>
          <w:rFonts w:ascii="Bookman Old Style" w:eastAsiaTheme="minorHAnsi" w:hAnsi="Bookman Old Style"/>
          <w:sz w:val="24"/>
          <w:szCs w:val="24"/>
          <w:lang w:eastAsia="en-US"/>
        </w:rPr>
      </w:pPr>
      <w:r w:rsidRPr="00AC3D3E">
        <w:rPr>
          <w:rFonts w:ascii="Bookman Old Style" w:eastAsiaTheme="minorHAnsi" w:hAnsi="Bookman Old Style"/>
          <w:sz w:val="24"/>
          <w:szCs w:val="24"/>
          <w:lang w:val="en-US" w:eastAsia="en-US"/>
        </w:rPr>
        <w:t xml:space="preserve"> </w:t>
      </w:r>
    </w:p>
    <w:p w14:paraId="4FEBC204" w14:textId="77777777" w:rsidR="002F28B4" w:rsidRPr="00180161" w:rsidRDefault="002F28B4" w:rsidP="002F28B4">
      <w:pPr>
        <w:spacing w:after="240" w:line="276" w:lineRule="auto"/>
        <w:jc w:val="both"/>
        <w:rPr>
          <w:rFonts w:ascii="Bookman Old Style" w:eastAsiaTheme="minorHAnsi" w:hAnsi="Bookman Old Style"/>
          <w:sz w:val="24"/>
          <w:szCs w:val="24"/>
          <w:lang w:eastAsia="en-US"/>
        </w:rPr>
      </w:pPr>
      <w:r w:rsidRPr="00AC3D3E">
        <w:rPr>
          <w:rFonts w:ascii="Bookman Old Style" w:eastAsiaTheme="minorHAnsi" w:hAnsi="Bookman Old Style"/>
          <w:noProof/>
          <w:sz w:val="24"/>
          <w:szCs w:val="24"/>
          <w:lang w:val="en-US" w:eastAsia="en-US"/>
        </w:rPr>
        <mc:AlternateContent>
          <mc:Choice Requires="wpg">
            <w:drawing>
              <wp:anchor distT="0" distB="0" distL="114300" distR="114300" simplePos="0" relativeHeight="251822592" behindDoc="0" locked="0" layoutInCell="1" allowOverlap="1" wp14:anchorId="0D5343FA" wp14:editId="4E638438">
                <wp:simplePos x="0" y="0"/>
                <wp:positionH relativeFrom="column">
                  <wp:posOffset>535305</wp:posOffset>
                </wp:positionH>
                <wp:positionV relativeFrom="paragraph">
                  <wp:posOffset>266700</wp:posOffset>
                </wp:positionV>
                <wp:extent cx="4650740" cy="1275715"/>
                <wp:effectExtent l="0" t="0" r="0" b="635"/>
                <wp:wrapNone/>
                <wp:docPr id="1" name="Groupe 7"/>
                <wp:cNvGraphicFramePr/>
                <a:graphic xmlns:a="http://schemas.openxmlformats.org/drawingml/2006/main">
                  <a:graphicData uri="http://schemas.microsoft.com/office/word/2010/wordprocessingGroup">
                    <wpg:wgp>
                      <wpg:cNvGrpSpPr/>
                      <wpg:grpSpPr>
                        <a:xfrm>
                          <a:off x="0" y="0"/>
                          <a:ext cx="4650740" cy="1275715"/>
                          <a:chOff x="527964" y="1310494"/>
                          <a:chExt cx="4957492" cy="1540882"/>
                        </a:xfrm>
                      </wpg:grpSpPr>
                      <wps:wsp>
                        <wps:cNvPr id="2" name="Rectangle 2"/>
                        <wps:cNvSpPr/>
                        <wps:spPr>
                          <a:xfrm>
                            <a:off x="527964" y="2173963"/>
                            <a:ext cx="1072171" cy="358348"/>
                          </a:xfrm>
                          <a:prstGeom prst="rect">
                            <a:avLst/>
                          </a:prstGeom>
                        </wps:spPr>
                        <wps:txbx>
                          <w:txbxContent>
                            <w:p w14:paraId="1547B497" w14:textId="77777777" w:rsidR="002F28B4" w:rsidRPr="00AC3D3E" w:rsidRDefault="002F28B4" w:rsidP="002F28B4">
                              <w:pPr>
                                <w:pStyle w:val="NormalWeb"/>
                                <w:kinsoku w:val="0"/>
                                <w:overflowPunct w:val="0"/>
                                <w:spacing w:before="0" w:beforeAutospacing="0" w:after="0" w:afterAutospacing="0"/>
                                <w:textAlignment w:val="baseline"/>
                                <w:rPr>
                                  <w:sz w:val="20"/>
                                  <w:szCs w:val="20"/>
                                </w:rPr>
                              </w:pPr>
                              <w:r>
                                <w:rPr>
                                  <w:rFonts w:asciiTheme="minorBidi" w:hAnsiTheme="minorBidi" w:cstheme="minorBidi"/>
                                  <w:color w:val="0000FF"/>
                                  <w:kern w:val="24"/>
                                </w:rPr>
                                <w:t xml:space="preserve">6 </w:t>
                              </w:r>
                              <w:r w:rsidRPr="00AC3D3E">
                                <w:rPr>
                                  <w:rFonts w:asciiTheme="minorBidi" w:hAnsiTheme="minorBidi" w:cstheme="minorBidi"/>
                                  <w:color w:val="0000FF"/>
                                  <w:kern w:val="24"/>
                                </w:rPr>
                                <w:t>points</w:t>
                              </w:r>
                              <w:r w:rsidRPr="00AC3D3E">
                                <w:rPr>
                                  <w:rFonts w:asciiTheme="majorHAnsi" w:hAnsi="Calibri Light" w:cs="Arial"/>
                                  <w:color w:val="0000FF"/>
                                  <w:kern w:val="24"/>
                                  <w:sz w:val="32"/>
                                  <w:szCs w:val="32"/>
                                </w:rPr>
                                <w:t xml:space="preserve"> </w:t>
                              </w:r>
                              <w:r w:rsidRPr="00AC3D3E">
                                <w:rPr>
                                  <w:rFonts w:ascii="Symbol" w:hAnsi="Symbol" w:cs="Arial"/>
                                  <w:color w:val="0000FF"/>
                                  <w:kern w:val="24"/>
                                </w:rPr>
                                <w:t></w:t>
                              </w:r>
                              <w:r w:rsidRPr="00AC3D3E">
                                <w:rPr>
                                  <w:rFonts w:asciiTheme="majorHAnsi" w:hAnsi="Calibri Light" w:cs="Arial"/>
                                  <w:color w:val="0000FF"/>
                                  <w:kern w:val="24"/>
                                  <w:sz w:val="32"/>
                                  <w:szCs w:val="32"/>
                                </w:rPr>
                                <w:t xml:space="preserve"> </w:t>
                              </w:r>
                            </w:p>
                          </w:txbxContent>
                        </wps:txbx>
                        <wps:bodyPr wrap="square">
                          <a:noAutofit/>
                        </wps:bodyPr>
                      </wps:wsp>
                      <wps:wsp>
                        <wps:cNvPr id="3" name="Connecteur droit avec flèche 3"/>
                        <wps:cNvCnPr/>
                        <wps:spPr>
                          <a:xfrm flipV="1">
                            <a:off x="1296137" y="1954523"/>
                            <a:ext cx="198404" cy="302548"/>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a:spLocks noChangeArrowheads="1"/>
                        </wps:cNvSpPr>
                        <wps:spPr bwMode="auto">
                          <a:xfrm>
                            <a:off x="3998287" y="1310494"/>
                            <a:ext cx="1487169" cy="368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49B7D" w14:textId="77777777" w:rsidR="002F28B4" w:rsidRDefault="002F28B4" w:rsidP="002F28B4">
                              <w:pPr>
                                <w:pStyle w:val="NormalWeb"/>
                                <w:kinsoku w:val="0"/>
                                <w:overflowPunct w:val="0"/>
                                <w:spacing w:before="0" w:beforeAutospacing="0" w:after="0" w:afterAutospacing="0"/>
                                <w:textAlignment w:val="baseline"/>
                              </w:pPr>
                              <w:r>
                                <w:rPr>
                                  <w:rFonts w:ascii="Arial" w:hAnsi="Arial" w:cs="Arial"/>
                                  <w:color w:val="FF0000"/>
                                  <w:kern w:val="24"/>
                                </w:rPr>
                                <w:t>3 points au centre</w:t>
                              </w:r>
                            </w:p>
                          </w:txbxContent>
                        </wps:txbx>
                        <wps:bodyPr wrap="square">
                          <a:noAutofit/>
                        </wps:bodyPr>
                      </wps:wsp>
                      <wps:wsp>
                        <wps:cNvPr id="5" name="Connecteur droit avec flèche 5"/>
                        <wps:cNvCnPr/>
                        <wps:spPr>
                          <a:xfrm flipH="1">
                            <a:off x="2956520" y="1474187"/>
                            <a:ext cx="1079672" cy="351393"/>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Rectangle 6"/>
                        <wps:cNvSpPr>
                          <a:spLocks noChangeArrowheads="1"/>
                        </wps:cNvSpPr>
                        <wps:spPr bwMode="auto">
                          <a:xfrm>
                            <a:off x="3816948" y="2532187"/>
                            <a:ext cx="1478924" cy="319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70A6" w14:textId="77777777" w:rsidR="002F28B4" w:rsidRDefault="002F28B4" w:rsidP="002F28B4">
                              <w:pPr>
                                <w:pStyle w:val="NormalWeb"/>
                                <w:kinsoku w:val="0"/>
                                <w:overflowPunct w:val="0"/>
                                <w:spacing w:before="0" w:beforeAutospacing="0" w:after="0" w:afterAutospacing="0"/>
                                <w:textAlignment w:val="baseline"/>
                              </w:pPr>
                              <w:r>
                                <w:rPr>
                                  <w:rFonts w:ascii="Arial" w:hAnsi="Arial" w:cs="Arial"/>
                                  <w:color w:val="00B050"/>
                                  <w:kern w:val="24"/>
                                </w:rPr>
                                <w:t>8 points factoriels</w:t>
                              </w:r>
                            </w:p>
                          </w:txbxContent>
                        </wps:txbx>
                        <wps:bodyPr wrap="square">
                          <a:noAutofit/>
                        </wps:bodyPr>
                      </wps:wsp>
                      <wps:wsp>
                        <wps:cNvPr id="7" name="Connecteur droit avec flèche 7"/>
                        <wps:cNvCnPr/>
                        <wps:spPr>
                          <a:xfrm flipH="1" flipV="1">
                            <a:off x="3387086" y="2681359"/>
                            <a:ext cx="429825" cy="58639"/>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5343FA" id="Groupe 7" o:spid="_x0000_s1030" style="position:absolute;left:0;text-align:left;margin-left:42.15pt;margin-top:21pt;width:366.2pt;height:100.45pt;z-index:251822592;mso-width-relative:margin;mso-height-relative:margin" coordorigin="5279,13104" coordsize="49574,1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Z6gQAADoUAAAOAAAAZHJzL2Uyb0RvYy54bWzsWNtu4zYQfS/QfxD07ljUXUacRWJH6cO2&#10;Xey2fWckyhYqkSrJxA6K/k//oz/WGYqSL7ntpVlsgfhBtiVeZs6cmTPU6Ztt2zi3TKpa8LlLTjzX&#10;YbwQZc1Xc/fXX/JJ6jpKU17SRnA2d++Yct+cff/d6aabMV+sRVMy6cAiXM023dxda93NplNVrFlL&#10;1YnoGIeHlZAt1fBXrqalpBtYvW2mvufF042QZSdFwZSCu8v+oXtm1q8qVuifq0ox7TRzF2zT5irN&#10;9Rqv07NTOltJ2q3rwppBP8OKltYcNh2XWlJNnRtZ31uqrQsplKj0SSHaqaiqumDGB/CGeEfeXElx&#10;0xlfVrPNqhthAmiPcPrsZYufbt9Jpy4hdq7DaQshMrsyJ0FsNt1qBkOuZPeheyftjVX/D93dVrLF&#10;b3DE2RpU70ZU2VY7BdwM48hLQgC/gGfET6KERD3uxRqCg/MiP8ni0HVwQEC8MAuHAZfDIlmUhJlv&#10;F4lCL019HDMdbJiiqaNlmw7opHaIqS9D7MOadswEQiEcFjGwpkfsPdCM8lXDHGMTbg6jRsTUTAF4&#10;D8C157ZPkiCLg97tATniJXAfAoPIBVEahOmBz3TWSaWvmGgd/DF3JRhiaEhv3yrdwzMMAazQsN4U&#10;/KW311sTeQM23rkW5R34toF0mLvqjxsq0Wk64+L8RouqNivuBtoVAWckylcAPBgAXwjOwVV2I51S&#10;ilo79JYVTtX88zfUDcegiAZBEBbc0nbwvOcLjK2735D0e+wlfhaTIOlpmEVh5B/HI0tDD2hqwuH5&#10;0XPhUFrSerXW1lwh++0eDA6dNdzZQJhT4nnGKiWauszrpkETlVxdLxrp3FIsZPDJc0uFg2Ga1s0l&#10;Lx1910Ema1kbWtqRDb/HAaXvGobrN/w9q4ANkIy9kaYCs3FLWhSMazKuBKNxWgXmjROt2Vi6H5to&#10;x+NUZqrzp0weZ5idBdfj5LbmQvagHe6ut4PJVT9+QKD3e8dlzBXL4a9EZuDRcfUYE9FWD/RTdW9F&#10;8btyuFisIZjsXEqxWTNaQknrfbNMx3LTm44p7lxvfhQlcIBC5hpkjkp1kGWpn1qy79fcsfiEaULi&#10;zLI9Tj1iFGEsuJ9YfLCKIJkBaGQbXscbsGZ/B/aGuoXP0Aqjn39mXnaZXqbhJPTjy0noLZeT83wR&#10;TuKcJNEyWC4WS/IXekjC2bouS8Zxm0HLSfhxld92Fb0Kj2p+kFsHKZibz/0UnB6aAawyvhy5RPzQ&#10;u/CzSR6nySTMw2iSJV468Uh2kcUof8v80KW3NWdf7hLWlyzyoz5TniwvUIN6+TiAoK01dGtN3c7d&#10;FIuQ7Z+QjlB1TGhtBTKTx4ig+TsoekhMoB+TJNMg7LLz25WkaMjipyVp9OcZSfphKL+2ofKzKI58&#10;6J2wMwqTkEDGGpjHLPWgc0psXxREJMiMZj2epS+lSXk+8AH2PiDNqyb9bzQpHti862hj5NuBxLyg&#10;JqUgONBUIdv9KPDvsz1M0swfOjCSkTSzZWpQt6Hb/aiGeE+CBgV61aRXTUK2P3BMGjPhWz8mQVPX&#10;d5ZPa5I94D97TDKa9OCBKQhSaFugaGC+xikJIpOOffdmjv4+NJkgkXhgitI4eCZbX0qbPO/Cix5s&#10;aF616b/QJvPuBV5QmRbPvkzDN2D7/+H3/iu/s38BAAD//wMAUEsDBBQABgAIAAAAIQA2KMKr4QAA&#10;AAkBAAAPAAAAZHJzL2Rvd25yZXYueG1sTI9Ba4NAFITvhf6H5RV6a1aNTa31GUJoewqBJoWQ20Zf&#10;VOLuirtR8+/7emqPwwwz32TLSbdioN411iCEswAEmcKWjakQvvcfTwkI55UpVWsNIdzIwTK/v8tU&#10;WtrRfNGw85XgEuNShVB736VSuqImrdzMdmTYO9teK8+yr2TZq5HLdSujIFhIrRrDC7XqaF1Tcdld&#10;NcLnqMbVPHwfNpfz+nbcP28Pm5AQHx+m1RsIT5P/C8MvPqNDzkwnezWlEy1CEs85iRBHfIn9JFy8&#10;gDghRHH0CjLP5P8H+Q8AAAD//wMAUEsBAi0AFAAGAAgAAAAhALaDOJL+AAAA4QEAABMAAAAAAAAA&#10;AAAAAAAAAAAAAFtDb250ZW50X1R5cGVzXS54bWxQSwECLQAUAAYACAAAACEAOP0h/9YAAACUAQAA&#10;CwAAAAAAAAAAAAAAAAAvAQAAX3JlbHMvLnJlbHNQSwECLQAUAAYACAAAACEAvZPsGeoEAAA6FAAA&#10;DgAAAAAAAAAAAAAAAAAuAgAAZHJzL2Uyb0RvYy54bWxQSwECLQAUAAYACAAAACEANijCq+EAAAAJ&#10;AQAADwAAAAAAAAAAAAAAAABEBwAAZHJzL2Rvd25yZXYueG1sUEsFBgAAAAAEAAQA8wAAAFIIAAAA&#10;AA==&#10;">
                <v:rect id="Rectangle 2" o:spid="_x0000_s1031" style="position:absolute;left:5279;top:21739;width:10722;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14:paraId="1547B497" w14:textId="77777777" w:rsidR="002F28B4" w:rsidRPr="00AC3D3E" w:rsidRDefault="002F28B4" w:rsidP="002F28B4">
                        <w:pPr>
                          <w:pStyle w:val="NormalWeb"/>
                          <w:kinsoku w:val="0"/>
                          <w:overflowPunct w:val="0"/>
                          <w:spacing w:before="0" w:beforeAutospacing="0" w:after="0" w:afterAutospacing="0"/>
                          <w:textAlignment w:val="baseline"/>
                          <w:rPr>
                            <w:sz w:val="20"/>
                            <w:szCs w:val="20"/>
                          </w:rPr>
                        </w:pPr>
                        <w:r>
                          <w:rPr>
                            <w:rFonts w:asciiTheme="minorBidi" w:hAnsiTheme="minorBidi" w:cstheme="minorBidi"/>
                            <w:color w:val="0000FF"/>
                            <w:kern w:val="24"/>
                          </w:rPr>
                          <w:t xml:space="preserve">6 </w:t>
                        </w:r>
                        <w:r w:rsidRPr="00AC3D3E">
                          <w:rPr>
                            <w:rFonts w:asciiTheme="minorBidi" w:hAnsiTheme="minorBidi" w:cstheme="minorBidi"/>
                            <w:color w:val="0000FF"/>
                            <w:kern w:val="24"/>
                          </w:rPr>
                          <w:t>points</w:t>
                        </w:r>
                        <w:r w:rsidRPr="00AC3D3E">
                          <w:rPr>
                            <w:rFonts w:asciiTheme="majorHAnsi" w:hAnsi="Calibri Light" w:cs="Arial"/>
                            <w:color w:val="0000FF"/>
                            <w:kern w:val="24"/>
                            <w:sz w:val="32"/>
                            <w:szCs w:val="32"/>
                          </w:rPr>
                          <w:t xml:space="preserve"> </w:t>
                        </w:r>
                        <w:r w:rsidRPr="00AC3D3E">
                          <w:rPr>
                            <w:rFonts w:ascii="Symbol" w:hAnsi="Symbol" w:cs="Arial"/>
                            <w:color w:val="0000FF"/>
                            <w:kern w:val="24"/>
                          </w:rPr>
                          <w:t></w:t>
                        </w:r>
                        <w:r w:rsidRPr="00AC3D3E">
                          <w:rPr>
                            <w:rFonts w:asciiTheme="majorHAnsi" w:hAnsi="Calibri Light" w:cs="Arial"/>
                            <w:color w:val="0000FF"/>
                            <w:kern w:val="24"/>
                            <w:sz w:val="32"/>
                            <w:szCs w:val="32"/>
                          </w:rPr>
                          <w:t xml:space="preserve"> </w:t>
                        </w:r>
                      </w:p>
                    </w:txbxContent>
                  </v:textbox>
                </v:rect>
                <v:shapetype id="_x0000_t32" coordsize="21600,21600" o:spt="32" o:oned="t" path="m,l21600,21600e" filled="f">
                  <v:path arrowok="t" fillok="f" o:connecttype="none"/>
                  <o:lock v:ext="edit" shapetype="t"/>
                </v:shapetype>
                <v:shape id="Connecteur droit avec flèche 3" o:spid="_x0000_s1032" type="#_x0000_t32" style="position:absolute;left:12961;top:19545;width:1984;height:30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9XwgAAANoAAAAPAAAAZHJzL2Rvd25yZXYueG1sRI9RawIx&#10;EITfC/0PYQu+1UQFKVejSMHS4kNR+wOWy3p3eNm9Jul5+usbQejjMDPfMIvV4FvVU4iNsIXJ2IAi&#10;LsU1XFn4PmyeX0DFhOywFSYLF4qwWj4+LLBwcuYd9ftUqQzhWKCFOqWu0DqWNXmMY+mIs3eU4DFl&#10;GSrtAp4z3Ld6asxce2w4L9TY0VtN5Wn/6y1sP2OQn3fTiTmGr2m6bHq5TqwdPQ3rV1CJhvQfvrc/&#10;nIUZ3K7kG6CXfwAAAP//AwBQSwECLQAUAAYACAAAACEA2+H2y+4AAACFAQAAEwAAAAAAAAAAAAAA&#10;AAAAAAAAW0NvbnRlbnRfVHlwZXNdLnhtbFBLAQItABQABgAIAAAAIQBa9CxbvwAAABUBAAALAAAA&#10;AAAAAAAAAAAAAB8BAABfcmVscy8ucmVsc1BLAQItABQABgAIAAAAIQCIXL9XwgAAANoAAAAPAAAA&#10;AAAAAAAAAAAAAAcCAABkcnMvZG93bnJldi54bWxQSwUGAAAAAAMAAwC3AAAA9gIAAAAA&#10;" strokecolor="blue" strokeweight="3pt">
                  <v:stroke endarrow="block" joinstyle="miter"/>
                </v:shape>
                <v:rect id="Rectangle 4" o:spid="_x0000_s1033" style="position:absolute;left:39982;top:13104;width:14872;height:3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14:paraId="2A549B7D" w14:textId="77777777" w:rsidR="002F28B4" w:rsidRDefault="002F28B4" w:rsidP="002F28B4">
                        <w:pPr>
                          <w:pStyle w:val="NormalWeb"/>
                          <w:kinsoku w:val="0"/>
                          <w:overflowPunct w:val="0"/>
                          <w:spacing w:before="0" w:beforeAutospacing="0" w:after="0" w:afterAutospacing="0"/>
                          <w:textAlignment w:val="baseline"/>
                        </w:pPr>
                        <w:r>
                          <w:rPr>
                            <w:rFonts w:ascii="Arial" w:hAnsi="Arial" w:cs="Arial"/>
                            <w:color w:val="FF0000"/>
                            <w:kern w:val="24"/>
                          </w:rPr>
                          <w:t>3 points au centre</w:t>
                        </w:r>
                      </w:p>
                    </w:txbxContent>
                  </v:textbox>
                </v:rect>
                <v:shape id="Connecteur droit avec flèche 5" o:spid="_x0000_s1034" type="#_x0000_t32" style="position:absolute;left:29565;top:14741;width:10796;height:35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5nwgAAANoAAAAPAAAAZHJzL2Rvd25yZXYueG1sRI9Ba8JA&#10;FITvBf/D8gQvRTctWDW6ihQFezSKXh/ZZzaafRuyWxP/vVsoeBxm5htmsepsJe7U+NKxgo9RAoI4&#10;d7rkQsHxsB1OQfiArLFyTAoe5GG17L0tMNWu5T3ds1CICGGfogITQp1K6XNDFv3I1cTRu7jGYoiy&#10;KaRusI1wW8nPJPmSFkuOCwZr+jaU37Jfq2Df7t4nV5Npd8XzbLz52UxOeFNq0O/WcxCBuvAK/7d3&#10;WsEY/q7EGyCXTwAAAP//AwBQSwECLQAUAAYACAAAACEA2+H2y+4AAACFAQAAEwAAAAAAAAAAAAAA&#10;AAAAAAAAW0NvbnRlbnRfVHlwZXNdLnhtbFBLAQItABQABgAIAAAAIQBa9CxbvwAAABUBAAALAAAA&#10;AAAAAAAAAAAAAB8BAABfcmVscy8ucmVsc1BLAQItABQABgAIAAAAIQDHFD5nwgAAANoAAAAPAAAA&#10;AAAAAAAAAAAAAAcCAABkcnMvZG93bnJldi54bWxQSwUGAAAAAAMAAwC3AAAA9gIAAAAA&#10;" strokecolor="red" strokeweight="3pt">
                  <v:stroke endarrow="block" joinstyle="miter"/>
                </v:shape>
                <v:rect id="Rectangle 6" o:spid="_x0000_s1035" style="position:absolute;left:38169;top:25321;width:14789;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790C70A6" w14:textId="77777777" w:rsidR="002F28B4" w:rsidRDefault="002F28B4" w:rsidP="002F28B4">
                        <w:pPr>
                          <w:pStyle w:val="NormalWeb"/>
                          <w:kinsoku w:val="0"/>
                          <w:overflowPunct w:val="0"/>
                          <w:spacing w:before="0" w:beforeAutospacing="0" w:after="0" w:afterAutospacing="0"/>
                          <w:textAlignment w:val="baseline"/>
                        </w:pPr>
                        <w:r>
                          <w:rPr>
                            <w:rFonts w:ascii="Arial" w:hAnsi="Arial" w:cs="Arial"/>
                            <w:color w:val="00B050"/>
                            <w:kern w:val="24"/>
                          </w:rPr>
                          <w:t>8 points factoriels</w:t>
                        </w:r>
                      </w:p>
                    </w:txbxContent>
                  </v:textbox>
                </v:rect>
                <v:shape id="Connecteur droit avec flèche 7" o:spid="_x0000_s1036" type="#_x0000_t32" style="position:absolute;left:33870;top:26813;width:4299;height:5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xIwgAAANoAAAAPAAAAZHJzL2Rvd25yZXYueG1sRI9Bi8Iw&#10;FITvgv8hPMGbpopbpRpFFxc8yVq9eHs2z7bYvJQma7v/fiMseBxm5htmtelMJZ7UuNKygsk4AkGc&#10;WV1yruBy/hotQDiPrLGyTAp+ycFm3e+tMNG25RM9U5+LAGGXoILC+zqR0mUFGXRjWxMH724bgz7I&#10;Jpe6wTbATSWnURRLgyWHhQJr+iwoe6Q/RsHRTh7XfXyTqbvvDt+neNZ+pDOlhoNuuwThqfPv8H/7&#10;oBXM4XUl3AC5/gMAAP//AwBQSwECLQAUAAYACAAAACEA2+H2y+4AAACFAQAAEwAAAAAAAAAAAAAA&#10;AAAAAAAAW0NvbnRlbnRfVHlwZXNdLnhtbFBLAQItABQABgAIAAAAIQBa9CxbvwAAABUBAAALAAAA&#10;AAAAAAAAAAAAAB8BAABfcmVscy8ucmVsc1BLAQItABQABgAIAAAAIQBNPoxIwgAAANoAAAAPAAAA&#10;AAAAAAAAAAAAAAcCAABkcnMvZG93bnJldi54bWxQSwUGAAAAAAMAAwC3AAAA9gIAAAAA&#10;" strokecolor="#00b050" strokeweight="3pt">
                  <v:stroke endarrow="block" joinstyle="miter"/>
                </v:shape>
              </v:group>
            </w:pict>
          </mc:Fallback>
        </mc:AlternateContent>
      </w:r>
    </w:p>
    <w:p w14:paraId="227EF4C9" w14:textId="77777777" w:rsidR="002F28B4" w:rsidRDefault="002F28B4" w:rsidP="002F28B4">
      <w:pPr>
        <w:spacing w:line="276" w:lineRule="auto"/>
        <w:jc w:val="both"/>
        <w:rPr>
          <w:rFonts w:ascii="Bookman Old Style" w:hAnsi="Bookman Old Style"/>
          <w:bCs/>
          <w:sz w:val="24"/>
          <w:szCs w:val="24"/>
        </w:rPr>
      </w:pPr>
    </w:p>
    <w:p w14:paraId="7B819AFB" w14:textId="77777777" w:rsidR="002F28B4" w:rsidRDefault="002F28B4" w:rsidP="002F28B4">
      <w:pPr>
        <w:spacing w:line="276" w:lineRule="auto"/>
        <w:jc w:val="both"/>
        <w:rPr>
          <w:rFonts w:ascii="Bookman Old Style" w:hAnsi="Bookman Old Style"/>
          <w:bCs/>
          <w:sz w:val="24"/>
          <w:szCs w:val="24"/>
        </w:rPr>
      </w:pPr>
    </w:p>
    <w:p w14:paraId="362398D4" w14:textId="77777777" w:rsidR="002F28B4" w:rsidRPr="00BE6F21" w:rsidRDefault="002F28B4" w:rsidP="002F28B4">
      <w:pPr>
        <w:spacing w:line="276" w:lineRule="auto"/>
        <w:jc w:val="both"/>
        <w:rPr>
          <w:rFonts w:ascii="Bookman Old Style" w:hAnsi="Bookman Old Style"/>
          <w:sz w:val="22"/>
          <w:szCs w:val="22"/>
        </w:rPr>
      </w:pPr>
    </w:p>
    <w:p w14:paraId="65AA3CF3" w14:textId="0B8ACB2C" w:rsidR="002F28B4" w:rsidRDefault="002F28B4" w:rsidP="00AE7909">
      <w:pPr>
        <w:spacing w:after="240"/>
        <w:rPr>
          <w:rFonts w:ascii="Bookman Old Style" w:hAnsi="Bookman Old Style" w:cstheme="majorBidi"/>
          <w:b/>
          <w:bCs/>
          <w:sz w:val="22"/>
          <w:szCs w:val="22"/>
        </w:rPr>
      </w:pPr>
    </w:p>
    <w:p w14:paraId="66A119BE" w14:textId="2697450A" w:rsidR="002F28B4" w:rsidRDefault="002F28B4" w:rsidP="00AE7909">
      <w:pPr>
        <w:spacing w:after="240"/>
        <w:rPr>
          <w:rFonts w:ascii="Bookman Old Style" w:hAnsi="Bookman Old Style" w:cstheme="majorBidi"/>
          <w:b/>
          <w:bCs/>
          <w:sz w:val="22"/>
          <w:szCs w:val="22"/>
        </w:rPr>
      </w:pPr>
    </w:p>
    <w:p w14:paraId="14406A7A" w14:textId="026D631A" w:rsidR="002F28B4" w:rsidRDefault="002F28B4" w:rsidP="00AE7909">
      <w:pPr>
        <w:spacing w:after="240"/>
        <w:rPr>
          <w:rFonts w:ascii="Bookman Old Style" w:hAnsi="Bookman Old Style" w:cstheme="majorBidi"/>
          <w:b/>
          <w:bCs/>
          <w:sz w:val="22"/>
          <w:szCs w:val="22"/>
        </w:rPr>
      </w:pPr>
    </w:p>
    <w:p w14:paraId="274521AD" w14:textId="2BCA6188" w:rsidR="002F28B4" w:rsidRPr="00004037" w:rsidRDefault="002F28B4" w:rsidP="002F28B4">
      <w:pPr>
        <w:autoSpaceDE w:val="0"/>
        <w:autoSpaceDN w:val="0"/>
        <w:adjustRightInd w:val="0"/>
        <w:spacing w:line="360" w:lineRule="auto"/>
        <w:jc w:val="both"/>
        <w:rPr>
          <w:rFonts w:ascii="Bookman Old Style" w:hAnsi="Bookman Old Style"/>
          <w:b/>
          <w:bCs/>
          <w:sz w:val="22"/>
          <w:szCs w:val="22"/>
        </w:rPr>
      </w:pPr>
      <w:r>
        <w:rPr>
          <w:rFonts w:ascii="Bookman Old Style" w:hAnsi="Bookman Old Style"/>
          <w:b/>
          <w:bCs/>
          <w:sz w:val="22"/>
          <w:szCs w:val="22"/>
        </w:rPr>
        <w:t>E</w:t>
      </w:r>
      <w:r>
        <w:rPr>
          <w:rFonts w:ascii="Bookman Old Style" w:hAnsi="Bookman Old Style"/>
          <w:b/>
          <w:bCs/>
          <w:sz w:val="22"/>
          <w:szCs w:val="22"/>
        </w:rPr>
        <w:t>xercice 2</w:t>
      </w:r>
      <w:r w:rsidRPr="00004037">
        <w:rPr>
          <w:rFonts w:ascii="Bookman Old Style" w:hAnsi="Bookman Old Style"/>
          <w:b/>
          <w:bCs/>
          <w:sz w:val="22"/>
          <w:szCs w:val="22"/>
        </w:rPr>
        <w:t> :</w:t>
      </w:r>
    </w:p>
    <w:p w14:paraId="2817DDD3" w14:textId="6B8598EB" w:rsidR="00A853BF" w:rsidRPr="00AE7909" w:rsidRDefault="00A853BF" w:rsidP="00AE7909">
      <w:pPr>
        <w:spacing w:after="240"/>
        <w:rPr>
          <w:rFonts w:ascii="Bookman Old Style" w:hAnsi="Bookman Old Style"/>
          <w:color w:val="FF0000"/>
          <w:sz w:val="22"/>
          <w:szCs w:val="22"/>
        </w:rPr>
      </w:pPr>
      <w:r w:rsidRPr="00C15BF3">
        <w:rPr>
          <w:rFonts w:ascii="Bookman Old Style" w:hAnsi="Bookman Old Style" w:cstheme="majorBidi"/>
          <w:sz w:val="22"/>
          <w:szCs w:val="22"/>
        </w:rPr>
        <w:t>1)</w:t>
      </w:r>
      <w:r w:rsidRPr="00C15BF3">
        <w:rPr>
          <w:rFonts w:ascii="Bookman Old Style" w:hAnsi="Bookman Old Style"/>
          <w:sz w:val="22"/>
          <w:szCs w:val="22"/>
        </w:rPr>
        <w:t xml:space="preserve"> Matrice d’expériences du plan factoriel complet</w:t>
      </w:r>
      <w:r>
        <w:rPr>
          <w:rFonts w:ascii="Bookman Old Style" w:hAnsi="Bookman Old Style"/>
          <w:sz w:val="22"/>
          <w:szCs w:val="22"/>
        </w:rPr>
        <w:t> :</w:t>
      </w:r>
      <w:r w:rsidRPr="00660DB3">
        <w:rPr>
          <w:rFonts w:ascii="Bookman Old Style" w:hAnsi="Bookman Old Style" w:cstheme="majorBidi"/>
          <w:sz w:val="22"/>
          <w:szCs w:val="22"/>
        </w:rPr>
        <w:t xml:space="preserve"> </w:t>
      </w:r>
      <w:r>
        <w:rPr>
          <w:rFonts w:ascii="Bookman Old Style" w:hAnsi="Bookman Old Style"/>
          <w:b/>
          <w:bCs/>
          <w:color w:val="0000FF"/>
          <w:sz w:val="22"/>
          <w:szCs w:val="22"/>
        </w:rPr>
        <w:t xml:space="preserve">(1 </w:t>
      </w:r>
      <w:r w:rsidRPr="00CF75EA">
        <w:rPr>
          <w:rFonts w:ascii="Bookman Old Style" w:hAnsi="Bookman Old Style"/>
          <w:b/>
          <w:bCs/>
          <w:color w:val="0000FF"/>
          <w:sz w:val="22"/>
          <w:szCs w:val="22"/>
        </w:rPr>
        <w:t>Pt)</w:t>
      </w:r>
    </w:p>
    <w:p w14:paraId="36A5BDF8" w14:textId="77777777" w:rsidR="00A853BF" w:rsidRPr="00C15BF3" w:rsidRDefault="00A853BF" w:rsidP="00A853BF">
      <w:pPr>
        <w:jc w:val="both"/>
        <w:rPr>
          <w:rFonts w:ascii="Bookman Old Style" w:hAnsi="Bookman Old Style" w:cstheme="majorBidi"/>
          <w:b/>
          <w:bCs/>
          <w:sz w:val="22"/>
          <w:szCs w:val="22"/>
        </w:rPr>
      </w:pPr>
    </w:p>
    <w:tbl>
      <w:tblPr>
        <w:tblpPr w:leftFromText="141" w:rightFromText="141" w:vertAnchor="text" w:horzAnchor="margin" w:tblpYSpec="inside"/>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1"/>
        <w:gridCol w:w="850"/>
        <w:gridCol w:w="851"/>
        <w:gridCol w:w="992"/>
        <w:gridCol w:w="992"/>
        <w:gridCol w:w="993"/>
        <w:gridCol w:w="992"/>
        <w:gridCol w:w="992"/>
        <w:gridCol w:w="1134"/>
      </w:tblGrid>
      <w:tr w:rsidR="00A853BF" w:rsidRPr="00C15BF3" w14:paraId="5008D98E" w14:textId="77777777" w:rsidTr="004D746E">
        <w:tc>
          <w:tcPr>
            <w:tcW w:w="1129" w:type="dxa"/>
            <w:shd w:val="clear" w:color="auto" w:fill="auto"/>
          </w:tcPr>
          <w:p w14:paraId="0F75B687" w14:textId="77777777" w:rsidR="00A853BF" w:rsidRPr="00C15BF3" w:rsidRDefault="00A853BF" w:rsidP="004D746E">
            <w:pPr>
              <w:spacing w:line="360" w:lineRule="auto"/>
              <w:jc w:val="center"/>
              <w:rPr>
                <w:rFonts w:ascii="Bookman Old Style" w:hAnsi="Bookman Old Style"/>
                <w:sz w:val="22"/>
                <w:szCs w:val="22"/>
              </w:rPr>
            </w:pPr>
            <w:r w:rsidRPr="00C15BF3">
              <w:rPr>
                <w:rFonts w:ascii="Bookman Old Style" w:hAnsi="Bookman Old Style"/>
                <w:sz w:val="22"/>
                <w:szCs w:val="22"/>
              </w:rPr>
              <w:t>N°</w:t>
            </w:r>
          </w:p>
        </w:tc>
        <w:tc>
          <w:tcPr>
            <w:tcW w:w="851" w:type="dxa"/>
            <w:shd w:val="clear" w:color="auto" w:fill="auto"/>
          </w:tcPr>
          <w:p w14:paraId="31E80DF2"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I</w:t>
            </w:r>
          </w:p>
        </w:tc>
        <w:tc>
          <w:tcPr>
            <w:tcW w:w="850" w:type="dxa"/>
            <w:shd w:val="clear" w:color="auto" w:fill="auto"/>
          </w:tcPr>
          <w:p w14:paraId="2E6BB988"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A</w:t>
            </w:r>
          </w:p>
        </w:tc>
        <w:tc>
          <w:tcPr>
            <w:tcW w:w="851" w:type="dxa"/>
            <w:shd w:val="clear" w:color="auto" w:fill="auto"/>
          </w:tcPr>
          <w:p w14:paraId="75B96E38"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B</w:t>
            </w:r>
          </w:p>
        </w:tc>
        <w:tc>
          <w:tcPr>
            <w:tcW w:w="992" w:type="dxa"/>
          </w:tcPr>
          <w:p w14:paraId="65C6560C"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C</w:t>
            </w:r>
          </w:p>
        </w:tc>
        <w:tc>
          <w:tcPr>
            <w:tcW w:w="992" w:type="dxa"/>
          </w:tcPr>
          <w:p w14:paraId="04E0065F"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AB</w:t>
            </w:r>
          </w:p>
        </w:tc>
        <w:tc>
          <w:tcPr>
            <w:tcW w:w="993" w:type="dxa"/>
          </w:tcPr>
          <w:p w14:paraId="21610F3B"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AC</w:t>
            </w:r>
          </w:p>
        </w:tc>
        <w:tc>
          <w:tcPr>
            <w:tcW w:w="992" w:type="dxa"/>
          </w:tcPr>
          <w:p w14:paraId="2391FE10"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BC</w:t>
            </w:r>
          </w:p>
        </w:tc>
        <w:tc>
          <w:tcPr>
            <w:tcW w:w="992" w:type="dxa"/>
            <w:shd w:val="clear" w:color="auto" w:fill="auto"/>
          </w:tcPr>
          <w:p w14:paraId="32CC650F"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ABC</w:t>
            </w:r>
          </w:p>
        </w:tc>
        <w:tc>
          <w:tcPr>
            <w:tcW w:w="1134" w:type="dxa"/>
            <w:vAlign w:val="center"/>
          </w:tcPr>
          <w:p w14:paraId="664DC198" w14:textId="77777777" w:rsidR="00A853BF" w:rsidRPr="00C15BF3" w:rsidRDefault="00A853BF" w:rsidP="004D746E">
            <w:pPr>
              <w:spacing w:line="360" w:lineRule="auto"/>
              <w:jc w:val="center"/>
              <w:rPr>
                <w:rFonts w:ascii="Bookman Old Style" w:hAnsi="Bookman Old Style"/>
                <w:color w:val="000000"/>
                <w:sz w:val="22"/>
                <w:szCs w:val="22"/>
              </w:rPr>
            </w:pPr>
            <w:r w:rsidRPr="00C15BF3">
              <w:rPr>
                <w:rFonts w:ascii="Bookman Old Style" w:hAnsi="Bookman Old Style" w:cstheme="majorBidi"/>
                <w:i/>
                <w:iCs/>
                <w:sz w:val="22"/>
                <w:szCs w:val="22"/>
              </w:rPr>
              <w:t>y</w:t>
            </w:r>
            <w:r w:rsidRPr="00C15BF3">
              <w:rPr>
                <w:rFonts w:ascii="Bookman Old Style" w:hAnsi="Bookman Old Style" w:cstheme="majorBidi"/>
                <w:sz w:val="22"/>
                <w:szCs w:val="22"/>
              </w:rPr>
              <w:t xml:space="preserve"> (%)</w:t>
            </w:r>
          </w:p>
        </w:tc>
      </w:tr>
      <w:tr w:rsidR="009558E6" w:rsidRPr="00C15BF3" w14:paraId="6D0CABD3" w14:textId="77777777" w:rsidTr="004D746E">
        <w:tc>
          <w:tcPr>
            <w:tcW w:w="1129" w:type="dxa"/>
            <w:shd w:val="clear" w:color="auto" w:fill="auto"/>
          </w:tcPr>
          <w:p w14:paraId="7E8F07A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5025A78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4F98A44F"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2DE4425E"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28D2D78F"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3BA4406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27474C6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754B63A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683B2C79"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41261551" w14:textId="1B2D5029"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7</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40</w:t>
            </w:r>
          </w:p>
        </w:tc>
      </w:tr>
      <w:tr w:rsidR="009558E6" w:rsidRPr="00C15BF3" w14:paraId="57F40A14" w14:textId="77777777" w:rsidTr="004D746E">
        <w:tc>
          <w:tcPr>
            <w:tcW w:w="1129" w:type="dxa"/>
            <w:shd w:val="clear" w:color="auto" w:fill="auto"/>
          </w:tcPr>
          <w:p w14:paraId="1A28B0F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2</w:t>
            </w:r>
          </w:p>
        </w:tc>
        <w:tc>
          <w:tcPr>
            <w:tcW w:w="851" w:type="dxa"/>
            <w:shd w:val="clear" w:color="auto" w:fill="auto"/>
          </w:tcPr>
          <w:p w14:paraId="2619E28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4A150780"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23CD8FE5"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2016083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08467037"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114BAAF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1EEAE6C1"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34A33AD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751594A2" w14:textId="3853CE6D"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30</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84</w:t>
            </w:r>
          </w:p>
        </w:tc>
      </w:tr>
      <w:tr w:rsidR="009558E6" w:rsidRPr="00C15BF3" w14:paraId="3E746B8E" w14:textId="77777777" w:rsidTr="004D746E">
        <w:tc>
          <w:tcPr>
            <w:tcW w:w="1129" w:type="dxa"/>
            <w:shd w:val="clear" w:color="auto" w:fill="auto"/>
          </w:tcPr>
          <w:p w14:paraId="48338B97"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3</w:t>
            </w:r>
          </w:p>
        </w:tc>
        <w:tc>
          <w:tcPr>
            <w:tcW w:w="851" w:type="dxa"/>
            <w:shd w:val="clear" w:color="auto" w:fill="auto"/>
          </w:tcPr>
          <w:p w14:paraId="7C7EF00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2CCB2405"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0831A7D1"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73FFA1C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30EEAA4F"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4F087024"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11C2EDF2"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7E2F20B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710741CE" w14:textId="11F3C9A0"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14</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99</w:t>
            </w:r>
          </w:p>
        </w:tc>
      </w:tr>
      <w:tr w:rsidR="009558E6" w:rsidRPr="00C15BF3" w14:paraId="77835600" w14:textId="77777777" w:rsidTr="004D746E">
        <w:tc>
          <w:tcPr>
            <w:tcW w:w="1129" w:type="dxa"/>
            <w:shd w:val="clear" w:color="auto" w:fill="auto"/>
          </w:tcPr>
          <w:p w14:paraId="134EF9D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4</w:t>
            </w:r>
          </w:p>
        </w:tc>
        <w:tc>
          <w:tcPr>
            <w:tcW w:w="851" w:type="dxa"/>
            <w:shd w:val="clear" w:color="auto" w:fill="auto"/>
          </w:tcPr>
          <w:p w14:paraId="57D332A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5C4AF513"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42A8D3E3"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61D57A3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55BE662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0461954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2EA9681E"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340C02C4"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4BD2F810" w14:textId="74AA9E57"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46</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04</w:t>
            </w:r>
          </w:p>
        </w:tc>
      </w:tr>
      <w:tr w:rsidR="009558E6" w:rsidRPr="00C15BF3" w14:paraId="5090F682" w14:textId="77777777" w:rsidTr="004D746E">
        <w:tc>
          <w:tcPr>
            <w:tcW w:w="1129" w:type="dxa"/>
            <w:shd w:val="clear" w:color="auto" w:fill="auto"/>
          </w:tcPr>
          <w:p w14:paraId="04873630"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5</w:t>
            </w:r>
          </w:p>
        </w:tc>
        <w:tc>
          <w:tcPr>
            <w:tcW w:w="851" w:type="dxa"/>
            <w:shd w:val="clear" w:color="auto" w:fill="auto"/>
          </w:tcPr>
          <w:p w14:paraId="5236906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124E8567"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69608CEB"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380AFEA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18D8C429"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4EEA0ACC"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03AD0CE7"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20D4B6C3"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1B741D33" w14:textId="42DE1205"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21</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84</w:t>
            </w:r>
          </w:p>
        </w:tc>
      </w:tr>
      <w:tr w:rsidR="009558E6" w:rsidRPr="00C15BF3" w14:paraId="3DBBDF84" w14:textId="77777777" w:rsidTr="004D746E">
        <w:tc>
          <w:tcPr>
            <w:tcW w:w="1129" w:type="dxa"/>
            <w:shd w:val="clear" w:color="auto" w:fill="auto"/>
          </w:tcPr>
          <w:p w14:paraId="644DAFE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6</w:t>
            </w:r>
          </w:p>
        </w:tc>
        <w:tc>
          <w:tcPr>
            <w:tcW w:w="851" w:type="dxa"/>
            <w:shd w:val="clear" w:color="auto" w:fill="auto"/>
          </w:tcPr>
          <w:p w14:paraId="1362AA4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4B2B52D0"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5814DA6A"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330C0114"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6E923DA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7B54CE6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7F7FBE1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62ACE68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1E1599D9" w14:textId="540B65DE"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79</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76</w:t>
            </w:r>
          </w:p>
        </w:tc>
      </w:tr>
      <w:tr w:rsidR="009558E6" w:rsidRPr="00C15BF3" w14:paraId="5CD330A5" w14:textId="77777777" w:rsidTr="004D746E">
        <w:tc>
          <w:tcPr>
            <w:tcW w:w="1129" w:type="dxa"/>
            <w:shd w:val="clear" w:color="auto" w:fill="auto"/>
          </w:tcPr>
          <w:p w14:paraId="6B7AA1F1"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7</w:t>
            </w:r>
          </w:p>
        </w:tc>
        <w:tc>
          <w:tcPr>
            <w:tcW w:w="851" w:type="dxa"/>
            <w:shd w:val="clear" w:color="auto" w:fill="auto"/>
          </w:tcPr>
          <w:p w14:paraId="5AA39655"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50CB176A"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1A4E23DD" w14:textId="77777777" w:rsidR="009558E6" w:rsidRPr="008E563D" w:rsidRDefault="009558E6" w:rsidP="009558E6">
            <w:pPr>
              <w:spacing w:line="360" w:lineRule="auto"/>
              <w:jc w:val="center"/>
              <w:rPr>
                <w:rFonts w:ascii="Bookman Old Style" w:hAnsi="Bookman Old Style"/>
                <w:sz w:val="22"/>
                <w:szCs w:val="22"/>
              </w:rPr>
            </w:pPr>
            <w:r w:rsidRPr="008E563D">
              <w:rPr>
                <w:rFonts w:ascii="Bookman Old Style" w:hAnsi="Bookman Old Style"/>
                <w:sz w:val="22"/>
                <w:szCs w:val="22"/>
              </w:rPr>
              <w:t>1</w:t>
            </w:r>
          </w:p>
        </w:tc>
        <w:tc>
          <w:tcPr>
            <w:tcW w:w="992" w:type="dxa"/>
          </w:tcPr>
          <w:p w14:paraId="42C28D68"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3CB7AA7E"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6D148A33"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4806ABF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430093E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0837B97A" w14:textId="173C048A" w:rsidR="009558E6" w:rsidRPr="00C15BF3" w:rsidRDefault="009558E6" w:rsidP="009558E6">
            <w:pPr>
              <w:spacing w:line="360" w:lineRule="auto"/>
              <w:jc w:val="center"/>
              <w:rPr>
                <w:rFonts w:ascii="Bookman Old Style" w:hAnsi="Bookman Old Style" w:cstheme="majorBidi"/>
                <w:color w:val="000000"/>
                <w:sz w:val="22"/>
                <w:szCs w:val="22"/>
              </w:rPr>
            </w:pPr>
            <w:r w:rsidRPr="00C15BF3">
              <w:rPr>
                <w:rFonts w:ascii="Bookman Old Style" w:hAnsi="Bookman Old Style" w:cstheme="majorBidi"/>
                <w:color w:val="000000"/>
                <w:sz w:val="22"/>
                <w:szCs w:val="22"/>
              </w:rPr>
              <w:t>30</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07</w:t>
            </w:r>
          </w:p>
        </w:tc>
      </w:tr>
      <w:tr w:rsidR="009558E6" w:rsidRPr="00C15BF3" w14:paraId="5FB02233" w14:textId="77777777" w:rsidTr="004D746E">
        <w:tc>
          <w:tcPr>
            <w:tcW w:w="1129" w:type="dxa"/>
            <w:shd w:val="clear" w:color="auto" w:fill="auto"/>
          </w:tcPr>
          <w:p w14:paraId="2CFE140B"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8</w:t>
            </w:r>
          </w:p>
        </w:tc>
        <w:tc>
          <w:tcPr>
            <w:tcW w:w="851" w:type="dxa"/>
            <w:shd w:val="clear" w:color="auto" w:fill="auto"/>
          </w:tcPr>
          <w:p w14:paraId="2A53A544"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0" w:type="dxa"/>
            <w:shd w:val="clear" w:color="auto" w:fill="auto"/>
          </w:tcPr>
          <w:p w14:paraId="65F7EF2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851" w:type="dxa"/>
            <w:shd w:val="clear" w:color="auto" w:fill="auto"/>
          </w:tcPr>
          <w:p w14:paraId="739F8A81"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4A916C0D"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47EB0BDC"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3" w:type="dxa"/>
          </w:tcPr>
          <w:p w14:paraId="1F32C84C"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tcPr>
          <w:p w14:paraId="7A3AC91F"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992" w:type="dxa"/>
            <w:shd w:val="clear" w:color="auto" w:fill="auto"/>
          </w:tcPr>
          <w:p w14:paraId="3C42AF56" w14:textId="77777777" w:rsidR="009558E6" w:rsidRPr="00C15BF3" w:rsidRDefault="009558E6" w:rsidP="009558E6">
            <w:pPr>
              <w:spacing w:line="360" w:lineRule="auto"/>
              <w:jc w:val="center"/>
              <w:rPr>
                <w:rFonts w:ascii="Bookman Old Style" w:hAnsi="Bookman Old Style"/>
                <w:sz w:val="22"/>
                <w:szCs w:val="22"/>
              </w:rPr>
            </w:pPr>
            <w:r w:rsidRPr="00C15BF3">
              <w:rPr>
                <w:rFonts w:ascii="Bookman Old Style" w:hAnsi="Bookman Old Style"/>
                <w:sz w:val="22"/>
                <w:szCs w:val="22"/>
              </w:rPr>
              <w:t>1</w:t>
            </w:r>
          </w:p>
        </w:tc>
        <w:tc>
          <w:tcPr>
            <w:tcW w:w="1134" w:type="dxa"/>
            <w:vAlign w:val="bottom"/>
          </w:tcPr>
          <w:p w14:paraId="654D407F" w14:textId="745BAC3A" w:rsidR="009558E6" w:rsidRPr="00C15BF3" w:rsidRDefault="009558E6" w:rsidP="009558E6">
            <w:pPr>
              <w:spacing w:line="360" w:lineRule="auto"/>
              <w:jc w:val="center"/>
              <w:rPr>
                <w:rFonts w:ascii="Bookman Old Style" w:hAnsi="Bookman Old Style" w:cstheme="majorBidi"/>
                <w:color w:val="000000"/>
                <w:sz w:val="22"/>
                <w:szCs w:val="22"/>
                <w:highlight w:val="yellow"/>
              </w:rPr>
            </w:pPr>
            <w:r w:rsidRPr="00C15BF3">
              <w:rPr>
                <w:rFonts w:ascii="Bookman Old Style" w:hAnsi="Bookman Old Style" w:cstheme="majorBidi"/>
                <w:color w:val="000000"/>
                <w:sz w:val="22"/>
                <w:szCs w:val="22"/>
              </w:rPr>
              <w:t>97</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80</w:t>
            </w:r>
          </w:p>
        </w:tc>
      </w:tr>
      <w:tr w:rsidR="00A853BF" w:rsidRPr="00C15BF3" w14:paraId="34C281B0" w14:textId="77777777" w:rsidTr="004D746E">
        <w:tc>
          <w:tcPr>
            <w:tcW w:w="1129" w:type="dxa"/>
            <w:shd w:val="clear" w:color="auto" w:fill="auto"/>
          </w:tcPr>
          <w:p w14:paraId="031CE51C" w14:textId="77777777" w:rsidR="00A853BF" w:rsidRPr="00660DB3" w:rsidRDefault="00A853BF" w:rsidP="004D746E">
            <w:pPr>
              <w:spacing w:line="360" w:lineRule="auto"/>
              <w:jc w:val="center"/>
              <w:rPr>
                <w:rFonts w:ascii="Bookman Old Style" w:hAnsi="Bookman Old Style"/>
              </w:rPr>
            </w:pPr>
            <w:r w:rsidRPr="00660DB3">
              <w:rPr>
                <w:rFonts w:ascii="Bookman Old Style" w:hAnsi="Bookman Old Style"/>
              </w:rPr>
              <w:t>Diviseur</w:t>
            </w:r>
          </w:p>
        </w:tc>
        <w:tc>
          <w:tcPr>
            <w:tcW w:w="851" w:type="dxa"/>
            <w:shd w:val="clear" w:color="auto" w:fill="auto"/>
          </w:tcPr>
          <w:p w14:paraId="068E09D7"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850" w:type="dxa"/>
            <w:shd w:val="clear" w:color="auto" w:fill="auto"/>
          </w:tcPr>
          <w:p w14:paraId="121C2619"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851" w:type="dxa"/>
            <w:shd w:val="clear" w:color="auto" w:fill="auto"/>
          </w:tcPr>
          <w:p w14:paraId="5CEE3EE6"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992" w:type="dxa"/>
          </w:tcPr>
          <w:p w14:paraId="3AEFE67E"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992" w:type="dxa"/>
          </w:tcPr>
          <w:p w14:paraId="206A4558"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993" w:type="dxa"/>
          </w:tcPr>
          <w:p w14:paraId="27F30515"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992" w:type="dxa"/>
          </w:tcPr>
          <w:p w14:paraId="3116AE60"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992" w:type="dxa"/>
            <w:shd w:val="clear" w:color="auto" w:fill="auto"/>
          </w:tcPr>
          <w:p w14:paraId="4E2C781C" w14:textId="77777777" w:rsidR="00A853BF" w:rsidRPr="00C15BF3" w:rsidRDefault="00A853BF" w:rsidP="004D746E">
            <w:pPr>
              <w:spacing w:line="360" w:lineRule="auto"/>
              <w:jc w:val="center"/>
              <w:rPr>
                <w:rFonts w:ascii="Bookman Old Style" w:hAnsi="Bookman Old Style"/>
                <w:sz w:val="22"/>
                <w:szCs w:val="22"/>
              </w:rPr>
            </w:pPr>
            <w:r>
              <w:rPr>
                <w:rFonts w:ascii="Bookman Old Style" w:hAnsi="Bookman Old Style"/>
                <w:sz w:val="22"/>
                <w:szCs w:val="22"/>
              </w:rPr>
              <w:t>8</w:t>
            </w:r>
          </w:p>
        </w:tc>
        <w:tc>
          <w:tcPr>
            <w:tcW w:w="1134" w:type="dxa"/>
            <w:vMerge w:val="restart"/>
            <w:vAlign w:val="bottom"/>
          </w:tcPr>
          <w:p w14:paraId="1B089ED8" w14:textId="77777777" w:rsidR="00A853BF" w:rsidRPr="00660DB3" w:rsidRDefault="00A853BF" w:rsidP="004D746E">
            <w:pPr>
              <w:spacing w:line="360" w:lineRule="auto"/>
              <w:jc w:val="center"/>
              <w:rPr>
                <w:rFonts w:ascii="Bookman Old Style" w:hAnsi="Bookman Old Style" w:cstheme="majorBidi"/>
                <w:color w:val="000000"/>
                <w:sz w:val="22"/>
                <w:szCs w:val="22"/>
              </w:rPr>
            </w:pPr>
          </w:p>
        </w:tc>
      </w:tr>
      <w:tr w:rsidR="009558E6" w:rsidRPr="00C15BF3" w14:paraId="685E6AFA" w14:textId="77777777" w:rsidTr="0076412C">
        <w:tc>
          <w:tcPr>
            <w:tcW w:w="1129" w:type="dxa"/>
            <w:shd w:val="clear" w:color="auto" w:fill="auto"/>
          </w:tcPr>
          <w:p w14:paraId="24F5FFC7" w14:textId="77777777" w:rsidR="009558E6" w:rsidRPr="00660DB3" w:rsidRDefault="008A64AC" w:rsidP="009558E6">
            <w:pPr>
              <w:spacing w:line="360" w:lineRule="auto"/>
              <w:rPr>
                <w:rFonts w:ascii="Bookman Old Style" w:hAnsi="Bookman Old Style"/>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i</m:t>
                    </m:r>
                  </m:sub>
                </m:sSub>
              </m:oMath>
            </m:oMathPara>
          </w:p>
        </w:tc>
        <w:tc>
          <w:tcPr>
            <w:tcW w:w="851" w:type="dxa"/>
            <w:shd w:val="clear" w:color="auto" w:fill="auto"/>
            <w:vAlign w:val="center"/>
          </w:tcPr>
          <w:p w14:paraId="0C6229AC" w14:textId="6567F2A2"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41</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09</w:t>
            </w:r>
          </w:p>
        </w:tc>
        <w:tc>
          <w:tcPr>
            <w:tcW w:w="850" w:type="dxa"/>
            <w:shd w:val="clear" w:color="auto" w:fill="auto"/>
            <w:vAlign w:val="center"/>
          </w:tcPr>
          <w:p w14:paraId="2CE55DB0" w14:textId="67FAF3D2"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22</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51</w:t>
            </w:r>
          </w:p>
        </w:tc>
        <w:tc>
          <w:tcPr>
            <w:tcW w:w="851" w:type="dxa"/>
            <w:shd w:val="clear" w:color="auto" w:fill="auto"/>
            <w:vAlign w:val="center"/>
          </w:tcPr>
          <w:p w14:paraId="7647F73C" w14:textId="467F24E0"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6</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13</w:t>
            </w:r>
          </w:p>
        </w:tc>
        <w:tc>
          <w:tcPr>
            <w:tcW w:w="992" w:type="dxa"/>
            <w:vAlign w:val="center"/>
          </w:tcPr>
          <w:p w14:paraId="41E4B1E2" w14:textId="6FA8F044"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16</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28</w:t>
            </w:r>
          </w:p>
        </w:tc>
        <w:tc>
          <w:tcPr>
            <w:tcW w:w="992" w:type="dxa"/>
            <w:vAlign w:val="center"/>
          </w:tcPr>
          <w:p w14:paraId="7D88F2F4" w14:textId="5631F13D"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2</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18</w:t>
            </w:r>
          </w:p>
        </w:tc>
        <w:tc>
          <w:tcPr>
            <w:tcW w:w="993" w:type="dxa"/>
            <w:vAlign w:val="center"/>
          </w:tcPr>
          <w:p w14:paraId="09DD8244" w14:textId="14A4455A"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color w:val="000000"/>
                <w:sz w:val="22"/>
                <w:szCs w:val="22"/>
              </w:rPr>
              <w:t>8</w:t>
            </w:r>
            <w:r>
              <w:rPr>
                <w:rFonts w:ascii="Bookman Old Style" w:hAnsi="Bookman Old Style" w:cstheme="majorBidi"/>
                <w:color w:val="000000"/>
                <w:sz w:val="22"/>
                <w:szCs w:val="22"/>
              </w:rPr>
              <w:t>,</w:t>
            </w:r>
            <w:r w:rsidRPr="00C15BF3">
              <w:rPr>
                <w:rFonts w:ascii="Bookman Old Style" w:hAnsi="Bookman Old Style" w:cstheme="majorBidi"/>
                <w:color w:val="000000"/>
                <w:sz w:val="22"/>
                <w:szCs w:val="22"/>
              </w:rPr>
              <w:t>90</w:t>
            </w:r>
          </w:p>
        </w:tc>
        <w:tc>
          <w:tcPr>
            <w:tcW w:w="992" w:type="dxa"/>
            <w:vAlign w:val="center"/>
          </w:tcPr>
          <w:p w14:paraId="11DB157E" w14:textId="4DA4E687"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sz w:val="22"/>
                <w:szCs w:val="22"/>
              </w:rPr>
              <w:t>0</w:t>
            </w:r>
            <w:r>
              <w:rPr>
                <w:rFonts w:ascii="Bookman Old Style" w:hAnsi="Bookman Old Style" w:cstheme="majorBidi"/>
                <w:sz w:val="22"/>
                <w:szCs w:val="22"/>
              </w:rPr>
              <w:t>,</w:t>
            </w:r>
            <w:r w:rsidRPr="00C15BF3">
              <w:rPr>
                <w:rFonts w:ascii="Bookman Old Style" w:hAnsi="Bookman Old Style" w:cstheme="majorBidi"/>
                <w:sz w:val="22"/>
                <w:szCs w:val="22"/>
              </w:rPr>
              <w:t>44</w:t>
            </w:r>
          </w:p>
        </w:tc>
        <w:tc>
          <w:tcPr>
            <w:tcW w:w="992" w:type="dxa"/>
            <w:shd w:val="clear" w:color="auto" w:fill="auto"/>
            <w:vAlign w:val="center"/>
          </w:tcPr>
          <w:p w14:paraId="1CD42B63" w14:textId="2CC51189" w:rsidR="009558E6" w:rsidRPr="0075230A" w:rsidRDefault="009558E6" w:rsidP="009558E6">
            <w:pPr>
              <w:spacing w:line="360" w:lineRule="auto"/>
              <w:jc w:val="center"/>
              <w:rPr>
                <w:rFonts w:ascii="Bookman Old Style" w:hAnsi="Bookman Old Style"/>
                <w:sz w:val="22"/>
                <w:szCs w:val="22"/>
              </w:rPr>
            </w:pPr>
            <w:r w:rsidRPr="00C15BF3">
              <w:rPr>
                <w:rFonts w:ascii="Bookman Old Style" w:hAnsi="Bookman Old Style" w:cstheme="majorBidi"/>
                <w:sz w:val="22"/>
                <w:szCs w:val="22"/>
              </w:rPr>
              <w:t>0</w:t>
            </w:r>
            <w:r>
              <w:rPr>
                <w:rFonts w:ascii="Bookman Old Style" w:hAnsi="Bookman Old Style" w:cstheme="majorBidi"/>
                <w:sz w:val="22"/>
                <w:szCs w:val="22"/>
              </w:rPr>
              <w:t>,</w:t>
            </w:r>
            <w:r w:rsidRPr="00C15BF3">
              <w:rPr>
                <w:rFonts w:ascii="Bookman Old Style" w:hAnsi="Bookman Old Style" w:cstheme="majorBidi"/>
                <w:sz w:val="22"/>
                <w:szCs w:val="22"/>
              </w:rPr>
              <w:t>28</w:t>
            </w:r>
          </w:p>
        </w:tc>
        <w:tc>
          <w:tcPr>
            <w:tcW w:w="1134" w:type="dxa"/>
            <w:vMerge/>
            <w:vAlign w:val="bottom"/>
          </w:tcPr>
          <w:p w14:paraId="129139AD" w14:textId="77777777" w:rsidR="009558E6" w:rsidRPr="00660DB3" w:rsidRDefault="009558E6" w:rsidP="009558E6">
            <w:pPr>
              <w:spacing w:line="360" w:lineRule="auto"/>
              <w:jc w:val="center"/>
              <w:rPr>
                <w:rFonts w:ascii="Bookman Old Style" w:hAnsi="Bookman Old Style" w:cstheme="majorBidi"/>
                <w:color w:val="000000"/>
                <w:sz w:val="22"/>
                <w:szCs w:val="22"/>
              </w:rPr>
            </w:pPr>
          </w:p>
        </w:tc>
      </w:tr>
    </w:tbl>
    <w:p w14:paraId="093ADD74" w14:textId="77777777" w:rsidR="00A853BF" w:rsidRDefault="00A853BF" w:rsidP="00A853BF">
      <w:pPr>
        <w:rPr>
          <w:rFonts w:ascii="Bookman Old Style" w:hAnsi="Bookman Old Style"/>
          <w:sz w:val="22"/>
          <w:szCs w:val="22"/>
        </w:rPr>
      </w:pPr>
    </w:p>
    <w:p w14:paraId="324E5C72" w14:textId="77777777" w:rsidR="00A853BF" w:rsidRDefault="00A853BF" w:rsidP="009558E6">
      <w:pPr>
        <w:spacing w:line="360" w:lineRule="auto"/>
        <w:rPr>
          <w:rFonts w:ascii="Bookman Old Style" w:hAnsi="Bookman Old Style"/>
          <w:color w:val="000000"/>
          <w:sz w:val="22"/>
          <w:szCs w:val="22"/>
        </w:rPr>
      </w:pPr>
      <w:r w:rsidRPr="001F7156">
        <w:rPr>
          <w:rFonts w:ascii="Bookman Old Style" w:hAnsi="Bookman Old Style"/>
          <w:color w:val="000000"/>
          <w:sz w:val="22"/>
          <w:szCs w:val="22"/>
        </w:rPr>
        <w:t xml:space="preserve">Le modèle s’écrit : </w:t>
      </w:r>
      <w:r>
        <w:rPr>
          <w:rFonts w:ascii="Bookman Old Style" w:hAnsi="Bookman Old Style"/>
          <w:color w:val="000000"/>
          <w:sz w:val="22"/>
          <w:szCs w:val="22"/>
        </w:rPr>
        <w:t xml:space="preserve">   </w:t>
      </w:r>
      <w:r w:rsidRPr="005C47E5">
        <w:rPr>
          <w:rFonts w:ascii="Bookman Old Style" w:hAnsi="Bookman Old Style"/>
          <w:b/>
          <w:bCs/>
          <w:color w:val="0000FF"/>
          <w:sz w:val="22"/>
          <w:szCs w:val="22"/>
          <w:lang w:val="en-US"/>
        </w:rPr>
        <w:t>(</w:t>
      </w:r>
      <w:r>
        <w:rPr>
          <w:rFonts w:ascii="Bookman Old Style" w:hAnsi="Bookman Old Style"/>
          <w:b/>
          <w:bCs/>
          <w:color w:val="0000FF"/>
          <w:sz w:val="22"/>
          <w:szCs w:val="22"/>
          <w:lang w:val="en-US"/>
        </w:rPr>
        <w:t>2</w:t>
      </w:r>
      <w:r w:rsidRPr="005C47E5">
        <w:rPr>
          <w:rFonts w:ascii="Bookman Old Style" w:hAnsi="Bookman Old Style"/>
          <w:b/>
          <w:bCs/>
          <w:color w:val="0000FF"/>
          <w:sz w:val="22"/>
          <w:szCs w:val="22"/>
          <w:lang w:val="en-US"/>
        </w:rPr>
        <w:t xml:space="preserve"> Pt)</w:t>
      </w:r>
    </w:p>
    <w:p w14:paraId="033D48D3" w14:textId="77777777" w:rsidR="00A853BF" w:rsidRDefault="00A853BF" w:rsidP="00EC5A63">
      <w:pPr>
        <w:rPr>
          <w:rFonts w:ascii="Bookman Old Style" w:hAnsi="Bookman Old Style"/>
          <w:color w:val="000000"/>
          <w:sz w:val="22"/>
          <w:szCs w:val="22"/>
        </w:rPr>
      </w:pPr>
    </w:p>
    <w:p w14:paraId="611F7E19" w14:textId="0E7D2320" w:rsidR="00A853BF" w:rsidRPr="00B25433" w:rsidRDefault="009558E6" w:rsidP="009558E6">
      <w:pPr>
        <w:spacing w:line="360" w:lineRule="auto"/>
        <w:rPr>
          <w:rFonts w:ascii="Bookman Old Style" w:hAnsi="Bookman Old Style"/>
          <w:sz w:val="24"/>
          <w:szCs w:val="24"/>
        </w:rPr>
      </w:pPr>
      <w:r w:rsidRPr="00886F8F">
        <w:rPr>
          <w:rFonts w:ascii="Bookman Old Style" w:hAnsi="Bookman Old Style"/>
          <w:position w:val="-12"/>
          <w:sz w:val="22"/>
          <w:szCs w:val="22"/>
        </w:rPr>
        <w:object w:dxaOrig="8360" w:dyaOrig="360" w14:anchorId="1F854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21.6pt" o:ole="" fillcolor="window">
            <v:imagedata r:id="rId9" o:title=""/>
          </v:shape>
          <o:OLEObject Type="Embed" ProgID="Equation.DSMT4" ShapeID="_x0000_i1025" DrawAspect="Content" ObjectID="_1707482715" r:id="rId10"/>
        </w:object>
      </w:r>
      <w:r w:rsidR="00A853BF" w:rsidRPr="00B25433">
        <w:rPr>
          <w:rFonts w:ascii="Bookman Old Style" w:hAnsi="Bookman Old Style"/>
          <w:sz w:val="24"/>
          <w:szCs w:val="24"/>
        </w:rPr>
        <w:t xml:space="preserve">   </w:t>
      </w:r>
    </w:p>
    <w:p w14:paraId="5C9C97AE" w14:textId="77777777" w:rsidR="009558E6" w:rsidRDefault="009558E6" w:rsidP="00EC5A63">
      <w:pPr>
        <w:rPr>
          <w:rFonts w:ascii="Bookman Old Style" w:hAnsi="Bookman Old Style"/>
          <w:sz w:val="24"/>
          <w:szCs w:val="24"/>
        </w:rPr>
      </w:pPr>
    </w:p>
    <w:p w14:paraId="67ECE6A8" w14:textId="32C8CE3C" w:rsidR="009558E6" w:rsidRPr="009558E6" w:rsidRDefault="009558E6" w:rsidP="009558E6">
      <w:pPr>
        <w:spacing w:line="360" w:lineRule="auto"/>
        <w:rPr>
          <w:rFonts w:ascii="Bookman Old Style" w:hAnsi="Bookman Old Style"/>
          <w:b/>
          <w:bCs/>
          <w:color w:val="0000FF"/>
          <w:sz w:val="24"/>
          <w:szCs w:val="24"/>
        </w:rPr>
      </w:pPr>
      <w:r w:rsidRPr="00500BAD">
        <w:rPr>
          <w:rFonts w:ascii="Bookman Old Style" w:hAnsi="Bookman Old Style"/>
          <w:color w:val="000000"/>
          <w:sz w:val="22"/>
          <w:szCs w:val="22"/>
        </w:rPr>
        <w:t>2) D’après le di</w:t>
      </w:r>
      <w:r>
        <w:rPr>
          <w:rFonts w:ascii="Bookman Old Style" w:hAnsi="Bookman Old Style"/>
          <w:color w:val="000000"/>
          <w:sz w:val="22"/>
          <w:szCs w:val="22"/>
        </w:rPr>
        <w:t>agramme de Pareto, les effets BC et ABC</w:t>
      </w:r>
      <w:r w:rsidRPr="00500BAD">
        <w:rPr>
          <w:rFonts w:ascii="Bookman Old Style" w:hAnsi="Bookman Old Style"/>
          <w:color w:val="000000"/>
          <w:sz w:val="22"/>
          <w:szCs w:val="22"/>
        </w:rPr>
        <w:t xml:space="preserve"> sont inférieurs </w:t>
      </w:r>
      <w:r w:rsidRPr="00500BAD">
        <w:rPr>
          <w:rFonts w:ascii="Bookman Old Style" w:hAnsi="Bookman Old Style"/>
          <w:sz w:val="22"/>
          <w:szCs w:val="22"/>
        </w:rPr>
        <w:t xml:space="preserve">à </w:t>
      </w:r>
      <w:r w:rsidRPr="00500BAD">
        <w:rPr>
          <w:rFonts w:ascii="Bookman Old Style" w:hAnsi="Bookman Old Style"/>
          <w:position w:val="-14"/>
          <w:sz w:val="22"/>
          <w:szCs w:val="22"/>
        </w:rPr>
        <w:object w:dxaOrig="639" w:dyaOrig="400" w14:anchorId="4AB2006F">
          <v:shape id="_x0000_i1026" type="#_x0000_t75" style="width:37.8pt;height:20.4pt" o:ole="" fillcolor="window">
            <v:imagedata r:id="rId11" o:title=""/>
          </v:shape>
          <o:OLEObject Type="Embed" ProgID="Equation.DSMT4" ShapeID="_x0000_i1026" DrawAspect="Content" ObjectID="_1707482716" r:id="rId12"/>
        </w:object>
      </w:r>
      <w:r>
        <w:rPr>
          <w:rFonts w:ascii="Bookman Old Style" w:hAnsi="Bookman Old Style"/>
          <w:sz w:val="22"/>
          <w:szCs w:val="22"/>
        </w:rPr>
        <w:t> = 2,57</w:t>
      </w:r>
      <w:r w:rsidRPr="00500BAD">
        <w:rPr>
          <w:rFonts w:ascii="Bookman Old Style" w:hAnsi="Bookman Old Style"/>
          <w:sz w:val="22"/>
          <w:szCs w:val="22"/>
        </w:rPr>
        <w:t>.</w:t>
      </w:r>
    </w:p>
    <w:p w14:paraId="38B07E28" w14:textId="21B1F66F" w:rsidR="009558E6" w:rsidRDefault="00220CFC" w:rsidP="009558E6">
      <w:pPr>
        <w:spacing w:line="360" w:lineRule="auto"/>
        <w:jc w:val="both"/>
        <w:rPr>
          <w:rFonts w:ascii="Bookman Old Style" w:hAnsi="Bookman Old Style"/>
          <w:sz w:val="22"/>
          <w:szCs w:val="22"/>
        </w:rPr>
      </w:pPr>
      <w:r w:rsidRPr="0000606B">
        <w:rPr>
          <w:rFonts w:ascii="Bookman Old Style" w:hAnsi="Bookman Old Style"/>
          <w:sz w:val="22"/>
          <w:szCs w:val="22"/>
        </w:rPr>
        <w:t>Le modèle linéaire sous réserve de validité s’écrit </w:t>
      </w:r>
      <w:r w:rsidRPr="0000606B">
        <w:rPr>
          <w:rFonts w:ascii="Bookman Old Style" w:hAnsi="Bookman Old Style" w:cstheme="majorBidi"/>
          <w:sz w:val="22"/>
          <w:szCs w:val="22"/>
        </w:rPr>
        <w:t>donc selon l’équation</w:t>
      </w:r>
      <w:r w:rsidRPr="0000606B">
        <w:rPr>
          <w:rFonts w:ascii="Bookman Old Style" w:hAnsi="Bookman Old Style" w:cstheme="majorBidi"/>
          <w:b/>
          <w:bCs/>
          <w:color w:val="0000FF"/>
          <w:sz w:val="22"/>
          <w:szCs w:val="22"/>
        </w:rPr>
        <w:t xml:space="preserve"> </w:t>
      </w:r>
      <w:r w:rsidRPr="0000606B">
        <w:rPr>
          <w:rFonts w:ascii="Bookman Old Style" w:hAnsi="Bookman Old Style" w:cstheme="majorBidi"/>
          <w:sz w:val="22"/>
          <w:szCs w:val="22"/>
        </w:rPr>
        <w:t>:</w:t>
      </w:r>
    </w:p>
    <w:p w14:paraId="65E483C5" w14:textId="71209B6E" w:rsidR="009558E6" w:rsidRDefault="009558E6" w:rsidP="009558E6">
      <w:pPr>
        <w:jc w:val="both"/>
        <w:rPr>
          <w:rFonts w:ascii="Bookman Old Style" w:hAnsi="Bookman Old Style"/>
          <w:sz w:val="22"/>
          <w:szCs w:val="22"/>
        </w:rPr>
      </w:pPr>
      <w:r w:rsidRPr="00886F8F">
        <w:rPr>
          <w:rFonts w:ascii="Bookman Old Style" w:hAnsi="Bookman Old Style"/>
          <w:position w:val="-12"/>
          <w:sz w:val="22"/>
          <w:szCs w:val="22"/>
        </w:rPr>
        <w:object w:dxaOrig="6039" w:dyaOrig="360" w14:anchorId="31858B87">
          <v:shape id="_x0000_i1027" type="#_x0000_t75" style="width:353.4pt;height:21.6pt" o:ole="" fillcolor="window">
            <v:imagedata r:id="rId13" o:title=""/>
          </v:shape>
          <o:OLEObject Type="Embed" ProgID="Equation.DSMT4" ShapeID="_x0000_i1027" DrawAspect="Content" ObjectID="_1707482717" r:id="rId14"/>
        </w:object>
      </w:r>
      <w:r w:rsidR="0015711F">
        <w:rPr>
          <w:rFonts w:ascii="Bookman Old Style" w:hAnsi="Bookman Old Style"/>
          <w:sz w:val="22"/>
          <w:szCs w:val="22"/>
        </w:rPr>
        <w:t xml:space="preserve">     </w:t>
      </w:r>
      <w:r w:rsidR="0015711F">
        <w:rPr>
          <w:rFonts w:ascii="Bookman Old Style" w:hAnsi="Bookman Old Style"/>
          <w:b/>
          <w:bCs/>
          <w:color w:val="0000FF"/>
          <w:sz w:val="22"/>
          <w:szCs w:val="22"/>
        </w:rPr>
        <w:t xml:space="preserve">(1 </w:t>
      </w:r>
      <w:r w:rsidR="0015711F" w:rsidRPr="00CF75EA">
        <w:rPr>
          <w:rFonts w:ascii="Bookman Old Style" w:hAnsi="Bookman Old Style"/>
          <w:b/>
          <w:bCs/>
          <w:color w:val="0000FF"/>
          <w:sz w:val="22"/>
          <w:szCs w:val="22"/>
        </w:rPr>
        <w:t>Pt)</w:t>
      </w:r>
    </w:p>
    <w:p w14:paraId="26294F9F" w14:textId="19E0542A" w:rsidR="00964FB6" w:rsidRDefault="00964FB6" w:rsidP="009558E6">
      <w:pPr>
        <w:jc w:val="both"/>
        <w:rPr>
          <w:rFonts w:ascii="Bookman Old Style" w:hAnsi="Bookman Old Style"/>
          <w:sz w:val="22"/>
          <w:szCs w:val="22"/>
        </w:rPr>
      </w:pPr>
    </w:p>
    <w:p w14:paraId="58CA393E" w14:textId="1215659F" w:rsidR="00964FB6" w:rsidRDefault="00964FB6" w:rsidP="00964FB6">
      <w:pPr>
        <w:spacing w:line="360" w:lineRule="auto"/>
        <w:rPr>
          <w:rFonts w:ascii="Bookman Old Style" w:hAnsi="Bookman Old Style"/>
          <w:sz w:val="22"/>
          <w:szCs w:val="22"/>
        </w:rPr>
      </w:pPr>
      <w:r>
        <w:rPr>
          <w:rFonts w:ascii="Bookman Old Style" w:hAnsi="Bookman Old Style"/>
          <w:color w:val="000000"/>
          <w:sz w:val="22"/>
          <w:szCs w:val="22"/>
        </w:rPr>
        <w:t>3</w:t>
      </w:r>
      <w:r w:rsidRPr="00C15BF3">
        <w:rPr>
          <w:rFonts w:ascii="Bookman Old Style" w:hAnsi="Bookman Old Style"/>
          <w:color w:val="000000"/>
          <w:sz w:val="22"/>
          <w:szCs w:val="22"/>
        </w:rPr>
        <w:t xml:space="preserve">) </w:t>
      </w:r>
      <w:r w:rsidRPr="00C15BF3">
        <w:rPr>
          <w:rFonts w:ascii="Bookman Old Style" w:hAnsi="Bookman Old Style"/>
          <w:sz w:val="22"/>
          <w:szCs w:val="22"/>
        </w:rPr>
        <w:t xml:space="preserve"> Validation du modèle : test de FISCHER</w:t>
      </w:r>
    </w:p>
    <w:p w14:paraId="59E84BDE" w14:textId="16C5CD92" w:rsidR="007C2F66" w:rsidRPr="00F01676" w:rsidRDefault="007C2F66" w:rsidP="00964FB6">
      <w:pPr>
        <w:spacing w:line="360" w:lineRule="auto"/>
        <w:rPr>
          <w:rFonts w:ascii="Bookman Old Style" w:hAnsi="Bookman Old Style"/>
          <w:b/>
          <w:bCs/>
          <w:color w:val="0000FF"/>
          <w:sz w:val="22"/>
          <w:szCs w:val="22"/>
        </w:rPr>
      </w:pPr>
      <w:r>
        <w:rPr>
          <w:rFonts w:ascii="Bookman Old Style" w:hAnsi="Bookman Old Style"/>
          <w:sz w:val="22"/>
          <w:szCs w:val="22"/>
        </w:rPr>
        <w:t>Préalablement on calcule les sommes des carrées suivantes :</w:t>
      </w:r>
    </w:p>
    <w:p w14:paraId="4AC60127" w14:textId="3AD3B0B4" w:rsidR="005B4166" w:rsidRDefault="001B19D0" w:rsidP="00964FB6">
      <w:pPr>
        <w:spacing w:before="240" w:line="360" w:lineRule="auto"/>
        <w:rPr>
          <w:rFonts w:ascii="Bookman Old Style" w:hAnsi="Bookman Old Style"/>
          <w:sz w:val="22"/>
          <w:szCs w:val="22"/>
        </w:rPr>
      </w:pPr>
      <w:r w:rsidRPr="00055A33">
        <w:rPr>
          <w:rFonts w:ascii="Bookman Old Style" w:hAnsi="Bookman Old Style"/>
          <w:position w:val="-28"/>
          <w:sz w:val="22"/>
          <w:szCs w:val="22"/>
        </w:rPr>
        <w:object w:dxaOrig="1840" w:dyaOrig="680" w14:anchorId="5AACE0A1">
          <v:shape id="_x0000_i1028" type="#_x0000_t75" style="width:111pt;height:37.8pt" o:ole="" fillcolor="window">
            <v:imagedata r:id="rId15" o:title=""/>
          </v:shape>
          <o:OLEObject Type="Embed" ProgID="Equation.DSMT4" ShapeID="_x0000_i1028" DrawAspect="Content" ObjectID="_1707482718" r:id="rId16"/>
        </w:object>
      </w:r>
      <w:r>
        <w:rPr>
          <w:rFonts w:ascii="Bookman Old Style" w:hAnsi="Bookman Old Style"/>
          <w:sz w:val="22"/>
          <w:szCs w:val="22"/>
        </w:rPr>
        <w:t xml:space="preserve">   </w:t>
      </w:r>
      <w:r w:rsidRPr="00055A33">
        <w:rPr>
          <w:rFonts w:ascii="Bookman Old Style" w:hAnsi="Bookman Old Style"/>
          <w:position w:val="-28"/>
          <w:sz w:val="22"/>
          <w:szCs w:val="22"/>
        </w:rPr>
        <w:object w:dxaOrig="1900" w:dyaOrig="680" w14:anchorId="759FC66D">
          <v:shape id="_x0000_i1029" type="#_x0000_t75" style="width:114.6pt;height:37.8pt" o:ole="" fillcolor="window">
            <v:imagedata r:id="rId17" o:title=""/>
          </v:shape>
          <o:OLEObject Type="Embed" ProgID="Equation.DSMT4" ShapeID="_x0000_i1029" DrawAspect="Content" ObjectID="_1707482719" r:id="rId18"/>
        </w:object>
      </w:r>
      <w:r>
        <w:rPr>
          <w:rFonts w:ascii="Bookman Old Style" w:hAnsi="Bookman Old Style"/>
          <w:sz w:val="22"/>
          <w:szCs w:val="22"/>
        </w:rPr>
        <w:t xml:space="preserve">   </w:t>
      </w:r>
      <w:r w:rsidRPr="00055A33">
        <w:rPr>
          <w:rFonts w:ascii="Bookman Old Style" w:hAnsi="Bookman Old Style"/>
          <w:position w:val="-28"/>
          <w:sz w:val="22"/>
          <w:szCs w:val="22"/>
        </w:rPr>
        <w:object w:dxaOrig="3100" w:dyaOrig="680" w14:anchorId="28884DEE">
          <v:shape id="_x0000_i1030" type="#_x0000_t75" style="width:186.6pt;height:37.8pt" o:ole="" fillcolor="window">
            <v:imagedata r:id="rId19" o:title=""/>
          </v:shape>
          <o:OLEObject Type="Embed" ProgID="Equation.DSMT4" ShapeID="_x0000_i1030" DrawAspect="Content" ObjectID="_1707482720" r:id="rId20"/>
        </w:object>
      </w:r>
      <w:r w:rsidR="008812C8">
        <w:rPr>
          <w:rFonts w:ascii="Bookman Old Style" w:hAnsi="Bookman Old Style"/>
          <w:sz w:val="22"/>
          <w:szCs w:val="22"/>
        </w:rPr>
        <w:t xml:space="preserve">  </w:t>
      </w:r>
      <w:r w:rsidR="00CD238B" w:rsidRPr="00055A33">
        <w:rPr>
          <w:rFonts w:ascii="Bookman Old Style" w:hAnsi="Bookman Old Style"/>
          <w:position w:val="-28"/>
          <w:sz w:val="22"/>
          <w:szCs w:val="22"/>
        </w:rPr>
        <w:object w:dxaOrig="2079" w:dyaOrig="700" w14:anchorId="621F7BBB">
          <v:shape id="_x0000_i1031" type="#_x0000_t75" style="width:125.4pt;height:39pt" o:ole="" fillcolor="window">
            <v:imagedata r:id="rId21" o:title=""/>
          </v:shape>
          <o:OLEObject Type="Embed" ProgID="Equation.DSMT4" ShapeID="_x0000_i1031" DrawAspect="Content" ObjectID="_1707482721" r:id="rId22"/>
        </w:object>
      </w:r>
      <w:r w:rsidR="008812C8">
        <w:rPr>
          <w:rFonts w:ascii="Bookman Old Style" w:hAnsi="Bookman Old Style"/>
          <w:sz w:val="22"/>
          <w:szCs w:val="22"/>
        </w:rPr>
        <w:t xml:space="preserve"> </w:t>
      </w:r>
    </w:p>
    <w:tbl>
      <w:tblPr>
        <w:tblW w:w="5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78"/>
        <w:gridCol w:w="1379"/>
        <w:gridCol w:w="1379"/>
      </w:tblGrid>
      <w:tr w:rsidR="007C2F66" w:rsidRPr="00FC1A48" w14:paraId="0FB2D938" w14:textId="046D75B2" w:rsidTr="00C072AD">
        <w:trPr>
          <w:trHeight w:val="300"/>
        </w:trPr>
        <w:tc>
          <w:tcPr>
            <w:tcW w:w="1456" w:type="dxa"/>
            <w:shd w:val="clear" w:color="auto" w:fill="auto"/>
            <w:noWrap/>
            <w:vAlign w:val="bottom"/>
          </w:tcPr>
          <w:p w14:paraId="7F799C6B" w14:textId="77777777" w:rsidR="007C2F66" w:rsidRPr="00055A33" w:rsidRDefault="007C2F66" w:rsidP="007C2F66">
            <w:pPr>
              <w:spacing w:line="360" w:lineRule="auto"/>
              <w:rPr>
                <w:rFonts w:ascii="Bookman Old Style" w:hAnsi="Bookman Old Style" w:cs="Calibri"/>
                <w:color w:val="000000"/>
                <w:sz w:val="22"/>
                <w:szCs w:val="22"/>
              </w:rPr>
            </w:pPr>
            <w:r w:rsidRPr="00055A33">
              <w:rPr>
                <w:rFonts w:ascii="Bookman Old Style" w:hAnsi="Bookman Old Style" w:cs="Calibri"/>
                <w:color w:val="000000"/>
                <w:sz w:val="22"/>
                <w:szCs w:val="22"/>
              </w:rPr>
              <w:t>SSE</w:t>
            </w:r>
          </w:p>
        </w:tc>
        <w:tc>
          <w:tcPr>
            <w:tcW w:w="1378" w:type="dxa"/>
            <w:shd w:val="clear" w:color="auto" w:fill="auto"/>
            <w:noWrap/>
            <w:vAlign w:val="bottom"/>
          </w:tcPr>
          <w:p w14:paraId="7772B299" w14:textId="77777777" w:rsidR="007C2F66" w:rsidRPr="00055A33" w:rsidRDefault="007C2F66" w:rsidP="007C2F66">
            <w:pPr>
              <w:spacing w:line="360" w:lineRule="auto"/>
              <w:rPr>
                <w:rFonts w:ascii="Bookman Old Style" w:hAnsi="Bookman Old Style" w:cs="Calibri"/>
                <w:color w:val="000000"/>
                <w:sz w:val="22"/>
                <w:szCs w:val="22"/>
              </w:rPr>
            </w:pPr>
            <w:r w:rsidRPr="00055A33">
              <w:rPr>
                <w:rFonts w:ascii="Bookman Old Style" w:hAnsi="Bookman Old Style" w:cs="Calibri"/>
                <w:color w:val="000000"/>
                <w:sz w:val="22"/>
                <w:szCs w:val="22"/>
              </w:rPr>
              <w:t>SSR</w:t>
            </w:r>
          </w:p>
        </w:tc>
        <w:tc>
          <w:tcPr>
            <w:tcW w:w="1379" w:type="dxa"/>
            <w:shd w:val="clear" w:color="auto" w:fill="auto"/>
            <w:noWrap/>
            <w:vAlign w:val="bottom"/>
          </w:tcPr>
          <w:p w14:paraId="063A8FFF" w14:textId="77777777" w:rsidR="007C2F66" w:rsidRPr="00055A33" w:rsidRDefault="007C2F66" w:rsidP="007C2F66">
            <w:pPr>
              <w:spacing w:line="360" w:lineRule="auto"/>
              <w:rPr>
                <w:rFonts w:ascii="Bookman Old Style" w:hAnsi="Bookman Old Style" w:cs="Calibri"/>
                <w:color w:val="000000"/>
                <w:sz w:val="22"/>
                <w:szCs w:val="22"/>
              </w:rPr>
            </w:pPr>
            <w:r w:rsidRPr="00055A33">
              <w:rPr>
                <w:rFonts w:ascii="Bookman Old Style" w:hAnsi="Bookman Old Style" w:cs="Calibri"/>
                <w:color w:val="000000"/>
                <w:sz w:val="22"/>
                <w:szCs w:val="22"/>
              </w:rPr>
              <w:t>SST</w:t>
            </w:r>
          </w:p>
        </w:tc>
        <w:tc>
          <w:tcPr>
            <w:tcW w:w="1379" w:type="dxa"/>
            <w:vAlign w:val="bottom"/>
          </w:tcPr>
          <w:p w14:paraId="7648D05A" w14:textId="7D5DC9D8" w:rsidR="007C2F66" w:rsidRPr="00055A33" w:rsidRDefault="007C2F66" w:rsidP="007C2F66">
            <w:pPr>
              <w:spacing w:line="360" w:lineRule="auto"/>
              <w:rPr>
                <w:rFonts w:ascii="Bookman Old Style" w:hAnsi="Bookman Old Style" w:cs="Calibri"/>
                <w:color w:val="000000"/>
                <w:sz w:val="22"/>
                <w:szCs w:val="22"/>
              </w:rPr>
            </w:pPr>
            <w:r w:rsidRPr="00055A33">
              <w:rPr>
                <w:rFonts w:ascii="Bookman Old Style" w:hAnsi="Bookman Old Style" w:cs="Calibri"/>
                <w:color w:val="000000"/>
                <w:sz w:val="22"/>
                <w:szCs w:val="22"/>
              </w:rPr>
              <w:t>SST</w:t>
            </w:r>
            <w:r>
              <w:rPr>
                <w:rFonts w:ascii="Bookman Old Style" w:hAnsi="Bookman Old Style" w:cs="Calibri"/>
                <w:color w:val="000000"/>
                <w:sz w:val="22"/>
                <w:szCs w:val="22"/>
              </w:rPr>
              <w:t>C</w:t>
            </w:r>
          </w:p>
        </w:tc>
      </w:tr>
      <w:tr w:rsidR="007C2F66" w:rsidRPr="00FC1A48" w14:paraId="79C5BF2F" w14:textId="626E10B8" w:rsidTr="00C072AD">
        <w:trPr>
          <w:trHeight w:val="300"/>
        </w:trPr>
        <w:tc>
          <w:tcPr>
            <w:tcW w:w="1456" w:type="dxa"/>
            <w:shd w:val="clear" w:color="auto" w:fill="auto"/>
            <w:noWrap/>
            <w:vAlign w:val="bottom"/>
            <w:hideMark/>
          </w:tcPr>
          <w:p w14:paraId="5B43F9EE" w14:textId="4ED9E71D" w:rsidR="007C2F66" w:rsidRPr="00055A33" w:rsidRDefault="007C2F66" w:rsidP="007C2F66">
            <w:pPr>
              <w:spacing w:line="360" w:lineRule="auto"/>
              <w:rPr>
                <w:rFonts w:ascii="Bookman Old Style" w:hAnsi="Bookman Old Style" w:cs="Calibri"/>
                <w:color w:val="000000"/>
                <w:sz w:val="22"/>
                <w:szCs w:val="22"/>
              </w:rPr>
            </w:pPr>
            <w:r>
              <w:rPr>
                <w:rFonts w:ascii="Bookman Old Style" w:hAnsi="Bookman Old Style" w:cs="Calibri"/>
                <w:color w:val="000000"/>
                <w:sz w:val="22"/>
                <w:szCs w:val="22"/>
              </w:rPr>
              <w:t>2,1188</w:t>
            </w:r>
          </w:p>
        </w:tc>
        <w:tc>
          <w:tcPr>
            <w:tcW w:w="1378" w:type="dxa"/>
            <w:shd w:val="clear" w:color="auto" w:fill="auto"/>
            <w:noWrap/>
            <w:vAlign w:val="bottom"/>
            <w:hideMark/>
          </w:tcPr>
          <w:p w14:paraId="59D80F54" w14:textId="07B0F187" w:rsidR="007C2F66" w:rsidRPr="00055A33" w:rsidRDefault="007C2F66" w:rsidP="007C2F66">
            <w:pPr>
              <w:spacing w:line="360" w:lineRule="auto"/>
              <w:rPr>
                <w:rFonts w:ascii="Bookman Old Style" w:hAnsi="Bookman Old Style" w:cs="Calibri"/>
                <w:color w:val="000000"/>
                <w:sz w:val="22"/>
                <w:szCs w:val="22"/>
              </w:rPr>
            </w:pPr>
            <w:r>
              <w:rPr>
                <w:rFonts w:ascii="Bookman Old Style" w:hAnsi="Bookman Old Style" w:cs="Calibri"/>
                <w:color w:val="000000"/>
                <w:sz w:val="22"/>
                <w:szCs w:val="22"/>
              </w:rPr>
              <w:t>7147,0682</w:t>
            </w:r>
          </w:p>
        </w:tc>
        <w:tc>
          <w:tcPr>
            <w:tcW w:w="1379" w:type="dxa"/>
            <w:shd w:val="clear" w:color="auto" w:fill="auto"/>
            <w:noWrap/>
            <w:vAlign w:val="bottom"/>
            <w:hideMark/>
          </w:tcPr>
          <w:p w14:paraId="50D0EA9F" w14:textId="66D04215" w:rsidR="007C2F66" w:rsidRPr="00055A33" w:rsidRDefault="007C2F66" w:rsidP="007C2F66">
            <w:pPr>
              <w:spacing w:line="360" w:lineRule="auto"/>
              <w:rPr>
                <w:rFonts w:ascii="Bookman Old Style" w:hAnsi="Bookman Old Style" w:cs="Calibri"/>
                <w:color w:val="000000"/>
                <w:sz w:val="22"/>
                <w:szCs w:val="22"/>
              </w:rPr>
            </w:pPr>
            <w:r>
              <w:rPr>
                <w:rFonts w:ascii="Bookman Old Style" w:hAnsi="Bookman Old Style" w:cs="Calibri"/>
                <w:color w:val="000000"/>
                <w:sz w:val="22"/>
                <w:szCs w:val="22"/>
              </w:rPr>
              <w:t>7149,1870</w:t>
            </w:r>
          </w:p>
        </w:tc>
        <w:tc>
          <w:tcPr>
            <w:tcW w:w="1379" w:type="dxa"/>
            <w:vAlign w:val="bottom"/>
          </w:tcPr>
          <w:p w14:paraId="33843EC8" w14:textId="6607B76B" w:rsidR="007C2F66" w:rsidRDefault="007C2F66" w:rsidP="007C2F66">
            <w:pPr>
              <w:spacing w:line="360" w:lineRule="auto"/>
              <w:rPr>
                <w:rFonts w:ascii="Bookman Old Style" w:hAnsi="Bookman Old Style" w:cs="Calibri"/>
                <w:color w:val="000000"/>
                <w:sz w:val="22"/>
                <w:szCs w:val="22"/>
              </w:rPr>
            </w:pPr>
            <w:r>
              <w:rPr>
                <w:rFonts w:ascii="Bookman Old Style" w:hAnsi="Bookman Old Style" w:cs="Calibri"/>
                <w:color w:val="000000"/>
                <w:sz w:val="22"/>
                <w:szCs w:val="22"/>
              </w:rPr>
              <w:t>9,7675</w:t>
            </w:r>
          </w:p>
        </w:tc>
      </w:tr>
    </w:tbl>
    <w:p w14:paraId="0FB9DEDD" w14:textId="77777777" w:rsidR="00EC5A63" w:rsidRDefault="00EC5A63" w:rsidP="00964FB6">
      <w:pPr>
        <w:tabs>
          <w:tab w:val="left" w:pos="7635"/>
        </w:tabs>
        <w:autoSpaceDE w:val="0"/>
        <w:autoSpaceDN w:val="0"/>
        <w:adjustRightInd w:val="0"/>
        <w:jc w:val="both"/>
        <w:rPr>
          <w:rFonts w:ascii="Bookman Old Style" w:hAnsi="Bookman Old Style"/>
          <w:sz w:val="22"/>
          <w:szCs w:val="22"/>
        </w:rPr>
      </w:pPr>
    </w:p>
    <w:p w14:paraId="45BBFF9A" w14:textId="7B6C95C0" w:rsidR="00964FB6" w:rsidRPr="00055A33" w:rsidRDefault="00964FB6" w:rsidP="00964FB6">
      <w:pPr>
        <w:tabs>
          <w:tab w:val="left" w:pos="7635"/>
        </w:tabs>
        <w:autoSpaceDE w:val="0"/>
        <w:autoSpaceDN w:val="0"/>
        <w:adjustRightInd w:val="0"/>
        <w:jc w:val="both"/>
        <w:rPr>
          <w:rFonts w:ascii="Bookman Old Style" w:hAnsi="Bookman Old Style"/>
          <w:sz w:val="22"/>
          <w:szCs w:val="22"/>
        </w:rPr>
      </w:pPr>
      <w:r w:rsidRPr="00055A33">
        <w:rPr>
          <w:rFonts w:ascii="Bookman Old Style" w:hAnsi="Bookman Old Style"/>
          <w:sz w:val="22"/>
          <w:szCs w:val="22"/>
        </w:rPr>
        <w:t xml:space="preserve">a) Recherche de biais :    </w:t>
      </w:r>
      <w:r w:rsidRPr="00055A33">
        <w:rPr>
          <w:rFonts w:ascii="Bookman Old Style" w:hAnsi="Bookman Old Style"/>
          <w:color w:val="FF0000"/>
          <w:sz w:val="22"/>
          <w:szCs w:val="22"/>
        </w:rPr>
        <w:t xml:space="preserve">               </w:t>
      </w:r>
    </w:p>
    <w:p w14:paraId="58499BDF" w14:textId="70672219" w:rsidR="00964FB6" w:rsidRDefault="00964FB6" w:rsidP="00964FB6">
      <w:pPr>
        <w:jc w:val="both"/>
        <w:rPr>
          <w:rFonts w:ascii="Bookman Old Style" w:hAnsi="Bookman Old Style"/>
          <w:b/>
          <w:bCs/>
          <w:color w:val="0000FF"/>
          <w:sz w:val="22"/>
          <w:szCs w:val="22"/>
        </w:rPr>
      </w:pPr>
      <w:r w:rsidRPr="00055A33">
        <w:rPr>
          <w:rFonts w:ascii="Bookman Old Style" w:hAnsi="Bookman Old Style"/>
          <w:sz w:val="22"/>
          <w:szCs w:val="22"/>
        </w:rPr>
        <w:t xml:space="preserve">La variance résiduelle est estimée par :  </w:t>
      </w:r>
      <w:r w:rsidRPr="00055A33">
        <w:rPr>
          <w:rFonts w:ascii="Bookman Old Style" w:hAnsi="Bookman Old Style"/>
          <w:position w:val="-28"/>
          <w:sz w:val="22"/>
          <w:szCs w:val="22"/>
        </w:rPr>
        <w:object w:dxaOrig="1320" w:dyaOrig="660" w14:anchorId="6903F424">
          <v:shape id="_x0000_i1032" type="#_x0000_t75" style="width:79.2pt;height:36.6pt" o:ole="" fillcolor="window">
            <v:imagedata r:id="rId23" o:title=""/>
          </v:shape>
          <o:OLEObject Type="Embed" ProgID="Equation.DSMT4" ShapeID="_x0000_i1032" DrawAspect="Content" ObjectID="_1707482722" r:id="rId24"/>
        </w:object>
      </w:r>
      <w:r w:rsidRPr="00055A33">
        <w:rPr>
          <w:rFonts w:ascii="Bookman Old Style" w:hAnsi="Bookman Old Style"/>
          <w:sz w:val="22"/>
          <w:szCs w:val="22"/>
        </w:rPr>
        <w:t xml:space="preserve"> = </w:t>
      </w:r>
      <w:r w:rsidR="001957BC">
        <w:rPr>
          <w:rFonts w:ascii="Bookman Old Style" w:hAnsi="Bookman Old Style"/>
          <w:sz w:val="22"/>
          <w:szCs w:val="22"/>
        </w:rPr>
        <w:t>1,0594</w:t>
      </w:r>
      <w:r>
        <w:rPr>
          <w:rFonts w:ascii="Bookman Old Style" w:hAnsi="Bookman Old Style" w:cs="Calibri"/>
          <w:color w:val="000000"/>
          <w:sz w:val="22"/>
          <w:szCs w:val="22"/>
        </w:rPr>
        <w:t xml:space="preserve">         </w:t>
      </w:r>
      <w:r>
        <w:rPr>
          <w:rFonts w:ascii="Bookman Old Style" w:hAnsi="Bookman Old Style"/>
          <w:b/>
          <w:bCs/>
          <w:color w:val="0000FF"/>
          <w:sz w:val="22"/>
          <w:szCs w:val="22"/>
        </w:rPr>
        <w:t xml:space="preserve">(1 </w:t>
      </w:r>
      <w:r w:rsidRPr="00CF75EA">
        <w:rPr>
          <w:rFonts w:ascii="Bookman Old Style" w:hAnsi="Bookman Old Style"/>
          <w:b/>
          <w:bCs/>
          <w:color w:val="0000FF"/>
          <w:sz w:val="22"/>
          <w:szCs w:val="22"/>
        </w:rPr>
        <w:t>Pt)</w:t>
      </w:r>
    </w:p>
    <w:p w14:paraId="26EAEA99" w14:textId="1D36A8E8" w:rsidR="008812C8" w:rsidRDefault="008812C8" w:rsidP="00964FB6">
      <w:pPr>
        <w:jc w:val="both"/>
        <w:rPr>
          <w:rFonts w:ascii="Bookman Old Style" w:hAnsi="Bookman Old Style"/>
          <w:b/>
          <w:bCs/>
          <w:color w:val="0000FF"/>
          <w:sz w:val="22"/>
          <w:szCs w:val="22"/>
        </w:rPr>
      </w:pPr>
    </w:p>
    <w:p w14:paraId="54FA7E08" w14:textId="3891F2E8" w:rsidR="008812C8" w:rsidRPr="00193710" w:rsidRDefault="008812C8" w:rsidP="00193710">
      <w:pPr>
        <w:spacing w:line="360" w:lineRule="auto"/>
        <w:rPr>
          <w:rFonts w:ascii="Bookman Old Style" w:hAnsi="Bookman Old Style"/>
          <w:sz w:val="22"/>
          <w:szCs w:val="22"/>
        </w:rPr>
      </w:pPr>
      <w:bookmarkStart w:id="0" w:name="_Hlk509739626"/>
      <w:r w:rsidRPr="00381433">
        <w:rPr>
          <w:rFonts w:ascii="Bookman Old Style" w:hAnsi="Bookman Old Style"/>
          <w:sz w:val="22"/>
          <w:szCs w:val="22"/>
        </w:rPr>
        <w:t>La variance de reproductibilité :</w:t>
      </w:r>
      <w:bookmarkStart w:id="1" w:name="_Hlk509739685"/>
      <w:bookmarkEnd w:id="0"/>
      <w:r w:rsidRPr="00381433">
        <w:rPr>
          <w:rFonts w:ascii="Bookman Old Style" w:hAnsi="Bookman Old Style"/>
          <w:sz w:val="22"/>
          <w:szCs w:val="22"/>
        </w:rPr>
        <w:t xml:space="preserve"> </w:t>
      </w:r>
      <w:r w:rsidR="006270D7" w:rsidRPr="00381433">
        <w:rPr>
          <w:rFonts w:ascii="Bookman Old Style" w:hAnsi="Bookman Old Style"/>
          <w:position w:val="-30"/>
          <w:sz w:val="22"/>
          <w:szCs w:val="22"/>
        </w:rPr>
        <w:object w:dxaOrig="1260" w:dyaOrig="680" w14:anchorId="2F20E457">
          <v:shape id="_x0000_i1033" type="#_x0000_t75" style="width:75.6pt;height:37.8pt" o:ole="" fillcolor="window">
            <v:imagedata r:id="rId25" o:title=""/>
          </v:shape>
          <o:OLEObject Type="Embed" ProgID="Equation.DSMT4" ShapeID="_x0000_i1033" DrawAspect="Content" ObjectID="_1707482723" r:id="rId26"/>
        </w:object>
      </w:r>
      <w:bookmarkEnd w:id="1"/>
      <w:r w:rsidR="005E34F0" w:rsidRPr="00381433">
        <w:rPr>
          <w:rFonts w:ascii="Bookman Old Style" w:hAnsi="Bookman Old Style"/>
          <w:sz w:val="22"/>
          <w:szCs w:val="22"/>
        </w:rPr>
        <w:t xml:space="preserve"> = </w:t>
      </w:r>
      <w:r w:rsidR="00BC410F">
        <w:rPr>
          <w:rFonts w:ascii="Bookman Old Style" w:hAnsi="Bookman Old Style"/>
          <w:sz w:val="22"/>
          <w:szCs w:val="22"/>
        </w:rPr>
        <w:t>1,9535</w:t>
      </w:r>
      <w:r w:rsidRPr="00381433">
        <w:rPr>
          <w:rFonts w:ascii="Bookman Old Style" w:hAnsi="Bookman Old Style"/>
          <w:sz w:val="22"/>
          <w:szCs w:val="22"/>
        </w:rPr>
        <w:t xml:space="preserve">        </w:t>
      </w:r>
      <w:r w:rsidR="001957BC">
        <w:rPr>
          <w:rFonts w:ascii="Bookman Old Style" w:hAnsi="Bookman Old Style"/>
          <w:b/>
          <w:bCs/>
          <w:color w:val="0000FF"/>
          <w:sz w:val="22"/>
          <w:szCs w:val="22"/>
        </w:rPr>
        <w:t xml:space="preserve">(1 </w:t>
      </w:r>
      <w:r w:rsidR="001957BC" w:rsidRPr="00CF75EA">
        <w:rPr>
          <w:rFonts w:ascii="Bookman Old Style" w:hAnsi="Bookman Old Style"/>
          <w:b/>
          <w:bCs/>
          <w:color w:val="0000FF"/>
          <w:sz w:val="22"/>
          <w:szCs w:val="22"/>
        </w:rPr>
        <w:t>Pt)</w:t>
      </w:r>
      <w:r w:rsidRPr="00381433">
        <w:rPr>
          <w:rFonts w:ascii="Bookman Old Style" w:hAnsi="Bookman Old Style"/>
          <w:sz w:val="22"/>
          <w:szCs w:val="22"/>
        </w:rPr>
        <w:t xml:space="preserve">      </w:t>
      </w:r>
    </w:p>
    <w:p w14:paraId="1AEDAD8E" w14:textId="32B5AEFB" w:rsidR="00964FB6" w:rsidRDefault="00964FB6" w:rsidP="00964FB6">
      <w:pPr>
        <w:jc w:val="both"/>
        <w:rPr>
          <w:rFonts w:ascii="Bookman Old Style" w:hAnsi="Bookman Old Style"/>
          <w:b/>
          <w:bCs/>
          <w:color w:val="0000FF"/>
          <w:sz w:val="22"/>
          <w:szCs w:val="22"/>
        </w:rPr>
      </w:pPr>
      <w:r w:rsidRPr="00F444DD">
        <w:rPr>
          <w:rFonts w:ascii="Bookman Old Style" w:hAnsi="Bookman Old Style"/>
          <w:position w:val="-38"/>
          <w:sz w:val="22"/>
          <w:szCs w:val="22"/>
        </w:rPr>
        <w:object w:dxaOrig="980" w:dyaOrig="800" w14:anchorId="57B9E58A">
          <v:shape id="_x0000_i1034" type="#_x0000_t75" style="width:57pt;height:44.4pt" o:ole="" fillcolor="window">
            <v:imagedata r:id="rId27" o:title=""/>
          </v:shape>
          <o:OLEObject Type="Embed" ProgID="Equation.3" ShapeID="_x0000_i1034" DrawAspect="Content" ObjectID="_1707482724" r:id="rId28"/>
        </w:object>
      </w:r>
      <w:r w:rsidRPr="00F444DD">
        <w:rPr>
          <w:rFonts w:ascii="Bookman Old Style" w:hAnsi="Bookman Old Style"/>
          <w:sz w:val="22"/>
          <w:szCs w:val="22"/>
        </w:rPr>
        <w:t xml:space="preserve">= </w:t>
      </w:r>
      <w:r>
        <w:rPr>
          <w:rFonts w:ascii="Bookman Old Style" w:hAnsi="Bookman Old Style" w:cs="Calibri"/>
          <w:color w:val="000000"/>
          <w:sz w:val="22"/>
          <w:szCs w:val="22"/>
        </w:rPr>
        <w:t>0,54</w:t>
      </w:r>
      <w:r w:rsidRPr="00BF6BED">
        <w:rPr>
          <w:rFonts w:ascii="Bookman Old Style" w:hAnsi="Bookman Old Style" w:cs="Calibri"/>
          <w:color w:val="000000"/>
          <w:sz w:val="22"/>
          <w:szCs w:val="22"/>
        </w:rPr>
        <w:t xml:space="preserve">     </w:t>
      </w:r>
      <w:r w:rsidRPr="00BF6BED">
        <w:rPr>
          <w:rFonts w:ascii="Bookman Old Style" w:hAnsi="Bookman Old Style"/>
          <w:b/>
          <w:bCs/>
          <w:color w:val="0000FF"/>
          <w:sz w:val="22"/>
          <w:szCs w:val="22"/>
        </w:rPr>
        <w:t>(</w:t>
      </w:r>
      <w:r w:rsidR="00D77C8A">
        <w:rPr>
          <w:rFonts w:ascii="Bookman Old Style" w:hAnsi="Bookman Old Style"/>
          <w:b/>
          <w:bCs/>
          <w:color w:val="0000FF"/>
          <w:sz w:val="22"/>
          <w:szCs w:val="22"/>
        </w:rPr>
        <w:t>0,5</w:t>
      </w:r>
      <w:r w:rsidRPr="00BF6BED">
        <w:rPr>
          <w:rFonts w:ascii="Bookman Old Style" w:hAnsi="Bookman Old Style"/>
          <w:b/>
          <w:bCs/>
          <w:color w:val="0000FF"/>
          <w:sz w:val="22"/>
          <w:szCs w:val="22"/>
        </w:rPr>
        <w:t xml:space="preserve"> Pt)</w:t>
      </w:r>
    </w:p>
    <w:p w14:paraId="5EDF3011" w14:textId="77777777" w:rsidR="008812C8" w:rsidRPr="00BF6BED" w:rsidRDefault="008812C8" w:rsidP="00964FB6">
      <w:pPr>
        <w:jc w:val="both"/>
        <w:rPr>
          <w:rFonts w:ascii="Bookman Old Style" w:hAnsi="Bookman Old Style"/>
          <w:b/>
          <w:bCs/>
          <w:color w:val="0000FF"/>
          <w:sz w:val="22"/>
          <w:szCs w:val="22"/>
        </w:rPr>
      </w:pPr>
    </w:p>
    <w:p w14:paraId="2B27D783" w14:textId="77777777" w:rsidR="00964FB6" w:rsidRPr="00494326" w:rsidRDefault="00964FB6" w:rsidP="00193710">
      <w:pPr>
        <w:spacing w:line="276" w:lineRule="auto"/>
        <w:jc w:val="both"/>
        <w:rPr>
          <w:rFonts w:ascii="Bookman Old Style" w:hAnsi="Bookman Old Style"/>
          <w:color w:val="FF0000"/>
          <w:sz w:val="22"/>
          <w:szCs w:val="22"/>
        </w:rPr>
      </w:pPr>
      <w:r w:rsidRPr="00494326">
        <w:rPr>
          <w:rFonts w:ascii="Bookman Old Style" w:hAnsi="Bookman Old Style"/>
          <w:color w:val="000000"/>
          <w:sz w:val="22"/>
          <w:szCs w:val="22"/>
        </w:rPr>
        <w:t>Au risque</w:t>
      </w:r>
      <w:r w:rsidRPr="00494326">
        <w:rPr>
          <w:color w:val="000000"/>
          <w:sz w:val="22"/>
          <w:szCs w:val="22"/>
        </w:rPr>
        <w:t xml:space="preserve"> </w:t>
      </w:r>
      <w:r w:rsidRPr="00494326">
        <w:rPr>
          <w:rFonts w:ascii="Bookman Old Style" w:hAnsi="Bookman Old Style"/>
          <w:position w:val="-6"/>
          <w:sz w:val="22"/>
          <w:szCs w:val="22"/>
        </w:rPr>
        <w:object w:dxaOrig="240" w:dyaOrig="220" w14:anchorId="11A7BE85">
          <v:shape id="_x0000_i1035" type="#_x0000_t75" style="width:12.6pt;height:12pt" o:ole="" fillcolor="window">
            <v:imagedata r:id="rId29" o:title=""/>
          </v:shape>
          <o:OLEObject Type="Embed" ProgID="Equation.3" ShapeID="_x0000_i1035" DrawAspect="Content" ObjectID="_1707482725" r:id="rId30"/>
        </w:object>
      </w:r>
      <w:r w:rsidRPr="00494326">
        <w:rPr>
          <w:rFonts w:ascii="Bookman Old Style" w:hAnsi="Bookman Old Style"/>
          <w:sz w:val="22"/>
          <w:szCs w:val="22"/>
        </w:rPr>
        <w:t>= 0,05</w:t>
      </w:r>
      <w:r w:rsidRPr="00494326">
        <w:rPr>
          <w:rFonts w:ascii="Bookman Old Style" w:hAnsi="Bookman Old Style"/>
          <w:color w:val="000000"/>
          <w:sz w:val="22"/>
          <w:szCs w:val="22"/>
        </w:rPr>
        <w:t xml:space="preserve"> </w:t>
      </w:r>
      <w:r>
        <w:rPr>
          <w:rFonts w:ascii="Bookman Old Style" w:hAnsi="Bookman Old Style"/>
          <w:color w:val="000000"/>
          <w:sz w:val="22"/>
          <w:szCs w:val="22"/>
        </w:rPr>
        <w:t xml:space="preserve">  </w:t>
      </w:r>
      <w:r w:rsidRPr="00494326">
        <w:rPr>
          <w:rFonts w:ascii="Bookman Old Style" w:hAnsi="Bookman Old Style"/>
          <w:color w:val="FF0000"/>
          <w:position w:val="-12"/>
          <w:sz w:val="22"/>
          <w:szCs w:val="22"/>
        </w:rPr>
        <w:object w:dxaOrig="1440" w:dyaOrig="360" w14:anchorId="6B44B08E">
          <v:shape id="_x0000_i1036" type="#_x0000_t75" style="width:99pt;height:20.4pt" o:ole="" fillcolor="window">
            <v:imagedata r:id="rId31" o:title=""/>
          </v:shape>
          <o:OLEObject Type="Embed" ProgID="Equation.DSMT4" ShapeID="_x0000_i1036" DrawAspect="Content" ObjectID="_1707482726" r:id="rId32"/>
        </w:object>
      </w:r>
      <w:r w:rsidRPr="00494326">
        <w:rPr>
          <w:rFonts w:ascii="Bookman Old Style" w:hAnsi="Bookman Old Style"/>
          <w:color w:val="FF0000"/>
          <w:sz w:val="22"/>
          <w:szCs w:val="22"/>
        </w:rPr>
        <w:t xml:space="preserve"> </w:t>
      </w:r>
      <w:r w:rsidRPr="00494326">
        <w:rPr>
          <w:rFonts w:ascii="Bookman Old Style" w:hAnsi="Bookman Old Style"/>
          <w:sz w:val="22"/>
          <w:szCs w:val="22"/>
        </w:rPr>
        <w:t xml:space="preserve">et </w:t>
      </w:r>
      <w:r>
        <w:rPr>
          <w:rFonts w:ascii="Bookman Old Style" w:hAnsi="Bookman Old Style"/>
          <w:sz w:val="22"/>
          <w:szCs w:val="22"/>
        </w:rPr>
        <w:t xml:space="preserve">  </w:t>
      </w:r>
      <w:r w:rsidRPr="00494326">
        <w:rPr>
          <w:rFonts w:ascii="Bookman Old Style" w:hAnsi="Bookman Old Style"/>
          <w:color w:val="FF0000"/>
          <w:position w:val="-12"/>
          <w:sz w:val="22"/>
          <w:szCs w:val="22"/>
        </w:rPr>
        <w:object w:dxaOrig="1380" w:dyaOrig="360" w14:anchorId="45363949">
          <v:shape id="_x0000_i1037" type="#_x0000_t75" style="width:99pt;height:22.2pt" o:ole="" fillcolor="window">
            <v:imagedata r:id="rId33" o:title=""/>
          </v:shape>
          <o:OLEObject Type="Embed" ProgID="Equation.DSMT4" ShapeID="_x0000_i1037" DrawAspect="Content" ObjectID="_1707482727" r:id="rId34"/>
        </w:object>
      </w:r>
      <w:r>
        <w:rPr>
          <w:rFonts w:ascii="Bookman Old Style" w:hAnsi="Bookman Old Style"/>
          <w:color w:val="FF0000"/>
          <w:sz w:val="22"/>
          <w:szCs w:val="22"/>
        </w:rPr>
        <w:t xml:space="preserve">       </w:t>
      </w:r>
      <w:r w:rsidRPr="00BF6BED">
        <w:rPr>
          <w:rFonts w:ascii="Bookman Old Style" w:hAnsi="Bookman Old Style"/>
          <w:color w:val="FF0000"/>
          <w:position w:val="-14"/>
          <w:sz w:val="22"/>
          <w:szCs w:val="22"/>
        </w:rPr>
        <w:object w:dxaOrig="1020" w:dyaOrig="400" w14:anchorId="4C408F8B">
          <v:shape id="_x0000_i1038" type="#_x0000_t75" style="width:73.2pt;height:24pt" o:ole="" fillcolor="window">
            <v:imagedata r:id="rId35" o:title=""/>
          </v:shape>
          <o:OLEObject Type="Embed" ProgID="Equation.DSMT4" ShapeID="_x0000_i1038" DrawAspect="Content" ObjectID="_1707482728" r:id="rId36"/>
        </w:object>
      </w:r>
      <w:r>
        <w:rPr>
          <w:rFonts w:ascii="Bookman Old Style" w:hAnsi="Bookman Old Style"/>
          <w:sz w:val="24"/>
          <w:szCs w:val="24"/>
        </w:rPr>
        <w:t>=  5,79</w:t>
      </w:r>
    </w:p>
    <w:p w14:paraId="32837589" w14:textId="77777777" w:rsidR="00964FB6" w:rsidRDefault="00964FB6" w:rsidP="00964FB6">
      <w:pPr>
        <w:jc w:val="both"/>
        <w:rPr>
          <w:rFonts w:ascii="Bookman Old Style" w:hAnsi="Bookman Old Style"/>
          <w:color w:val="FF0000"/>
        </w:rPr>
      </w:pPr>
    </w:p>
    <w:p w14:paraId="7840E467" w14:textId="4283E351" w:rsidR="00964FB6" w:rsidRPr="005C47E5" w:rsidRDefault="00964FB6" w:rsidP="00964FB6">
      <w:pPr>
        <w:tabs>
          <w:tab w:val="left" w:pos="7635"/>
        </w:tabs>
        <w:autoSpaceDE w:val="0"/>
        <w:autoSpaceDN w:val="0"/>
        <w:adjustRightInd w:val="0"/>
        <w:spacing w:line="360" w:lineRule="auto"/>
        <w:jc w:val="both"/>
        <w:rPr>
          <w:rFonts w:ascii="Bookman Old Style" w:hAnsi="Bookman Old Style"/>
          <w:sz w:val="22"/>
          <w:szCs w:val="22"/>
        </w:rPr>
      </w:pPr>
      <w:r w:rsidRPr="00C15BF3">
        <w:rPr>
          <w:rFonts w:ascii="Bookman Old Style" w:hAnsi="Bookman Old Style"/>
          <w:color w:val="FF0000"/>
          <w:position w:val="-12"/>
          <w:sz w:val="22"/>
          <w:szCs w:val="22"/>
        </w:rPr>
        <w:object w:dxaOrig="1420" w:dyaOrig="360" w14:anchorId="63CFA228">
          <v:shape id="_x0000_i1039" type="#_x0000_t75" style="width:99.6pt;height:22.2pt" o:ole="" fillcolor="window">
            <v:imagedata r:id="rId37" o:title=""/>
          </v:shape>
          <o:OLEObject Type="Embed" ProgID="Equation.3" ShapeID="_x0000_i1039" DrawAspect="Content" ObjectID="_1707482729" r:id="rId38"/>
        </w:object>
      </w:r>
      <w:r w:rsidRPr="00C15BF3">
        <w:rPr>
          <w:rFonts w:ascii="Bookman Old Style" w:hAnsi="Bookman Old Style"/>
          <w:sz w:val="22"/>
          <w:szCs w:val="22"/>
        </w:rPr>
        <w:t> : le modèle est sans biais (erreurs aléatoires)</w:t>
      </w:r>
      <w:r>
        <w:rPr>
          <w:rFonts w:ascii="Bookman Old Style" w:hAnsi="Bookman Old Style"/>
          <w:sz w:val="22"/>
          <w:szCs w:val="22"/>
        </w:rPr>
        <w:t xml:space="preserve">    </w:t>
      </w:r>
      <w:r w:rsidRPr="005C47E5">
        <w:rPr>
          <w:rFonts w:ascii="Bookman Old Style" w:hAnsi="Bookman Old Style"/>
          <w:b/>
          <w:bCs/>
          <w:color w:val="0000FF"/>
          <w:sz w:val="22"/>
          <w:szCs w:val="22"/>
        </w:rPr>
        <w:t>(</w:t>
      </w:r>
      <w:r w:rsidR="00D77C8A">
        <w:rPr>
          <w:rFonts w:ascii="Bookman Old Style" w:hAnsi="Bookman Old Style"/>
          <w:b/>
          <w:bCs/>
          <w:color w:val="0000FF"/>
          <w:sz w:val="22"/>
          <w:szCs w:val="22"/>
        </w:rPr>
        <w:t>0,5</w:t>
      </w:r>
      <w:r w:rsidRPr="005C47E5">
        <w:rPr>
          <w:rFonts w:ascii="Bookman Old Style" w:hAnsi="Bookman Old Style"/>
          <w:b/>
          <w:bCs/>
          <w:color w:val="0000FF"/>
          <w:sz w:val="22"/>
          <w:szCs w:val="22"/>
        </w:rPr>
        <w:t xml:space="preserve"> Pt)</w:t>
      </w:r>
    </w:p>
    <w:p w14:paraId="6C87493D" w14:textId="77777777" w:rsidR="00964FB6" w:rsidRDefault="00964FB6" w:rsidP="00964FB6">
      <w:pPr>
        <w:jc w:val="both"/>
        <w:rPr>
          <w:rFonts w:ascii="Bookman Old Style" w:hAnsi="Bookman Old Style"/>
          <w:sz w:val="22"/>
          <w:szCs w:val="22"/>
        </w:rPr>
      </w:pPr>
    </w:p>
    <w:p w14:paraId="1D1192E3" w14:textId="758DD6CF" w:rsidR="00964FB6" w:rsidRPr="00851EA8" w:rsidRDefault="00964FB6" w:rsidP="00964FB6">
      <w:pPr>
        <w:jc w:val="both"/>
        <w:rPr>
          <w:rFonts w:ascii="Bookman Old Style" w:hAnsi="Bookman Old Style"/>
          <w:bCs/>
          <w:sz w:val="22"/>
          <w:szCs w:val="22"/>
        </w:rPr>
      </w:pPr>
      <w:r w:rsidRPr="00C15BF3">
        <w:rPr>
          <w:rFonts w:ascii="Bookman Old Style" w:hAnsi="Bookman Old Style"/>
          <w:bCs/>
          <w:sz w:val="22"/>
          <w:szCs w:val="22"/>
        </w:rPr>
        <w:t>b) Validation du modèle :</w:t>
      </w:r>
      <w:r>
        <w:rPr>
          <w:rFonts w:ascii="Bookman Old Style" w:hAnsi="Bookman Old Style"/>
          <w:bCs/>
          <w:sz w:val="22"/>
          <w:szCs w:val="22"/>
        </w:rPr>
        <w:t xml:space="preserve">      </w:t>
      </w:r>
      <w:r w:rsidRPr="00F2454F">
        <w:rPr>
          <w:rFonts w:ascii="Bookman Old Style" w:hAnsi="Bookman Old Style"/>
          <w:b/>
          <w:bCs/>
          <w:color w:val="FF0000"/>
          <w:position w:val="-32"/>
          <w:sz w:val="22"/>
          <w:szCs w:val="22"/>
        </w:rPr>
        <w:object w:dxaOrig="1880" w:dyaOrig="740" w14:anchorId="2F8CD07E">
          <v:shape id="_x0000_i1040" type="#_x0000_t75" style="width:108.6pt;height:36.6pt" o:ole="" fillcolor="window">
            <v:imagedata r:id="rId39" o:title=""/>
          </v:shape>
          <o:OLEObject Type="Embed" ProgID="Equation.DSMT4" ShapeID="_x0000_i1040" DrawAspect="Content" ObjectID="_1707482730" r:id="rId40"/>
        </w:object>
      </w:r>
      <w:r w:rsidRPr="00F2454F">
        <w:rPr>
          <w:rFonts w:ascii="Bookman Old Style" w:hAnsi="Bookman Old Style"/>
          <w:sz w:val="22"/>
          <w:szCs w:val="22"/>
        </w:rPr>
        <w:t xml:space="preserve"> =</w:t>
      </w:r>
      <w:r w:rsidRPr="00F2454F">
        <w:rPr>
          <w:rFonts w:ascii="Bookman Old Style" w:hAnsi="Bookman Old Style"/>
          <w:b/>
          <w:bCs/>
          <w:sz w:val="22"/>
          <w:szCs w:val="22"/>
        </w:rPr>
        <w:t xml:space="preserve"> </w:t>
      </w:r>
      <w:r>
        <w:rPr>
          <w:rFonts w:ascii="Bookman Old Style" w:hAnsi="Bookman Old Style" w:cs="Calibri"/>
          <w:color w:val="000000"/>
          <w:sz w:val="22"/>
          <w:szCs w:val="22"/>
        </w:rPr>
        <w:t>134</w:t>
      </w:r>
      <w:r w:rsidR="007974FD">
        <w:rPr>
          <w:rFonts w:ascii="Bookman Old Style" w:hAnsi="Bookman Old Style" w:cs="Calibri"/>
          <w:color w:val="000000"/>
          <w:sz w:val="22"/>
          <w:szCs w:val="22"/>
        </w:rPr>
        <w:t>9</w:t>
      </w:r>
      <w:r>
        <w:rPr>
          <w:rFonts w:ascii="Bookman Old Style" w:hAnsi="Bookman Old Style" w:cs="Calibri"/>
          <w:color w:val="000000"/>
          <w:sz w:val="22"/>
          <w:szCs w:val="22"/>
        </w:rPr>
        <w:t xml:space="preserve">     </w:t>
      </w:r>
      <w:r w:rsidRPr="005C47E5">
        <w:rPr>
          <w:rFonts w:ascii="Bookman Old Style" w:hAnsi="Bookman Old Style"/>
          <w:b/>
          <w:bCs/>
          <w:color w:val="0000FF"/>
          <w:sz w:val="22"/>
          <w:szCs w:val="22"/>
        </w:rPr>
        <w:t>(</w:t>
      </w:r>
      <w:r w:rsidRPr="002F28B4">
        <w:rPr>
          <w:rFonts w:ascii="Bookman Old Style" w:hAnsi="Bookman Old Style"/>
          <w:b/>
          <w:bCs/>
          <w:strike/>
          <w:color w:val="0000FF"/>
          <w:sz w:val="22"/>
          <w:szCs w:val="22"/>
        </w:rPr>
        <w:t>1 Pt</w:t>
      </w:r>
      <w:r w:rsidRPr="005C47E5">
        <w:rPr>
          <w:rFonts w:ascii="Bookman Old Style" w:hAnsi="Bookman Old Style"/>
          <w:b/>
          <w:bCs/>
          <w:color w:val="0000FF"/>
          <w:sz w:val="22"/>
          <w:szCs w:val="22"/>
        </w:rPr>
        <w:t>)</w:t>
      </w:r>
      <w:r w:rsidR="00106867">
        <w:rPr>
          <w:rFonts w:ascii="Bookman Old Style" w:hAnsi="Bookman Old Style"/>
          <w:b/>
          <w:bCs/>
          <w:color w:val="0000FF"/>
          <w:sz w:val="22"/>
          <w:szCs w:val="22"/>
        </w:rPr>
        <w:t xml:space="preserve"> </w:t>
      </w:r>
      <w:r w:rsidR="00106867" w:rsidRPr="00106867">
        <w:rPr>
          <w:rFonts w:ascii="Bookman Old Style" w:hAnsi="Bookman Old Style"/>
          <w:b/>
          <w:bCs/>
          <w:color w:val="FF0000"/>
          <w:sz w:val="22"/>
          <w:szCs w:val="22"/>
        </w:rPr>
        <w:t>0,75</w:t>
      </w:r>
    </w:p>
    <w:p w14:paraId="463CCD54" w14:textId="77777777" w:rsidR="00964FB6" w:rsidRPr="00C15BF3" w:rsidRDefault="00964FB6" w:rsidP="00964FB6">
      <w:pPr>
        <w:rPr>
          <w:rFonts w:ascii="Bookman Old Style" w:hAnsi="Bookman Old Style"/>
          <w:b/>
          <w:bCs/>
          <w:color w:val="FF0000"/>
          <w:sz w:val="22"/>
          <w:szCs w:val="22"/>
        </w:rPr>
      </w:pPr>
    </w:p>
    <w:p w14:paraId="259DF891" w14:textId="77777777" w:rsidR="00964FB6" w:rsidRPr="00214495" w:rsidRDefault="00964FB6" w:rsidP="00964FB6">
      <w:pPr>
        <w:spacing w:line="360" w:lineRule="auto"/>
        <w:jc w:val="both"/>
        <w:rPr>
          <w:rFonts w:ascii="Bookman Old Style" w:hAnsi="Bookman Old Style"/>
          <w:color w:val="FF0000"/>
          <w:sz w:val="22"/>
          <w:szCs w:val="22"/>
        </w:rPr>
      </w:pPr>
      <w:r w:rsidRPr="00214495">
        <w:rPr>
          <w:rFonts w:ascii="Bookman Old Style" w:hAnsi="Bookman Old Style"/>
          <w:color w:val="000000"/>
          <w:sz w:val="22"/>
          <w:szCs w:val="22"/>
        </w:rPr>
        <w:t xml:space="preserve">Au risque </w:t>
      </w:r>
      <w:r w:rsidRPr="00214495">
        <w:rPr>
          <w:rFonts w:ascii="Bookman Old Style" w:hAnsi="Bookman Old Style"/>
          <w:position w:val="-6"/>
          <w:sz w:val="22"/>
          <w:szCs w:val="22"/>
        </w:rPr>
        <w:object w:dxaOrig="240" w:dyaOrig="220" w14:anchorId="48274432">
          <v:shape id="_x0000_i1041" type="#_x0000_t75" style="width:12.6pt;height:12pt" o:ole="" fillcolor="window">
            <v:imagedata r:id="rId29" o:title=""/>
          </v:shape>
          <o:OLEObject Type="Embed" ProgID="Equation.3" ShapeID="_x0000_i1041" DrawAspect="Content" ObjectID="_1707482731" r:id="rId41"/>
        </w:object>
      </w:r>
      <w:r w:rsidRPr="00214495">
        <w:rPr>
          <w:rFonts w:ascii="Bookman Old Style" w:hAnsi="Bookman Old Style"/>
          <w:sz w:val="22"/>
          <w:szCs w:val="22"/>
        </w:rPr>
        <w:t>= 0,05</w:t>
      </w:r>
      <w:r w:rsidRPr="00214495">
        <w:rPr>
          <w:rFonts w:ascii="Bookman Old Style" w:hAnsi="Bookman Old Style"/>
          <w:color w:val="000000"/>
          <w:sz w:val="22"/>
          <w:szCs w:val="22"/>
        </w:rPr>
        <w:t xml:space="preserve">   </w:t>
      </w:r>
      <w:r w:rsidRPr="00214495">
        <w:rPr>
          <w:rFonts w:ascii="Bookman Old Style" w:hAnsi="Bookman Old Style"/>
          <w:color w:val="FF0000"/>
          <w:position w:val="-12"/>
          <w:sz w:val="22"/>
          <w:szCs w:val="22"/>
        </w:rPr>
        <w:object w:dxaOrig="1300" w:dyaOrig="360" w14:anchorId="25700483">
          <v:shape id="_x0000_i1042" type="#_x0000_t75" style="width:88.8pt;height:20.4pt" o:ole="" fillcolor="window">
            <v:imagedata r:id="rId42" o:title=""/>
          </v:shape>
          <o:OLEObject Type="Embed" ProgID="Equation.DSMT4" ShapeID="_x0000_i1042" DrawAspect="Content" ObjectID="_1707482732" r:id="rId43"/>
        </w:object>
      </w:r>
      <w:r w:rsidRPr="00214495">
        <w:rPr>
          <w:rFonts w:ascii="Bookman Old Style" w:hAnsi="Bookman Old Style"/>
          <w:color w:val="FF0000"/>
          <w:sz w:val="22"/>
          <w:szCs w:val="22"/>
        </w:rPr>
        <w:t xml:space="preserve"> </w:t>
      </w:r>
      <w:r w:rsidRPr="00214495">
        <w:rPr>
          <w:rFonts w:ascii="Bookman Old Style" w:hAnsi="Bookman Old Style"/>
          <w:sz w:val="22"/>
          <w:szCs w:val="22"/>
        </w:rPr>
        <w:t xml:space="preserve">et   </w:t>
      </w:r>
      <w:r w:rsidRPr="00214495">
        <w:rPr>
          <w:rFonts w:ascii="Bookman Old Style" w:hAnsi="Bookman Old Style"/>
          <w:color w:val="FF0000"/>
          <w:position w:val="-12"/>
          <w:sz w:val="22"/>
          <w:szCs w:val="22"/>
        </w:rPr>
        <w:object w:dxaOrig="1460" w:dyaOrig="360" w14:anchorId="5569E0F7">
          <v:shape id="_x0000_i1043" type="#_x0000_t75" style="width:103.8pt;height:22.2pt" o:ole="" fillcolor="window">
            <v:imagedata r:id="rId44" o:title=""/>
          </v:shape>
          <o:OLEObject Type="Embed" ProgID="Equation.DSMT4" ShapeID="_x0000_i1043" DrawAspect="Content" ObjectID="_1707482733" r:id="rId45"/>
        </w:object>
      </w:r>
      <w:r>
        <w:rPr>
          <w:rFonts w:ascii="Bookman Old Style" w:hAnsi="Bookman Old Style"/>
          <w:color w:val="FF0000"/>
          <w:sz w:val="22"/>
          <w:szCs w:val="22"/>
        </w:rPr>
        <w:t xml:space="preserve">       </w:t>
      </w:r>
      <w:r w:rsidRPr="00BF6BED">
        <w:rPr>
          <w:rFonts w:ascii="Bookman Old Style" w:hAnsi="Bookman Old Style"/>
          <w:position w:val="-14"/>
          <w:sz w:val="22"/>
          <w:szCs w:val="22"/>
        </w:rPr>
        <w:object w:dxaOrig="1020" w:dyaOrig="400" w14:anchorId="59E85997">
          <v:shape id="_x0000_i1044" type="#_x0000_t75" style="width:73.2pt;height:24pt" o:ole="" fillcolor="window">
            <v:imagedata r:id="rId35" o:title=""/>
          </v:shape>
          <o:OLEObject Type="Embed" ProgID="Equation.DSMT4" ShapeID="_x0000_i1044" DrawAspect="Content" ObjectID="_1707482734" r:id="rId46"/>
        </w:object>
      </w:r>
      <w:r>
        <w:rPr>
          <w:rFonts w:ascii="Bookman Old Style" w:hAnsi="Bookman Old Style"/>
          <w:sz w:val="22"/>
          <w:szCs w:val="22"/>
        </w:rPr>
        <w:t>= 19,3</w:t>
      </w:r>
    </w:p>
    <w:p w14:paraId="38559F7A" w14:textId="29B6B2BC" w:rsidR="00964FB6" w:rsidRDefault="00964FB6" w:rsidP="00131B62">
      <w:pPr>
        <w:tabs>
          <w:tab w:val="left" w:pos="7635"/>
        </w:tabs>
        <w:autoSpaceDE w:val="0"/>
        <w:autoSpaceDN w:val="0"/>
        <w:adjustRightInd w:val="0"/>
        <w:spacing w:line="480" w:lineRule="auto"/>
        <w:jc w:val="both"/>
        <w:rPr>
          <w:rFonts w:ascii="Bookman Old Style" w:hAnsi="Bookman Old Style"/>
          <w:b/>
          <w:bCs/>
          <w:color w:val="0000FF"/>
          <w:sz w:val="22"/>
          <w:szCs w:val="22"/>
        </w:rPr>
      </w:pPr>
      <w:r w:rsidRPr="00C15BF3">
        <w:rPr>
          <w:rFonts w:ascii="Bookman Old Style" w:hAnsi="Bookman Old Style"/>
          <w:color w:val="FF0000"/>
          <w:position w:val="-14"/>
          <w:sz w:val="22"/>
          <w:szCs w:val="22"/>
        </w:rPr>
        <w:object w:dxaOrig="1440" w:dyaOrig="400" w14:anchorId="41C1EB58">
          <v:shape id="_x0000_i1045" type="#_x0000_t75" style="width:99.6pt;height:22.2pt" o:ole="" fillcolor="window">
            <v:imagedata r:id="rId47" o:title=""/>
          </v:shape>
          <o:OLEObject Type="Embed" ProgID="Equation.DSMT4" ShapeID="_x0000_i1045" DrawAspect="Content" ObjectID="_1707482735" r:id="rId48"/>
        </w:object>
      </w:r>
      <w:r w:rsidRPr="00C15BF3">
        <w:rPr>
          <w:rFonts w:ascii="Bookman Old Style" w:hAnsi="Bookman Old Style"/>
          <w:sz w:val="22"/>
          <w:szCs w:val="22"/>
        </w:rPr>
        <w:t> : le modèle est adéquat</w:t>
      </w:r>
      <w:r>
        <w:rPr>
          <w:rFonts w:ascii="Bookman Old Style" w:hAnsi="Bookman Old Style"/>
          <w:sz w:val="22"/>
          <w:szCs w:val="22"/>
        </w:rPr>
        <w:t xml:space="preserve">      </w:t>
      </w:r>
      <w:r w:rsidRPr="005C47E5">
        <w:rPr>
          <w:rFonts w:ascii="Bookman Old Style" w:hAnsi="Bookman Old Style"/>
          <w:b/>
          <w:bCs/>
          <w:color w:val="0000FF"/>
          <w:sz w:val="22"/>
          <w:szCs w:val="22"/>
        </w:rPr>
        <w:t>(</w:t>
      </w:r>
      <w:r w:rsidR="00D77C8A">
        <w:rPr>
          <w:rFonts w:ascii="Bookman Old Style" w:hAnsi="Bookman Old Style"/>
          <w:b/>
          <w:bCs/>
          <w:color w:val="0000FF"/>
          <w:sz w:val="22"/>
          <w:szCs w:val="22"/>
        </w:rPr>
        <w:t>0,5</w:t>
      </w:r>
      <w:r w:rsidRPr="005C47E5">
        <w:rPr>
          <w:rFonts w:ascii="Bookman Old Style" w:hAnsi="Bookman Old Style"/>
          <w:b/>
          <w:bCs/>
          <w:color w:val="0000FF"/>
          <w:sz w:val="22"/>
          <w:szCs w:val="22"/>
        </w:rPr>
        <w:t xml:space="preserve"> Pt)</w:t>
      </w:r>
    </w:p>
    <w:p w14:paraId="28167B8A" w14:textId="46D6C6B5" w:rsidR="00964FB6" w:rsidRPr="00193710" w:rsidRDefault="00964FB6" w:rsidP="00193710">
      <w:pPr>
        <w:tabs>
          <w:tab w:val="left" w:pos="7635"/>
        </w:tabs>
        <w:autoSpaceDE w:val="0"/>
        <w:autoSpaceDN w:val="0"/>
        <w:adjustRightInd w:val="0"/>
        <w:spacing w:line="360" w:lineRule="auto"/>
        <w:jc w:val="both"/>
        <w:rPr>
          <w:rFonts w:ascii="Bookman Old Style" w:hAnsi="Bookman Old Style"/>
          <w:b/>
          <w:bCs/>
          <w:color w:val="0000FF"/>
          <w:sz w:val="22"/>
          <w:szCs w:val="22"/>
        </w:rPr>
      </w:pPr>
      <w:r>
        <w:rPr>
          <w:rFonts w:ascii="Bookman Old Style" w:hAnsi="Bookman Old Style"/>
          <w:sz w:val="22"/>
          <w:szCs w:val="22"/>
        </w:rPr>
        <w:t>4</w:t>
      </w:r>
      <w:r w:rsidRPr="00C15BF3">
        <w:rPr>
          <w:rFonts w:ascii="Bookman Old Style" w:hAnsi="Bookman Old Style"/>
          <w:sz w:val="22"/>
          <w:szCs w:val="22"/>
        </w:rPr>
        <w:t>) Coefficient de détermination :</w:t>
      </w:r>
      <w:r w:rsidR="00193710">
        <w:rPr>
          <w:rFonts w:ascii="Bookman Old Style" w:hAnsi="Bookman Old Style"/>
          <w:b/>
          <w:bCs/>
          <w:color w:val="0000FF"/>
          <w:sz w:val="22"/>
          <w:szCs w:val="22"/>
        </w:rPr>
        <w:t xml:space="preserve"> </w:t>
      </w:r>
      <w:r w:rsidRPr="00C15BF3">
        <w:rPr>
          <w:rFonts w:ascii="Bookman Old Style" w:hAnsi="Bookman Old Style"/>
          <w:sz w:val="22"/>
          <w:szCs w:val="22"/>
        </w:rPr>
        <w:t xml:space="preserve">Le coefficient de détermination </w:t>
      </w:r>
      <w:r w:rsidRPr="00C15BF3">
        <w:rPr>
          <w:rFonts w:ascii="Bookman Old Style" w:hAnsi="Bookman Old Style"/>
          <w:position w:val="-4"/>
          <w:sz w:val="22"/>
          <w:szCs w:val="22"/>
        </w:rPr>
        <w:object w:dxaOrig="320" w:dyaOrig="300" w14:anchorId="476E619D">
          <v:shape id="_x0000_i1046" type="#_x0000_t75" style="width:12.6pt;height:12.6pt" o:ole="" fillcolor="window">
            <v:imagedata r:id="rId49" o:title=""/>
          </v:shape>
          <o:OLEObject Type="Embed" ProgID="Equation.3" ShapeID="_x0000_i1046" DrawAspect="Content" ObjectID="_1707482736" r:id="rId50"/>
        </w:object>
      </w:r>
      <w:r w:rsidRPr="00C15BF3">
        <w:rPr>
          <w:rFonts w:ascii="Bookman Old Style" w:hAnsi="Bookman Old Style"/>
          <w:sz w:val="22"/>
          <w:szCs w:val="22"/>
        </w:rPr>
        <w:t>(ou d’explication) :</w:t>
      </w:r>
      <w:r>
        <w:rPr>
          <w:rFonts w:ascii="Bookman Old Style" w:hAnsi="Bookman Old Style"/>
          <w:sz w:val="22"/>
          <w:szCs w:val="22"/>
        </w:rPr>
        <w:t xml:space="preserve"> </w:t>
      </w:r>
    </w:p>
    <w:p w14:paraId="018E36E7" w14:textId="2FFC63F2" w:rsidR="00964FB6" w:rsidRPr="00A82C79" w:rsidRDefault="007974FD" w:rsidP="00964FB6">
      <w:pPr>
        <w:spacing w:line="480" w:lineRule="auto"/>
        <w:ind w:firstLine="708"/>
        <w:jc w:val="both"/>
        <w:rPr>
          <w:rFonts w:ascii="Bookman Old Style" w:hAnsi="Bookman Old Style"/>
          <w:sz w:val="22"/>
          <w:szCs w:val="22"/>
        </w:rPr>
      </w:pPr>
      <w:r w:rsidRPr="00214495">
        <w:rPr>
          <w:rFonts w:ascii="Bookman Old Style" w:hAnsi="Bookman Old Style"/>
          <w:color w:val="FF0000"/>
          <w:position w:val="-24"/>
          <w:sz w:val="22"/>
          <w:szCs w:val="22"/>
        </w:rPr>
        <w:object w:dxaOrig="2920" w:dyaOrig="620" w14:anchorId="70A3AB49">
          <v:shape id="_x0000_i1047" type="#_x0000_t75" style="width:168.6pt;height:30.6pt" o:ole="" fillcolor="window">
            <v:imagedata r:id="rId51" o:title=""/>
          </v:shape>
          <o:OLEObject Type="Embed" ProgID="Equation.DSMT4" ShapeID="_x0000_i1047" DrawAspect="Content" ObjectID="_1707482737" r:id="rId52"/>
        </w:object>
      </w:r>
      <w:r w:rsidR="00964FB6">
        <w:rPr>
          <w:rFonts w:ascii="Bookman Old Style" w:hAnsi="Bookman Old Style"/>
          <w:color w:val="FF0000"/>
          <w:sz w:val="22"/>
          <w:szCs w:val="22"/>
        </w:rPr>
        <w:t xml:space="preserve">  </w:t>
      </w:r>
      <w:r w:rsidR="00964FB6" w:rsidRPr="00A82C79">
        <w:rPr>
          <w:rFonts w:ascii="Bookman Old Style" w:hAnsi="Bookman Old Style"/>
          <w:b/>
          <w:bCs/>
          <w:color w:val="0000FF"/>
          <w:sz w:val="22"/>
          <w:szCs w:val="22"/>
        </w:rPr>
        <w:t>(</w:t>
      </w:r>
      <w:r w:rsidR="00964FB6" w:rsidRPr="002F28B4">
        <w:rPr>
          <w:rFonts w:ascii="Bookman Old Style" w:hAnsi="Bookman Old Style"/>
          <w:b/>
          <w:bCs/>
          <w:strike/>
          <w:color w:val="0000FF"/>
          <w:sz w:val="22"/>
          <w:szCs w:val="22"/>
        </w:rPr>
        <w:t>1 Pt</w:t>
      </w:r>
      <w:r w:rsidR="00964FB6" w:rsidRPr="00A82C79">
        <w:rPr>
          <w:rFonts w:ascii="Bookman Old Style" w:hAnsi="Bookman Old Style"/>
          <w:b/>
          <w:bCs/>
          <w:color w:val="0000FF"/>
          <w:sz w:val="22"/>
          <w:szCs w:val="22"/>
        </w:rPr>
        <w:t>)</w:t>
      </w:r>
      <w:r w:rsidR="00106867">
        <w:rPr>
          <w:rFonts w:ascii="Bookman Old Style" w:hAnsi="Bookman Old Style"/>
          <w:b/>
          <w:bCs/>
          <w:color w:val="0000FF"/>
          <w:sz w:val="22"/>
          <w:szCs w:val="22"/>
        </w:rPr>
        <w:t xml:space="preserve"> </w:t>
      </w:r>
      <w:r w:rsidR="00106867" w:rsidRPr="00106867">
        <w:rPr>
          <w:rFonts w:ascii="Bookman Old Style" w:hAnsi="Bookman Old Style"/>
          <w:b/>
          <w:bCs/>
          <w:color w:val="FF0000"/>
          <w:sz w:val="22"/>
          <w:szCs w:val="22"/>
        </w:rPr>
        <w:t>0,5</w:t>
      </w:r>
    </w:p>
    <w:p w14:paraId="47DCE042" w14:textId="6C539CC5" w:rsidR="00964FB6" w:rsidRPr="005C47E5" w:rsidRDefault="00964FB6" w:rsidP="00964FB6">
      <w:pPr>
        <w:jc w:val="both"/>
        <w:rPr>
          <w:rFonts w:ascii="Bookman Old Style" w:hAnsi="Bookman Old Style"/>
          <w:sz w:val="22"/>
          <w:szCs w:val="22"/>
        </w:rPr>
      </w:pPr>
      <w:r w:rsidRPr="00C15BF3">
        <w:rPr>
          <w:rFonts w:ascii="Bookman Old Style" w:hAnsi="Bookman Old Style"/>
          <w:sz w:val="22"/>
          <w:szCs w:val="22"/>
        </w:rPr>
        <w:t>9</w:t>
      </w:r>
      <w:r w:rsidR="007031B1">
        <w:rPr>
          <w:rFonts w:ascii="Bookman Old Style" w:hAnsi="Bookman Old Style"/>
          <w:sz w:val="22"/>
          <w:szCs w:val="22"/>
        </w:rPr>
        <w:t>9</w:t>
      </w:r>
      <w:r>
        <w:rPr>
          <w:rFonts w:ascii="Bookman Old Style" w:hAnsi="Bookman Old Style"/>
          <w:sz w:val="22"/>
          <w:szCs w:val="22"/>
        </w:rPr>
        <w:t>,</w:t>
      </w:r>
      <w:r w:rsidR="007031B1">
        <w:rPr>
          <w:rFonts w:ascii="Bookman Old Style" w:hAnsi="Bookman Old Style"/>
          <w:sz w:val="22"/>
          <w:szCs w:val="22"/>
        </w:rPr>
        <w:t>9</w:t>
      </w:r>
      <w:r>
        <w:rPr>
          <w:rFonts w:ascii="Bookman Old Style" w:hAnsi="Bookman Old Style"/>
          <w:sz w:val="22"/>
          <w:szCs w:val="22"/>
        </w:rPr>
        <w:t>7</w:t>
      </w:r>
      <w:r w:rsidRPr="00C15BF3">
        <w:rPr>
          <w:rFonts w:ascii="Bookman Old Style" w:hAnsi="Bookman Old Style"/>
          <w:sz w:val="22"/>
          <w:szCs w:val="22"/>
        </w:rPr>
        <w:t xml:space="preserve"> %  de la variation totale (ou dispersion) est expliquée par le modèle</w:t>
      </w:r>
      <w:r>
        <w:rPr>
          <w:rFonts w:ascii="Bookman Old Style" w:hAnsi="Bookman Old Style"/>
          <w:sz w:val="22"/>
          <w:szCs w:val="22"/>
        </w:rPr>
        <w:t xml:space="preserve">   </w:t>
      </w:r>
      <w:r w:rsidRPr="005C47E5">
        <w:rPr>
          <w:rFonts w:ascii="Bookman Old Style" w:hAnsi="Bookman Old Style"/>
          <w:b/>
          <w:bCs/>
          <w:color w:val="0000FF"/>
          <w:sz w:val="22"/>
          <w:szCs w:val="22"/>
        </w:rPr>
        <w:t>(</w:t>
      </w:r>
      <w:r>
        <w:rPr>
          <w:rFonts w:ascii="Bookman Old Style" w:hAnsi="Bookman Old Style"/>
          <w:b/>
          <w:bCs/>
          <w:color w:val="0000FF"/>
          <w:sz w:val="22"/>
          <w:szCs w:val="22"/>
        </w:rPr>
        <w:t>0,5</w:t>
      </w:r>
      <w:r w:rsidRPr="005C47E5">
        <w:rPr>
          <w:rFonts w:ascii="Bookman Old Style" w:hAnsi="Bookman Old Style"/>
          <w:b/>
          <w:bCs/>
          <w:color w:val="0000FF"/>
          <w:sz w:val="22"/>
          <w:szCs w:val="22"/>
        </w:rPr>
        <w:t xml:space="preserve"> Pt)</w:t>
      </w:r>
    </w:p>
    <w:p w14:paraId="7F94217C" w14:textId="77777777" w:rsidR="00964FB6" w:rsidRPr="00C15BF3" w:rsidRDefault="00964FB6" w:rsidP="00964FB6">
      <w:pPr>
        <w:jc w:val="both"/>
        <w:rPr>
          <w:rFonts w:ascii="Bookman Old Style" w:hAnsi="Bookman Old Style"/>
          <w:sz w:val="22"/>
          <w:szCs w:val="22"/>
        </w:rPr>
      </w:pPr>
    </w:p>
    <w:p w14:paraId="70D591B9" w14:textId="490B3F34" w:rsidR="00964FB6" w:rsidRPr="00883627" w:rsidRDefault="00964FB6" w:rsidP="00964FB6">
      <w:pPr>
        <w:spacing w:line="360" w:lineRule="auto"/>
        <w:jc w:val="both"/>
        <w:rPr>
          <w:rFonts w:ascii="Bookman Old Style" w:hAnsi="Bookman Old Style"/>
          <w:sz w:val="22"/>
          <w:szCs w:val="22"/>
        </w:rPr>
      </w:pPr>
      <w:r w:rsidRPr="00883627">
        <w:rPr>
          <w:rFonts w:ascii="Bookman Old Style" w:hAnsi="Bookman Old Style"/>
          <w:sz w:val="22"/>
          <w:szCs w:val="22"/>
        </w:rPr>
        <w:t xml:space="preserve">Le coefficient de détermination ajusté : </w:t>
      </w:r>
      <w:r w:rsidR="007974FD" w:rsidRPr="00883627">
        <w:rPr>
          <w:rFonts w:ascii="Bookman Old Style" w:hAnsi="Bookman Old Style"/>
          <w:color w:val="FF0000"/>
          <w:position w:val="-32"/>
          <w:sz w:val="22"/>
          <w:szCs w:val="22"/>
        </w:rPr>
        <w:object w:dxaOrig="3580" w:dyaOrig="740" w14:anchorId="51EEF4E6">
          <v:shape id="_x0000_i1048" type="#_x0000_t75" style="width:206.4pt;height:36.6pt" o:ole="" fillcolor="window">
            <v:imagedata r:id="rId53" o:title=""/>
          </v:shape>
          <o:OLEObject Type="Embed" ProgID="Equation.DSMT4" ShapeID="_x0000_i1048" DrawAspect="Content" ObjectID="_1707482738" r:id="rId54"/>
        </w:object>
      </w:r>
      <w:r w:rsidRPr="00883627">
        <w:rPr>
          <w:rFonts w:ascii="Bookman Old Style" w:hAnsi="Bookman Old Style"/>
          <w:color w:val="FF0000"/>
          <w:sz w:val="22"/>
          <w:szCs w:val="22"/>
        </w:rPr>
        <w:t xml:space="preserve">  </w:t>
      </w:r>
      <w:r w:rsidRPr="00883627">
        <w:rPr>
          <w:rFonts w:ascii="Bookman Old Style" w:hAnsi="Bookman Old Style"/>
          <w:b/>
          <w:bCs/>
          <w:color w:val="0000FF"/>
          <w:sz w:val="22"/>
          <w:szCs w:val="22"/>
        </w:rPr>
        <w:t>(</w:t>
      </w:r>
      <w:bookmarkStart w:id="2" w:name="_GoBack"/>
      <w:r w:rsidRPr="002F28B4">
        <w:rPr>
          <w:rFonts w:ascii="Bookman Old Style" w:hAnsi="Bookman Old Style"/>
          <w:b/>
          <w:bCs/>
          <w:strike/>
          <w:color w:val="0000FF"/>
          <w:sz w:val="22"/>
          <w:szCs w:val="22"/>
        </w:rPr>
        <w:t>1 Pt</w:t>
      </w:r>
      <w:bookmarkEnd w:id="2"/>
      <w:r w:rsidRPr="00883627">
        <w:rPr>
          <w:rFonts w:ascii="Bookman Old Style" w:hAnsi="Bookman Old Style"/>
          <w:b/>
          <w:bCs/>
          <w:color w:val="0000FF"/>
          <w:sz w:val="22"/>
          <w:szCs w:val="22"/>
        </w:rPr>
        <w:t>)</w:t>
      </w:r>
      <w:r w:rsidR="00106867">
        <w:rPr>
          <w:rFonts w:ascii="Bookman Old Style" w:hAnsi="Bookman Old Style"/>
          <w:b/>
          <w:bCs/>
          <w:color w:val="0000FF"/>
          <w:sz w:val="22"/>
          <w:szCs w:val="22"/>
        </w:rPr>
        <w:t xml:space="preserve"> </w:t>
      </w:r>
      <w:r w:rsidR="00106867" w:rsidRPr="00106867">
        <w:rPr>
          <w:rFonts w:ascii="Bookman Old Style" w:hAnsi="Bookman Old Style"/>
          <w:b/>
          <w:bCs/>
          <w:color w:val="FF0000"/>
          <w:sz w:val="22"/>
          <w:szCs w:val="22"/>
        </w:rPr>
        <w:t>0,5</w:t>
      </w:r>
    </w:p>
    <w:p w14:paraId="4C4453D4" w14:textId="77777777" w:rsidR="00964FB6" w:rsidRPr="00883627" w:rsidRDefault="00964FB6" w:rsidP="00964FB6">
      <w:pPr>
        <w:autoSpaceDE w:val="0"/>
        <w:autoSpaceDN w:val="0"/>
        <w:adjustRightInd w:val="0"/>
        <w:spacing w:line="480" w:lineRule="auto"/>
        <w:jc w:val="both"/>
        <w:rPr>
          <w:rFonts w:ascii="Bookman Old Style" w:hAnsi="Bookman Old Style"/>
          <w:sz w:val="22"/>
          <w:szCs w:val="22"/>
        </w:rPr>
      </w:pPr>
      <w:r w:rsidRPr="00883627">
        <w:rPr>
          <w:rFonts w:ascii="Bookman Old Style" w:hAnsi="Bookman Old Style"/>
          <w:sz w:val="22"/>
          <w:szCs w:val="22"/>
        </w:rPr>
        <w:t xml:space="preserve">Les deux valeurs étant très proches, le modèle montre une bonne adéquation avec les résultats expérimentaux. </w:t>
      </w:r>
      <w:r w:rsidRPr="005C47E5">
        <w:rPr>
          <w:rFonts w:ascii="Bookman Old Style" w:hAnsi="Bookman Old Style"/>
          <w:b/>
          <w:bCs/>
          <w:color w:val="0000FF"/>
          <w:sz w:val="22"/>
          <w:szCs w:val="22"/>
        </w:rPr>
        <w:t>(</w:t>
      </w:r>
      <w:r>
        <w:rPr>
          <w:rFonts w:ascii="Bookman Old Style" w:hAnsi="Bookman Old Style"/>
          <w:b/>
          <w:bCs/>
          <w:color w:val="0000FF"/>
          <w:sz w:val="22"/>
          <w:szCs w:val="22"/>
        </w:rPr>
        <w:t>0,5</w:t>
      </w:r>
      <w:r w:rsidRPr="005C47E5">
        <w:rPr>
          <w:rFonts w:ascii="Bookman Old Style" w:hAnsi="Bookman Old Style"/>
          <w:b/>
          <w:bCs/>
          <w:color w:val="0000FF"/>
          <w:sz w:val="22"/>
          <w:szCs w:val="22"/>
        </w:rPr>
        <w:t xml:space="preserve"> Pt)</w:t>
      </w:r>
    </w:p>
    <w:p w14:paraId="7450BBF6" w14:textId="43249D7C" w:rsidR="00964FB6" w:rsidRPr="00851EA8" w:rsidRDefault="00964FB6" w:rsidP="00964FB6">
      <w:pPr>
        <w:autoSpaceDE w:val="0"/>
        <w:autoSpaceDN w:val="0"/>
        <w:adjustRightInd w:val="0"/>
        <w:spacing w:line="480" w:lineRule="auto"/>
        <w:jc w:val="both"/>
        <w:rPr>
          <w:rFonts w:ascii="Bookman Old Style" w:hAnsi="Bookman Old Style"/>
          <w:sz w:val="22"/>
          <w:szCs w:val="22"/>
        </w:rPr>
      </w:pPr>
      <w:r>
        <w:rPr>
          <w:rFonts w:ascii="Bookman Old Style" w:hAnsi="Bookman Old Style"/>
          <w:sz w:val="22"/>
          <w:szCs w:val="22"/>
        </w:rPr>
        <w:t>5</w:t>
      </w:r>
      <w:r w:rsidRPr="00C15BF3">
        <w:rPr>
          <w:rFonts w:ascii="Bookman Old Style" w:hAnsi="Bookman Old Style"/>
          <w:sz w:val="22"/>
          <w:szCs w:val="22"/>
        </w:rPr>
        <w:t>) Le passage des variables réelles aux variables codées conduit est donné par :</w:t>
      </w:r>
    </w:p>
    <w:p w14:paraId="5E003042" w14:textId="16D982CB" w:rsidR="008E6AF7" w:rsidRPr="00C15BF3" w:rsidRDefault="00C80F75" w:rsidP="00193710">
      <w:pPr>
        <w:spacing w:line="276" w:lineRule="auto"/>
        <w:rPr>
          <w:rFonts w:ascii="Bookman Old Style" w:hAnsi="Bookman Old Style"/>
          <w:sz w:val="22"/>
          <w:szCs w:val="22"/>
        </w:rPr>
      </w:pPr>
      <w:r w:rsidRPr="00C15BF3">
        <w:rPr>
          <w:rFonts w:ascii="Bookman Old Style" w:hAnsi="Bookman Old Style"/>
          <w:position w:val="-24"/>
          <w:sz w:val="22"/>
          <w:szCs w:val="22"/>
        </w:rPr>
        <w:object w:dxaOrig="1020" w:dyaOrig="620" w14:anchorId="646222C5">
          <v:shape id="_x0000_i1049" type="#_x0000_t75" style="width:48.6pt;height:29.4pt" o:ole="" fillcolor="window">
            <v:imagedata r:id="rId55" o:title=""/>
          </v:shape>
          <o:OLEObject Type="Embed" ProgID="Equation.DSMT4" ShapeID="_x0000_i1049" DrawAspect="Content" ObjectID="_1707482739" r:id="rId56"/>
        </w:object>
      </w:r>
      <w:r w:rsidR="008E6AF7" w:rsidRPr="00C15BF3">
        <w:rPr>
          <w:rFonts w:ascii="Bookman Old Style" w:hAnsi="Bookman Old Style"/>
          <w:i/>
          <w:iCs/>
          <w:sz w:val="22"/>
          <w:szCs w:val="22"/>
        </w:rPr>
        <w:t xml:space="preserve">      </w:t>
      </w:r>
      <w:r>
        <w:rPr>
          <w:rFonts w:ascii="Bookman Old Style" w:hAnsi="Bookman Old Style"/>
          <w:i/>
          <w:iCs/>
          <w:sz w:val="22"/>
          <w:szCs w:val="22"/>
        </w:rPr>
        <w:t xml:space="preserve">    </w:t>
      </w:r>
      <w:r w:rsidR="008E6AF7" w:rsidRPr="00C15BF3">
        <w:rPr>
          <w:rFonts w:ascii="Bookman Old Style" w:hAnsi="Bookman Old Style"/>
          <w:i/>
          <w:iCs/>
          <w:sz w:val="22"/>
          <w:szCs w:val="22"/>
        </w:rPr>
        <w:t xml:space="preserve"> </w:t>
      </w:r>
      <w:r w:rsidR="008E6AF7" w:rsidRPr="00C15BF3">
        <w:rPr>
          <w:rFonts w:ascii="Bookman Old Style" w:hAnsi="Bookman Old Style"/>
          <w:position w:val="-24"/>
          <w:sz w:val="22"/>
          <w:szCs w:val="22"/>
        </w:rPr>
        <w:object w:dxaOrig="1200" w:dyaOrig="620" w14:anchorId="23DCCC97">
          <v:shape id="_x0000_i1050" type="#_x0000_t75" style="width:59.4pt;height:27.6pt" o:ole="" fillcolor="window">
            <v:imagedata r:id="rId57" o:title=""/>
          </v:shape>
          <o:OLEObject Type="Embed" ProgID="Equation.DSMT4" ShapeID="_x0000_i1050" DrawAspect="Content" ObjectID="_1707482740" r:id="rId58"/>
        </w:object>
      </w:r>
      <w:r w:rsidR="008E6AF7" w:rsidRPr="00C15BF3">
        <w:rPr>
          <w:rFonts w:ascii="Bookman Old Style" w:hAnsi="Bookman Old Style"/>
          <w:sz w:val="22"/>
          <w:szCs w:val="22"/>
        </w:rPr>
        <w:t xml:space="preserve">            </w:t>
      </w:r>
      <w:r w:rsidR="008E6AF7" w:rsidRPr="00C15BF3">
        <w:rPr>
          <w:rFonts w:ascii="Bookman Old Style" w:hAnsi="Bookman Old Style"/>
          <w:position w:val="-24"/>
          <w:sz w:val="22"/>
          <w:szCs w:val="22"/>
        </w:rPr>
        <w:object w:dxaOrig="1260" w:dyaOrig="620" w14:anchorId="68A17B58">
          <v:shape id="_x0000_i1051" type="#_x0000_t75" style="width:60.6pt;height:30.6pt" o:ole="" fillcolor="window">
            <v:imagedata r:id="rId59" o:title=""/>
          </v:shape>
          <o:OLEObject Type="Embed" ProgID="Equation.DSMT4" ShapeID="_x0000_i1051" DrawAspect="Content" ObjectID="_1707482741" r:id="rId60"/>
        </w:object>
      </w:r>
      <w:r w:rsidR="008E6AF7" w:rsidRPr="00C15BF3">
        <w:rPr>
          <w:rFonts w:ascii="Bookman Old Style" w:hAnsi="Bookman Old Style"/>
          <w:sz w:val="22"/>
          <w:szCs w:val="22"/>
        </w:rPr>
        <w:t xml:space="preserve">       </w:t>
      </w:r>
      <w:r w:rsidR="008E6AF7" w:rsidRPr="00C15BF3">
        <w:rPr>
          <w:rFonts w:ascii="Bookman Old Style" w:hAnsi="Bookman Old Style"/>
          <w:i/>
          <w:iCs/>
          <w:sz w:val="22"/>
          <w:szCs w:val="22"/>
        </w:rPr>
        <w:t xml:space="preserve">           </w:t>
      </w:r>
    </w:p>
    <w:p w14:paraId="48483276" w14:textId="317B63F0" w:rsidR="008E6AF7" w:rsidRPr="00C15BF3" w:rsidRDefault="00C80F75" w:rsidP="00193710">
      <w:pPr>
        <w:tabs>
          <w:tab w:val="left" w:pos="3063"/>
        </w:tabs>
        <w:autoSpaceDE w:val="0"/>
        <w:autoSpaceDN w:val="0"/>
        <w:adjustRightInd w:val="0"/>
        <w:spacing w:line="276" w:lineRule="auto"/>
        <w:rPr>
          <w:rFonts w:ascii="Bookman Old Style" w:hAnsi="Bookman Old Style"/>
          <w:bCs/>
          <w:sz w:val="22"/>
          <w:szCs w:val="22"/>
        </w:rPr>
      </w:pPr>
      <w:r w:rsidRPr="00C15BF3">
        <w:rPr>
          <w:rFonts w:ascii="Bookman Old Style" w:hAnsi="Bookman Old Style"/>
          <w:position w:val="-24"/>
          <w:sz w:val="22"/>
          <w:szCs w:val="22"/>
        </w:rPr>
        <w:object w:dxaOrig="1080" w:dyaOrig="620" w14:anchorId="1605CB8B">
          <v:shape id="_x0000_i1052" type="#_x0000_t75" style="width:48.6pt;height:29.4pt" o:ole="" fillcolor="window">
            <v:imagedata r:id="rId61" o:title=""/>
          </v:shape>
          <o:OLEObject Type="Embed" ProgID="Equation.DSMT4" ShapeID="_x0000_i1052" DrawAspect="Content" ObjectID="_1707482742" r:id="rId62"/>
        </w:object>
      </w:r>
      <w:r w:rsidR="008E6AF7" w:rsidRPr="00C15BF3">
        <w:rPr>
          <w:rFonts w:ascii="Bookman Old Style" w:hAnsi="Bookman Old Style"/>
          <w:i/>
          <w:iCs/>
          <w:sz w:val="22"/>
          <w:szCs w:val="22"/>
        </w:rPr>
        <w:t xml:space="preserve">      </w:t>
      </w:r>
      <w:r>
        <w:rPr>
          <w:rFonts w:ascii="Bookman Old Style" w:hAnsi="Bookman Old Style"/>
          <w:i/>
          <w:iCs/>
          <w:sz w:val="22"/>
          <w:szCs w:val="22"/>
        </w:rPr>
        <w:t xml:space="preserve">  </w:t>
      </w:r>
      <w:r w:rsidR="008E6AF7" w:rsidRPr="00C15BF3">
        <w:rPr>
          <w:rFonts w:ascii="Bookman Old Style" w:hAnsi="Bookman Old Style"/>
          <w:i/>
          <w:iCs/>
          <w:sz w:val="22"/>
          <w:szCs w:val="22"/>
        </w:rPr>
        <w:t xml:space="preserve"> </w:t>
      </w:r>
      <w:r>
        <w:rPr>
          <w:rFonts w:ascii="Bookman Old Style" w:hAnsi="Bookman Old Style"/>
          <w:i/>
          <w:iCs/>
          <w:sz w:val="22"/>
          <w:szCs w:val="22"/>
        </w:rPr>
        <w:t xml:space="preserve"> </w:t>
      </w:r>
      <w:r w:rsidR="008E6AF7" w:rsidRPr="00C15BF3">
        <w:rPr>
          <w:rFonts w:ascii="Bookman Old Style" w:hAnsi="Bookman Old Style"/>
          <w:bCs/>
          <w:position w:val="-24"/>
          <w:sz w:val="22"/>
          <w:szCs w:val="22"/>
        </w:rPr>
        <w:object w:dxaOrig="1180" w:dyaOrig="620" w14:anchorId="775E4E89">
          <v:shape id="_x0000_i1053" type="#_x0000_t75" style="width:59.4pt;height:27.6pt" o:ole="" fillcolor="window">
            <v:imagedata r:id="rId63" o:title=""/>
          </v:shape>
          <o:OLEObject Type="Embed" ProgID="Equation.DSMT4" ShapeID="_x0000_i1053" DrawAspect="Content" ObjectID="_1707482743" r:id="rId64"/>
        </w:object>
      </w:r>
      <w:r w:rsidR="008E6AF7" w:rsidRPr="00C15BF3">
        <w:rPr>
          <w:rFonts w:ascii="Bookman Old Style" w:hAnsi="Bookman Old Style"/>
          <w:bCs/>
          <w:sz w:val="22"/>
          <w:szCs w:val="22"/>
        </w:rPr>
        <w:t xml:space="preserve">            </w:t>
      </w:r>
      <w:r w:rsidR="008E6AF7" w:rsidRPr="00C15BF3">
        <w:rPr>
          <w:rFonts w:ascii="Bookman Old Style" w:hAnsi="Bookman Old Style"/>
          <w:bCs/>
          <w:position w:val="-24"/>
          <w:sz w:val="22"/>
          <w:szCs w:val="22"/>
        </w:rPr>
        <w:object w:dxaOrig="1240" w:dyaOrig="620" w14:anchorId="77F7E310">
          <v:shape id="_x0000_i1054" type="#_x0000_t75" style="width:60.6pt;height:30.6pt" o:ole="" fillcolor="window">
            <v:imagedata r:id="rId65" o:title=""/>
          </v:shape>
          <o:OLEObject Type="Embed" ProgID="Equation.DSMT4" ShapeID="_x0000_i1054" DrawAspect="Content" ObjectID="_1707482744" r:id="rId66"/>
        </w:object>
      </w:r>
      <w:r w:rsidR="008E6AF7" w:rsidRPr="00C15BF3">
        <w:rPr>
          <w:rFonts w:ascii="Bookman Old Style" w:hAnsi="Bookman Old Style"/>
          <w:bCs/>
          <w:sz w:val="22"/>
          <w:szCs w:val="22"/>
        </w:rPr>
        <w:t xml:space="preserve"> </w:t>
      </w:r>
    </w:p>
    <w:p w14:paraId="59507831" w14:textId="5EFD402E" w:rsidR="008E6AF7" w:rsidRPr="00C15BF3" w:rsidRDefault="00C80F75" w:rsidP="00131B62">
      <w:pPr>
        <w:spacing w:line="360" w:lineRule="auto"/>
        <w:ind w:right="-2"/>
        <w:jc w:val="both"/>
        <w:rPr>
          <w:rFonts w:ascii="Bookman Old Style" w:hAnsi="Bookman Old Style"/>
          <w:sz w:val="22"/>
          <w:szCs w:val="22"/>
        </w:rPr>
      </w:pPr>
      <w:r w:rsidRPr="00C15BF3">
        <w:rPr>
          <w:rFonts w:ascii="Bookman Old Style" w:hAnsi="Bookman Old Style"/>
          <w:position w:val="-24"/>
          <w:sz w:val="22"/>
          <w:szCs w:val="22"/>
        </w:rPr>
        <w:object w:dxaOrig="1240" w:dyaOrig="620" w14:anchorId="7BCEE268">
          <v:shape id="_x0000_i1055" type="#_x0000_t75" style="width:59.4pt;height:29.4pt" o:ole="" fillcolor="window">
            <v:imagedata r:id="rId67" o:title=""/>
          </v:shape>
          <o:OLEObject Type="Embed" ProgID="Equation.DSMT4" ShapeID="_x0000_i1055" DrawAspect="Content" ObjectID="_1707482745" r:id="rId68"/>
        </w:object>
      </w:r>
      <w:r w:rsidR="008E6AF7" w:rsidRPr="00C15BF3">
        <w:rPr>
          <w:rFonts w:ascii="Bookman Old Style" w:hAnsi="Bookman Old Style"/>
          <w:i/>
          <w:iCs/>
          <w:sz w:val="22"/>
          <w:szCs w:val="22"/>
        </w:rPr>
        <w:t xml:space="preserve">      </w:t>
      </w:r>
      <w:r w:rsidR="008E6AF7" w:rsidRPr="00C15BF3">
        <w:rPr>
          <w:rFonts w:ascii="Bookman Old Style" w:hAnsi="Bookman Old Style"/>
          <w:position w:val="-24"/>
          <w:sz w:val="22"/>
          <w:szCs w:val="22"/>
        </w:rPr>
        <w:object w:dxaOrig="1560" w:dyaOrig="620" w14:anchorId="4AD0AAE3">
          <v:shape id="_x0000_i1056" type="#_x0000_t75" style="width:76.8pt;height:27.6pt" o:ole="" fillcolor="window">
            <v:imagedata r:id="rId69" o:title=""/>
          </v:shape>
          <o:OLEObject Type="Embed" ProgID="Equation.DSMT4" ShapeID="_x0000_i1056" DrawAspect="Content" ObjectID="_1707482746" r:id="rId70"/>
        </w:object>
      </w:r>
      <w:r w:rsidR="008E6AF7" w:rsidRPr="00C15BF3">
        <w:rPr>
          <w:rFonts w:ascii="Bookman Old Style" w:hAnsi="Bookman Old Style"/>
          <w:sz w:val="22"/>
          <w:szCs w:val="22"/>
        </w:rPr>
        <w:t xml:space="preserve">     </w:t>
      </w:r>
      <w:r>
        <w:rPr>
          <w:rFonts w:ascii="Bookman Old Style" w:hAnsi="Bookman Old Style"/>
          <w:sz w:val="22"/>
          <w:szCs w:val="22"/>
        </w:rPr>
        <w:t xml:space="preserve">   </w:t>
      </w:r>
      <w:r w:rsidR="00E368EF" w:rsidRPr="00C15BF3">
        <w:rPr>
          <w:rFonts w:ascii="Bookman Old Style" w:hAnsi="Bookman Old Style"/>
          <w:position w:val="-24"/>
          <w:sz w:val="22"/>
          <w:szCs w:val="22"/>
        </w:rPr>
        <w:object w:dxaOrig="1600" w:dyaOrig="620" w14:anchorId="4238B117">
          <v:shape id="_x0000_i1057" type="#_x0000_t75" style="width:79.2pt;height:30.6pt" o:ole="" fillcolor="window">
            <v:imagedata r:id="rId71" o:title=""/>
          </v:shape>
          <o:OLEObject Type="Embed" ProgID="Equation.DSMT4" ShapeID="_x0000_i1057" DrawAspect="Content" ObjectID="_1707482747" r:id="rId72"/>
        </w:object>
      </w:r>
    </w:p>
    <w:p w14:paraId="7F1FD540" w14:textId="557A88A6" w:rsidR="008E6AF7" w:rsidRDefault="008E6AF7" w:rsidP="00193710">
      <w:pPr>
        <w:spacing w:line="480" w:lineRule="auto"/>
        <w:ind w:right="-2"/>
        <w:jc w:val="both"/>
        <w:rPr>
          <w:rFonts w:ascii="Bookman Old Style" w:hAnsi="Bookman Old Style"/>
          <w:sz w:val="22"/>
          <w:szCs w:val="22"/>
        </w:rPr>
      </w:pPr>
      <w:r w:rsidRPr="00C15BF3">
        <w:rPr>
          <w:rFonts w:ascii="Bookman Old Style" w:hAnsi="Bookman Old Style"/>
          <w:sz w:val="22"/>
          <w:szCs w:val="22"/>
        </w:rPr>
        <w:t>Application : t = 45 min</w:t>
      </w:r>
      <w:r>
        <w:rPr>
          <w:rFonts w:ascii="Bookman Old Style" w:hAnsi="Bookman Old Style"/>
          <w:sz w:val="22"/>
          <w:szCs w:val="22"/>
        </w:rPr>
        <w:t>,</w:t>
      </w:r>
      <w:r w:rsidRPr="00C15BF3">
        <w:rPr>
          <w:rFonts w:ascii="Bookman Old Style" w:hAnsi="Bookman Old Style"/>
          <w:sz w:val="22"/>
          <w:szCs w:val="22"/>
        </w:rPr>
        <w:t xml:space="preserve"> Nd</w:t>
      </w:r>
      <w:r w:rsidRPr="00C15BF3">
        <w:rPr>
          <w:rFonts w:ascii="Bookman Old Style" w:hAnsi="Bookman Old Style"/>
          <w:sz w:val="22"/>
          <w:szCs w:val="22"/>
          <w:vertAlign w:val="subscript"/>
        </w:rPr>
        <w:t>2</w:t>
      </w:r>
      <w:r w:rsidRPr="00C15BF3">
        <w:rPr>
          <w:rFonts w:ascii="Bookman Old Style" w:hAnsi="Bookman Old Style"/>
          <w:sz w:val="22"/>
          <w:szCs w:val="22"/>
        </w:rPr>
        <w:t>O</w:t>
      </w:r>
      <w:r w:rsidRPr="00C15BF3">
        <w:rPr>
          <w:rFonts w:ascii="Bookman Old Style" w:hAnsi="Bookman Old Style"/>
          <w:sz w:val="22"/>
          <w:szCs w:val="22"/>
          <w:vertAlign w:val="subscript"/>
        </w:rPr>
        <w:t>3</w:t>
      </w:r>
      <w:r w:rsidRPr="00C15BF3">
        <w:rPr>
          <w:rFonts w:ascii="Bookman Old Style" w:hAnsi="Bookman Old Style"/>
          <w:sz w:val="22"/>
          <w:szCs w:val="22"/>
        </w:rPr>
        <w:t xml:space="preserve"> : NH</w:t>
      </w:r>
      <w:r w:rsidRPr="00C15BF3">
        <w:rPr>
          <w:rFonts w:ascii="Bookman Old Style" w:hAnsi="Bookman Old Style"/>
          <w:sz w:val="22"/>
          <w:szCs w:val="22"/>
          <w:vertAlign w:val="subscript"/>
        </w:rPr>
        <w:t>4</w:t>
      </w:r>
      <w:r w:rsidRPr="00C15BF3">
        <w:rPr>
          <w:rFonts w:ascii="Bookman Old Style" w:hAnsi="Bookman Old Style"/>
          <w:sz w:val="22"/>
          <w:szCs w:val="22"/>
        </w:rPr>
        <w:t>Br = 1 : 18 et T = 300 °C</w:t>
      </w:r>
    </w:p>
    <w:p w14:paraId="07A60FC5" w14:textId="746CFC08" w:rsidR="008E6AF7" w:rsidRPr="00193710" w:rsidRDefault="00C80F75" w:rsidP="008E6AF7">
      <w:pPr>
        <w:spacing w:line="360" w:lineRule="auto"/>
        <w:ind w:right="-2"/>
        <w:jc w:val="both"/>
        <w:rPr>
          <w:rFonts w:ascii="Bookman Old Style" w:hAnsi="Bookman Old Style"/>
          <w:sz w:val="22"/>
          <w:szCs w:val="22"/>
        </w:rPr>
      </w:pPr>
      <w:r w:rsidRPr="00C15BF3">
        <w:rPr>
          <w:rFonts w:ascii="Bookman Old Style" w:hAnsi="Bookman Old Style"/>
          <w:sz w:val="22"/>
          <w:szCs w:val="22"/>
        </w:rPr>
        <w:t>Soient :</w:t>
      </w:r>
      <w:r w:rsidR="00193710">
        <w:rPr>
          <w:rFonts w:ascii="Bookman Old Style" w:hAnsi="Bookman Old Style"/>
          <w:sz w:val="22"/>
          <w:szCs w:val="22"/>
        </w:rPr>
        <w:t xml:space="preserve">  </w:t>
      </w:r>
      <w:r>
        <w:rPr>
          <w:rFonts w:ascii="Bookman Old Style" w:hAnsi="Bookman Old Style"/>
          <w:sz w:val="22"/>
          <w:szCs w:val="22"/>
        </w:rPr>
        <w:t xml:space="preserve">A = 0,400 </w:t>
      </w:r>
      <w:r>
        <w:rPr>
          <w:rFonts w:ascii="Bookman Old Style" w:hAnsi="Bookman Old Style"/>
          <w:sz w:val="22"/>
          <w:szCs w:val="22"/>
        </w:rPr>
        <w:tab/>
        <w:t xml:space="preserve">B = 0,333 C = -0,333   </w:t>
      </w:r>
      <w:r w:rsidRPr="005C47E5">
        <w:rPr>
          <w:rFonts w:ascii="Bookman Old Style" w:hAnsi="Bookman Old Style"/>
          <w:b/>
          <w:bCs/>
          <w:color w:val="0000FF"/>
          <w:sz w:val="22"/>
          <w:szCs w:val="22"/>
        </w:rPr>
        <w:t>(1,5 Pt)</w:t>
      </w:r>
      <w:r>
        <w:rPr>
          <w:rFonts w:ascii="Bookman Old Style" w:hAnsi="Bookman Old Style"/>
          <w:sz w:val="22"/>
          <w:szCs w:val="22"/>
        </w:rPr>
        <w:t xml:space="preserve">   </w:t>
      </w:r>
      <w:r w:rsidR="00193710">
        <w:rPr>
          <w:rFonts w:ascii="Bookman Old Style" w:hAnsi="Bookman Old Style"/>
          <w:sz w:val="22"/>
          <w:szCs w:val="22"/>
        </w:rPr>
        <w:t xml:space="preserve"> </w:t>
      </w:r>
      <w:r w:rsidR="00131B62">
        <w:rPr>
          <w:rFonts w:ascii="Bookman Old Style" w:hAnsi="Bookman Old Style"/>
          <w:sz w:val="22"/>
          <w:szCs w:val="22"/>
        </w:rPr>
        <w:t xml:space="preserve"> </w:t>
      </w:r>
      <w:r w:rsidR="008E6AF7" w:rsidRPr="00C15BF3">
        <w:rPr>
          <w:rFonts w:ascii="Bookman Old Style" w:hAnsi="Bookman Old Style"/>
          <w:sz w:val="22"/>
          <w:szCs w:val="22"/>
        </w:rPr>
        <w:t xml:space="preserve">On en déduit : </w:t>
      </w:r>
      <w:r w:rsidR="008E6AF7" w:rsidRPr="00C15BF3">
        <w:rPr>
          <w:rFonts w:ascii="Bookman Old Style" w:hAnsi="Bookman Old Style" w:cstheme="majorBidi"/>
          <w:i/>
          <w:iCs/>
          <w:sz w:val="22"/>
          <w:szCs w:val="22"/>
        </w:rPr>
        <w:t>y</w:t>
      </w:r>
      <w:r w:rsidR="008E6AF7" w:rsidRPr="00C15BF3">
        <w:rPr>
          <w:rFonts w:ascii="Bookman Old Style" w:hAnsi="Bookman Old Style" w:cstheme="majorBidi"/>
          <w:sz w:val="22"/>
          <w:szCs w:val="22"/>
        </w:rPr>
        <w:t xml:space="preserve"> (%) = </w:t>
      </w:r>
      <w:r w:rsidR="008E6AF7">
        <w:rPr>
          <w:rFonts w:ascii="Bookman Old Style" w:hAnsi="Bookman Old Style" w:cstheme="majorBidi"/>
          <w:sz w:val="22"/>
          <w:szCs w:val="22"/>
        </w:rPr>
        <w:t>45,81</w:t>
      </w:r>
      <w:r>
        <w:rPr>
          <w:rFonts w:ascii="Bookman Old Style" w:hAnsi="Bookman Old Style" w:cstheme="majorBidi"/>
          <w:sz w:val="22"/>
          <w:szCs w:val="22"/>
        </w:rPr>
        <w:t xml:space="preserve"> </w:t>
      </w:r>
      <w:r w:rsidRPr="005C47E5">
        <w:rPr>
          <w:rFonts w:ascii="Bookman Old Style" w:hAnsi="Bookman Old Style"/>
          <w:b/>
          <w:bCs/>
          <w:color w:val="0000FF"/>
          <w:sz w:val="22"/>
          <w:szCs w:val="22"/>
        </w:rPr>
        <w:t>(1 Pt)</w:t>
      </w:r>
    </w:p>
    <w:p w14:paraId="70E8B6E1" w14:textId="77777777" w:rsidR="00F9263B" w:rsidRDefault="00F9263B" w:rsidP="00964FB6">
      <w:pPr>
        <w:spacing w:after="240"/>
        <w:jc w:val="both"/>
        <w:rPr>
          <w:rFonts w:ascii="Bookman Old Style" w:hAnsi="Bookman Old Style"/>
          <w:sz w:val="22"/>
          <w:szCs w:val="22"/>
        </w:rPr>
      </w:pPr>
    </w:p>
    <w:p w14:paraId="3EDB3972" w14:textId="4E035535" w:rsidR="00964FB6" w:rsidRDefault="00964FB6" w:rsidP="00964FB6">
      <w:pPr>
        <w:spacing w:after="240"/>
        <w:jc w:val="both"/>
        <w:rPr>
          <w:rFonts w:ascii="Bookman Old Style" w:hAnsi="Bookman Old Style"/>
          <w:sz w:val="22"/>
          <w:szCs w:val="22"/>
        </w:rPr>
      </w:pPr>
      <w:r>
        <w:rPr>
          <w:rFonts w:ascii="Bookman Old Style" w:hAnsi="Bookman Old Style"/>
          <w:sz w:val="22"/>
          <w:szCs w:val="22"/>
        </w:rPr>
        <w:t>6</w:t>
      </w:r>
      <w:r w:rsidRPr="009D2ED0">
        <w:rPr>
          <w:rFonts w:ascii="Bookman Old Style" w:hAnsi="Bookman Old Style"/>
          <w:sz w:val="22"/>
          <w:szCs w:val="22"/>
        </w:rPr>
        <w:t xml:space="preserve">) a) Diagrammes des effets principaux :    </w:t>
      </w:r>
      <w:r w:rsidRPr="005C47E5">
        <w:rPr>
          <w:rFonts w:ascii="Bookman Old Style" w:hAnsi="Bookman Old Style"/>
          <w:b/>
          <w:bCs/>
          <w:color w:val="0000FF"/>
          <w:sz w:val="22"/>
          <w:szCs w:val="22"/>
        </w:rPr>
        <w:t>(</w:t>
      </w:r>
      <w:r>
        <w:rPr>
          <w:rFonts w:ascii="Bookman Old Style" w:hAnsi="Bookman Old Style"/>
          <w:b/>
          <w:bCs/>
          <w:color w:val="0000FF"/>
          <w:sz w:val="22"/>
          <w:szCs w:val="22"/>
        </w:rPr>
        <w:t>0,75</w:t>
      </w:r>
      <w:r w:rsidRPr="005C47E5">
        <w:rPr>
          <w:rFonts w:ascii="Bookman Old Style" w:hAnsi="Bookman Old Style"/>
          <w:b/>
          <w:bCs/>
          <w:color w:val="0000FF"/>
          <w:sz w:val="22"/>
          <w:szCs w:val="22"/>
        </w:rPr>
        <w:t xml:space="preserve"> Pt)</w:t>
      </w:r>
      <w:r>
        <w:rPr>
          <w:rFonts w:ascii="Bookman Old Style" w:hAnsi="Bookman Old Style"/>
          <w:sz w:val="22"/>
          <w:szCs w:val="22"/>
        </w:rPr>
        <w:t xml:space="preserve">  </w:t>
      </w:r>
    </w:p>
    <w:p w14:paraId="2137BCB1" w14:textId="5B47020F" w:rsidR="00964FB6" w:rsidRPr="000E2D63" w:rsidRDefault="000E2D63" w:rsidP="000E2D63">
      <w:pPr>
        <w:spacing w:line="360" w:lineRule="auto"/>
        <w:jc w:val="both"/>
        <w:rPr>
          <w:rFonts w:ascii="Bookman Old Style" w:hAnsi="Bookman Old Style"/>
          <w:sz w:val="22"/>
          <w:szCs w:val="22"/>
        </w:rPr>
      </w:pPr>
      <w:r w:rsidRPr="000E2D63">
        <w:rPr>
          <w:rFonts w:ascii="Bookman Old Style" w:hAnsi="Bookman Old Style"/>
          <w:sz w:val="22"/>
          <w:szCs w:val="22"/>
        </w:rPr>
        <w:t xml:space="preserve">Les facteurs principaux ont tous une influence positive sur la réponse. En outre, les facteurs A et C sont très influents (Figure 2). </w:t>
      </w:r>
      <w:r w:rsidR="00964FB6" w:rsidRPr="000E2D63">
        <w:rPr>
          <w:rFonts w:ascii="Bookman Old Style" w:hAnsi="Bookman Old Style"/>
          <w:sz w:val="22"/>
          <w:szCs w:val="22"/>
        </w:rPr>
        <w:t xml:space="preserve"> </w:t>
      </w:r>
    </w:p>
    <w:p w14:paraId="4C601315" w14:textId="77777777" w:rsidR="00964FB6" w:rsidRPr="00883627" w:rsidRDefault="00964FB6" w:rsidP="00964FB6">
      <w:pPr>
        <w:rPr>
          <w:rFonts w:ascii="Bookman Old Style" w:hAnsi="Bookman Old Style"/>
          <w:sz w:val="16"/>
          <w:szCs w:val="16"/>
        </w:rPr>
      </w:pPr>
    </w:p>
    <w:p w14:paraId="1CC8E07A" w14:textId="77777777" w:rsidR="00964FB6" w:rsidRPr="009D2ED0" w:rsidRDefault="00964FB6" w:rsidP="00964FB6">
      <w:pPr>
        <w:spacing w:line="360" w:lineRule="auto"/>
        <w:jc w:val="both"/>
        <w:rPr>
          <w:rFonts w:ascii="Bookman Old Style" w:hAnsi="Bookman Old Style"/>
          <w:sz w:val="22"/>
          <w:szCs w:val="22"/>
        </w:rPr>
      </w:pPr>
      <w:r w:rsidRPr="009D2ED0">
        <w:rPr>
          <w:rFonts w:ascii="Bookman Old Style" w:hAnsi="Bookman Old Style"/>
          <w:sz w:val="22"/>
          <w:szCs w:val="22"/>
        </w:rPr>
        <w:t>b) Diagrammes des effets interactions :</w:t>
      </w:r>
      <w:r>
        <w:rPr>
          <w:rFonts w:ascii="Bookman Old Style" w:hAnsi="Bookman Old Style"/>
          <w:sz w:val="22"/>
          <w:szCs w:val="22"/>
        </w:rPr>
        <w:t xml:space="preserve"> </w:t>
      </w:r>
      <w:r w:rsidRPr="005C47E5">
        <w:rPr>
          <w:rFonts w:ascii="Bookman Old Style" w:hAnsi="Bookman Old Style"/>
          <w:b/>
          <w:bCs/>
          <w:color w:val="0000FF"/>
          <w:sz w:val="22"/>
          <w:szCs w:val="22"/>
        </w:rPr>
        <w:t>(</w:t>
      </w:r>
      <w:r>
        <w:rPr>
          <w:rFonts w:ascii="Bookman Old Style" w:hAnsi="Bookman Old Style"/>
          <w:b/>
          <w:bCs/>
          <w:color w:val="0000FF"/>
          <w:sz w:val="22"/>
          <w:szCs w:val="22"/>
        </w:rPr>
        <w:t>0</w:t>
      </w:r>
      <w:r w:rsidRPr="005C47E5">
        <w:rPr>
          <w:rFonts w:ascii="Bookman Old Style" w:hAnsi="Bookman Old Style"/>
          <w:b/>
          <w:bCs/>
          <w:color w:val="0000FF"/>
          <w:sz w:val="22"/>
          <w:szCs w:val="22"/>
        </w:rPr>
        <w:t>,</w:t>
      </w:r>
      <w:r>
        <w:rPr>
          <w:rFonts w:ascii="Bookman Old Style" w:hAnsi="Bookman Old Style"/>
          <w:b/>
          <w:bCs/>
          <w:color w:val="0000FF"/>
          <w:sz w:val="22"/>
          <w:szCs w:val="22"/>
        </w:rPr>
        <w:t>7</w:t>
      </w:r>
      <w:r w:rsidRPr="005C47E5">
        <w:rPr>
          <w:rFonts w:ascii="Bookman Old Style" w:hAnsi="Bookman Old Style"/>
          <w:b/>
          <w:bCs/>
          <w:color w:val="0000FF"/>
          <w:sz w:val="22"/>
          <w:szCs w:val="22"/>
        </w:rPr>
        <w:t>5 Pt)</w:t>
      </w:r>
      <w:r>
        <w:rPr>
          <w:rFonts w:ascii="Bookman Old Style" w:hAnsi="Bookman Old Style"/>
          <w:sz w:val="22"/>
          <w:szCs w:val="22"/>
        </w:rPr>
        <w:t xml:space="preserve">   </w:t>
      </w:r>
    </w:p>
    <w:p w14:paraId="6158659C" w14:textId="77777777" w:rsidR="00964FB6" w:rsidRPr="009D2ED0" w:rsidRDefault="00964FB6" w:rsidP="00964FB6">
      <w:pPr>
        <w:spacing w:line="360" w:lineRule="auto"/>
        <w:jc w:val="both"/>
        <w:rPr>
          <w:rFonts w:ascii="Bookman Old Style" w:hAnsi="Bookman Old Style"/>
          <w:sz w:val="22"/>
          <w:szCs w:val="22"/>
        </w:rPr>
      </w:pPr>
      <w:r w:rsidRPr="009D2ED0">
        <w:rPr>
          <w:rFonts w:ascii="Bookman Old Style" w:hAnsi="Bookman Old Style"/>
          <w:sz w:val="22"/>
          <w:szCs w:val="22"/>
        </w:rPr>
        <w:t xml:space="preserve">Une interaction entre deux facteurs est significative lorsque l'effet d'un facteur sur la réponse dépend du niveau de l'autre facteur. Autrement dit, si les lignes des deux facteurs ne sont pas parallèles. </w:t>
      </w:r>
    </w:p>
    <w:p w14:paraId="173F01D8" w14:textId="498013DD" w:rsidR="00964FB6" w:rsidRPr="009D2ED0" w:rsidRDefault="00964FB6" w:rsidP="00964FB6">
      <w:pPr>
        <w:spacing w:line="360" w:lineRule="auto"/>
        <w:jc w:val="both"/>
        <w:rPr>
          <w:rFonts w:ascii="Bookman Old Style" w:hAnsi="Bookman Old Style"/>
          <w:sz w:val="22"/>
          <w:szCs w:val="22"/>
        </w:rPr>
      </w:pPr>
      <w:r w:rsidRPr="009D2ED0">
        <w:rPr>
          <w:rFonts w:ascii="Bookman Old Style" w:hAnsi="Bookman Old Style"/>
          <w:sz w:val="22"/>
          <w:szCs w:val="22"/>
        </w:rPr>
        <w:t>La figure</w:t>
      </w:r>
      <w:r w:rsidR="000E2D63">
        <w:rPr>
          <w:rFonts w:ascii="Bookman Old Style" w:hAnsi="Bookman Old Style"/>
          <w:sz w:val="22"/>
          <w:szCs w:val="22"/>
        </w:rPr>
        <w:t xml:space="preserve"> 3</w:t>
      </w:r>
      <w:r w:rsidRPr="009D2ED0">
        <w:rPr>
          <w:rFonts w:ascii="Bookman Old Style" w:hAnsi="Bookman Old Style"/>
          <w:sz w:val="22"/>
          <w:szCs w:val="22"/>
        </w:rPr>
        <w:t xml:space="preserve"> indique l’absence d’interaction </w:t>
      </w:r>
      <w:r w:rsidR="000E2D63">
        <w:rPr>
          <w:rFonts w:ascii="Bookman Old Style" w:hAnsi="Bookman Old Style"/>
          <w:sz w:val="22"/>
          <w:szCs w:val="22"/>
        </w:rPr>
        <w:t>BC</w:t>
      </w:r>
      <w:r w:rsidRPr="009D2ED0">
        <w:rPr>
          <w:rFonts w:ascii="Bookman Old Style" w:hAnsi="Bookman Old Style"/>
          <w:sz w:val="22"/>
          <w:szCs w:val="22"/>
        </w:rPr>
        <w:t> : les deux droites sont presque parallèles.</w:t>
      </w:r>
      <w:r>
        <w:rPr>
          <w:rFonts w:ascii="Bookman Old Style" w:hAnsi="Bookman Old Style"/>
          <w:sz w:val="22"/>
          <w:szCs w:val="22"/>
        </w:rPr>
        <w:t xml:space="preserve"> </w:t>
      </w:r>
      <w:r w:rsidRPr="009D2ED0">
        <w:rPr>
          <w:rFonts w:ascii="Bookman Old Style" w:hAnsi="Bookman Old Style"/>
          <w:sz w:val="22"/>
          <w:szCs w:val="22"/>
        </w:rPr>
        <w:t xml:space="preserve">Les deux autres figures indiquent </w:t>
      </w:r>
      <w:r>
        <w:rPr>
          <w:rFonts w:ascii="Bookman Old Style" w:hAnsi="Bookman Old Style"/>
          <w:sz w:val="22"/>
          <w:szCs w:val="22"/>
        </w:rPr>
        <w:t>l’existence d’</w:t>
      </w:r>
      <w:r w:rsidRPr="009D2ED0">
        <w:rPr>
          <w:rFonts w:ascii="Bookman Old Style" w:hAnsi="Bookman Old Style"/>
          <w:sz w:val="22"/>
          <w:szCs w:val="22"/>
        </w:rPr>
        <w:t>interactions A</w:t>
      </w:r>
      <w:r w:rsidR="000E2D63">
        <w:rPr>
          <w:rFonts w:ascii="Bookman Old Style" w:hAnsi="Bookman Old Style"/>
          <w:sz w:val="22"/>
          <w:szCs w:val="22"/>
        </w:rPr>
        <w:t>B</w:t>
      </w:r>
      <w:r w:rsidRPr="009D2ED0">
        <w:rPr>
          <w:rFonts w:ascii="Bookman Old Style" w:hAnsi="Bookman Old Style"/>
          <w:sz w:val="22"/>
          <w:szCs w:val="22"/>
        </w:rPr>
        <w:t xml:space="preserve"> et </w:t>
      </w:r>
      <w:r w:rsidR="000E2D63">
        <w:rPr>
          <w:rFonts w:ascii="Bookman Old Style" w:hAnsi="Bookman Old Style"/>
          <w:sz w:val="22"/>
          <w:szCs w:val="22"/>
        </w:rPr>
        <w:t>A</w:t>
      </w:r>
      <w:r w:rsidRPr="009D2ED0">
        <w:rPr>
          <w:rFonts w:ascii="Bookman Old Style" w:hAnsi="Bookman Old Style"/>
          <w:sz w:val="22"/>
          <w:szCs w:val="22"/>
        </w:rPr>
        <w:t>C : les deux droites ne sont pas parallèles.</w:t>
      </w:r>
    </w:p>
    <w:p w14:paraId="2DCF7126" w14:textId="63911813" w:rsidR="00964FB6" w:rsidRPr="00140B6F" w:rsidRDefault="00964FB6" w:rsidP="00964FB6">
      <w:pPr>
        <w:spacing w:line="360" w:lineRule="auto"/>
        <w:jc w:val="both"/>
        <w:rPr>
          <w:rFonts w:ascii="Bookman Old Style" w:hAnsi="Bookman Old Style"/>
          <w:sz w:val="22"/>
          <w:szCs w:val="22"/>
        </w:rPr>
      </w:pPr>
      <w:r>
        <w:rPr>
          <w:rFonts w:ascii="Bookman Old Style" w:hAnsi="Bookman Old Style"/>
          <w:sz w:val="22"/>
          <w:szCs w:val="22"/>
        </w:rPr>
        <w:t>7</w:t>
      </w:r>
      <w:r w:rsidRPr="009D2ED0">
        <w:rPr>
          <w:rFonts w:ascii="Bookman Old Style" w:hAnsi="Bookman Old Style"/>
          <w:sz w:val="22"/>
          <w:szCs w:val="22"/>
        </w:rPr>
        <w:t xml:space="preserve">) Conditions opératoires souhaitables : </w:t>
      </w:r>
      <w:r>
        <w:rPr>
          <w:rFonts w:ascii="Bookman Old Style" w:hAnsi="Bookman Old Style"/>
          <w:sz w:val="22"/>
          <w:szCs w:val="22"/>
        </w:rPr>
        <w:t xml:space="preserve">Facteurs </w:t>
      </w:r>
      <w:r w:rsidR="005701A5">
        <w:rPr>
          <w:rFonts w:ascii="Bookman Old Style" w:hAnsi="Bookman Old Style"/>
          <w:sz w:val="22"/>
          <w:szCs w:val="22"/>
        </w:rPr>
        <w:t>A, B</w:t>
      </w:r>
      <w:r w:rsidRPr="009D2ED0">
        <w:rPr>
          <w:rFonts w:ascii="Bookman Old Style" w:hAnsi="Bookman Old Style"/>
          <w:sz w:val="22"/>
          <w:szCs w:val="22"/>
        </w:rPr>
        <w:t xml:space="preserve"> et C à leur haut niveau</w:t>
      </w:r>
      <w:r w:rsidR="005701A5">
        <w:rPr>
          <w:rFonts w:ascii="Bookman Old Style" w:hAnsi="Bookman Old Style"/>
          <w:sz w:val="22"/>
          <w:szCs w:val="22"/>
        </w:rPr>
        <w:t xml:space="preserve"> +1 </w:t>
      </w:r>
      <w:r w:rsidR="006609FC">
        <w:rPr>
          <w:rFonts w:ascii="Bookman Old Style" w:hAnsi="Bookman Old Style"/>
          <w:sz w:val="22"/>
          <w:szCs w:val="22"/>
        </w:rPr>
        <w:t xml:space="preserve">(t = 60 min, </w:t>
      </w:r>
      <w:r w:rsidR="00F334D5" w:rsidRPr="000B7BE7">
        <w:rPr>
          <w:rFonts w:ascii="Bookman Old Style" w:hAnsi="Bookman Old Style"/>
          <w:sz w:val="22"/>
          <w:szCs w:val="22"/>
        </w:rPr>
        <w:t>Nd</w:t>
      </w:r>
      <w:r w:rsidR="00F334D5" w:rsidRPr="000B7BE7">
        <w:rPr>
          <w:rFonts w:ascii="Bookman Old Style" w:hAnsi="Bookman Old Style"/>
          <w:sz w:val="22"/>
          <w:szCs w:val="22"/>
          <w:vertAlign w:val="subscript"/>
        </w:rPr>
        <w:t>2</w:t>
      </w:r>
      <w:r w:rsidR="00F334D5" w:rsidRPr="000B7BE7">
        <w:rPr>
          <w:rFonts w:ascii="Bookman Old Style" w:hAnsi="Bookman Old Style"/>
          <w:sz w:val="22"/>
          <w:szCs w:val="22"/>
        </w:rPr>
        <w:t>O</w:t>
      </w:r>
      <w:r w:rsidR="00F334D5" w:rsidRPr="000B7BE7">
        <w:rPr>
          <w:rFonts w:ascii="Bookman Old Style" w:hAnsi="Bookman Old Style"/>
          <w:sz w:val="22"/>
          <w:szCs w:val="22"/>
          <w:vertAlign w:val="subscript"/>
        </w:rPr>
        <w:t>3</w:t>
      </w:r>
      <w:r w:rsidR="00F334D5" w:rsidRPr="000B7BE7">
        <w:rPr>
          <w:rFonts w:ascii="Bookman Old Style" w:hAnsi="Bookman Old Style"/>
          <w:sz w:val="22"/>
          <w:szCs w:val="22"/>
        </w:rPr>
        <w:t xml:space="preserve"> : NH</w:t>
      </w:r>
      <w:r w:rsidR="00F334D5" w:rsidRPr="000B7BE7">
        <w:rPr>
          <w:rFonts w:ascii="Bookman Old Style" w:hAnsi="Bookman Old Style"/>
          <w:sz w:val="22"/>
          <w:szCs w:val="22"/>
          <w:vertAlign w:val="subscript"/>
        </w:rPr>
        <w:t>4</w:t>
      </w:r>
      <w:r w:rsidR="00F334D5">
        <w:rPr>
          <w:rFonts w:ascii="Bookman Old Style" w:hAnsi="Bookman Old Style"/>
          <w:sz w:val="22"/>
          <w:szCs w:val="22"/>
        </w:rPr>
        <w:t xml:space="preserve">Br = 1 : 24 et T = 400 °C).     </w:t>
      </w:r>
      <w:r w:rsidR="006609FC" w:rsidRPr="005C47E5">
        <w:rPr>
          <w:rFonts w:ascii="Bookman Old Style" w:hAnsi="Bookman Old Style"/>
          <w:b/>
          <w:bCs/>
          <w:color w:val="0000FF"/>
          <w:sz w:val="22"/>
          <w:szCs w:val="22"/>
        </w:rPr>
        <w:t xml:space="preserve"> </w:t>
      </w:r>
      <w:r w:rsidRPr="005C47E5">
        <w:rPr>
          <w:rFonts w:ascii="Bookman Old Style" w:hAnsi="Bookman Old Style"/>
          <w:b/>
          <w:bCs/>
          <w:color w:val="0000FF"/>
          <w:sz w:val="22"/>
          <w:szCs w:val="22"/>
        </w:rPr>
        <w:t>(</w:t>
      </w:r>
      <w:r w:rsidR="00D77C8A">
        <w:rPr>
          <w:rFonts w:ascii="Bookman Old Style" w:hAnsi="Bookman Old Style"/>
          <w:b/>
          <w:bCs/>
          <w:color w:val="0000FF"/>
          <w:sz w:val="22"/>
          <w:szCs w:val="22"/>
        </w:rPr>
        <w:t>0</w:t>
      </w:r>
      <w:r w:rsidRPr="005C47E5">
        <w:rPr>
          <w:rFonts w:ascii="Bookman Old Style" w:hAnsi="Bookman Old Style"/>
          <w:b/>
          <w:bCs/>
          <w:color w:val="0000FF"/>
          <w:sz w:val="22"/>
          <w:szCs w:val="22"/>
        </w:rPr>
        <w:t>,</w:t>
      </w:r>
      <w:r w:rsidR="00D77C8A">
        <w:rPr>
          <w:rFonts w:ascii="Bookman Old Style" w:hAnsi="Bookman Old Style"/>
          <w:b/>
          <w:bCs/>
          <w:color w:val="0000FF"/>
          <w:sz w:val="22"/>
          <w:szCs w:val="22"/>
        </w:rPr>
        <w:t>7</w:t>
      </w:r>
      <w:r w:rsidRPr="005C47E5">
        <w:rPr>
          <w:rFonts w:ascii="Bookman Old Style" w:hAnsi="Bookman Old Style"/>
          <w:b/>
          <w:bCs/>
          <w:color w:val="0000FF"/>
          <w:sz w:val="22"/>
          <w:szCs w:val="22"/>
        </w:rPr>
        <w:t>5 Pt)</w:t>
      </w:r>
      <w:r>
        <w:rPr>
          <w:rFonts w:ascii="Bookman Old Style" w:hAnsi="Bookman Old Style"/>
          <w:sz w:val="22"/>
          <w:szCs w:val="22"/>
        </w:rPr>
        <w:t xml:space="preserve">   </w:t>
      </w:r>
    </w:p>
    <w:p w14:paraId="0A348996" w14:textId="77777777" w:rsidR="00964FB6" w:rsidRDefault="00964FB6" w:rsidP="00964FB6">
      <w:pPr>
        <w:spacing w:line="360" w:lineRule="auto"/>
        <w:ind w:right="-2"/>
        <w:jc w:val="both"/>
        <w:rPr>
          <w:rFonts w:ascii="Bookman Old Style" w:hAnsi="Bookman Old Style"/>
          <w:sz w:val="22"/>
          <w:szCs w:val="22"/>
        </w:rPr>
      </w:pPr>
    </w:p>
    <w:p w14:paraId="1C8EFD9C" w14:textId="77777777" w:rsidR="00964FB6" w:rsidRPr="00106867" w:rsidRDefault="00964FB6" w:rsidP="00964FB6">
      <w:pPr>
        <w:autoSpaceDE w:val="0"/>
        <w:autoSpaceDN w:val="0"/>
        <w:adjustRightInd w:val="0"/>
        <w:spacing w:line="360" w:lineRule="auto"/>
        <w:jc w:val="both"/>
        <w:rPr>
          <w:rFonts w:ascii="Bookman Old Style" w:hAnsi="Bookman Old Style"/>
          <w:sz w:val="22"/>
          <w:szCs w:val="22"/>
          <w:highlight w:val="yellow"/>
        </w:rPr>
      </w:pPr>
      <w:r w:rsidRPr="00106867">
        <w:rPr>
          <w:rFonts w:ascii="Bookman Old Style" w:hAnsi="Bookman Old Style"/>
          <w:sz w:val="22"/>
          <w:szCs w:val="22"/>
          <w:highlight w:val="yellow"/>
        </w:rPr>
        <w:t xml:space="preserve">8) Il s’agit d’un plan fractionnaire noté </w:t>
      </w:r>
      <w:r w:rsidRPr="00106867">
        <w:rPr>
          <w:rFonts w:ascii="Bookman Old Style" w:hAnsi="Bookman Old Style"/>
          <w:position w:val="-4"/>
          <w:sz w:val="22"/>
          <w:szCs w:val="22"/>
          <w:highlight w:val="yellow"/>
        </w:rPr>
        <w:object w:dxaOrig="380" w:dyaOrig="300" w14:anchorId="4A82ACFE">
          <v:shape id="_x0000_i1058" type="#_x0000_t75" style="width:22.2pt;height:15pt" o:ole="" fillcolor="window">
            <v:imagedata r:id="rId73" o:title=""/>
          </v:shape>
          <o:OLEObject Type="Embed" ProgID="Equation.DSMT4" ShapeID="_x0000_i1058" DrawAspect="Content" ObjectID="_1707482748" r:id="rId74"/>
        </w:object>
      </w:r>
      <w:r w:rsidRPr="00106867">
        <w:rPr>
          <w:rFonts w:ascii="Bookman Old Style" w:hAnsi="Bookman Old Style"/>
          <w:sz w:val="22"/>
          <w:szCs w:val="22"/>
          <w:highlight w:val="yellow"/>
        </w:rPr>
        <w:t xml:space="preserve">  </w:t>
      </w:r>
      <w:r w:rsidRPr="00106867">
        <w:rPr>
          <w:rFonts w:ascii="Bookman Old Style" w:hAnsi="Bookman Old Style"/>
          <w:b/>
          <w:bCs/>
          <w:color w:val="0000FF"/>
          <w:sz w:val="22"/>
          <w:szCs w:val="22"/>
          <w:highlight w:val="yellow"/>
        </w:rPr>
        <w:t>(1 Pt)</w:t>
      </w:r>
    </w:p>
    <w:p w14:paraId="34A41367" w14:textId="133D0829" w:rsidR="00964FB6" w:rsidRPr="00106867" w:rsidRDefault="00964FB6" w:rsidP="00964FB6">
      <w:pPr>
        <w:spacing w:line="360" w:lineRule="auto"/>
        <w:jc w:val="both"/>
        <w:rPr>
          <w:rFonts w:ascii="Bookman Old Style" w:hAnsi="Bookman Old Style"/>
          <w:sz w:val="22"/>
          <w:szCs w:val="22"/>
          <w:highlight w:val="yellow"/>
        </w:rPr>
      </w:pPr>
      <w:r w:rsidRPr="00106867">
        <w:rPr>
          <w:rFonts w:ascii="Bookman Old Style" w:hAnsi="Bookman Old Style"/>
          <w:sz w:val="22"/>
          <w:szCs w:val="22"/>
          <w:highlight w:val="yellow"/>
        </w:rPr>
        <w:t xml:space="preserve">Pour un plan de résolution IV, on définit l’aliase initiale : D = ABC </w:t>
      </w:r>
      <w:r w:rsidRPr="00106867">
        <w:rPr>
          <w:rFonts w:ascii="Bookman Old Style" w:hAnsi="Bookman Old Style"/>
          <w:b/>
          <w:bCs/>
          <w:color w:val="0000FF"/>
          <w:sz w:val="22"/>
          <w:szCs w:val="22"/>
          <w:highlight w:val="yellow"/>
        </w:rPr>
        <w:t>(0,</w:t>
      </w:r>
      <w:r w:rsidR="0010175E" w:rsidRPr="00106867">
        <w:rPr>
          <w:rFonts w:ascii="Bookman Old Style" w:hAnsi="Bookman Old Style"/>
          <w:b/>
          <w:bCs/>
          <w:color w:val="0000FF"/>
          <w:sz w:val="22"/>
          <w:szCs w:val="22"/>
          <w:highlight w:val="yellow"/>
        </w:rPr>
        <w:t>7</w:t>
      </w:r>
      <w:r w:rsidRPr="00106867">
        <w:rPr>
          <w:rFonts w:ascii="Bookman Old Style" w:hAnsi="Bookman Old Style"/>
          <w:b/>
          <w:bCs/>
          <w:color w:val="0000FF"/>
          <w:sz w:val="22"/>
          <w:szCs w:val="22"/>
          <w:highlight w:val="yellow"/>
        </w:rPr>
        <w:t>5 Pt)</w:t>
      </w:r>
    </w:p>
    <w:p w14:paraId="15892612" w14:textId="77777777" w:rsidR="00964FB6" w:rsidRPr="00106867" w:rsidRDefault="00964FB6" w:rsidP="00964FB6">
      <w:pPr>
        <w:jc w:val="both"/>
        <w:rPr>
          <w:rFonts w:ascii="Bookman Old Style" w:hAnsi="Bookman Old Style"/>
          <w:sz w:val="22"/>
          <w:szCs w:val="22"/>
          <w:highlight w:val="yellow"/>
        </w:rPr>
      </w:pPr>
    </w:p>
    <w:p w14:paraId="4986373D" w14:textId="77777777" w:rsidR="00964FB6" w:rsidRPr="00106867" w:rsidRDefault="00964FB6" w:rsidP="00964FB6">
      <w:pPr>
        <w:spacing w:line="360" w:lineRule="auto"/>
        <w:jc w:val="both"/>
        <w:rPr>
          <w:rFonts w:ascii="Bookman Old Style" w:hAnsi="Bookman Old Style"/>
          <w:sz w:val="22"/>
          <w:szCs w:val="22"/>
          <w:highlight w:val="yellow"/>
        </w:rPr>
      </w:pPr>
      <w:r w:rsidRPr="00106867">
        <w:rPr>
          <w:rFonts w:ascii="Bookman Old Style" w:hAnsi="Bookman Old Style"/>
          <w:sz w:val="22"/>
          <w:szCs w:val="22"/>
          <w:highlight w:val="yellow"/>
        </w:rPr>
        <w:t xml:space="preserve">Elle permet de définir un générateur d'aliases : I = ABCD  </w:t>
      </w:r>
      <w:r w:rsidRPr="00106867">
        <w:rPr>
          <w:rFonts w:ascii="Bookman Old Style" w:hAnsi="Bookman Old Style"/>
          <w:b/>
          <w:bCs/>
          <w:color w:val="0000FF"/>
          <w:sz w:val="22"/>
          <w:szCs w:val="22"/>
          <w:highlight w:val="yellow"/>
        </w:rPr>
        <w:t>(0,5 Pt)</w:t>
      </w:r>
      <w:r w:rsidRPr="00106867">
        <w:rPr>
          <w:rFonts w:ascii="Bookman Old Style" w:hAnsi="Bookman Old Style"/>
          <w:sz w:val="22"/>
          <w:szCs w:val="22"/>
          <w:highlight w:val="yellow"/>
        </w:rPr>
        <w:t xml:space="preserve"> </w:t>
      </w:r>
    </w:p>
    <w:p w14:paraId="3D01E991" w14:textId="77777777" w:rsidR="00964FB6" w:rsidRPr="00106867" w:rsidRDefault="00964FB6" w:rsidP="00964FB6">
      <w:pPr>
        <w:jc w:val="both"/>
        <w:rPr>
          <w:rFonts w:ascii="Bookman Old Style" w:hAnsi="Bookman Old Style"/>
          <w:sz w:val="22"/>
          <w:szCs w:val="22"/>
          <w:highlight w:val="yellow"/>
        </w:rPr>
      </w:pPr>
    </w:p>
    <w:p w14:paraId="0D6A2151" w14:textId="402B3778" w:rsidR="00964FB6" w:rsidRPr="00106867" w:rsidRDefault="00964FB6" w:rsidP="00964FB6">
      <w:pPr>
        <w:spacing w:line="360"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rPr>
        <w:t xml:space="preserve">Les autres aliases sont obtenues en multipliant chaque colonne par le générateur d'aliases. </w:t>
      </w:r>
      <w:r w:rsidRPr="00106867">
        <w:rPr>
          <w:rFonts w:ascii="Bookman Old Style" w:hAnsi="Bookman Old Style"/>
          <w:sz w:val="22"/>
          <w:szCs w:val="22"/>
          <w:highlight w:val="yellow"/>
          <w:lang w:val="en-US"/>
        </w:rPr>
        <w:t xml:space="preserve">On obtient alors :  </w:t>
      </w:r>
      <w:r w:rsidRPr="00106867">
        <w:rPr>
          <w:rFonts w:ascii="Bookman Old Style" w:hAnsi="Bookman Old Style"/>
          <w:b/>
          <w:bCs/>
          <w:color w:val="0000FF"/>
          <w:sz w:val="22"/>
          <w:szCs w:val="22"/>
          <w:highlight w:val="yellow"/>
          <w:lang w:val="en-US"/>
        </w:rPr>
        <w:t>(</w:t>
      </w:r>
      <w:r w:rsidR="0015711F" w:rsidRPr="00106867">
        <w:rPr>
          <w:rFonts w:ascii="Bookman Old Style" w:hAnsi="Bookman Old Style"/>
          <w:b/>
          <w:bCs/>
          <w:color w:val="0000FF"/>
          <w:sz w:val="22"/>
          <w:szCs w:val="22"/>
          <w:highlight w:val="yellow"/>
          <w:lang w:val="en-US"/>
        </w:rPr>
        <w:t>1,5</w:t>
      </w:r>
      <w:r w:rsidRPr="00106867">
        <w:rPr>
          <w:rFonts w:ascii="Bookman Old Style" w:hAnsi="Bookman Old Style"/>
          <w:b/>
          <w:bCs/>
          <w:color w:val="0000FF"/>
          <w:sz w:val="22"/>
          <w:szCs w:val="22"/>
          <w:highlight w:val="yellow"/>
          <w:lang w:val="en-US"/>
        </w:rPr>
        <w:t xml:space="preserve"> Pt)</w:t>
      </w:r>
    </w:p>
    <w:p w14:paraId="3B8CD866"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 xml:space="preserve">I = ABCD </w:t>
      </w:r>
    </w:p>
    <w:p w14:paraId="25568ED5"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 xml:space="preserve">A = BCD </w:t>
      </w:r>
    </w:p>
    <w:p w14:paraId="04B249B0"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 xml:space="preserve">B = ACD </w:t>
      </w:r>
    </w:p>
    <w:p w14:paraId="46C1A347"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C = ABD</w:t>
      </w:r>
    </w:p>
    <w:p w14:paraId="0DA1B96E"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 xml:space="preserve">D = ABC </w:t>
      </w:r>
    </w:p>
    <w:p w14:paraId="10537440"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 xml:space="preserve">AB = CD </w:t>
      </w:r>
    </w:p>
    <w:p w14:paraId="6C9F7312" w14:textId="77777777" w:rsidR="00964FB6" w:rsidRPr="00106867" w:rsidRDefault="00964FB6" w:rsidP="00964FB6">
      <w:pPr>
        <w:spacing w:line="276" w:lineRule="auto"/>
        <w:jc w:val="both"/>
        <w:rPr>
          <w:rFonts w:ascii="Bookman Old Style" w:hAnsi="Bookman Old Style"/>
          <w:sz w:val="22"/>
          <w:szCs w:val="22"/>
          <w:highlight w:val="yellow"/>
          <w:lang w:val="en-US"/>
        </w:rPr>
      </w:pPr>
      <w:r w:rsidRPr="00106867">
        <w:rPr>
          <w:rFonts w:ascii="Bookman Old Style" w:hAnsi="Bookman Old Style"/>
          <w:sz w:val="22"/>
          <w:szCs w:val="22"/>
          <w:highlight w:val="yellow"/>
          <w:lang w:val="en-US"/>
        </w:rPr>
        <w:t>AC = BD</w:t>
      </w:r>
    </w:p>
    <w:p w14:paraId="7FF7BB87" w14:textId="7AC9ABA2" w:rsidR="0045003A" w:rsidRDefault="00964FB6" w:rsidP="000C2A0F">
      <w:pPr>
        <w:spacing w:line="276" w:lineRule="auto"/>
        <w:jc w:val="both"/>
      </w:pPr>
      <w:r w:rsidRPr="00106867">
        <w:rPr>
          <w:rFonts w:ascii="Bookman Old Style" w:hAnsi="Bookman Old Style"/>
          <w:sz w:val="22"/>
          <w:szCs w:val="22"/>
          <w:highlight w:val="yellow"/>
        </w:rPr>
        <w:t>BC = AD</w:t>
      </w:r>
    </w:p>
    <w:p w14:paraId="6C694849" w14:textId="5EC7F480" w:rsidR="00E42CE3" w:rsidRPr="00BE6F21" w:rsidRDefault="00E42CE3" w:rsidP="00C52A71">
      <w:pPr>
        <w:spacing w:line="276" w:lineRule="auto"/>
        <w:jc w:val="both"/>
        <w:rPr>
          <w:rFonts w:ascii="Bookman Old Style" w:hAnsi="Bookman Old Style"/>
          <w:sz w:val="22"/>
          <w:szCs w:val="22"/>
        </w:rPr>
      </w:pPr>
    </w:p>
    <w:sectPr w:rsidR="00E42CE3" w:rsidRPr="00BE6F21" w:rsidSect="00C31813">
      <w:footerReference w:type="even" r:id="rId75"/>
      <w:footerReference w:type="default" r:id="rId76"/>
      <w:pgSz w:w="11906" w:h="16838"/>
      <w:pgMar w:top="1134" w:right="1021" w:bottom="1134"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CFF4" w14:textId="77777777" w:rsidR="008A64AC" w:rsidRDefault="008A64AC">
      <w:r>
        <w:separator/>
      </w:r>
    </w:p>
  </w:endnote>
  <w:endnote w:type="continuationSeparator" w:id="0">
    <w:p w14:paraId="38B63087" w14:textId="77777777" w:rsidR="008A64AC" w:rsidRDefault="008A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2E28" w14:textId="77777777" w:rsidR="00EC128D" w:rsidRDefault="00EC128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4F798B" w14:textId="77777777" w:rsidR="00EC128D" w:rsidRDefault="00EC12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14097"/>
      <w:docPartObj>
        <w:docPartGallery w:val="Page Numbers (Bottom of Page)"/>
        <w:docPartUnique/>
      </w:docPartObj>
    </w:sdtPr>
    <w:sdtEndPr/>
    <w:sdtContent>
      <w:p w14:paraId="36496720" w14:textId="61CD1A39" w:rsidR="00A52BBC" w:rsidRDefault="00A52BBC">
        <w:pPr>
          <w:pStyle w:val="Pieddepage"/>
          <w:jc w:val="center"/>
        </w:pPr>
        <w:r>
          <w:fldChar w:fldCharType="begin"/>
        </w:r>
        <w:r>
          <w:instrText>PAGE   \* MERGEFORMAT</w:instrText>
        </w:r>
        <w:r>
          <w:fldChar w:fldCharType="separate"/>
        </w:r>
        <w:r w:rsidR="002F28B4">
          <w:rPr>
            <w:noProof/>
          </w:rPr>
          <w:t>3</w:t>
        </w:r>
        <w:r>
          <w:fldChar w:fldCharType="end"/>
        </w:r>
      </w:p>
    </w:sdtContent>
  </w:sdt>
  <w:p w14:paraId="427889EC" w14:textId="1A9E4EA7" w:rsidR="006F4680" w:rsidRPr="00A52BBC" w:rsidRDefault="006F4680" w:rsidP="00A52BBC">
    <w:pPr>
      <w:pStyle w:val="Pieddepage"/>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63FB9" w14:textId="77777777" w:rsidR="008A64AC" w:rsidRDefault="008A64AC">
      <w:r>
        <w:separator/>
      </w:r>
    </w:p>
  </w:footnote>
  <w:footnote w:type="continuationSeparator" w:id="0">
    <w:p w14:paraId="59E4E3B7" w14:textId="77777777" w:rsidR="008A64AC" w:rsidRDefault="008A6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B53D5"/>
    <w:multiLevelType w:val="hybridMultilevel"/>
    <w:tmpl w:val="47785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5844E8"/>
    <w:multiLevelType w:val="hybridMultilevel"/>
    <w:tmpl w:val="66E4AE4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C0A47B6"/>
    <w:multiLevelType w:val="multilevel"/>
    <w:tmpl w:val="ABE286C6"/>
    <w:styleLink w:val="WWOutlineListStyle7"/>
    <w:lvl w:ilvl="0">
      <w:start w:val="1"/>
      <w:numFmt w:val="decimal"/>
      <w:lvlText w:val="%1."/>
      <w:lvlJc w:val="left"/>
      <w:pPr>
        <w:ind w:left="0" w:firstLine="0"/>
      </w:pPr>
      <w:rPr>
        <w:rFonts w:ascii="Times New Roman" w:hAnsi="Times New Roman" w:cs="Times New Roman"/>
        <w:b/>
        <w:i w:val="0"/>
        <w:sz w:val="24"/>
      </w:rPr>
    </w:lvl>
    <w:lvl w:ilvl="1">
      <w:start w:val="1"/>
      <w:numFmt w:val="decimal"/>
      <w:lvlText w:val="%1.%2."/>
      <w:lvlJc w:val="left"/>
      <w:pPr>
        <w:ind w:left="0" w:firstLine="0"/>
      </w:pPr>
      <w:rPr>
        <w:rFonts w:ascii="Times New Roman" w:hAnsi="Times New Roman" w:cs="Times New Roman"/>
        <w:b w:val="0"/>
        <w:i/>
        <w:sz w:val="24"/>
      </w:rPr>
    </w:lvl>
    <w:lvl w:ilvl="2">
      <w:start w:val="1"/>
      <w:numFmt w:val="decimal"/>
      <w:lvlText w:val="%1.%2.%3."/>
      <w:lvlJc w:val="left"/>
      <w:pPr>
        <w:ind w:left="3970" w:hanging="1701"/>
      </w:pPr>
      <w:rPr>
        <w:rFonts w:ascii="Times New Roman" w:hAnsi="Times New Roman" w:cs="Times New Roman"/>
        <w:b w:val="0"/>
        <w:i/>
        <w:sz w:val="24"/>
      </w:r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CD3FAF"/>
    <w:multiLevelType w:val="hybridMultilevel"/>
    <w:tmpl w:val="D5909E7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DC"/>
    <w:rsid w:val="000001B1"/>
    <w:rsid w:val="000009C1"/>
    <w:rsid w:val="00004A57"/>
    <w:rsid w:val="00014CF8"/>
    <w:rsid w:val="00015A73"/>
    <w:rsid w:val="0001764A"/>
    <w:rsid w:val="00022713"/>
    <w:rsid w:val="000247EA"/>
    <w:rsid w:val="000255BA"/>
    <w:rsid w:val="000261DE"/>
    <w:rsid w:val="00026B20"/>
    <w:rsid w:val="000324DD"/>
    <w:rsid w:val="00034C49"/>
    <w:rsid w:val="00035B42"/>
    <w:rsid w:val="00036311"/>
    <w:rsid w:val="00037F4D"/>
    <w:rsid w:val="00037FCB"/>
    <w:rsid w:val="00043B8B"/>
    <w:rsid w:val="00054E55"/>
    <w:rsid w:val="00055A33"/>
    <w:rsid w:val="000616DE"/>
    <w:rsid w:val="0006411D"/>
    <w:rsid w:val="00064567"/>
    <w:rsid w:val="00065087"/>
    <w:rsid w:val="00066964"/>
    <w:rsid w:val="00067711"/>
    <w:rsid w:val="00071BA4"/>
    <w:rsid w:val="00071DA8"/>
    <w:rsid w:val="00074A13"/>
    <w:rsid w:val="00076C8D"/>
    <w:rsid w:val="00082A68"/>
    <w:rsid w:val="00086B47"/>
    <w:rsid w:val="0009084A"/>
    <w:rsid w:val="0009085D"/>
    <w:rsid w:val="0009295D"/>
    <w:rsid w:val="00095CF9"/>
    <w:rsid w:val="00095E85"/>
    <w:rsid w:val="000969D3"/>
    <w:rsid w:val="000A12E8"/>
    <w:rsid w:val="000A2273"/>
    <w:rsid w:val="000A3EDF"/>
    <w:rsid w:val="000A50E2"/>
    <w:rsid w:val="000A56BC"/>
    <w:rsid w:val="000A5ED1"/>
    <w:rsid w:val="000A6C56"/>
    <w:rsid w:val="000B3553"/>
    <w:rsid w:val="000B366C"/>
    <w:rsid w:val="000B7051"/>
    <w:rsid w:val="000B7BE7"/>
    <w:rsid w:val="000C2A0F"/>
    <w:rsid w:val="000D017E"/>
    <w:rsid w:val="000D0E62"/>
    <w:rsid w:val="000D298D"/>
    <w:rsid w:val="000D540A"/>
    <w:rsid w:val="000E1204"/>
    <w:rsid w:val="000E2D63"/>
    <w:rsid w:val="000E6BF2"/>
    <w:rsid w:val="000E752C"/>
    <w:rsid w:val="0010175E"/>
    <w:rsid w:val="00103C81"/>
    <w:rsid w:val="001050F4"/>
    <w:rsid w:val="001059AF"/>
    <w:rsid w:val="00106867"/>
    <w:rsid w:val="00107C62"/>
    <w:rsid w:val="001108D2"/>
    <w:rsid w:val="0011144D"/>
    <w:rsid w:val="00115140"/>
    <w:rsid w:val="00122C5F"/>
    <w:rsid w:val="00125629"/>
    <w:rsid w:val="00126B13"/>
    <w:rsid w:val="00131B62"/>
    <w:rsid w:val="00133E1F"/>
    <w:rsid w:val="00136043"/>
    <w:rsid w:val="001367A8"/>
    <w:rsid w:val="00140B6F"/>
    <w:rsid w:val="00142D4A"/>
    <w:rsid w:val="00147AE9"/>
    <w:rsid w:val="00151D5D"/>
    <w:rsid w:val="00155551"/>
    <w:rsid w:val="0015711F"/>
    <w:rsid w:val="00157C74"/>
    <w:rsid w:val="00157CB1"/>
    <w:rsid w:val="00157F91"/>
    <w:rsid w:val="001612E3"/>
    <w:rsid w:val="00162712"/>
    <w:rsid w:val="00166EF4"/>
    <w:rsid w:val="00171691"/>
    <w:rsid w:val="00175044"/>
    <w:rsid w:val="001764E9"/>
    <w:rsid w:val="001847EE"/>
    <w:rsid w:val="001851AB"/>
    <w:rsid w:val="001874DD"/>
    <w:rsid w:val="00190793"/>
    <w:rsid w:val="00190B7F"/>
    <w:rsid w:val="001932F4"/>
    <w:rsid w:val="00193710"/>
    <w:rsid w:val="001957BC"/>
    <w:rsid w:val="00196B77"/>
    <w:rsid w:val="0019776B"/>
    <w:rsid w:val="001A716E"/>
    <w:rsid w:val="001A7504"/>
    <w:rsid w:val="001B19D0"/>
    <w:rsid w:val="001B19D7"/>
    <w:rsid w:val="001B7128"/>
    <w:rsid w:val="001C37AD"/>
    <w:rsid w:val="001D21A5"/>
    <w:rsid w:val="001D2508"/>
    <w:rsid w:val="001D30CC"/>
    <w:rsid w:val="001D4BC7"/>
    <w:rsid w:val="001D5090"/>
    <w:rsid w:val="001D553D"/>
    <w:rsid w:val="001D6B4C"/>
    <w:rsid w:val="001E296E"/>
    <w:rsid w:val="001E3976"/>
    <w:rsid w:val="001F0242"/>
    <w:rsid w:val="001F436D"/>
    <w:rsid w:val="001F5C75"/>
    <w:rsid w:val="001F7BAD"/>
    <w:rsid w:val="001F7F02"/>
    <w:rsid w:val="00200BE1"/>
    <w:rsid w:val="00206B3D"/>
    <w:rsid w:val="0021052D"/>
    <w:rsid w:val="00214983"/>
    <w:rsid w:val="00215BFA"/>
    <w:rsid w:val="00216D41"/>
    <w:rsid w:val="00220CFC"/>
    <w:rsid w:val="00226AB3"/>
    <w:rsid w:val="0023187D"/>
    <w:rsid w:val="00231BCE"/>
    <w:rsid w:val="002324E3"/>
    <w:rsid w:val="00244DFC"/>
    <w:rsid w:val="00246502"/>
    <w:rsid w:val="002469E0"/>
    <w:rsid w:val="00250AD2"/>
    <w:rsid w:val="00253602"/>
    <w:rsid w:val="00255384"/>
    <w:rsid w:val="00261D5F"/>
    <w:rsid w:val="0026224D"/>
    <w:rsid w:val="002625D7"/>
    <w:rsid w:val="00262CD6"/>
    <w:rsid w:val="00263495"/>
    <w:rsid w:val="00263C7C"/>
    <w:rsid w:val="002678CF"/>
    <w:rsid w:val="00272055"/>
    <w:rsid w:val="00272D76"/>
    <w:rsid w:val="00273D7D"/>
    <w:rsid w:val="00274389"/>
    <w:rsid w:val="00282C8C"/>
    <w:rsid w:val="00287397"/>
    <w:rsid w:val="00287659"/>
    <w:rsid w:val="00291A04"/>
    <w:rsid w:val="00292D65"/>
    <w:rsid w:val="00294096"/>
    <w:rsid w:val="002950AC"/>
    <w:rsid w:val="00296143"/>
    <w:rsid w:val="002964AA"/>
    <w:rsid w:val="002A0BE8"/>
    <w:rsid w:val="002A14EF"/>
    <w:rsid w:val="002A5A9F"/>
    <w:rsid w:val="002B185D"/>
    <w:rsid w:val="002B2DC0"/>
    <w:rsid w:val="002B332E"/>
    <w:rsid w:val="002B5225"/>
    <w:rsid w:val="002C4267"/>
    <w:rsid w:val="002C6573"/>
    <w:rsid w:val="002D0CCC"/>
    <w:rsid w:val="002D4F7E"/>
    <w:rsid w:val="002D674C"/>
    <w:rsid w:val="002E0439"/>
    <w:rsid w:val="002E6D88"/>
    <w:rsid w:val="002E77F8"/>
    <w:rsid w:val="002F1490"/>
    <w:rsid w:val="002F1D13"/>
    <w:rsid w:val="002F21DF"/>
    <w:rsid w:val="002F28B4"/>
    <w:rsid w:val="003001F0"/>
    <w:rsid w:val="0030206F"/>
    <w:rsid w:val="003115C4"/>
    <w:rsid w:val="00313A0E"/>
    <w:rsid w:val="00313F2A"/>
    <w:rsid w:val="00315309"/>
    <w:rsid w:val="003166E6"/>
    <w:rsid w:val="003314D1"/>
    <w:rsid w:val="003323D7"/>
    <w:rsid w:val="00333C6B"/>
    <w:rsid w:val="003346E7"/>
    <w:rsid w:val="003406A4"/>
    <w:rsid w:val="00343934"/>
    <w:rsid w:val="00354B43"/>
    <w:rsid w:val="003558C7"/>
    <w:rsid w:val="003652EA"/>
    <w:rsid w:val="00373429"/>
    <w:rsid w:val="00376635"/>
    <w:rsid w:val="003779D8"/>
    <w:rsid w:val="00381433"/>
    <w:rsid w:val="00382F84"/>
    <w:rsid w:val="00383D1F"/>
    <w:rsid w:val="00383E3E"/>
    <w:rsid w:val="0038663B"/>
    <w:rsid w:val="00390B0D"/>
    <w:rsid w:val="00392388"/>
    <w:rsid w:val="00392BA2"/>
    <w:rsid w:val="003952CF"/>
    <w:rsid w:val="003A03FE"/>
    <w:rsid w:val="003A5DF4"/>
    <w:rsid w:val="003A77C7"/>
    <w:rsid w:val="003B3D75"/>
    <w:rsid w:val="003C015A"/>
    <w:rsid w:val="003C1FEB"/>
    <w:rsid w:val="003C3CAA"/>
    <w:rsid w:val="003C6B56"/>
    <w:rsid w:val="003C73A1"/>
    <w:rsid w:val="003D0A53"/>
    <w:rsid w:val="003D78F0"/>
    <w:rsid w:val="003E2052"/>
    <w:rsid w:val="003E3B24"/>
    <w:rsid w:val="003E524D"/>
    <w:rsid w:val="003F4662"/>
    <w:rsid w:val="003F4EB3"/>
    <w:rsid w:val="003F72FF"/>
    <w:rsid w:val="003F7514"/>
    <w:rsid w:val="003F7A2A"/>
    <w:rsid w:val="00400D9C"/>
    <w:rsid w:val="0040199D"/>
    <w:rsid w:val="00401D27"/>
    <w:rsid w:val="004076ED"/>
    <w:rsid w:val="00407CB0"/>
    <w:rsid w:val="00411601"/>
    <w:rsid w:val="0041388D"/>
    <w:rsid w:val="00414BD9"/>
    <w:rsid w:val="00415DD3"/>
    <w:rsid w:val="0041732B"/>
    <w:rsid w:val="00421085"/>
    <w:rsid w:val="004219CF"/>
    <w:rsid w:val="00421BAD"/>
    <w:rsid w:val="00423619"/>
    <w:rsid w:val="00424393"/>
    <w:rsid w:val="004253A1"/>
    <w:rsid w:val="00426511"/>
    <w:rsid w:val="00433FB3"/>
    <w:rsid w:val="00434AF6"/>
    <w:rsid w:val="00435499"/>
    <w:rsid w:val="00436981"/>
    <w:rsid w:val="004370B2"/>
    <w:rsid w:val="00437EE6"/>
    <w:rsid w:val="00442A18"/>
    <w:rsid w:val="00447B74"/>
    <w:rsid w:val="0045003A"/>
    <w:rsid w:val="00450EC8"/>
    <w:rsid w:val="0045168F"/>
    <w:rsid w:val="0045407A"/>
    <w:rsid w:val="004563B5"/>
    <w:rsid w:val="004563CE"/>
    <w:rsid w:val="00463A73"/>
    <w:rsid w:val="00475522"/>
    <w:rsid w:val="004761D5"/>
    <w:rsid w:val="0048086C"/>
    <w:rsid w:val="004813E8"/>
    <w:rsid w:val="004833C9"/>
    <w:rsid w:val="00494681"/>
    <w:rsid w:val="00496D18"/>
    <w:rsid w:val="00497A8E"/>
    <w:rsid w:val="00497D18"/>
    <w:rsid w:val="00497F25"/>
    <w:rsid w:val="004A0BB8"/>
    <w:rsid w:val="004A36EA"/>
    <w:rsid w:val="004A3F94"/>
    <w:rsid w:val="004B4F99"/>
    <w:rsid w:val="004C00B2"/>
    <w:rsid w:val="004C2BA1"/>
    <w:rsid w:val="004C59F1"/>
    <w:rsid w:val="004D320F"/>
    <w:rsid w:val="004E1CFA"/>
    <w:rsid w:val="004E2544"/>
    <w:rsid w:val="004E4317"/>
    <w:rsid w:val="004E7D06"/>
    <w:rsid w:val="004F34E7"/>
    <w:rsid w:val="004F4F21"/>
    <w:rsid w:val="004F7D93"/>
    <w:rsid w:val="00506F04"/>
    <w:rsid w:val="00507F03"/>
    <w:rsid w:val="00507F18"/>
    <w:rsid w:val="00510F2A"/>
    <w:rsid w:val="00511B89"/>
    <w:rsid w:val="00511F9A"/>
    <w:rsid w:val="005148EC"/>
    <w:rsid w:val="00515FBD"/>
    <w:rsid w:val="00522612"/>
    <w:rsid w:val="0052532C"/>
    <w:rsid w:val="005309C7"/>
    <w:rsid w:val="00530AE3"/>
    <w:rsid w:val="00531E7E"/>
    <w:rsid w:val="00532497"/>
    <w:rsid w:val="00533213"/>
    <w:rsid w:val="005353A2"/>
    <w:rsid w:val="00535D21"/>
    <w:rsid w:val="00536D96"/>
    <w:rsid w:val="005406A9"/>
    <w:rsid w:val="005448D2"/>
    <w:rsid w:val="00547D62"/>
    <w:rsid w:val="005523BA"/>
    <w:rsid w:val="00553EE1"/>
    <w:rsid w:val="00555643"/>
    <w:rsid w:val="00562E2E"/>
    <w:rsid w:val="005701A5"/>
    <w:rsid w:val="00574BEB"/>
    <w:rsid w:val="00576AF0"/>
    <w:rsid w:val="00581131"/>
    <w:rsid w:val="00581DC6"/>
    <w:rsid w:val="00584976"/>
    <w:rsid w:val="0058607B"/>
    <w:rsid w:val="005923F9"/>
    <w:rsid w:val="00592DB5"/>
    <w:rsid w:val="00593467"/>
    <w:rsid w:val="005A2372"/>
    <w:rsid w:val="005A2B42"/>
    <w:rsid w:val="005A3496"/>
    <w:rsid w:val="005A7127"/>
    <w:rsid w:val="005B3791"/>
    <w:rsid w:val="005B4166"/>
    <w:rsid w:val="005C48B3"/>
    <w:rsid w:val="005C4AFD"/>
    <w:rsid w:val="005C6889"/>
    <w:rsid w:val="005C7495"/>
    <w:rsid w:val="005C782A"/>
    <w:rsid w:val="005D2B79"/>
    <w:rsid w:val="005D3386"/>
    <w:rsid w:val="005D424A"/>
    <w:rsid w:val="005D4C7B"/>
    <w:rsid w:val="005D694B"/>
    <w:rsid w:val="005D6CD7"/>
    <w:rsid w:val="005E125D"/>
    <w:rsid w:val="005E34F0"/>
    <w:rsid w:val="005E5CD2"/>
    <w:rsid w:val="005F12F4"/>
    <w:rsid w:val="005F4860"/>
    <w:rsid w:val="00600DD8"/>
    <w:rsid w:val="006019F1"/>
    <w:rsid w:val="00606082"/>
    <w:rsid w:val="00607781"/>
    <w:rsid w:val="00611E02"/>
    <w:rsid w:val="006134CC"/>
    <w:rsid w:val="00622237"/>
    <w:rsid w:val="00624034"/>
    <w:rsid w:val="006263C2"/>
    <w:rsid w:val="006270D7"/>
    <w:rsid w:val="006319E3"/>
    <w:rsid w:val="00631CF4"/>
    <w:rsid w:val="00632010"/>
    <w:rsid w:val="006368D9"/>
    <w:rsid w:val="006373FC"/>
    <w:rsid w:val="006521B8"/>
    <w:rsid w:val="0065387F"/>
    <w:rsid w:val="0065430C"/>
    <w:rsid w:val="00660447"/>
    <w:rsid w:val="006609FC"/>
    <w:rsid w:val="00660DB3"/>
    <w:rsid w:val="006618BB"/>
    <w:rsid w:val="0066552A"/>
    <w:rsid w:val="00667D53"/>
    <w:rsid w:val="00670441"/>
    <w:rsid w:val="0067116B"/>
    <w:rsid w:val="00671E96"/>
    <w:rsid w:val="00676FE4"/>
    <w:rsid w:val="00683B17"/>
    <w:rsid w:val="00686787"/>
    <w:rsid w:val="006870E0"/>
    <w:rsid w:val="00687296"/>
    <w:rsid w:val="00690F3D"/>
    <w:rsid w:val="00692829"/>
    <w:rsid w:val="00693F89"/>
    <w:rsid w:val="0069615D"/>
    <w:rsid w:val="006A2A42"/>
    <w:rsid w:val="006A3E74"/>
    <w:rsid w:val="006A4A3C"/>
    <w:rsid w:val="006A4D43"/>
    <w:rsid w:val="006A66D5"/>
    <w:rsid w:val="006B019F"/>
    <w:rsid w:val="006B4EEB"/>
    <w:rsid w:val="006C554F"/>
    <w:rsid w:val="006C55D8"/>
    <w:rsid w:val="006C5CD3"/>
    <w:rsid w:val="006C7BC3"/>
    <w:rsid w:val="006D1E31"/>
    <w:rsid w:val="006D2019"/>
    <w:rsid w:val="006D2377"/>
    <w:rsid w:val="006E22CE"/>
    <w:rsid w:val="006E27CD"/>
    <w:rsid w:val="006E2EC4"/>
    <w:rsid w:val="006F2881"/>
    <w:rsid w:val="006F4680"/>
    <w:rsid w:val="006F55E4"/>
    <w:rsid w:val="006F7A67"/>
    <w:rsid w:val="006F7BF1"/>
    <w:rsid w:val="0070259B"/>
    <w:rsid w:val="007031B1"/>
    <w:rsid w:val="0070763B"/>
    <w:rsid w:val="00715915"/>
    <w:rsid w:val="00716749"/>
    <w:rsid w:val="0072480E"/>
    <w:rsid w:val="00725D6A"/>
    <w:rsid w:val="0073022C"/>
    <w:rsid w:val="0073138B"/>
    <w:rsid w:val="00734257"/>
    <w:rsid w:val="007347A5"/>
    <w:rsid w:val="00737435"/>
    <w:rsid w:val="00740F49"/>
    <w:rsid w:val="00742B4A"/>
    <w:rsid w:val="00750733"/>
    <w:rsid w:val="007510D3"/>
    <w:rsid w:val="0075230A"/>
    <w:rsid w:val="007530CC"/>
    <w:rsid w:val="007541C5"/>
    <w:rsid w:val="00755E8A"/>
    <w:rsid w:val="00755F81"/>
    <w:rsid w:val="00757279"/>
    <w:rsid w:val="00760F03"/>
    <w:rsid w:val="007701CD"/>
    <w:rsid w:val="00770EEC"/>
    <w:rsid w:val="00774929"/>
    <w:rsid w:val="0078042C"/>
    <w:rsid w:val="00781367"/>
    <w:rsid w:val="0078300B"/>
    <w:rsid w:val="007841EA"/>
    <w:rsid w:val="00790D14"/>
    <w:rsid w:val="007911E5"/>
    <w:rsid w:val="007965C7"/>
    <w:rsid w:val="007974FD"/>
    <w:rsid w:val="007A3BBC"/>
    <w:rsid w:val="007A5537"/>
    <w:rsid w:val="007A6FB3"/>
    <w:rsid w:val="007B18AB"/>
    <w:rsid w:val="007B2192"/>
    <w:rsid w:val="007B3F97"/>
    <w:rsid w:val="007B6CB0"/>
    <w:rsid w:val="007C2F66"/>
    <w:rsid w:val="007C39D1"/>
    <w:rsid w:val="007C4FDD"/>
    <w:rsid w:val="007D032E"/>
    <w:rsid w:val="007D201A"/>
    <w:rsid w:val="007D2C37"/>
    <w:rsid w:val="007E17EF"/>
    <w:rsid w:val="007E35CD"/>
    <w:rsid w:val="007E6313"/>
    <w:rsid w:val="007F5289"/>
    <w:rsid w:val="007F6CA1"/>
    <w:rsid w:val="00801786"/>
    <w:rsid w:val="00807AAB"/>
    <w:rsid w:val="00811CF2"/>
    <w:rsid w:val="008142D9"/>
    <w:rsid w:val="008158FA"/>
    <w:rsid w:val="00815AD6"/>
    <w:rsid w:val="00815E60"/>
    <w:rsid w:val="008309B3"/>
    <w:rsid w:val="00833FD4"/>
    <w:rsid w:val="00834CF2"/>
    <w:rsid w:val="00836C23"/>
    <w:rsid w:val="00841A57"/>
    <w:rsid w:val="00842631"/>
    <w:rsid w:val="008439D6"/>
    <w:rsid w:val="00847937"/>
    <w:rsid w:val="0085316A"/>
    <w:rsid w:val="0086326B"/>
    <w:rsid w:val="00865955"/>
    <w:rsid w:val="00867E36"/>
    <w:rsid w:val="00870B2A"/>
    <w:rsid w:val="0087344A"/>
    <w:rsid w:val="0087747C"/>
    <w:rsid w:val="008812C8"/>
    <w:rsid w:val="00881F86"/>
    <w:rsid w:val="0088582B"/>
    <w:rsid w:val="00885B6B"/>
    <w:rsid w:val="00885E30"/>
    <w:rsid w:val="008875EC"/>
    <w:rsid w:val="0089208F"/>
    <w:rsid w:val="008A23FC"/>
    <w:rsid w:val="008A4A31"/>
    <w:rsid w:val="008A64AC"/>
    <w:rsid w:val="008B01A8"/>
    <w:rsid w:val="008B0542"/>
    <w:rsid w:val="008B4B30"/>
    <w:rsid w:val="008C0AD3"/>
    <w:rsid w:val="008C1511"/>
    <w:rsid w:val="008C360E"/>
    <w:rsid w:val="008C64D0"/>
    <w:rsid w:val="008C687F"/>
    <w:rsid w:val="008C6AFD"/>
    <w:rsid w:val="008D1155"/>
    <w:rsid w:val="008E5FC3"/>
    <w:rsid w:val="008E6AF7"/>
    <w:rsid w:val="008E6FF3"/>
    <w:rsid w:val="008F0D48"/>
    <w:rsid w:val="008F709B"/>
    <w:rsid w:val="008F7D17"/>
    <w:rsid w:val="00902939"/>
    <w:rsid w:val="00904E6B"/>
    <w:rsid w:val="00910E2C"/>
    <w:rsid w:val="00915C39"/>
    <w:rsid w:val="00916271"/>
    <w:rsid w:val="009257CC"/>
    <w:rsid w:val="00926295"/>
    <w:rsid w:val="00933C5C"/>
    <w:rsid w:val="00940828"/>
    <w:rsid w:val="009424FE"/>
    <w:rsid w:val="009427BA"/>
    <w:rsid w:val="009462DB"/>
    <w:rsid w:val="00946ED6"/>
    <w:rsid w:val="009517B1"/>
    <w:rsid w:val="00951F85"/>
    <w:rsid w:val="0095389C"/>
    <w:rsid w:val="009558E6"/>
    <w:rsid w:val="009574F4"/>
    <w:rsid w:val="00964FB6"/>
    <w:rsid w:val="00966418"/>
    <w:rsid w:val="0097236F"/>
    <w:rsid w:val="00972AEA"/>
    <w:rsid w:val="009742D9"/>
    <w:rsid w:val="00974E1D"/>
    <w:rsid w:val="00976401"/>
    <w:rsid w:val="009769EB"/>
    <w:rsid w:val="00976FB3"/>
    <w:rsid w:val="00984AD8"/>
    <w:rsid w:val="0098554F"/>
    <w:rsid w:val="009874B7"/>
    <w:rsid w:val="009A1BDD"/>
    <w:rsid w:val="009A619D"/>
    <w:rsid w:val="009B1E3A"/>
    <w:rsid w:val="009B6277"/>
    <w:rsid w:val="009B6FDC"/>
    <w:rsid w:val="009B706B"/>
    <w:rsid w:val="009C29DF"/>
    <w:rsid w:val="009C2AE7"/>
    <w:rsid w:val="009C3A98"/>
    <w:rsid w:val="009C565C"/>
    <w:rsid w:val="009C706D"/>
    <w:rsid w:val="009C7D32"/>
    <w:rsid w:val="009C7FF7"/>
    <w:rsid w:val="009D0FE3"/>
    <w:rsid w:val="009D1A88"/>
    <w:rsid w:val="009D2729"/>
    <w:rsid w:val="009D588E"/>
    <w:rsid w:val="009E442F"/>
    <w:rsid w:val="009F121E"/>
    <w:rsid w:val="009F2185"/>
    <w:rsid w:val="009F21BE"/>
    <w:rsid w:val="00A00D13"/>
    <w:rsid w:val="00A02CFF"/>
    <w:rsid w:val="00A038A5"/>
    <w:rsid w:val="00A05CB0"/>
    <w:rsid w:val="00A07719"/>
    <w:rsid w:val="00A20C60"/>
    <w:rsid w:val="00A2525D"/>
    <w:rsid w:val="00A267F1"/>
    <w:rsid w:val="00A27327"/>
    <w:rsid w:val="00A31346"/>
    <w:rsid w:val="00A31DB0"/>
    <w:rsid w:val="00A3338D"/>
    <w:rsid w:val="00A3641F"/>
    <w:rsid w:val="00A37A63"/>
    <w:rsid w:val="00A50652"/>
    <w:rsid w:val="00A516E5"/>
    <w:rsid w:val="00A52BBC"/>
    <w:rsid w:val="00A53482"/>
    <w:rsid w:val="00A55828"/>
    <w:rsid w:val="00A56B03"/>
    <w:rsid w:val="00A56E14"/>
    <w:rsid w:val="00A60F1D"/>
    <w:rsid w:val="00A6547C"/>
    <w:rsid w:val="00A66790"/>
    <w:rsid w:val="00A73AB2"/>
    <w:rsid w:val="00A84F4D"/>
    <w:rsid w:val="00A853BF"/>
    <w:rsid w:val="00A86038"/>
    <w:rsid w:val="00A868F6"/>
    <w:rsid w:val="00A908D2"/>
    <w:rsid w:val="00A94181"/>
    <w:rsid w:val="00AA4DBF"/>
    <w:rsid w:val="00AB5A5B"/>
    <w:rsid w:val="00AC741E"/>
    <w:rsid w:val="00AD54D2"/>
    <w:rsid w:val="00AD5EEC"/>
    <w:rsid w:val="00AD603A"/>
    <w:rsid w:val="00AE4742"/>
    <w:rsid w:val="00AE6D47"/>
    <w:rsid w:val="00AE7909"/>
    <w:rsid w:val="00AF084B"/>
    <w:rsid w:val="00AF144B"/>
    <w:rsid w:val="00AF2564"/>
    <w:rsid w:val="00AF3F9E"/>
    <w:rsid w:val="00AF75E0"/>
    <w:rsid w:val="00B00A47"/>
    <w:rsid w:val="00B01717"/>
    <w:rsid w:val="00B03C23"/>
    <w:rsid w:val="00B04C81"/>
    <w:rsid w:val="00B04E19"/>
    <w:rsid w:val="00B11603"/>
    <w:rsid w:val="00B12A57"/>
    <w:rsid w:val="00B1741A"/>
    <w:rsid w:val="00B20488"/>
    <w:rsid w:val="00B22975"/>
    <w:rsid w:val="00B22985"/>
    <w:rsid w:val="00B22E4B"/>
    <w:rsid w:val="00B22EE7"/>
    <w:rsid w:val="00B25433"/>
    <w:rsid w:val="00B25E35"/>
    <w:rsid w:val="00B27EE0"/>
    <w:rsid w:val="00B33F2E"/>
    <w:rsid w:val="00B33FC7"/>
    <w:rsid w:val="00B35EA7"/>
    <w:rsid w:val="00B510D1"/>
    <w:rsid w:val="00B565A4"/>
    <w:rsid w:val="00B5703A"/>
    <w:rsid w:val="00B63123"/>
    <w:rsid w:val="00B65F14"/>
    <w:rsid w:val="00B7500F"/>
    <w:rsid w:val="00B81323"/>
    <w:rsid w:val="00B83CAF"/>
    <w:rsid w:val="00B864B4"/>
    <w:rsid w:val="00B86CF7"/>
    <w:rsid w:val="00B87477"/>
    <w:rsid w:val="00B95F97"/>
    <w:rsid w:val="00BA1172"/>
    <w:rsid w:val="00BA2412"/>
    <w:rsid w:val="00BA4EF5"/>
    <w:rsid w:val="00BA5541"/>
    <w:rsid w:val="00BA770C"/>
    <w:rsid w:val="00BB1354"/>
    <w:rsid w:val="00BB170F"/>
    <w:rsid w:val="00BB2415"/>
    <w:rsid w:val="00BC410F"/>
    <w:rsid w:val="00BD0D21"/>
    <w:rsid w:val="00BD0E0F"/>
    <w:rsid w:val="00BD10C6"/>
    <w:rsid w:val="00BD2F4E"/>
    <w:rsid w:val="00BD4C58"/>
    <w:rsid w:val="00BD4FAD"/>
    <w:rsid w:val="00BD52C1"/>
    <w:rsid w:val="00BD52F9"/>
    <w:rsid w:val="00BE3ABC"/>
    <w:rsid w:val="00BE3D31"/>
    <w:rsid w:val="00BE56DE"/>
    <w:rsid w:val="00BE5995"/>
    <w:rsid w:val="00BE6875"/>
    <w:rsid w:val="00BE6F21"/>
    <w:rsid w:val="00BE7770"/>
    <w:rsid w:val="00BF53DB"/>
    <w:rsid w:val="00BF729D"/>
    <w:rsid w:val="00BF7C78"/>
    <w:rsid w:val="00C01E9E"/>
    <w:rsid w:val="00C110BA"/>
    <w:rsid w:val="00C13570"/>
    <w:rsid w:val="00C145C5"/>
    <w:rsid w:val="00C1670D"/>
    <w:rsid w:val="00C22067"/>
    <w:rsid w:val="00C24354"/>
    <w:rsid w:val="00C270CA"/>
    <w:rsid w:val="00C30029"/>
    <w:rsid w:val="00C3075E"/>
    <w:rsid w:val="00C31813"/>
    <w:rsid w:val="00C31A5E"/>
    <w:rsid w:val="00C31D94"/>
    <w:rsid w:val="00C34870"/>
    <w:rsid w:val="00C357EE"/>
    <w:rsid w:val="00C360A9"/>
    <w:rsid w:val="00C37812"/>
    <w:rsid w:val="00C40DD9"/>
    <w:rsid w:val="00C50FA4"/>
    <w:rsid w:val="00C51733"/>
    <w:rsid w:val="00C52A71"/>
    <w:rsid w:val="00C56F97"/>
    <w:rsid w:val="00C61010"/>
    <w:rsid w:val="00C67E65"/>
    <w:rsid w:val="00C70F66"/>
    <w:rsid w:val="00C72DA4"/>
    <w:rsid w:val="00C75AE2"/>
    <w:rsid w:val="00C76C49"/>
    <w:rsid w:val="00C77DA0"/>
    <w:rsid w:val="00C80F75"/>
    <w:rsid w:val="00C83502"/>
    <w:rsid w:val="00C93039"/>
    <w:rsid w:val="00C93781"/>
    <w:rsid w:val="00C94079"/>
    <w:rsid w:val="00CA2A17"/>
    <w:rsid w:val="00CA5BA3"/>
    <w:rsid w:val="00CA6FE8"/>
    <w:rsid w:val="00CA702E"/>
    <w:rsid w:val="00CB52A2"/>
    <w:rsid w:val="00CB58EB"/>
    <w:rsid w:val="00CB6376"/>
    <w:rsid w:val="00CC2D3E"/>
    <w:rsid w:val="00CC45CC"/>
    <w:rsid w:val="00CC4DBD"/>
    <w:rsid w:val="00CC6724"/>
    <w:rsid w:val="00CD238B"/>
    <w:rsid w:val="00CD2CE5"/>
    <w:rsid w:val="00CE2338"/>
    <w:rsid w:val="00CE41AF"/>
    <w:rsid w:val="00CE4EB8"/>
    <w:rsid w:val="00CE5EC5"/>
    <w:rsid w:val="00CF3617"/>
    <w:rsid w:val="00D02DDD"/>
    <w:rsid w:val="00D03A85"/>
    <w:rsid w:val="00D0718B"/>
    <w:rsid w:val="00D13980"/>
    <w:rsid w:val="00D13E39"/>
    <w:rsid w:val="00D14333"/>
    <w:rsid w:val="00D14437"/>
    <w:rsid w:val="00D2330B"/>
    <w:rsid w:val="00D236C2"/>
    <w:rsid w:val="00D26584"/>
    <w:rsid w:val="00D306FF"/>
    <w:rsid w:val="00D31C47"/>
    <w:rsid w:val="00D334A0"/>
    <w:rsid w:val="00D33B56"/>
    <w:rsid w:val="00D376ED"/>
    <w:rsid w:val="00D46F12"/>
    <w:rsid w:val="00D470BB"/>
    <w:rsid w:val="00D534E8"/>
    <w:rsid w:val="00D5483A"/>
    <w:rsid w:val="00D60831"/>
    <w:rsid w:val="00D64BEA"/>
    <w:rsid w:val="00D65347"/>
    <w:rsid w:val="00D6775C"/>
    <w:rsid w:val="00D71344"/>
    <w:rsid w:val="00D71AD3"/>
    <w:rsid w:val="00D763AE"/>
    <w:rsid w:val="00D77C8A"/>
    <w:rsid w:val="00D81BC0"/>
    <w:rsid w:val="00D85B85"/>
    <w:rsid w:val="00D8623C"/>
    <w:rsid w:val="00D90348"/>
    <w:rsid w:val="00D94DED"/>
    <w:rsid w:val="00D96CBF"/>
    <w:rsid w:val="00D97461"/>
    <w:rsid w:val="00DA2610"/>
    <w:rsid w:val="00DA32D5"/>
    <w:rsid w:val="00DA4616"/>
    <w:rsid w:val="00DB2D6F"/>
    <w:rsid w:val="00DB63FA"/>
    <w:rsid w:val="00DB7FEC"/>
    <w:rsid w:val="00DC4648"/>
    <w:rsid w:val="00DD2591"/>
    <w:rsid w:val="00DD2854"/>
    <w:rsid w:val="00DD2B88"/>
    <w:rsid w:val="00DD54C3"/>
    <w:rsid w:val="00DF077B"/>
    <w:rsid w:val="00DF53B8"/>
    <w:rsid w:val="00DF5A20"/>
    <w:rsid w:val="00E00527"/>
    <w:rsid w:val="00E00A57"/>
    <w:rsid w:val="00E02DB1"/>
    <w:rsid w:val="00E032B4"/>
    <w:rsid w:val="00E05762"/>
    <w:rsid w:val="00E12710"/>
    <w:rsid w:val="00E13452"/>
    <w:rsid w:val="00E228DB"/>
    <w:rsid w:val="00E235BD"/>
    <w:rsid w:val="00E23E89"/>
    <w:rsid w:val="00E368EF"/>
    <w:rsid w:val="00E37C0B"/>
    <w:rsid w:val="00E4131E"/>
    <w:rsid w:val="00E41988"/>
    <w:rsid w:val="00E42CE3"/>
    <w:rsid w:val="00E43AE6"/>
    <w:rsid w:val="00E50C84"/>
    <w:rsid w:val="00E51F53"/>
    <w:rsid w:val="00E52D76"/>
    <w:rsid w:val="00E54C52"/>
    <w:rsid w:val="00E5606B"/>
    <w:rsid w:val="00E606DF"/>
    <w:rsid w:val="00E60E6D"/>
    <w:rsid w:val="00E61A52"/>
    <w:rsid w:val="00E61FBA"/>
    <w:rsid w:val="00E622C9"/>
    <w:rsid w:val="00E7180E"/>
    <w:rsid w:val="00E72749"/>
    <w:rsid w:val="00E75EDD"/>
    <w:rsid w:val="00E80226"/>
    <w:rsid w:val="00E80805"/>
    <w:rsid w:val="00E831B5"/>
    <w:rsid w:val="00E92077"/>
    <w:rsid w:val="00E952AE"/>
    <w:rsid w:val="00E956E6"/>
    <w:rsid w:val="00E963D5"/>
    <w:rsid w:val="00EA63E2"/>
    <w:rsid w:val="00EA75F6"/>
    <w:rsid w:val="00EA7F37"/>
    <w:rsid w:val="00EB2C50"/>
    <w:rsid w:val="00EC128D"/>
    <w:rsid w:val="00EC1376"/>
    <w:rsid w:val="00EC21CA"/>
    <w:rsid w:val="00EC44A9"/>
    <w:rsid w:val="00EC5A63"/>
    <w:rsid w:val="00EC6774"/>
    <w:rsid w:val="00ED0654"/>
    <w:rsid w:val="00ED1CB1"/>
    <w:rsid w:val="00ED3F5E"/>
    <w:rsid w:val="00ED542C"/>
    <w:rsid w:val="00ED778B"/>
    <w:rsid w:val="00EE3F91"/>
    <w:rsid w:val="00EE72E1"/>
    <w:rsid w:val="00EF37DC"/>
    <w:rsid w:val="00EF4C24"/>
    <w:rsid w:val="00EF4E30"/>
    <w:rsid w:val="00EF7EE1"/>
    <w:rsid w:val="00F00EA8"/>
    <w:rsid w:val="00F15C1E"/>
    <w:rsid w:val="00F16357"/>
    <w:rsid w:val="00F16FCE"/>
    <w:rsid w:val="00F241D6"/>
    <w:rsid w:val="00F2454F"/>
    <w:rsid w:val="00F25108"/>
    <w:rsid w:val="00F30309"/>
    <w:rsid w:val="00F31EDD"/>
    <w:rsid w:val="00F329FE"/>
    <w:rsid w:val="00F334D5"/>
    <w:rsid w:val="00F37AF1"/>
    <w:rsid w:val="00F42FFB"/>
    <w:rsid w:val="00F50006"/>
    <w:rsid w:val="00F51D18"/>
    <w:rsid w:val="00F52F19"/>
    <w:rsid w:val="00F53D90"/>
    <w:rsid w:val="00F56160"/>
    <w:rsid w:val="00F56304"/>
    <w:rsid w:val="00F6015A"/>
    <w:rsid w:val="00F64BB1"/>
    <w:rsid w:val="00F65894"/>
    <w:rsid w:val="00F74AE8"/>
    <w:rsid w:val="00F76417"/>
    <w:rsid w:val="00F8204E"/>
    <w:rsid w:val="00F833F6"/>
    <w:rsid w:val="00F8759B"/>
    <w:rsid w:val="00F9247D"/>
    <w:rsid w:val="00F9263B"/>
    <w:rsid w:val="00F95D74"/>
    <w:rsid w:val="00F9776B"/>
    <w:rsid w:val="00FA10AB"/>
    <w:rsid w:val="00FB00D4"/>
    <w:rsid w:val="00FB29D1"/>
    <w:rsid w:val="00FB3008"/>
    <w:rsid w:val="00FB5EC8"/>
    <w:rsid w:val="00FB74F1"/>
    <w:rsid w:val="00FC1A48"/>
    <w:rsid w:val="00FC36C0"/>
    <w:rsid w:val="00FC6652"/>
    <w:rsid w:val="00FC6863"/>
    <w:rsid w:val="00FD7DB7"/>
    <w:rsid w:val="00FD7F60"/>
    <w:rsid w:val="00FE77AB"/>
    <w:rsid w:val="00FF5304"/>
    <w:rsid w:val="00FF7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44B72"/>
  <w15:chartTrackingRefBased/>
  <w15:docId w15:val="{45C09193-924A-45E9-90E5-1B346A92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9E"/>
  </w:style>
  <w:style w:type="paragraph" w:styleId="Titre1">
    <w:name w:val="heading 1"/>
    <w:basedOn w:val="Normal"/>
    <w:next w:val="Normal"/>
    <w:link w:val="Titre1Car"/>
    <w:uiPriority w:val="9"/>
    <w:qFormat/>
    <w:rsid w:val="008C0AD3"/>
    <w:pPr>
      <w:keepNext/>
      <w:outlineLvl w:val="0"/>
    </w:pPr>
    <w:rPr>
      <w:sz w:val="24"/>
      <w:szCs w:val="24"/>
      <w:lang w:eastAsia="ar-SA"/>
    </w:rPr>
  </w:style>
  <w:style w:type="paragraph" w:styleId="Titre2">
    <w:name w:val="heading 2"/>
    <w:basedOn w:val="Normal"/>
    <w:next w:val="Normal"/>
    <w:link w:val="Titre2Car"/>
    <w:uiPriority w:val="9"/>
    <w:qFormat/>
    <w:rsid w:val="008C0AD3"/>
    <w:pPr>
      <w:keepNext/>
      <w:outlineLvl w:val="1"/>
    </w:pPr>
    <w:rPr>
      <w:sz w:val="24"/>
      <w:szCs w:val="24"/>
      <w:u w:val="single"/>
      <w:lang w:eastAsia="ar-SA"/>
    </w:rPr>
  </w:style>
  <w:style w:type="paragraph" w:styleId="Titre3">
    <w:name w:val="heading 3"/>
    <w:basedOn w:val="Normal"/>
    <w:next w:val="Normal"/>
    <w:link w:val="Titre3Car"/>
    <w:uiPriority w:val="9"/>
    <w:qFormat/>
    <w:rsid w:val="008C0AD3"/>
    <w:pPr>
      <w:keepNext/>
      <w:jc w:val="center"/>
      <w:outlineLvl w:val="2"/>
    </w:pPr>
    <w:rPr>
      <w:b/>
      <w:bCs/>
      <w:sz w:val="24"/>
      <w:szCs w:val="24"/>
      <w:u w:val="single"/>
      <w:lang w:eastAsia="ar-SA"/>
    </w:rPr>
  </w:style>
  <w:style w:type="paragraph" w:styleId="Titre4">
    <w:name w:val="heading 4"/>
    <w:basedOn w:val="Normal"/>
    <w:next w:val="Normal"/>
    <w:link w:val="Titre4Car"/>
    <w:qFormat/>
    <w:rsid w:val="008C0AD3"/>
    <w:pPr>
      <w:keepNext/>
      <w:spacing w:line="360" w:lineRule="auto"/>
      <w:jc w:val="both"/>
      <w:outlineLvl w:val="3"/>
    </w:pPr>
    <w:rPr>
      <w:sz w:val="24"/>
      <w:szCs w:val="24"/>
      <w:lang w:eastAsia="ar-SA"/>
    </w:rPr>
  </w:style>
  <w:style w:type="paragraph" w:styleId="Titre5">
    <w:name w:val="heading 5"/>
    <w:basedOn w:val="Normal"/>
    <w:next w:val="Normal"/>
    <w:link w:val="Titre5Car"/>
    <w:qFormat/>
    <w:rsid w:val="00401D27"/>
    <w:pPr>
      <w:keepNext/>
      <w:spacing w:line="360" w:lineRule="auto"/>
      <w:outlineLvl w:val="4"/>
    </w:pPr>
    <w:rPr>
      <w:b/>
      <w:sz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Corpsdetexte">
    <w:name w:val="Body Text"/>
    <w:basedOn w:val="Normal"/>
    <w:link w:val="CorpsdetexteCar"/>
    <w:rsid w:val="008C0AD3"/>
    <w:pPr>
      <w:spacing w:line="360" w:lineRule="auto"/>
      <w:jc w:val="both"/>
    </w:pPr>
    <w:rPr>
      <w:sz w:val="24"/>
      <w:szCs w:val="24"/>
      <w:lang w:eastAsia="ar-SA"/>
    </w:rPr>
  </w:style>
  <w:style w:type="character" w:customStyle="1" w:styleId="Fort">
    <w:name w:val="Fort"/>
    <w:rsid w:val="004E2544"/>
    <w:rPr>
      <w:b/>
      <w:bCs/>
    </w:rPr>
  </w:style>
  <w:style w:type="paragraph" w:customStyle="1" w:styleId="Blockquote">
    <w:name w:val="Blockquote"/>
    <w:basedOn w:val="Normal"/>
    <w:rsid w:val="004E2544"/>
    <w:pPr>
      <w:spacing w:before="100" w:after="100"/>
      <w:ind w:left="360" w:right="360"/>
    </w:pPr>
    <w:rPr>
      <w:snapToGrid w:val="0"/>
      <w:sz w:val="24"/>
      <w:szCs w:val="24"/>
    </w:rPr>
  </w:style>
  <w:style w:type="paragraph" w:styleId="En-tte">
    <w:name w:val="header"/>
    <w:basedOn w:val="Normal"/>
    <w:link w:val="En-tteCar"/>
    <w:uiPriority w:val="99"/>
    <w:rsid w:val="002E6D88"/>
    <w:pPr>
      <w:tabs>
        <w:tab w:val="center" w:pos="4536"/>
        <w:tab w:val="right" w:pos="9072"/>
      </w:tabs>
    </w:pPr>
  </w:style>
  <w:style w:type="character" w:customStyle="1" w:styleId="CorpsdetexteCar">
    <w:name w:val="Corps de texte Car"/>
    <w:link w:val="Corpsdetexte"/>
    <w:rsid w:val="007C4FDD"/>
    <w:rPr>
      <w:sz w:val="24"/>
      <w:szCs w:val="24"/>
      <w:lang w:eastAsia="ar-SA"/>
    </w:rPr>
  </w:style>
  <w:style w:type="character" w:customStyle="1" w:styleId="En-tteCar">
    <w:name w:val="En-tête Car"/>
    <w:link w:val="En-tte"/>
    <w:uiPriority w:val="99"/>
    <w:rsid w:val="00EE3F91"/>
  </w:style>
  <w:style w:type="character" w:customStyle="1" w:styleId="PieddepageCar">
    <w:name w:val="Pied de page Car"/>
    <w:link w:val="Pieddepage"/>
    <w:uiPriority w:val="99"/>
    <w:rsid w:val="00EE3F91"/>
  </w:style>
  <w:style w:type="paragraph" w:styleId="Textedebulles">
    <w:name w:val="Balloon Text"/>
    <w:basedOn w:val="Normal"/>
    <w:link w:val="TextedebullesCar"/>
    <w:uiPriority w:val="99"/>
    <w:rsid w:val="007E35CD"/>
    <w:rPr>
      <w:rFonts w:ascii="Segoe UI" w:hAnsi="Segoe UI" w:cs="Segoe UI"/>
      <w:sz w:val="18"/>
      <w:szCs w:val="18"/>
    </w:rPr>
  </w:style>
  <w:style w:type="character" w:customStyle="1" w:styleId="TextedebullesCar">
    <w:name w:val="Texte de bulles Car"/>
    <w:basedOn w:val="Policepardfaut"/>
    <w:link w:val="Textedebulles"/>
    <w:uiPriority w:val="99"/>
    <w:rsid w:val="007E35CD"/>
    <w:rPr>
      <w:rFonts w:ascii="Segoe UI" w:hAnsi="Segoe UI" w:cs="Segoe UI"/>
      <w:sz w:val="18"/>
      <w:szCs w:val="18"/>
    </w:rPr>
  </w:style>
  <w:style w:type="character" w:customStyle="1" w:styleId="Titre3Car">
    <w:name w:val="Titre 3 Car"/>
    <w:basedOn w:val="Policepardfaut"/>
    <w:link w:val="Titre3"/>
    <w:uiPriority w:val="9"/>
    <w:rsid w:val="00E956E6"/>
    <w:rPr>
      <w:b/>
      <w:bCs/>
      <w:sz w:val="24"/>
      <w:szCs w:val="24"/>
      <w:u w:val="single"/>
      <w:lang w:eastAsia="ar-SA"/>
    </w:rPr>
  </w:style>
  <w:style w:type="table" w:styleId="Grilledutableau">
    <w:name w:val="Table Grid"/>
    <w:basedOn w:val="TableauNormal"/>
    <w:rsid w:val="00E9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C6652"/>
    <w:pPr>
      <w:spacing w:after="120"/>
      <w:ind w:left="283"/>
    </w:pPr>
  </w:style>
  <w:style w:type="character" w:customStyle="1" w:styleId="RetraitcorpsdetexteCar">
    <w:name w:val="Retrait corps de texte Car"/>
    <w:basedOn w:val="Policepardfaut"/>
    <w:link w:val="Retraitcorpsdetexte"/>
    <w:rsid w:val="00FC6652"/>
  </w:style>
  <w:style w:type="character" w:customStyle="1" w:styleId="normal1">
    <w:name w:val="normal1"/>
    <w:basedOn w:val="Policepardfaut"/>
    <w:rsid w:val="00FB29D1"/>
    <w:rPr>
      <w:rFonts w:ascii="Verdana" w:hAnsi="Verdana" w:hint="default"/>
      <w:color w:val="000000"/>
      <w:sz w:val="20"/>
      <w:szCs w:val="20"/>
    </w:rPr>
  </w:style>
  <w:style w:type="paragraph" w:styleId="Paragraphedeliste">
    <w:name w:val="List Paragraph"/>
    <w:basedOn w:val="Normal"/>
    <w:uiPriority w:val="34"/>
    <w:qFormat/>
    <w:rsid w:val="00FB29D1"/>
    <w:pPr>
      <w:ind w:left="720"/>
      <w:contextualSpacing/>
    </w:pPr>
  </w:style>
  <w:style w:type="character" w:styleId="Accentuation">
    <w:name w:val="Emphasis"/>
    <w:basedOn w:val="Policepardfaut"/>
    <w:uiPriority w:val="20"/>
    <w:qFormat/>
    <w:rsid w:val="00836C23"/>
    <w:rPr>
      <w:i/>
      <w:iCs/>
    </w:rPr>
  </w:style>
  <w:style w:type="character" w:customStyle="1" w:styleId="apple-converted-space">
    <w:name w:val="apple-converted-space"/>
    <w:basedOn w:val="Policepardfaut"/>
    <w:rsid w:val="00836C23"/>
  </w:style>
  <w:style w:type="paragraph" w:styleId="Titre">
    <w:name w:val="Title"/>
    <w:basedOn w:val="Normal"/>
    <w:link w:val="TitreCar"/>
    <w:qFormat/>
    <w:rsid w:val="00CC4DBD"/>
    <w:pPr>
      <w:jc w:val="center"/>
    </w:pPr>
    <w:rPr>
      <w:rFonts w:eastAsia="MS Mincho"/>
      <w:b/>
      <w:bCs/>
      <w:i/>
      <w:iCs/>
      <w:sz w:val="40"/>
      <w:szCs w:val="24"/>
      <w:u w:val="single"/>
    </w:rPr>
  </w:style>
  <w:style w:type="character" w:customStyle="1" w:styleId="TitreCar">
    <w:name w:val="Titre Car"/>
    <w:basedOn w:val="Policepardfaut"/>
    <w:link w:val="Titre"/>
    <w:rsid w:val="00CC4DBD"/>
    <w:rPr>
      <w:rFonts w:eastAsia="MS Mincho"/>
      <w:b/>
      <w:bCs/>
      <w:i/>
      <w:iCs/>
      <w:sz w:val="40"/>
      <w:szCs w:val="24"/>
      <w:u w:val="single"/>
    </w:rPr>
  </w:style>
  <w:style w:type="character" w:styleId="Titredulivre">
    <w:name w:val="Book Title"/>
    <w:basedOn w:val="Policepardfaut"/>
    <w:uiPriority w:val="33"/>
    <w:qFormat/>
    <w:rsid w:val="005F12F4"/>
    <w:rPr>
      <w:b/>
      <w:bCs/>
      <w:i/>
      <w:iCs/>
      <w:spacing w:val="5"/>
    </w:rPr>
  </w:style>
  <w:style w:type="character" w:styleId="Textedelespacerserv">
    <w:name w:val="Placeholder Text"/>
    <w:basedOn w:val="Policepardfaut"/>
    <w:uiPriority w:val="99"/>
    <w:semiHidden/>
    <w:rsid w:val="00660DB3"/>
    <w:rPr>
      <w:color w:val="808080"/>
    </w:rPr>
  </w:style>
  <w:style w:type="character" w:customStyle="1" w:styleId="Titre1Car">
    <w:name w:val="Titre 1 Car"/>
    <w:basedOn w:val="Policepardfaut"/>
    <w:link w:val="Titre1"/>
    <w:uiPriority w:val="9"/>
    <w:rsid w:val="0045003A"/>
    <w:rPr>
      <w:sz w:val="24"/>
      <w:szCs w:val="24"/>
      <w:lang w:eastAsia="ar-SA"/>
    </w:rPr>
  </w:style>
  <w:style w:type="character" w:customStyle="1" w:styleId="Titre2Car">
    <w:name w:val="Titre 2 Car"/>
    <w:basedOn w:val="Policepardfaut"/>
    <w:link w:val="Titre2"/>
    <w:uiPriority w:val="9"/>
    <w:rsid w:val="0045003A"/>
    <w:rPr>
      <w:sz w:val="24"/>
      <w:szCs w:val="24"/>
      <w:u w:val="single"/>
      <w:lang w:eastAsia="ar-SA"/>
    </w:rPr>
  </w:style>
  <w:style w:type="character" w:customStyle="1" w:styleId="Titre4Car">
    <w:name w:val="Titre 4 Car"/>
    <w:basedOn w:val="Policepardfaut"/>
    <w:link w:val="Titre4"/>
    <w:rsid w:val="0045003A"/>
    <w:rPr>
      <w:sz w:val="24"/>
      <w:szCs w:val="24"/>
      <w:lang w:eastAsia="ar-SA"/>
    </w:rPr>
  </w:style>
  <w:style w:type="character" w:customStyle="1" w:styleId="Titre5Car">
    <w:name w:val="Titre 5 Car"/>
    <w:basedOn w:val="Policepardfaut"/>
    <w:link w:val="Titre5"/>
    <w:rsid w:val="00401D27"/>
    <w:rPr>
      <w:b/>
      <w:sz w:val="24"/>
      <w:lang w:eastAsia="ar-SA"/>
    </w:rPr>
  </w:style>
  <w:style w:type="paragraph" w:customStyle="1" w:styleId="Questionexos">
    <w:name w:val="Question exos"/>
    <w:basedOn w:val="Normal"/>
    <w:rsid w:val="00401D27"/>
    <w:pPr>
      <w:jc w:val="both"/>
    </w:pPr>
    <w:rPr>
      <w:rFonts w:ascii="Garamond" w:hAnsi="Garamond"/>
      <w:sz w:val="22"/>
    </w:rPr>
  </w:style>
  <w:style w:type="paragraph" w:styleId="Corpsdetexte2">
    <w:name w:val="Body Text 2"/>
    <w:basedOn w:val="Normal"/>
    <w:link w:val="Corpsdetexte2Car"/>
    <w:uiPriority w:val="99"/>
    <w:rsid w:val="00401D27"/>
    <w:pPr>
      <w:spacing w:after="120" w:line="480" w:lineRule="auto"/>
    </w:pPr>
    <w:rPr>
      <w:lang w:eastAsia="ar-SA"/>
    </w:rPr>
  </w:style>
  <w:style w:type="character" w:customStyle="1" w:styleId="Corpsdetexte2Car">
    <w:name w:val="Corps de texte 2 Car"/>
    <w:basedOn w:val="Policepardfaut"/>
    <w:link w:val="Corpsdetexte2"/>
    <w:uiPriority w:val="99"/>
    <w:rsid w:val="00401D27"/>
    <w:rPr>
      <w:lang w:eastAsia="ar-SA"/>
    </w:rPr>
  </w:style>
  <w:style w:type="character" w:customStyle="1" w:styleId="Textedelespacerserv0">
    <w:name w:val="Texte de l’espace réservé"/>
    <w:basedOn w:val="Policepardfaut"/>
    <w:uiPriority w:val="99"/>
    <w:semiHidden/>
    <w:rsid w:val="00401D27"/>
    <w:rPr>
      <w:color w:val="808080"/>
    </w:rPr>
  </w:style>
  <w:style w:type="paragraph" w:styleId="Sansinterligne">
    <w:name w:val="No Spacing"/>
    <w:uiPriority w:val="1"/>
    <w:qFormat/>
    <w:rsid w:val="00401D27"/>
    <w:rPr>
      <w:rFonts w:asciiTheme="minorHAnsi" w:eastAsiaTheme="minorEastAsia" w:hAnsiTheme="minorHAnsi" w:cstheme="minorBidi"/>
      <w:sz w:val="22"/>
      <w:szCs w:val="22"/>
    </w:rPr>
  </w:style>
  <w:style w:type="character" w:customStyle="1" w:styleId="fontstyle21">
    <w:name w:val="fontstyle21"/>
    <w:basedOn w:val="Policepardfaut"/>
    <w:rsid w:val="004761D5"/>
    <w:rPr>
      <w:rFonts w:ascii="Times New Roman" w:hAnsi="Times New Roman" w:cs="Times New Roman" w:hint="default"/>
      <w:b w:val="0"/>
      <w:bCs w:val="0"/>
      <w:i w:val="0"/>
      <w:iCs w:val="0"/>
      <w:color w:val="000000"/>
      <w:sz w:val="24"/>
      <w:szCs w:val="24"/>
    </w:rPr>
  </w:style>
  <w:style w:type="character" w:customStyle="1" w:styleId="fontstyle01">
    <w:name w:val="fontstyle01"/>
    <w:basedOn w:val="Policepardfaut"/>
    <w:rsid w:val="004761D5"/>
    <w:rPr>
      <w:rFonts w:ascii="Times New Roman" w:hAnsi="Times New Roman" w:cs="Times New Roman" w:hint="default"/>
      <w:b/>
      <w:bCs/>
      <w:i w:val="0"/>
      <w:iCs w:val="0"/>
      <w:color w:val="000000"/>
      <w:sz w:val="24"/>
      <w:szCs w:val="24"/>
    </w:rPr>
  </w:style>
  <w:style w:type="character" w:styleId="lev">
    <w:name w:val="Strong"/>
    <w:basedOn w:val="Policepardfaut"/>
    <w:uiPriority w:val="22"/>
    <w:qFormat/>
    <w:rsid w:val="004761D5"/>
    <w:rPr>
      <w:b/>
      <w:bCs/>
    </w:rPr>
  </w:style>
  <w:style w:type="character" w:customStyle="1" w:styleId="fontstyle11">
    <w:name w:val="fontstyle11"/>
    <w:basedOn w:val="Policepardfaut"/>
    <w:rsid w:val="004761D5"/>
    <w:rPr>
      <w:rFonts w:ascii="TimesNewRomanPS-BoldMT" w:hAnsi="TimesNewRomanPS-BoldMT" w:hint="default"/>
      <w:b/>
      <w:bCs/>
      <w:i w:val="0"/>
      <w:iCs w:val="0"/>
      <w:color w:val="000000"/>
      <w:sz w:val="24"/>
      <w:szCs w:val="24"/>
    </w:rPr>
  </w:style>
  <w:style w:type="character" w:customStyle="1" w:styleId="fontstyle31">
    <w:name w:val="fontstyle31"/>
    <w:basedOn w:val="Policepardfaut"/>
    <w:rsid w:val="004761D5"/>
    <w:rPr>
      <w:rFonts w:ascii="TimesNewRomanPSMT" w:hAnsi="TimesNewRomanPSMT" w:hint="default"/>
      <w:b w:val="0"/>
      <w:bCs w:val="0"/>
      <w:i w:val="0"/>
      <w:iCs w:val="0"/>
      <w:color w:val="000000"/>
      <w:sz w:val="24"/>
      <w:szCs w:val="24"/>
    </w:rPr>
  </w:style>
  <w:style w:type="character" w:styleId="Lienhypertexte">
    <w:name w:val="Hyperlink"/>
    <w:basedOn w:val="Policepardfaut"/>
    <w:uiPriority w:val="99"/>
    <w:unhideWhenUsed/>
    <w:rsid w:val="004761D5"/>
    <w:rPr>
      <w:color w:val="0000FF"/>
      <w:u w:val="single"/>
    </w:rPr>
  </w:style>
  <w:style w:type="paragraph" w:styleId="PrformatHTML">
    <w:name w:val="HTML Preformatted"/>
    <w:basedOn w:val="Normal"/>
    <w:link w:val="PrformatHTMLCar"/>
    <w:uiPriority w:val="99"/>
    <w:unhideWhenUsed/>
    <w:rsid w:val="00476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4761D5"/>
    <w:rPr>
      <w:rFonts w:ascii="Courier New" w:hAnsi="Courier New" w:cs="Courier New"/>
    </w:rPr>
  </w:style>
  <w:style w:type="paragraph" w:styleId="Commentaire">
    <w:name w:val="annotation text"/>
    <w:basedOn w:val="Normal"/>
    <w:link w:val="CommentaireCar"/>
    <w:unhideWhenUsed/>
    <w:rsid w:val="004761D5"/>
    <w:pPr>
      <w:autoSpaceDN w:val="0"/>
      <w:spacing w:after="200"/>
    </w:pPr>
    <w:rPr>
      <w:rFonts w:ascii="Calibri" w:eastAsia="Calibri" w:hAnsi="Calibri"/>
    </w:rPr>
  </w:style>
  <w:style w:type="character" w:customStyle="1" w:styleId="CommentaireCar">
    <w:name w:val="Commentaire Car"/>
    <w:basedOn w:val="Policepardfaut"/>
    <w:link w:val="Commentaire"/>
    <w:rsid w:val="004761D5"/>
    <w:rPr>
      <w:rFonts w:ascii="Calibri" w:eastAsia="Calibri" w:hAnsi="Calibri"/>
    </w:rPr>
  </w:style>
  <w:style w:type="character" w:customStyle="1" w:styleId="hps">
    <w:name w:val="hps"/>
    <w:basedOn w:val="Policepardfaut"/>
    <w:rsid w:val="004761D5"/>
  </w:style>
  <w:style w:type="character" w:customStyle="1" w:styleId="xbe">
    <w:name w:val="_xbe"/>
    <w:basedOn w:val="Policepardfaut"/>
    <w:rsid w:val="004761D5"/>
  </w:style>
  <w:style w:type="numbering" w:customStyle="1" w:styleId="WWOutlineListStyle7">
    <w:name w:val="WW_OutlineListStyle_7"/>
    <w:rsid w:val="004761D5"/>
    <w:pPr>
      <w:numPr>
        <w:numId w:val="1"/>
      </w:numPr>
    </w:pPr>
  </w:style>
  <w:style w:type="character" w:styleId="Marquedecommentaire">
    <w:name w:val="annotation reference"/>
    <w:basedOn w:val="Policepardfaut"/>
    <w:uiPriority w:val="99"/>
    <w:unhideWhenUsed/>
    <w:rsid w:val="004761D5"/>
    <w:rPr>
      <w:sz w:val="16"/>
      <w:szCs w:val="16"/>
    </w:rPr>
  </w:style>
  <w:style w:type="paragraph" w:styleId="Objetducommentaire">
    <w:name w:val="annotation subject"/>
    <w:basedOn w:val="Commentaire"/>
    <w:next w:val="Commentaire"/>
    <w:link w:val="ObjetducommentaireCar"/>
    <w:uiPriority w:val="99"/>
    <w:semiHidden/>
    <w:unhideWhenUsed/>
    <w:rsid w:val="004761D5"/>
    <w:pPr>
      <w:autoSpaceDN/>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4761D5"/>
    <w:rPr>
      <w:rFonts w:asciiTheme="minorHAnsi" w:eastAsiaTheme="minorHAnsi" w:hAnsiTheme="minorHAnsi" w:cstheme="minorBidi"/>
      <w:b/>
      <w:bCs/>
    </w:rPr>
  </w:style>
  <w:style w:type="paragraph" w:styleId="NormalWeb">
    <w:name w:val="Normal (Web)"/>
    <w:basedOn w:val="Normal"/>
    <w:uiPriority w:val="99"/>
    <w:unhideWhenUsed/>
    <w:rsid w:val="004761D5"/>
    <w:pPr>
      <w:spacing w:before="100" w:beforeAutospacing="1" w:after="100" w:afterAutospacing="1"/>
    </w:pPr>
    <w:rPr>
      <w:rFonts w:eastAsiaTheme="minorEastAsia"/>
      <w:sz w:val="24"/>
      <w:szCs w:val="24"/>
    </w:rPr>
  </w:style>
  <w:style w:type="paragraph" w:styleId="Notedebasdepage">
    <w:name w:val="footnote text"/>
    <w:basedOn w:val="Normal"/>
    <w:link w:val="NotedebasdepageCar"/>
    <w:uiPriority w:val="99"/>
    <w:unhideWhenUsed/>
    <w:rsid w:val="004761D5"/>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rsid w:val="004761D5"/>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4761D5"/>
    <w:rPr>
      <w:vertAlign w:val="superscript"/>
    </w:rPr>
  </w:style>
  <w:style w:type="character" w:customStyle="1" w:styleId="hit">
    <w:name w:val="hit"/>
    <w:basedOn w:val="Policepardfaut"/>
    <w:rsid w:val="004761D5"/>
  </w:style>
  <w:style w:type="character" w:customStyle="1" w:styleId="hlfld-title">
    <w:name w:val="hlfld-title"/>
    <w:basedOn w:val="Policepardfaut"/>
    <w:rsid w:val="004761D5"/>
  </w:style>
  <w:style w:type="character" w:styleId="Lienhypertextesuivivisit">
    <w:name w:val="FollowedHyperlink"/>
    <w:basedOn w:val="Policepardfaut"/>
    <w:uiPriority w:val="99"/>
    <w:unhideWhenUsed/>
    <w:rsid w:val="004761D5"/>
    <w:rPr>
      <w:color w:val="954F72" w:themeColor="followedHyperlink"/>
      <w:u w:val="single"/>
    </w:rPr>
  </w:style>
  <w:style w:type="character" w:customStyle="1" w:styleId="nlmarticle-title">
    <w:name w:val="nlm_article-title"/>
    <w:basedOn w:val="Policepardfaut"/>
    <w:rsid w:val="004761D5"/>
  </w:style>
  <w:style w:type="character" w:customStyle="1" w:styleId="nlmlpage">
    <w:name w:val="nlm_lpage"/>
    <w:basedOn w:val="Policepardfaut"/>
    <w:rsid w:val="004761D5"/>
  </w:style>
  <w:style w:type="character" w:customStyle="1" w:styleId="size-xl">
    <w:name w:val="size-xl"/>
    <w:basedOn w:val="Policepardfaut"/>
    <w:rsid w:val="004761D5"/>
  </w:style>
  <w:style w:type="table" w:customStyle="1" w:styleId="Ombrageclair1">
    <w:name w:val="Ombrage clair1"/>
    <w:basedOn w:val="TableauNormal"/>
    <w:uiPriority w:val="60"/>
    <w:rsid w:val="004761D5"/>
    <w:pPr>
      <w:jc w:val="right"/>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71References">
    <w:name w:val="MDPI_7.1_References"/>
    <w:basedOn w:val="Normal"/>
    <w:qFormat/>
    <w:rsid w:val="004761D5"/>
    <w:pPr>
      <w:numPr>
        <w:numId w:val="2"/>
      </w:numPr>
      <w:adjustRightInd w:val="0"/>
      <w:snapToGrid w:val="0"/>
      <w:spacing w:line="260" w:lineRule="atLeast"/>
      <w:ind w:left="425" w:hanging="425"/>
      <w:jc w:val="both"/>
    </w:pPr>
    <w:rPr>
      <w:rFonts w:ascii="Palatino Linotype" w:hAnsi="Palatino Linotype"/>
      <w:snapToGrid w:val="0"/>
      <w:color w:val="000000"/>
      <w:sz w:val="18"/>
      <w:lang w:val="en-US" w:eastAsia="de-DE" w:bidi="en-US"/>
    </w:rPr>
  </w:style>
  <w:style w:type="character" w:customStyle="1" w:styleId="title-text">
    <w:name w:val="title-text"/>
    <w:basedOn w:val="Policepardfaut"/>
    <w:rsid w:val="004761D5"/>
  </w:style>
  <w:style w:type="character" w:customStyle="1" w:styleId="sr-only">
    <w:name w:val="sr-only"/>
    <w:basedOn w:val="Policepardfaut"/>
    <w:rsid w:val="004761D5"/>
  </w:style>
  <w:style w:type="character" w:customStyle="1" w:styleId="text">
    <w:name w:val="text"/>
    <w:basedOn w:val="Policepardfaut"/>
    <w:rsid w:val="004761D5"/>
  </w:style>
  <w:style w:type="character" w:customStyle="1" w:styleId="author-ref">
    <w:name w:val="author-ref"/>
    <w:basedOn w:val="Policepardfaut"/>
    <w:rsid w:val="004761D5"/>
  </w:style>
  <w:style w:type="paragraph" w:customStyle="1" w:styleId="Default">
    <w:name w:val="Default"/>
    <w:rsid w:val="004761D5"/>
    <w:pPr>
      <w:autoSpaceDE w:val="0"/>
      <w:autoSpaceDN w:val="0"/>
      <w:adjustRightInd w:val="0"/>
    </w:pPr>
    <w:rPr>
      <w:rFonts w:eastAsiaTheme="minorHAnsi"/>
      <w:color w:val="000000"/>
      <w:sz w:val="24"/>
      <w:szCs w:val="24"/>
      <w:lang w:val="en-US" w:eastAsia="en-US"/>
    </w:rPr>
  </w:style>
  <w:style w:type="paragraph" w:customStyle="1" w:styleId="CVNormal">
    <w:name w:val="CV Normal"/>
    <w:basedOn w:val="Normal"/>
    <w:rsid w:val="004761D5"/>
    <w:pPr>
      <w:suppressAutoHyphens/>
      <w:ind w:left="113" w:right="113"/>
    </w:pPr>
    <w:rPr>
      <w:rFonts w:ascii="Arial Narrow" w:hAnsi="Arial Narrow"/>
      <w:lang w:eastAsia="ar-SA"/>
    </w:rPr>
  </w:style>
  <w:style w:type="character" w:customStyle="1" w:styleId="link-wrapper">
    <w:name w:val="link-wrapper"/>
    <w:basedOn w:val="Policepardfaut"/>
    <w:rsid w:val="004761D5"/>
  </w:style>
  <w:style w:type="character" w:customStyle="1" w:styleId="notranslate">
    <w:name w:val="notranslate"/>
    <w:rsid w:val="004761D5"/>
  </w:style>
  <w:style w:type="paragraph" w:customStyle="1" w:styleId="Paragraphedeliste1">
    <w:name w:val="Paragraphe de liste1"/>
    <w:basedOn w:val="Normal"/>
    <w:rsid w:val="004761D5"/>
    <w:pPr>
      <w:spacing w:after="200" w:line="276" w:lineRule="auto"/>
      <w:ind w:left="720"/>
    </w:pPr>
    <w:rPr>
      <w:rFonts w:ascii="Calibri" w:hAnsi="Calibri" w:cs="Arial"/>
      <w:sz w:val="22"/>
      <w:szCs w:val="22"/>
      <w:lang w:eastAsia="en-US"/>
    </w:rPr>
  </w:style>
  <w:style w:type="character" w:customStyle="1" w:styleId="hpsatn">
    <w:name w:val="hps atn"/>
    <w:basedOn w:val="Policepardfaut"/>
    <w:rsid w:val="004761D5"/>
  </w:style>
  <w:style w:type="character" w:customStyle="1" w:styleId="hpsalt-edited">
    <w:name w:val="hps alt-edited"/>
    <w:basedOn w:val="Policepardfaut"/>
    <w:rsid w:val="004761D5"/>
  </w:style>
  <w:style w:type="table" w:customStyle="1" w:styleId="Grilledutableau1">
    <w:name w:val="Grille du tableau1"/>
    <w:basedOn w:val="TableauNormal"/>
    <w:next w:val="Grilledutableau"/>
    <w:uiPriority w:val="59"/>
    <w:rsid w:val="004761D5"/>
    <w:pPr>
      <w:jc w:val="right"/>
    </w:pPr>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4761D5"/>
    <w:pPr>
      <w:suppressAutoHyphens/>
      <w:spacing w:before="120" w:after="120"/>
      <w:jc w:val="both"/>
    </w:pPr>
    <w:rPr>
      <w:b/>
      <w:bCs/>
      <w:lang w:val="en-US"/>
    </w:rPr>
  </w:style>
  <w:style w:type="paragraph" w:customStyle="1" w:styleId="tekstwtabeli">
    <w:name w:val="tekst w tabeli"/>
    <w:basedOn w:val="Normal"/>
    <w:next w:val="Normal"/>
    <w:rsid w:val="004761D5"/>
    <w:pPr>
      <w:jc w:val="center"/>
    </w:pPr>
    <w:rPr>
      <w:lang w:val="en-GB"/>
    </w:rPr>
  </w:style>
  <w:style w:type="paragraph" w:customStyle="1" w:styleId="ETDBodyText">
    <w:name w:val="ETDBodyText"/>
    <w:basedOn w:val="Normal"/>
    <w:rsid w:val="004761D5"/>
    <w:pPr>
      <w:spacing w:line="480" w:lineRule="auto"/>
      <w:jc w:val="both"/>
    </w:pPr>
    <w:rPr>
      <w:sz w:val="24"/>
      <w:szCs w:val="24"/>
      <w:lang w:val="en-US"/>
    </w:rPr>
  </w:style>
  <w:style w:type="paragraph" w:styleId="Textebrut">
    <w:name w:val="Plain Text"/>
    <w:basedOn w:val="Normal"/>
    <w:link w:val="TextebrutCar"/>
    <w:rsid w:val="004761D5"/>
    <w:pPr>
      <w:spacing w:line="480" w:lineRule="auto"/>
      <w:jc w:val="both"/>
    </w:pPr>
    <w:rPr>
      <w:rFonts w:ascii="Courier New" w:hAnsi="Courier New" w:cs="Courier New"/>
      <w:sz w:val="24"/>
      <w:szCs w:val="24"/>
      <w:lang w:val="en-GB"/>
    </w:rPr>
  </w:style>
  <w:style w:type="character" w:customStyle="1" w:styleId="TextebrutCar">
    <w:name w:val="Texte brut Car"/>
    <w:basedOn w:val="Policepardfaut"/>
    <w:link w:val="Textebrut"/>
    <w:rsid w:val="004761D5"/>
    <w:rPr>
      <w:rFonts w:ascii="Courier New" w:hAnsi="Courier New" w:cs="Courier New"/>
      <w:sz w:val="24"/>
      <w:szCs w:val="24"/>
      <w:lang w:val="en-GB"/>
    </w:rPr>
  </w:style>
  <w:style w:type="paragraph" w:customStyle="1" w:styleId="Normal10">
    <w:name w:val="Normal1"/>
    <w:basedOn w:val="Normal"/>
    <w:rsid w:val="004761D5"/>
    <w:pPr>
      <w:tabs>
        <w:tab w:val="left" w:pos="567"/>
        <w:tab w:val="left" w:pos="680"/>
      </w:tabs>
      <w:spacing w:line="480" w:lineRule="auto"/>
      <w:jc w:val="both"/>
    </w:pPr>
    <w:rPr>
      <w:rFonts w:ascii="PL Times New Roman" w:hAnsi="PL Times New Roman"/>
      <w:sz w:val="24"/>
      <w:szCs w:val="24"/>
      <w:lang w:val="en-GB" w:eastAsia="pl-PL"/>
    </w:rPr>
  </w:style>
  <w:style w:type="character" w:customStyle="1" w:styleId="contenu1">
    <w:name w:val="contenu1"/>
    <w:basedOn w:val="Policepardfaut"/>
    <w:rsid w:val="004761D5"/>
  </w:style>
  <w:style w:type="character" w:customStyle="1" w:styleId="display-inline-block">
    <w:name w:val="display-inline-block"/>
    <w:basedOn w:val="Policepardfaut"/>
    <w:rsid w:val="004761D5"/>
  </w:style>
  <w:style w:type="character" w:customStyle="1" w:styleId="langue">
    <w:name w:val="langue"/>
    <w:basedOn w:val="Policepardfaut"/>
    <w:rsid w:val="004761D5"/>
  </w:style>
  <w:style w:type="paragraph" w:customStyle="1" w:styleId="Affiliation2">
    <w:name w:val="Affiliation 2"/>
    <w:basedOn w:val="Titre1"/>
    <w:rsid w:val="004761D5"/>
    <w:pPr>
      <w:suppressAutoHyphens/>
      <w:spacing w:after="240"/>
      <w:jc w:val="center"/>
    </w:pPr>
    <w:rPr>
      <w:rFonts w:eastAsia="SimSun"/>
      <w:sz w:val="22"/>
      <w:szCs w:val="20"/>
      <w:lang w:val="en-US"/>
    </w:rPr>
  </w:style>
  <w:style w:type="character" w:customStyle="1" w:styleId="hvr">
    <w:name w:val="hvr"/>
    <w:basedOn w:val="Policepardfaut"/>
    <w:rsid w:val="004761D5"/>
  </w:style>
  <w:style w:type="paragraph" w:customStyle="1" w:styleId="references">
    <w:name w:val="references"/>
    <w:rsid w:val="004761D5"/>
    <w:pPr>
      <w:numPr>
        <w:numId w:val="3"/>
      </w:numPr>
      <w:spacing w:after="50" w:line="180" w:lineRule="exact"/>
      <w:jc w:val="both"/>
    </w:pPr>
    <w:rPr>
      <w:rFonts w:eastAsia="MS Mincho"/>
      <w:noProof/>
      <w:sz w:val="16"/>
      <w:szCs w:val="16"/>
      <w:lang w:val="en-US" w:eastAsia="en-US"/>
    </w:rPr>
  </w:style>
  <w:style w:type="character" w:customStyle="1" w:styleId="englishtitle">
    <w:name w:val="englishtitle"/>
    <w:rsid w:val="004761D5"/>
  </w:style>
  <w:style w:type="character" w:customStyle="1" w:styleId="inline">
    <w:name w:val="inline"/>
    <w:rsid w:val="004761D5"/>
  </w:style>
  <w:style w:type="character" w:customStyle="1" w:styleId="st1">
    <w:name w:val="st1"/>
    <w:basedOn w:val="Policepardfaut"/>
    <w:rsid w:val="004761D5"/>
  </w:style>
  <w:style w:type="character" w:customStyle="1" w:styleId="shorttext">
    <w:name w:val="short_text"/>
    <w:basedOn w:val="Policepardfaut"/>
    <w:rsid w:val="004761D5"/>
  </w:style>
  <w:style w:type="table" w:styleId="Listemoyenne2-Accent1">
    <w:name w:val="Medium List 2 Accent 1"/>
    <w:basedOn w:val="TableauNormal"/>
    <w:uiPriority w:val="66"/>
    <w:rsid w:val="004761D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cPr>
      <w:shd w:val="clear" w:color="auto" w:fill="FFFFFF" w:themeFill="background1"/>
    </w:tcPr>
    <w:tblStylePr w:type="firstRow">
      <w:pPr>
        <w:spacing w:before="0" w:after="0" w:line="240" w:lineRule="auto"/>
      </w:pPr>
      <w:rPr>
        <w:b/>
        <w:bCs/>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b/>
        <w:bCs/>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left w:val="nil"/>
          <w:bottom w:val="nil"/>
          <w:right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t">
    <w:name w:val="ft"/>
    <w:rsid w:val="004761D5"/>
    <w:rPr>
      <w:rFonts w:cs="Times New Roman"/>
    </w:rPr>
  </w:style>
  <w:style w:type="paragraph" w:customStyle="1" w:styleId="MS7-References">
    <w:name w:val="MS7-References"/>
    <w:basedOn w:val="Normal"/>
    <w:rsid w:val="004761D5"/>
    <w:pPr>
      <w:spacing w:line="264" w:lineRule="auto"/>
      <w:ind w:left="142" w:hanging="142"/>
      <w:jc w:val="both"/>
    </w:pPr>
    <w:rPr>
      <w:kern w:val="28"/>
      <w:sz w:val="18"/>
      <w:lang w:val="en-GB" w:eastAsia="es-ES"/>
    </w:rPr>
  </w:style>
  <w:style w:type="character" w:customStyle="1" w:styleId="systranseg">
    <w:name w:val="systran_seg"/>
    <w:basedOn w:val="Policepardfaut"/>
    <w:rsid w:val="004761D5"/>
  </w:style>
  <w:style w:type="character" w:customStyle="1" w:styleId="systrantokenword">
    <w:name w:val="systran_token_word"/>
    <w:basedOn w:val="Policepardfaut"/>
    <w:rsid w:val="004761D5"/>
  </w:style>
  <w:style w:type="character" w:customStyle="1" w:styleId="systrantokennumeric">
    <w:name w:val="systran_token_numeric"/>
    <w:basedOn w:val="Policepardfaut"/>
    <w:rsid w:val="004761D5"/>
  </w:style>
  <w:style w:type="character" w:customStyle="1" w:styleId="systrantokenpunctuation">
    <w:name w:val="systran_token_punctuation"/>
    <w:basedOn w:val="Policepardfaut"/>
    <w:rsid w:val="004761D5"/>
  </w:style>
  <w:style w:type="character" w:customStyle="1" w:styleId="atn">
    <w:name w:val="atn"/>
    <w:basedOn w:val="Policepardfaut"/>
    <w:rsid w:val="004761D5"/>
  </w:style>
  <w:style w:type="paragraph" w:styleId="Corpsdetexte3">
    <w:name w:val="Body Text 3"/>
    <w:basedOn w:val="Normal"/>
    <w:link w:val="Corpsdetexte3Car"/>
    <w:rsid w:val="004761D5"/>
    <w:pPr>
      <w:spacing w:after="120"/>
      <w:jc w:val="both"/>
    </w:pPr>
    <w:rPr>
      <w:sz w:val="16"/>
      <w:szCs w:val="16"/>
      <w:lang w:val="en-US" w:eastAsia="en-US"/>
    </w:rPr>
  </w:style>
  <w:style w:type="character" w:customStyle="1" w:styleId="Corpsdetexte3Car">
    <w:name w:val="Corps de texte 3 Car"/>
    <w:basedOn w:val="Policepardfaut"/>
    <w:link w:val="Corpsdetexte3"/>
    <w:rsid w:val="004761D5"/>
    <w:rPr>
      <w:sz w:val="16"/>
      <w:szCs w:val="16"/>
      <w:lang w:val="en-US" w:eastAsia="en-US"/>
    </w:rPr>
  </w:style>
  <w:style w:type="character" w:customStyle="1" w:styleId="text-nowrap">
    <w:name w:val="text-nowrap"/>
    <w:basedOn w:val="Policepardfaut"/>
    <w:rsid w:val="0047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624">
      <w:bodyDiv w:val="1"/>
      <w:marLeft w:val="0"/>
      <w:marRight w:val="0"/>
      <w:marTop w:val="0"/>
      <w:marBottom w:val="0"/>
      <w:divBdr>
        <w:top w:val="none" w:sz="0" w:space="0" w:color="auto"/>
        <w:left w:val="none" w:sz="0" w:space="0" w:color="auto"/>
        <w:bottom w:val="none" w:sz="0" w:space="0" w:color="auto"/>
        <w:right w:val="none" w:sz="0" w:space="0" w:color="auto"/>
      </w:divBdr>
    </w:div>
    <w:div w:id="32390379">
      <w:bodyDiv w:val="1"/>
      <w:marLeft w:val="0"/>
      <w:marRight w:val="0"/>
      <w:marTop w:val="0"/>
      <w:marBottom w:val="0"/>
      <w:divBdr>
        <w:top w:val="none" w:sz="0" w:space="0" w:color="auto"/>
        <w:left w:val="none" w:sz="0" w:space="0" w:color="auto"/>
        <w:bottom w:val="none" w:sz="0" w:space="0" w:color="auto"/>
        <w:right w:val="none" w:sz="0" w:space="0" w:color="auto"/>
      </w:divBdr>
    </w:div>
    <w:div w:id="94324549">
      <w:bodyDiv w:val="1"/>
      <w:marLeft w:val="0"/>
      <w:marRight w:val="0"/>
      <w:marTop w:val="0"/>
      <w:marBottom w:val="0"/>
      <w:divBdr>
        <w:top w:val="none" w:sz="0" w:space="0" w:color="auto"/>
        <w:left w:val="none" w:sz="0" w:space="0" w:color="auto"/>
        <w:bottom w:val="none" w:sz="0" w:space="0" w:color="auto"/>
        <w:right w:val="none" w:sz="0" w:space="0" w:color="auto"/>
      </w:divBdr>
    </w:div>
    <w:div w:id="201093451">
      <w:bodyDiv w:val="1"/>
      <w:marLeft w:val="0"/>
      <w:marRight w:val="0"/>
      <w:marTop w:val="0"/>
      <w:marBottom w:val="0"/>
      <w:divBdr>
        <w:top w:val="none" w:sz="0" w:space="0" w:color="auto"/>
        <w:left w:val="none" w:sz="0" w:space="0" w:color="auto"/>
        <w:bottom w:val="none" w:sz="0" w:space="0" w:color="auto"/>
        <w:right w:val="none" w:sz="0" w:space="0" w:color="auto"/>
      </w:divBdr>
    </w:div>
    <w:div w:id="233007845">
      <w:bodyDiv w:val="1"/>
      <w:marLeft w:val="0"/>
      <w:marRight w:val="0"/>
      <w:marTop w:val="0"/>
      <w:marBottom w:val="0"/>
      <w:divBdr>
        <w:top w:val="none" w:sz="0" w:space="0" w:color="auto"/>
        <w:left w:val="none" w:sz="0" w:space="0" w:color="auto"/>
        <w:bottom w:val="none" w:sz="0" w:space="0" w:color="auto"/>
        <w:right w:val="none" w:sz="0" w:space="0" w:color="auto"/>
      </w:divBdr>
    </w:div>
    <w:div w:id="274875884">
      <w:bodyDiv w:val="1"/>
      <w:marLeft w:val="0"/>
      <w:marRight w:val="0"/>
      <w:marTop w:val="0"/>
      <w:marBottom w:val="0"/>
      <w:divBdr>
        <w:top w:val="none" w:sz="0" w:space="0" w:color="auto"/>
        <w:left w:val="none" w:sz="0" w:space="0" w:color="auto"/>
        <w:bottom w:val="none" w:sz="0" w:space="0" w:color="auto"/>
        <w:right w:val="none" w:sz="0" w:space="0" w:color="auto"/>
      </w:divBdr>
    </w:div>
    <w:div w:id="308829950">
      <w:bodyDiv w:val="1"/>
      <w:marLeft w:val="0"/>
      <w:marRight w:val="0"/>
      <w:marTop w:val="0"/>
      <w:marBottom w:val="0"/>
      <w:divBdr>
        <w:top w:val="none" w:sz="0" w:space="0" w:color="auto"/>
        <w:left w:val="none" w:sz="0" w:space="0" w:color="auto"/>
        <w:bottom w:val="none" w:sz="0" w:space="0" w:color="auto"/>
        <w:right w:val="none" w:sz="0" w:space="0" w:color="auto"/>
      </w:divBdr>
    </w:div>
    <w:div w:id="324747782">
      <w:bodyDiv w:val="1"/>
      <w:marLeft w:val="0"/>
      <w:marRight w:val="0"/>
      <w:marTop w:val="0"/>
      <w:marBottom w:val="0"/>
      <w:divBdr>
        <w:top w:val="none" w:sz="0" w:space="0" w:color="auto"/>
        <w:left w:val="none" w:sz="0" w:space="0" w:color="auto"/>
        <w:bottom w:val="none" w:sz="0" w:space="0" w:color="auto"/>
        <w:right w:val="none" w:sz="0" w:space="0" w:color="auto"/>
      </w:divBdr>
    </w:div>
    <w:div w:id="350959696">
      <w:bodyDiv w:val="1"/>
      <w:marLeft w:val="0"/>
      <w:marRight w:val="0"/>
      <w:marTop w:val="0"/>
      <w:marBottom w:val="0"/>
      <w:divBdr>
        <w:top w:val="none" w:sz="0" w:space="0" w:color="auto"/>
        <w:left w:val="none" w:sz="0" w:space="0" w:color="auto"/>
        <w:bottom w:val="none" w:sz="0" w:space="0" w:color="auto"/>
        <w:right w:val="none" w:sz="0" w:space="0" w:color="auto"/>
      </w:divBdr>
    </w:div>
    <w:div w:id="370693263">
      <w:bodyDiv w:val="1"/>
      <w:marLeft w:val="0"/>
      <w:marRight w:val="0"/>
      <w:marTop w:val="0"/>
      <w:marBottom w:val="0"/>
      <w:divBdr>
        <w:top w:val="none" w:sz="0" w:space="0" w:color="auto"/>
        <w:left w:val="none" w:sz="0" w:space="0" w:color="auto"/>
        <w:bottom w:val="none" w:sz="0" w:space="0" w:color="auto"/>
        <w:right w:val="none" w:sz="0" w:space="0" w:color="auto"/>
      </w:divBdr>
    </w:div>
    <w:div w:id="392505056">
      <w:bodyDiv w:val="1"/>
      <w:marLeft w:val="0"/>
      <w:marRight w:val="0"/>
      <w:marTop w:val="0"/>
      <w:marBottom w:val="0"/>
      <w:divBdr>
        <w:top w:val="none" w:sz="0" w:space="0" w:color="auto"/>
        <w:left w:val="none" w:sz="0" w:space="0" w:color="auto"/>
        <w:bottom w:val="none" w:sz="0" w:space="0" w:color="auto"/>
        <w:right w:val="none" w:sz="0" w:space="0" w:color="auto"/>
      </w:divBdr>
    </w:div>
    <w:div w:id="416823555">
      <w:bodyDiv w:val="1"/>
      <w:marLeft w:val="0"/>
      <w:marRight w:val="0"/>
      <w:marTop w:val="0"/>
      <w:marBottom w:val="0"/>
      <w:divBdr>
        <w:top w:val="none" w:sz="0" w:space="0" w:color="auto"/>
        <w:left w:val="none" w:sz="0" w:space="0" w:color="auto"/>
        <w:bottom w:val="none" w:sz="0" w:space="0" w:color="auto"/>
        <w:right w:val="none" w:sz="0" w:space="0" w:color="auto"/>
      </w:divBdr>
    </w:div>
    <w:div w:id="422802954">
      <w:bodyDiv w:val="1"/>
      <w:marLeft w:val="0"/>
      <w:marRight w:val="0"/>
      <w:marTop w:val="0"/>
      <w:marBottom w:val="0"/>
      <w:divBdr>
        <w:top w:val="none" w:sz="0" w:space="0" w:color="auto"/>
        <w:left w:val="none" w:sz="0" w:space="0" w:color="auto"/>
        <w:bottom w:val="none" w:sz="0" w:space="0" w:color="auto"/>
        <w:right w:val="none" w:sz="0" w:space="0" w:color="auto"/>
      </w:divBdr>
    </w:div>
    <w:div w:id="494229684">
      <w:bodyDiv w:val="1"/>
      <w:marLeft w:val="0"/>
      <w:marRight w:val="0"/>
      <w:marTop w:val="0"/>
      <w:marBottom w:val="0"/>
      <w:divBdr>
        <w:top w:val="none" w:sz="0" w:space="0" w:color="auto"/>
        <w:left w:val="none" w:sz="0" w:space="0" w:color="auto"/>
        <w:bottom w:val="none" w:sz="0" w:space="0" w:color="auto"/>
        <w:right w:val="none" w:sz="0" w:space="0" w:color="auto"/>
      </w:divBdr>
    </w:div>
    <w:div w:id="502014481">
      <w:bodyDiv w:val="1"/>
      <w:marLeft w:val="0"/>
      <w:marRight w:val="0"/>
      <w:marTop w:val="0"/>
      <w:marBottom w:val="0"/>
      <w:divBdr>
        <w:top w:val="none" w:sz="0" w:space="0" w:color="auto"/>
        <w:left w:val="none" w:sz="0" w:space="0" w:color="auto"/>
        <w:bottom w:val="none" w:sz="0" w:space="0" w:color="auto"/>
        <w:right w:val="none" w:sz="0" w:space="0" w:color="auto"/>
      </w:divBdr>
    </w:div>
    <w:div w:id="590503335">
      <w:bodyDiv w:val="1"/>
      <w:marLeft w:val="0"/>
      <w:marRight w:val="0"/>
      <w:marTop w:val="0"/>
      <w:marBottom w:val="0"/>
      <w:divBdr>
        <w:top w:val="none" w:sz="0" w:space="0" w:color="auto"/>
        <w:left w:val="none" w:sz="0" w:space="0" w:color="auto"/>
        <w:bottom w:val="none" w:sz="0" w:space="0" w:color="auto"/>
        <w:right w:val="none" w:sz="0" w:space="0" w:color="auto"/>
      </w:divBdr>
    </w:div>
    <w:div w:id="603997674">
      <w:bodyDiv w:val="1"/>
      <w:marLeft w:val="0"/>
      <w:marRight w:val="0"/>
      <w:marTop w:val="0"/>
      <w:marBottom w:val="0"/>
      <w:divBdr>
        <w:top w:val="none" w:sz="0" w:space="0" w:color="auto"/>
        <w:left w:val="none" w:sz="0" w:space="0" w:color="auto"/>
        <w:bottom w:val="none" w:sz="0" w:space="0" w:color="auto"/>
        <w:right w:val="none" w:sz="0" w:space="0" w:color="auto"/>
      </w:divBdr>
    </w:div>
    <w:div w:id="616528522">
      <w:bodyDiv w:val="1"/>
      <w:marLeft w:val="0"/>
      <w:marRight w:val="0"/>
      <w:marTop w:val="0"/>
      <w:marBottom w:val="0"/>
      <w:divBdr>
        <w:top w:val="none" w:sz="0" w:space="0" w:color="auto"/>
        <w:left w:val="none" w:sz="0" w:space="0" w:color="auto"/>
        <w:bottom w:val="none" w:sz="0" w:space="0" w:color="auto"/>
        <w:right w:val="none" w:sz="0" w:space="0" w:color="auto"/>
      </w:divBdr>
    </w:div>
    <w:div w:id="885602951">
      <w:bodyDiv w:val="1"/>
      <w:marLeft w:val="0"/>
      <w:marRight w:val="0"/>
      <w:marTop w:val="0"/>
      <w:marBottom w:val="0"/>
      <w:divBdr>
        <w:top w:val="none" w:sz="0" w:space="0" w:color="auto"/>
        <w:left w:val="none" w:sz="0" w:space="0" w:color="auto"/>
        <w:bottom w:val="none" w:sz="0" w:space="0" w:color="auto"/>
        <w:right w:val="none" w:sz="0" w:space="0" w:color="auto"/>
      </w:divBdr>
    </w:div>
    <w:div w:id="926382395">
      <w:bodyDiv w:val="1"/>
      <w:marLeft w:val="0"/>
      <w:marRight w:val="0"/>
      <w:marTop w:val="0"/>
      <w:marBottom w:val="0"/>
      <w:divBdr>
        <w:top w:val="none" w:sz="0" w:space="0" w:color="auto"/>
        <w:left w:val="none" w:sz="0" w:space="0" w:color="auto"/>
        <w:bottom w:val="none" w:sz="0" w:space="0" w:color="auto"/>
        <w:right w:val="none" w:sz="0" w:space="0" w:color="auto"/>
      </w:divBdr>
    </w:div>
    <w:div w:id="936986593">
      <w:bodyDiv w:val="1"/>
      <w:marLeft w:val="0"/>
      <w:marRight w:val="0"/>
      <w:marTop w:val="0"/>
      <w:marBottom w:val="0"/>
      <w:divBdr>
        <w:top w:val="none" w:sz="0" w:space="0" w:color="auto"/>
        <w:left w:val="none" w:sz="0" w:space="0" w:color="auto"/>
        <w:bottom w:val="none" w:sz="0" w:space="0" w:color="auto"/>
        <w:right w:val="none" w:sz="0" w:space="0" w:color="auto"/>
      </w:divBdr>
    </w:div>
    <w:div w:id="992441493">
      <w:bodyDiv w:val="1"/>
      <w:marLeft w:val="0"/>
      <w:marRight w:val="0"/>
      <w:marTop w:val="0"/>
      <w:marBottom w:val="0"/>
      <w:divBdr>
        <w:top w:val="none" w:sz="0" w:space="0" w:color="auto"/>
        <w:left w:val="none" w:sz="0" w:space="0" w:color="auto"/>
        <w:bottom w:val="none" w:sz="0" w:space="0" w:color="auto"/>
        <w:right w:val="none" w:sz="0" w:space="0" w:color="auto"/>
      </w:divBdr>
    </w:div>
    <w:div w:id="993948924">
      <w:bodyDiv w:val="1"/>
      <w:marLeft w:val="0"/>
      <w:marRight w:val="0"/>
      <w:marTop w:val="0"/>
      <w:marBottom w:val="0"/>
      <w:divBdr>
        <w:top w:val="none" w:sz="0" w:space="0" w:color="auto"/>
        <w:left w:val="none" w:sz="0" w:space="0" w:color="auto"/>
        <w:bottom w:val="none" w:sz="0" w:space="0" w:color="auto"/>
        <w:right w:val="none" w:sz="0" w:space="0" w:color="auto"/>
      </w:divBdr>
    </w:div>
    <w:div w:id="998772278">
      <w:bodyDiv w:val="1"/>
      <w:marLeft w:val="0"/>
      <w:marRight w:val="0"/>
      <w:marTop w:val="0"/>
      <w:marBottom w:val="0"/>
      <w:divBdr>
        <w:top w:val="none" w:sz="0" w:space="0" w:color="auto"/>
        <w:left w:val="none" w:sz="0" w:space="0" w:color="auto"/>
        <w:bottom w:val="none" w:sz="0" w:space="0" w:color="auto"/>
        <w:right w:val="none" w:sz="0" w:space="0" w:color="auto"/>
      </w:divBdr>
    </w:div>
    <w:div w:id="1004161332">
      <w:bodyDiv w:val="1"/>
      <w:marLeft w:val="0"/>
      <w:marRight w:val="0"/>
      <w:marTop w:val="0"/>
      <w:marBottom w:val="0"/>
      <w:divBdr>
        <w:top w:val="none" w:sz="0" w:space="0" w:color="auto"/>
        <w:left w:val="none" w:sz="0" w:space="0" w:color="auto"/>
        <w:bottom w:val="none" w:sz="0" w:space="0" w:color="auto"/>
        <w:right w:val="none" w:sz="0" w:space="0" w:color="auto"/>
      </w:divBdr>
    </w:div>
    <w:div w:id="1019164505">
      <w:bodyDiv w:val="1"/>
      <w:marLeft w:val="0"/>
      <w:marRight w:val="0"/>
      <w:marTop w:val="0"/>
      <w:marBottom w:val="0"/>
      <w:divBdr>
        <w:top w:val="none" w:sz="0" w:space="0" w:color="auto"/>
        <w:left w:val="none" w:sz="0" w:space="0" w:color="auto"/>
        <w:bottom w:val="none" w:sz="0" w:space="0" w:color="auto"/>
        <w:right w:val="none" w:sz="0" w:space="0" w:color="auto"/>
      </w:divBdr>
    </w:div>
    <w:div w:id="1104422807">
      <w:bodyDiv w:val="1"/>
      <w:marLeft w:val="0"/>
      <w:marRight w:val="0"/>
      <w:marTop w:val="0"/>
      <w:marBottom w:val="0"/>
      <w:divBdr>
        <w:top w:val="none" w:sz="0" w:space="0" w:color="auto"/>
        <w:left w:val="none" w:sz="0" w:space="0" w:color="auto"/>
        <w:bottom w:val="none" w:sz="0" w:space="0" w:color="auto"/>
        <w:right w:val="none" w:sz="0" w:space="0" w:color="auto"/>
      </w:divBdr>
    </w:div>
    <w:div w:id="1115445773">
      <w:bodyDiv w:val="1"/>
      <w:marLeft w:val="0"/>
      <w:marRight w:val="0"/>
      <w:marTop w:val="0"/>
      <w:marBottom w:val="0"/>
      <w:divBdr>
        <w:top w:val="none" w:sz="0" w:space="0" w:color="auto"/>
        <w:left w:val="none" w:sz="0" w:space="0" w:color="auto"/>
        <w:bottom w:val="none" w:sz="0" w:space="0" w:color="auto"/>
        <w:right w:val="none" w:sz="0" w:space="0" w:color="auto"/>
      </w:divBdr>
    </w:div>
    <w:div w:id="1118140702">
      <w:bodyDiv w:val="1"/>
      <w:marLeft w:val="0"/>
      <w:marRight w:val="0"/>
      <w:marTop w:val="0"/>
      <w:marBottom w:val="0"/>
      <w:divBdr>
        <w:top w:val="none" w:sz="0" w:space="0" w:color="auto"/>
        <w:left w:val="none" w:sz="0" w:space="0" w:color="auto"/>
        <w:bottom w:val="none" w:sz="0" w:space="0" w:color="auto"/>
        <w:right w:val="none" w:sz="0" w:space="0" w:color="auto"/>
      </w:divBdr>
    </w:div>
    <w:div w:id="1119880208">
      <w:bodyDiv w:val="1"/>
      <w:marLeft w:val="0"/>
      <w:marRight w:val="0"/>
      <w:marTop w:val="0"/>
      <w:marBottom w:val="0"/>
      <w:divBdr>
        <w:top w:val="none" w:sz="0" w:space="0" w:color="auto"/>
        <w:left w:val="none" w:sz="0" w:space="0" w:color="auto"/>
        <w:bottom w:val="none" w:sz="0" w:space="0" w:color="auto"/>
        <w:right w:val="none" w:sz="0" w:space="0" w:color="auto"/>
      </w:divBdr>
    </w:div>
    <w:div w:id="1124933376">
      <w:bodyDiv w:val="1"/>
      <w:marLeft w:val="0"/>
      <w:marRight w:val="0"/>
      <w:marTop w:val="0"/>
      <w:marBottom w:val="0"/>
      <w:divBdr>
        <w:top w:val="none" w:sz="0" w:space="0" w:color="auto"/>
        <w:left w:val="none" w:sz="0" w:space="0" w:color="auto"/>
        <w:bottom w:val="none" w:sz="0" w:space="0" w:color="auto"/>
        <w:right w:val="none" w:sz="0" w:space="0" w:color="auto"/>
      </w:divBdr>
    </w:div>
    <w:div w:id="1146312774">
      <w:bodyDiv w:val="1"/>
      <w:marLeft w:val="0"/>
      <w:marRight w:val="0"/>
      <w:marTop w:val="0"/>
      <w:marBottom w:val="0"/>
      <w:divBdr>
        <w:top w:val="none" w:sz="0" w:space="0" w:color="auto"/>
        <w:left w:val="none" w:sz="0" w:space="0" w:color="auto"/>
        <w:bottom w:val="none" w:sz="0" w:space="0" w:color="auto"/>
        <w:right w:val="none" w:sz="0" w:space="0" w:color="auto"/>
      </w:divBdr>
    </w:div>
    <w:div w:id="1178420652">
      <w:bodyDiv w:val="1"/>
      <w:marLeft w:val="0"/>
      <w:marRight w:val="0"/>
      <w:marTop w:val="0"/>
      <w:marBottom w:val="0"/>
      <w:divBdr>
        <w:top w:val="none" w:sz="0" w:space="0" w:color="auto"/>
        <w:left w:val="none" w:sz="0" w:space="0" w:color="auto"/>
        <w:bottom w:val="none" w:sz="0" w:space="0" w:color="auto"/>
        <w:right w:val="none" w:sz="0" w:space="0" w:color="auto"/>
      </w:divBdr>
    </w:div>
    <w:div w:id="1236092188">
      <w:bodyDiv w:val="1"/>
      <w:marLeft w:val="0"/>
      <w:marRight w:val="0"/>
      <w:marTop w:val="0"/>
      <w:marBottom w:val="0"/>
      <w:divBdr>
        <w:top w:val="none" w:sz="0" w:space="0" w:color="auto"/>
        <w:left w:val="none" w:sz="0" w:space="0" w:color="auto"/>
        <w:bottom w:val="none" w:sz="0" w:space="0" w:color="auto"/>
        <w:right w:val="none" w:sz="0" w:space="0" w:color="auto"/>
      </w:divBdr>
    </w:div>
    <w:div w:id="1377394238">
      <w:bodyDiv w:val="1"/>
      <w:marLeft w:val="0"/>
      <w:marRight w:val="0"/>
      <w:marTop w:val="0"/>
      <w:marBottom w:val="0"/>
      <w:divBdr>
        <w:top w:val="none" w:sz="0" w:space="0" w:color="auto"/>
        <w:left w:val="none" w:sz="0" w:space="0" w:color="auto"/>
        <w:bottom w:val="none" w:sz="0" w:space="0" w:color="auto"/>
        <w:right w:val="none" w:sz="0" w:space="0" w:color="auto"/>
      </w:divBdr>
    </w:div>
    <w:div w:id="1472359880">
      <w:bodyDiv w:val="1"/>
      <w:marLeft w:val="0"/>
      <w:marRight w:val="0"/>
      <w:marTop w:val="0"/>
      <w:marBottom w:val="0"/>
      <w:divBdr>
        <w:top w:val="none" w:sz="0" w:space="0" w:color="auto"/>
        <w:left w:val="none" w:sz="0" w:space="0" w:color="auto"/>
        <w:bottom w:val="none" w:sz="0" w:space="0" w:color="auto"/>
        <w:right w:val="none" w:sz="0" w:space="0" w:color="auto"/>
      </w:divBdr>
    </w:div>
    <w:div w:id="1482966155">
      <w:bodyDiv w:val="1"/>
      <w:marLeft w:val="0"/>
      <w:marRight w:val="0"/>
      <w:marTop w:val="0"/>
      <w:marBottom w:val="0"/>
      <w:divBdr>
        <w:top w:val="none" w:sz="0" w:space="0" w:color="auto"/>
        <w:left w:val="none" w:sz="0" w:space="0" w:color="auto"/>
        <w:bottom w:val="none" w:sz="0" w:space="0" w:color="auto"/>
        <w:right w:val="none" w:sz="0" w:space="0" w:color="auto"/>
      </w:divBdr>
    </w:div>
    <w:div w:id="1490513011">
      <w:bodyDiv w:val="1"/>
      <w:marLeft w:val="0"/>
      <w:marRight w:val="0"/>
      <w:marTop w:val="0"/>
      <w:marBottom w:val="0"/>
      <w:divBdr>
        <w:top w:val="none" w:sz="0" w:space="0" w:color="auto"/>
        <w:left w:val="none" w:sz="0" w:space="0" w:color="auto"/>
        <w:bottom w:val="none" w:sz="0" w:space="0" w:color="auto"/>
        <w:right w:val="none" w:sz="0" w:space="0" w:color="auto"/>
      </w:divBdr>
    </w:div>
    <w:div w:id="1532377641">
      <w:bodyDiv w:val="1"/>
      <w:marLeft w:val="0"/>
      <w:marRight w:val="0"/>
      <w:marTop w:val="0"/>
      <w:marBottom w:val="0"/>
      <w:divBdr>
        <w:top w:val="none" w:sz="0" w:space="0" w:color="auto"/>
        <w:left w:val="none" w:sz="0" w:space="0" w:color="auto"/>
        <w:bottom w:val="none" w:sz="0" w:space="0" w:color="auto"/>
        <w:right w:val="none" w:sz="0" w:space="0" w:color="auto"/>
      </w:divBdr>
    </w:div>
    <w:div w:id="1604800153">
      <w:bodyDiv w:val="1"/>
      <w:marLeft w:val="0"/>
      <w:marRight w:val="0"/>
      <w:marTop w:val="0"/>
      <w:marBottom w:val="0"/>
      <w:divBdr>
        <w:top w:val="none" w:sz="0" w:space="0" w:color="auto"/>
        <w:left w:val="none" w:sz="0" w:space="0" w:color="auto"/>
        <w:bottom w:val="none" w:sz="0" w:space="0" w:color="auto"/>
        <w:right w:val="none" w:sz="0" w:space="0" w:color="auto"/>
      </w:divBdr>
    </w:div>
    <w:div w:id="1676835128">
      <w:bodyDiv w:val="1"/>
      <w:marLeft w:val="0"/>
      <w:marRight w:val="0"/>
      <w:marTop w:val="0"/>
      <w:marBottom w:val="0"/>
      <w:divBdr>
        <w:top w:val="none" w:sz="0" w:space="0" w:color="auto"/>
        <w:left w:val="none" w:sz="0" w:space="0" w:color="auto"/>
        <w:bottom w:val="none" w:sz="0" w:space="0" w:color="auto"/>
        <w:right w:val="none" w:sz="0" w:space="0" w:color="auto"/>
      </w:divBdr>
    </w:div>
    <w:div w:id="1692149753">
      <w:bodyDiv w:val="1"/>
      <w:marLeft w:val="0"/>
      <w:marRight w:val="0"/>
      <w:marTop w:val="0"/>
      <w:marBottom w:val="0"/>
      <w:divBdr>
        <w:top w:val="none" w:sz="0" w:space="0" w:color="auto"/>
        <w:left w:val="none" w:sz="0" w:space="0" w:color="auto"/>
        <w:bottom w:val="none" w:sz="0" w:space="0" w:color="auto"/>
        <w:right w:val="none" w:sz="0" w:space="0" w:color="auto"/>
      </w:divBdr>
    </w:div>
    <w:div w:id="1750344496">
      <w:bodyDiv w:val="1"/>
      <w:marLeft w:val="0"/>
      <w:marRight w:val="0"/>
      <w:marTop w:val="0"/>
      <w:marBottom w:val="0"/>
      <w:divBdr>
        <w:top w:val="none" w:sz="0" w:space="0" w:color="auto"/>
        <w:left w:val="none" w:sz="0" w:space="0" w:color="auto"/>
        <w:bottom w:val="none" w:sz="0" w:space="0" w:color="auto"/>
        <w:right w:val="none" w:sz="0" w:space="0" w:color="auto"/>
      </w:divBdr>
    </w:div>
    <w:div w:id="1864317123">
      <w:bodyDiv w:val="1"/>
      <w:marLeft w:val="0"/>
      <w:marRight w:val="0"/>
      <w:marTop w:val="0"/>
      <w:marBottom w:val="0"/>
      <w:divBdr>
        <w:top w:val="none" w:sz="0" w:space="0" w:color="auto"/>
        <w:left w:val="none" w:sz="0" w:space="0" w:color="auto"/>
        <w:bottom w:val="none" w:sz="0" w:space="0" w:color="auto"/>
        <w:right w:val="none" w:sz="0" w:space="0" w:color="auto"/>
      </w:divBdr>
    </w:div>
    <w:div w:id="1910531033">
      <w:bodyDiv w:val="1"/>
      <w:marLeft w:val="0"/>
      <w:marRight w:val="0"/>
      <w:marTop w:val="0"/>
      <w:marBottom w:val="0"/>
      <w:divBdr>
        <w:top w:val="none" w:sz="0" w:space="0" w:color="auto"/>
        <w:left w:val="none" w:sz="0" w:space="0" w:color="auto"/>
        <w:bottom w:val="none" w:sz="0" w:space="0" w:color="auto"/>
        <w:right w:val="none" w:sz="0" w:space="0" w:color="auto"/>
      </w:divBdr>
    </w:div>
    <w:div w:id="1952084934">
      <w:bodyDiv w:val="1"/>
      <w:marLeft w:val="0"/>
      <w:marRight w:val="0"/>
      <w:marTop w:val="0"/>
      <w:marBottom w:val="0"/>
      <w:divBdr>
        <w:top w:val="none" w:sz="0" w:space="0" w:color="auto"/>
        <w:left w:val="none" w:sz="0" w:space="0" w:color="auto"/>
        <w:bottom w:val="none" w:sz="0" w:space="0" w:color="auto"/>
        <w:right w:val="none" w:sz="0" w:space="0" w:color="auto"/>
      </w:divBdr>
    </w:div>
    <w:div w:id="1984844397">
      <w:bodyDiv w:val="1"/>
      <w:marLeft w:val="0"/>
      <w:marRight w:val="0"/>
      <w:marTop w:val="0"/>
      <w:marBottom w:val="0"/>
      <w:divBdr>
        <w:top w:val="none" w:sz="0" w:space="0" w:color="auto"/>
        <w:left w:val="none" w:sz="0" w:space="0" w:color="auto"/>
        <w:bottom w:val="none" w:sz="0" w:space="0" w:color="auto"/>
        <w:right w:val="none" w:sz="0" w:space="0" w:color="auto"/>
      </w:divBdr>
    </w:div>
    <w:div w:id="1986278467">
      <w:bodyDiv w:val="1"/>
      <w:marLeft w:val="0"/>
      <w:marRight w:val="0"/>
      <w:marTop w:val="0"/>
      <w:marBottom w:val="0"/>
      <w:divBdr>
        <w:top w:val="none" w:sz="0" w:space="0" w:color="auto"/>
        <w:left w:val="none" w:sz="0" w:space="0" w:color="auto"/>
        <w:bottom w:val="none" w:sz="0" w:space="0" w:color="auto"/>
        <w:right w:val="none" w:sz="0" w:space="0" w:color="auto"/>
      </w:divBdr>
    </w:div>
    <w:div w:id="2013726628">
      <w:bodyDiv w:val="1"/>
      <w:marLeft w:val="0"/>
      <w:marRight w:val="0"/>
      <w:marTop w:val="0"/>
      <w:marBottom w:val="0"/>
      <w:divBdr>
        <w:top w:val="none" w:sz="0" w:space="0" w:color="auto"/>
        <w:left w:val="none" w:sz="0" w:space="0" w:color="auto"/>
        <w:bottom w:val="none" w:sz="0" w:space="0" w:color="auto"/>
        <w:right w:val="none" w:sz="0" w:space="0" w:color="auto"/>
      </w:divBdr>
    </w:div>
    <w:div w:id="2073967455">
      <w:bodyDiv w:val="1"/>
      <w:marLeft w:val="0"/>
      <w:marRight w:val="0"/>
      <w:marTop w:val="0"/>
      <w:marBottom w:val="0"/>
      <w:divBdr>
        <w:top w:val="none" w:sz="0" w:space="0" w:color="auto"/>
        <w:left w:val="none" w:sz="0" w:space="0" w:color="auto"/>
        <w:bottom w:val="none" w:sz="0" w:space="0" w:color="auto"/>
        <w:right w:val="none" w:sz="0" w:space="0" w:color="auto"/>
      </w:divBdr>
    </w:div>
    <w:div w:id="2096002805">
      <w:bodyDiv w:val="1"/>
      <w:marLeft w:val="0"/>
      <w:marRight w:val="0"/>
      <w:marTop w:val="0"/>
      <w:marBottom w:val="0"/>
      <w:divBdr>
        <w:top w:val="none" w:sz="0" w:space="0" w:color="auto"/>
        <w:left w:val="none" w:sz="0" w:space="0" w:color="auto"/>
        <w:bottom w:val="none" w:sz="0" w:space="0" w:color="auto"/>
        <w:right w:val="none" w:sz="0" w:space="0" w:color="auto"/>
      </w:divBdr>
    </w:div>
    <w:div w:id="2113472392">
      <w:bodyDiv w:val="1"/>
      <w:marLeft w:val="0"/>
      <w:marRight w:val="0"/>
      <w:marTop w:val="0"/>
      <w:marBottom w:val="0"/>
      <w:divBdr>
        <w:top w:val="none" w:sz="0" w:space="0" w:color="auto"/>
        <w:left w:val="none" w:sz="0" w:space="0" w:color="auto"/>
        <w:bottom w:val="none" w:sz="0" w:space="0" w:color="auto"/>
        <w:right w:val="none" w:sz="0" w:space="0" w:color="auto"/>
      </w:divBdr>
    </w:div>
    <w:div w:id="21245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16" Type="http://schemas.openxmlformats.org/officeDocument/2006/relationships/oleObject" Target="embeddings/oleObject4.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3.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2831-4725-44B6-B0F3-166EDA0A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688</Words>
  <Characters>3925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Université A</vt:lpstr>
      <vt:lpstr>Université A</vt:lpstr>
    </vt:vector>
  </TitlesOfParts>
  <Company>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A</dc:title>
  <dc:subject/>
  <dc:creator>poste1</dc:creator>
  <cp:keywords/>
  <cp:lastModifiedBy>Admin</cp:lastModifiedBy>
  <cp:revision>4</cp:revision>
  <cp:lastPrinted>2020-09-14T10:49:00Z</cp:lastPrinted>
  <dcterms:created xsi:type="dcterms:W3CDTF">2022-01-24T10:34:00Z</dcterms:created>
  <dcterms:modified xsi:type="dcterms:W3CDTF">2022-02-27T14:55:00Z</dcterms:modified>
</cp:coreProperties>
</file>