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226A72">
      <w:pPr>
        <w:jc w:val="center"/>
        <w:rPr>
          <w:rFonts w:asciiTheme="majorBidi" w:eastAsia="Times New Roman" w:hAnsiTheme="majorBidi" w:cstheme="majorBidi"/>
          <w:b/>
          <w:bCs/>
          <w:i/>
          <w:iCs/>
          <w:color w:val="000000"/>
          <w:sz w:val="32"/>
          <w:szCs w:val="32"/>
          <w:lang w:eastAsia="fr-FR"/>
        </w:rPr>
      </w:pPr>
    </w:p>
    <w:p w:rsidR="00226A72" w:rsidRDefault="00226A72" w:rsidP="00226A72">
      <w:pPr>
        <w:jc w:val="center"/>
        <w:rPr>
          <w:rFonts w:asciiTheme="majorBidi" w:eastAsia="Times New Roman" w:hAnsiTheme="majorBidi" w:cstheme="majorBidi"/>
          <w:b/>
          <w:bCs/>
          <w:i/>
          <w:iCs/>
          <w:color w:val="000000"/>
          <w:sz w:val="32"/>
          <w:szCs w:val="32"/>
          <w:lang w:eastAsia="fr-FR"/>
        </w:rPr>
      </w:pPr>
      <w:r w:rsidRPr="00226A72">
        <w:rPr>
          <w:rFonts w:asciiTheme="majorBidi" w:eastAsia="Times New Roman" w:hAnsiTheme="majorBidi" w:cstheme="majorBidi"/>
          <w:b/>
          <w:bCs/>
          <w:i/>
          <w:iCs/>
          <w:color w:val="000000"/>
          <w:sz w:val="32"/>
          <w:szCs w:val="32"/>
          <w:lang w:eastAsia="fr-FR"/>
        </w:rPr>
        <w:t>COURS ET TRAVAUX DIRIGES</w:t>
      </w:r>
    </w:p>
    <w:p w:rsidR="00226A72" w:rsidRDefault="00226A72" w:rsidP="00226A72">
      <w:pPr>
        <w:jc w:val="center"/>
        <w:rPr>
          <w:rFonts w:asciiTheme="majorBidi" w:eastAsia="Times New Roman" w:hAnsiTheme="majorBidi" w:cstheme="majorBidi"/>
          <w:b/>
          <w:bCs/>
          <w:i/>
          <w:iCs/>
          <w:color w:val="000000"/>
          <w:sz w:val="32"/>
          <w:szCs w:val="32"/>
          <w:lang w:eastAsia="fr-FR"/>
        </w:rPr>
      </w:pPr>
      <w:r>
        <w:rPr>
          <w:rFonts w:asciiTheme="majorBidi" w:eastAsia="Times New Roman" w:hAnsiTheme="majorBidi" w:cstheme="majorBidi"/>
          <w:b/>
          <w:bCs/>
          <w:i/>
          <w:iCs/>
          <w:color w:val="000000"/>
          <w:sz w:val="32"/>
          <w:szCs w:val="32"/>
          <w:lang w:eastAsia="fr-FR"/>
        </w:rPr>
        <w:t>M1 SOCIOLOGIE ORGANISATION ET TRAVAIL</w:t>
      </w:r>
    </w:p>
    <w:p w:rsidR="00226A72" w:rsidRPr="00226A72" w:rsidRDefault="00226A72" w:rsidP="00226A72">
      <w:pPr>
        <w:jc w:val="center"/>
        <w:rPr>
          <w:rFonts w:asciiTheme="majorBidi" w:eastAsia="Times New Roman" w:hAnsiTheme="majorBidi" w:cstheme="majorBidi"/>
          <w:b/>
          <w:bCs/>
          <w:i/>
          <w:iCs/>
          <w:color w:val="000000"/>
          <w:sz w:val="32"/>
          <w:szCs w:val="32"/>
          <w:lang w:eastAsia="fr-FR"/>
        </w:rPr>
      </w:pPr>
      <w:r>
        <w:rPr>
          <w:rFonts w:asciiTheme="majorBidi" w:eastAsia="Times New Roman" w:hAnsiTheme="majorBidi" w:cstheme="majorBidi"/>
          <w:b/>
          <w:bCs/>
          <w:i/>
          <w:iCs/>
          <w:color w:val="000000"/>
          <w:sz w:val="32"/>
          <w:szCs w:val="32"/>
          <w:lang w:eastAsia="fr-FR"/>
        </w:rPr>
        <w:t>M. LAOUDI</w:t>
      </w: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124717">
      <w:pP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646FFB" w:rsidRPr="004A18E8" w:rsidRDefault="00C8410C" w:rsidP="00C8410C">
      <w:pPr>
        <w:jc w:val="center"/>
        <w:rPr>
          <w:rFonts w:asciiTheme="majorBidi" w:eastAsia="Times New Roman" w:hAnsiTheme="majorBidi" w:cstheme="majorBidi"/>
          <w:b/>
          <w:bCs/>
          <w:color w:val="000000"/>
          <w:sz w:val="32"/>
          <w:szCs w:val="32"/>
          <w:lang w:eastAsia="fr-FR"/>
        </w:rPr>
      </w:pPr>
      <w:r w:rsidRPr="004A18E8">
        <w:rPr>
          <w:rFonts w:asciiTheme="majorBidi" w:eastAsia="Times New Roman" w:hAnsiTheme="majorBidi" w:cstheme="majorBidi"/>
          <w:b/>
          <w:bCs/>
          <w:color w:val="000000"/>
          <w:sz w:val="32"/>
          <w:szCs w:val="32"/>
          <w:lang w:eastAsia="fr-FR"/>
        </w:rPr>
        <w:t>Travaux dirigés</w:t>
      </w:r>
    </w:p>
    <w:p w:rsidR="001F6955" w:rsidRPr="004A18E8" w:rsidRDefault="00CB703B" w:rsidP="002D6285">
      <w:pPr>
        <w:rPr>
          <w:rFonts w:asciiTheme="majorBidi" w:eastAsia="Times New Roman" w:hAnsiTheme="majorBidi" w:cstheme="majorBidi"/>
          <w:b/>
          <w:bCs/>
          <w:color w:val="000000"/>
          <w:sz w:val="32"/>
          <w:szCs w:val="32"/>
          <w:lang w:eastAsia="fr-FR"/>
        </w:rPr>
      </w:pPr>
      <w:r w:rsidRPr="004A18E8">
        <w:rPr>
          <w:rFonts w:asciiTheme="majorBidi" w:eastAsia="Times New Roman" w:hAnsiTheme="majorBidi" w:cstheme="majorBidi"/>
          <w:b/>
          <w:bCs/>
          <w:color w:val="000000"/>
          <w:sz w:val="32"/>
          <w:szCs w:val="32"/>
          <w:lang w:eastAsia="fr-FR"/>
        </w:rPr>
        <w:t xml:space="preserve">Exercice </w:t>
      </w:r>
      <w:r w:rsidR="007050E2" w:rsidRPr="004A18E8">
        <w:rPr>
          <w:rFonts w:asciiTheme="majorBidi" w:eastAsia="Times New Roman" w:hAnsiTheme="majorBidi" w:cstheme="majorBidi"/>
          <w:b/>
          <w:bCs/>
          <w:color w:val="000000"/>
          <w:sz w:val="32"/>
          <w:szCs w:val="32"/>
          <w:lang w:eastAsia="fr-FR"/>
        </w:rPr>
        <w:t>N°1</w:t>
      </w:r>
    </w:p>
    <w:p w:rsidR="003B582A" w:rsidRPr="004A18E8" w:rsidRDefault="007F0838" w:rsidP="00D86B2D">
      <w:pPr>
        <w:jc w:val="both"/>
        <w:rPr>
          <w:rFonts w:asciiTheme="majorBidi" w:hAnsiTheme="majorBidi" w:cstheme="majorBidi"/>
          <w:sz w:val="32"/>
          <w:szCs w:val="32"/>
        </w:rPr>
      </w:pPr>
      <w:r w:rsidRPr="004A18E8">
        <w:rPr>
          <w:rFonts w:asciiTheme="majorBidi" w:hAnsiTheme="majorBidi" w:cstheme="majorBidi"/>
          <w:sz w:val="32"/>
          <w:szCs w:val="32"/>
        </w:rPr>
        <w:t>A</w:t>
      </w:r>
      <w:r w:rsidR="00CB703B" w:rsidRPr="004A18E8">
        <w:rPr>
          <w:rFonts w:asciiTheme="majorBidi" w:hAnsiTheme="majorBidi" w:cstheme="majorBidi"/>
          <w:sz w:val="32"/>
          <w:szCs w:val="32"/>
        </w:rPr>
        <w:t xml:space="preserve"> leur entrée en </w:t>
      </w:r>
      <w:r w:rsidR="00F614DC" w:rsidRPr="004A18E8">
        <w:rPr>
          <w:rFonts w:asciiTheme="majorBidi" w:hAnsiTheme="majorBidi" w:cstheme="majorBidi"/>
          <w:sz w:val="32"/>
          <w:szCs w:val="32"/>
        </w:rPr>
        <w:t>L</w:t>
      </w:r>
      <w:r w:rsidR="00CB703B" w:rsidRPr="004A18E8">
        <w:rPr>
          <w:rFonts w:asciiTheme="majorBidi" w:hAnsiTheme="majorBidi" w:cstheme="majorBidi"/>
          <w:sz w:val="32"/>
          <w:szCs w:val="32"/>
        </w:rPr>
        <w:t xml:space="preserve">1, </w:t>
      </w:r>
      <w:r w:rsidRPr="004A18E8">
        <w:rPr>
          <w:rFonts w:asciiTheme="majorBidi" w:hAnsiTheme="majorBidi" w:cstheme="majorBidi"/>
          <w:sz w:val="32"/>
          <w:szCs w:val="32"/>
        </w:rPr>
        <w:t xml:space="preserve">les étudiants </w:t>
      </w:r>
      <w:r w:rsidR="00CB703B" w:rsidRPr="004A18E8">
        <w:rPr>
          <w:rFonts w:asciiTheme="majorBidi" w:hAnsiTheme="majorBidi" w:cstheme="majorBidi"/>
          <w:sz w:val="32"/>
          <w:szCs w:val="32"/>
        </w:rPr>
        <w:t>choisissent une langue (</w:t>
      </w:r>
      <w:r w:rsidR="001F6955" w:rsidRPr="004A18E8">
        <w:rPr>
          <w:rFonts w:asciiTheme="majorBidi" w:hAnsiTheme="majorBidi" w:cstheme="majorBidi"/>
          <w:sz w:val="32"/>
          <w:szCs w:val="32"/>
        </w:rPr>
        <w:t>Anglais</w:t>
      </w:r>
      <w:r w:rsidR="006A7164" w:rsidRPr="004A18E8">
        <w:rPr>
          <w:rFonts w:asciiTheme="majorBidi" w:hAnsiTheme="majorBidi" w:cstheme="majorBidi"/>
          <w:sz w:val="32"/>
          <w:szCs w:val="32"/>
        </w:rPr>
        <w:t xml:space="preserve"> ou </w:t>
      </w:r>
      <w:r w:rsidR="001F6955" w:rsidRPr="004A18E8">
        <w:rPr>
          <w:rFonts w:asciiTheme="majorBidi" w:hAnsiTheme="majorBidi" w:cstheme="majorBidi"/>
          <w:sz w:val="32"/>
          <w:szCs w:val="32"/>
        </w:rPr>
        <w:t>Français</w:t>
      </w:r>
      <w:r w:rsidR="00CB703B" w:rsidRPr="004A18E8">
        <w:rPr>
          <w:rFonts w:asciiTheme="majorBidi" w:hAnsiTheme="majorBidi" w:cstheme="majorBidi"/>
          <w:sz w:val="32"/>
          <w:szCs w:val="32"/>
        </w:rPr>
        <w:t>) et une option (informatique</w:t>
      </w:r>
      <w:r w:rsidR="00745EE3" w:rsidRPr="004A18E8">
        <w:rPr>
          <w:rFonts w:asciiTheme="majorBidi" w:hAnsiTheme="majorBidi" w:cstheme="majorBidi"/>
          <w:sz w:val="32"/>
          <w:szCs w:val="32"/>
        </w:rPr>
        <w:t>,</w:t>
      </w:r>
      <w:r w:rsidR="00F614DC" w:rsidRPr="004A18E8">
        <w:rPr>
          <w:rFonts w:asciiTheme="majorBidi" w:hAnsiTheme="majorBidi" w:cstheme="majorBidi"/>
          <w:sz w:val="32"/>
          <w:szCs w:val="32"/>
        </w:rPr>
        <w:t xml:space="preserve"> </w:t>
      </w:r>
      <w:r w:rsidR="00CB703B" w:rsidRPr="004A18E8">
        <w:rPr>
          <w:rFonts w:asciiTheme="majorBidi" w:hAnsiTheme="majorBidi" w:cstheme="majorBidi"/>
          <w:sz w:val="32"/>
          <w:szCs w:val="32"/>
        </w:rPr>
        <w:t>Mathématique</w:t>
      </w:r>
      <w:r w:rsidR="0010090C" w:rsidRPr="004A18E8">
        <w:rPr>
          <w:rFonts w:asciiTheme="majorBidi" w:hAnsiTheme="majorBidi" w:cstheme="majorBidi"/>
          <w:sz w:val="32"/>
          <w:szCs w:val="32"/>
        </w:rPr>
        <w:t xml:space="preserve"> ou Démographie</w:t>
      </w:r>
      <w:r w:rsidR="00CB703B" w:rsidRPr="004A18E8">
        <w:rPr>
          <w:rFonts w:asciiTheme="majorBidi" w:hAnsiTheme="majorBidi" w:cstheme="majorBidi"/>
          <w:sz w:val="32"/>
          <w:szCs w:val="32"/>
        </w:rPr>
        <w:t>)</w:t>
      </w:r>
      <w:r w:rsidR="003B582A" w:rsidRPr="004A18E8">
        <w:rPr>
          <w:rFonts w:asciiTheme="majorBidi" w:hAnsiTheme="majorBidi" w:cstheme="majorBidi"/>
          <w:sz w:val="32"/>
          <w:szCs w:val="32"/>
        </w:rPr>
        <w:t>.</w:t>
      </w:r>
      <w:r w:rsidR="001F6955" w:rsidRPr="004A18E8">
        <w:rPr>
          <w:rFonts w:asciiTheme="majorBidi" w:hAnsiTheme="majorBidi" w:cstheme="majorBidi"/>
          <w:sz w:val="32"/>
          <w:szCs w:val="32"/>
        </w:rPr>
        <w:t>Dans un groupe d’étudiants,</w:t>
      </w:r>
      <w:r w:rsidR="00CB703B" w:rsidRPr="004A18E8">
        <w:rPr>
          <w:rFonts w:asciiTheme="majorBidi" w:hAnsiTheme="majorBidi" w:cstheme="majorBidi"/>
          <w:sz w:val="32"/>
          <w:szCs w:val="32"/>
        </w:rPr>
        <w:t xml:space="preserve"> </w:t>
      </w:r>
      <w:r w:rsidR="002D6285" w:rsidRPr="004A18E8">
        <w:rPr>
          <w:rFonts w:asciiTheme="majorBidi" w:hAnsiTheme="majorBidi" w:cstheme="majorBidi"/>
          <w:sz w:val="32"/>
          <w:szCs w:val="32"/>
        </w:rPr>
        <w:t>30</w:t>
      </w:r>
      <w:r w:rsidR="006A7164" w:rsidRPr="004A18E8">
        <w:rPr>
          <w:rFonts w:asciiTheme="majorBidi" w:hAnsiTheme="majorBidi" w:cstheme="majorBidi"/>
          <w:sz w:val="32"/>
          <w:szCs w:val="32"/>
        </w:rPr>
        <w:t xml:space="preserve"> étudiants </w:t>
      </w:r>
      <w:r w:rsidR="002D6285" w:rsidRPr="004A18E8">
        <w:rPr>
          <w:rFonts w:asciiTheme="majorBidi" w:hAnsiTheme="majorBidi" w:cstheme="majorBidi"/>
          <w:sz w:val="32"/>
          <w:szCs w:val="32"/>
        </w:rPr>
        <w:t xml:space="preserve">sont </w:t>
      </w:r>
      <w:r w:rsidR="006A7164" w:rsidRPr="004A18E8">
        <w:rPr>
          <w:rFonts w:asciiTheme="majorBidi" w:hAnsiTheme="majorBidi" w:cstheme="majorBidi"/>
          <w:sz w:val="32"/>
          <w:szCs w:val="32"/>
        </w:rPr>
        <w:t xml:space="preserve">inscrits en </w:t>
      </w:r>
      <w:r w:rsidR="001F6955" w:rsidRPr="004A18E8">
        <w:rPr>
          <w:rFonts w:asciiTheme="majorBidi" w:hAnsiTheme="majorBidi" w:cstheme="majorBidi"/>
          <w:sz w:val="32"/>
          <w:szCs w:val="32"/>
        </w:rPr>
        <w:t>Démographie</w:t>
      </w:r>
      <w:r w:rsidR="00E11F6E" w:rsidRPr="004A18E8">
        <w:rPr>
          <w:rFonts w:asciiTheme="majorBidi" w:hAnsiTheme="majorBidi" w:cstheme="majorBidi"/>
          <w:sz w:val="32"/>
          <w:szCs w:val="32"/>
        </w:rPr>
        <w:t xml:space="preserve">, </w:t>
      </w:r>
      <w:r w:rsidR="002D6285" w:rsidRPr="004A18E8">
        <w:rPr>
          <w:rFonts w:asciiTheme="majorBidi" w:hAnsiTheme="majorBidi" w:cstheme="majorBidi"/>
          <w:sz w:val="32"/>
          <w:szCs w:val="32"/>
        </w:rPr>
        <w:t>24</w:t>
      </w:r>
      <w:r w:rsidR="00E11F6E" w:rsidRPr="004A18E8">
        <w:rPr>
          <w:rFonts w:asciiTheme="majorBidi" w:hAnsiTheme="majorBidi" w:cstheme="majorBidi"/>
          <w:sz w:val="32"/>
          <w:szCs w:val="32"/>
        </w:rPr>
        <w:t xml:space="preserve"> en </w:t>
      </w:r>
      <w:r w:rsidR="002D6285" w:rsidRPr="004A18E8">
        <w:rPr>
          <w:rFonts w:asciiTheme="majorBidi" w:hAnsiTheme="majorBidi" w:cstheme="majorBidi"/>
          <w:sz w:val="32"/>
          <w:szCs w:val="32"/>
        </w:rPr>
        <w:t>Informatique</w:t>
      </w:r>
      <w:r w:rsidR="006A7164" w:rsidRPr="004A18E8">
        <w:rPr>
          <w:rFonts w:asciiTheme="majorBidi" w:hAnsiTheme="majorBidi" w:cstheme="majorBidi"/>
          <w:sz w:val="32"/>
          <w:szCs w:val="32"/>
        </w:rPr>
        <w:t>, 3</w:t>
      </w:r>
      <w:r w:rsidR="00745EE3" w:rsidRPr="004A18E8">
        <w:rPr>
          <w:rFonts w:asciiTheme="majorBidi" w:hAnsiTheme="majorBidi" w:cstheme="majorBidi"/>
          <w:sz w:val="32"/>
          <w:szCs w:val="32"/>
        </w:rPr>
        <w:t>2</w:t>
      </w:r>
      <w:r w:rsidR="006A7164" w:rsidRPr="004A18E8">
        <w:rPr>
          <w:rFonts w:asciiTheme="majorBidi" w:hAnsiTheme="majorBidi" w:cstheme="majorBidi"/>
          <w:sz w:val="32"/>
          <w:szCs w:val="32"/>
        </w:rPr>
        <w:t xml:space="preserve"> étudiants étudient</w:t>
      </w:r>
      <w:r w:rsidR="00E11F6E" w:rsidRPr="004A18E8">
        <w:rPr>
          <w:rFonts w:asciiTheme="majorBidi" w:hAnsiTheme="majorBidi" w:cstheme="majorBidi"/>
          <w:sz w:val="32"/>
          <w:szCs w:val="32"/>
        </w:rPr>
        <w:t xml:space="preserve"> </w:t>
      </w:r>
      <w:r w:rsidR="001F6955" w:rsidRPr="004A18E8">
        <w:rPr>
          <w:rFonts w:asciiTheme="majorBidi" w:hAnsiTheme="majorBidi" w:cstheme="majorBidi"/>
          <w:sz w:val="32"/>
          <w:szCs w:val="32"/>
        </w:rPr>
        <w:t>Français</w:t>
      </w:r>
      <w:r w:rsidR="00E11F6E" w:rsidRPr="004A18E8">
        <w:rPr>
          <w:rFonts w:asciiTheme="majorBidi" w:hAnsiTheme="majorBidi" w:cstheme="majorBidi"/>
          <w:sz w:val="32"/>
          <w:szCs w:val="32"/>
        </w:rPr>
        <w:t xml:space="preserve">. </w:t>
      </w:r>
      <w:r w:rsidR="00F614DC" w:rsidRPr="004A18E8">
        <w:rPr>
          <w:rFonts w:asciiTheme="majorBidi" w:hAnsiTheme="majorBidi" w:cstheme="majorBidi"/>
          <w:sz w:val="32"/>
          <w:szCs w:val="32"/>
        </w:rPr>
        <w:t>P</w:t>
      </w:r>
      <w:r w:rsidR="006A7164" w:rsidRPr="004A18E8">
        <w:rPr>
          <w:rFonts w:asciiTheme="majorBidi" w:hAnsiTheme="majorBidi" w:cstheme="majorBidi"/>
          <w:sz w:val="32"/>
          <w:szCs w:val="32"/>
        </w:rPr>
        <w:t xml:space="preserve">ar ailleurs, 16 inscrits en </w:t>
      </w:r>
      <w:r w:rsidR="00D86B2D" w:rsidRPr="004A18E8">
        <w:rPr>
          <w:rFonts w:asciiTheme="majorBidi" w:hAnsiTheme="majorBidi" w:cstheme="majorBidi"/>
          <w:sz w:val="32"/>
          <w:szCs w:val="32"/>
        </w:rPr>
        <w:t>informatique</w:t>
      </w:r>
      <w:r w:rsidR="00745EE3" w:rsidRPr="004A18E8">
        <w:rPr>
          <w:rFonts w:asciiTheme="majorBidi" w:hAnsiTheme="majorBidi" w:cstheme="majorBidi"/>
          <w:sz w:val="32"/>
          <w:szCs w:val="32"/>
        </w:rPr>
        <w:t xml:space="preserve"> et </w:t>
      </w:r>
      <w:r w:rsidR="001F6955" w:rsidRPr="004A18E8">
        <w:rPr>
          <w:rFonts w:asciiTheme="majorBidi" w:hAnsiTheme="majorBidi" w:cstheme="majorBidi"/>
          <w:sz w:val="32"/>
          <w:szCs w:val="32"/>
        </w:rPr>
        <w:t>6</w:t>
      </w:r>
      <w:r w:rsidR="00F614DC" w:rsidRPr="004A18E8">
        <w:rPr>
          <w:rFonts w:asciiTheme="majorBidi" w:hAnsiTheme="majorBidi" w:cstheme="majorBidi"/>
          <w:sz w:val="32"/>
          <w:szCs w:val="32"/>
        </w:rPr>
        <w:t xml:space="preserve"> inscrits en </w:t>
      </w:r>
      <w:r w:rsidR="00D86B2D" w:rsidRPr="004A18E8">
        <w:rPr>
          <w:rFonts w:asciiTheme="majorBidi" w:hAnsiTheme="majorBidi" w:cstheme="majorBidi"/>
          <w:sz w:val="32"/>
          <w:szCs w:val="32"/>
        </w:rPr>
        <w:t>Mathématique</w:t>
      </w:r>
      <w:r w:rsidR="00E11F6E" w:rsidRPr="004A18E8">
        <w:rPr>
          <w:rFonts w:asciiTheme="majorBidi" w:hAnsiTheme="majorBidi" w:cstheme="majorBidi"/>
          <w:sz w:val="32"/>
          <w:szCs w:val="32"/>
        </w:rPr>
        <w:t xml:space="preserve"> </w:t>
      </w:r>
      <w:r w:rsidR="00F614DC" w:rsidRPr="004A18E8">
        <w:rPr>
          <w:rFonts w:asciiTheme="majorBidi" w:hAnsiTheme="majorBidi" w:cstheme="majorBidi"/>
          <w:sz w:val="32"/>
          <w:szCs w:val="32"/>
        </w:rPr>
        <w:t xml:space="preserve"> étudient l’</w:t>
      </w:r>
      <w:r w:rsidR="00745EE3" w:rsidRPr="004A18E8">
        <w:rPr>
          <w:rFonts w:asciiTheme="majorBidi" w:hAnsiTheme="majorBidi" w:cstheme="majorBidi"/>
          <w:sz w:val="32"/>
          <w:szCs w:val="32"/>
        </w:rPr>
        <w:t xml:space="preserve">anglais, 12 inscrits en </w:t>
      </w:r>
      <w:r w:rsidR="00D86B2D" w:rsidRPr="004A18E8">
        <w:rPr>
          <w:rFonts w:asciiTheme="majorBidi" w:hAnsiTheme="majorBidi" w:cstheme="majorBidi"/>
          <w:sz w:val="32"/>
          <w:szCs w:val="32"/>
        </w:rPr>
        <w:t>Démographie</w:t>
      </w:r>
      <w:r w:rsidR="00745EE3" w:rsidRPr="004A18E8">
        <w:rPr>
          <w:rFonts w:asciiTheme="majorBidi" w:hAnsiTheme="majorBidi" w:cstheme="majorBidi"/>
          <w:sz w:val="32"/>
          <w:szCs w:val="32"/>
        </w:rPr>
        <w:t xml:space="preserve"> étudient le </w:t>
      </w:r>
      <w:r w:rsidR="001F6955" w:rsidRPr="004A18E8">
        <w:rPr>
          <w:rFonts w:asciiTheme="majorBidi" w:hAnsiTheme="majorBidi" w:cstheme="majorBidi"/>
          <w:sz w:val="32"/>
          <w:szCs w:val="32"/>
        </w:rPr>
        <w:t>F</w:t>
      </w:r>
      <w:r w:rsidR="00745EE3" w:rsidRPr="004A18E8">
        <w:rPr>
          <w:rFonts w:asciiTheme="majorBidi" w:hAnsiTheme="majorBidi" w:cstheme="majorBidi"/>
          <w:sz w:val="32"/>
          <w:szCs w:val="32"/>
        </w:rPr>
        <w:t>rançais.</w:t>
      </w:r>
    </w:p>
    <w:p w:rsidR="007F0838" w:rsidRPr="004A18E8" w:rsidRDefault="007F0838" w:rsidP="003B582A">
      <w:pPr>
        <w:jc w:val="both"/>
        <w:rPr>
          <w:rFonts w:asciiTheme="majorBidi" w:hAnsiTheme="majorBidi" w:cstheme="majorBidi"/>
          <w:b/>
          <w:bCs/>
          <w:sz w:val="32"/>
          <w:szCs w:val="32"/>
        </w:rPr>
      </w:pPr>
      <w:r w:rsidRPr="004A18E8">
        <w:rPr>
          <w:rFonts w:asciiTheme="majorBidi" w:hAnsiTheme="majorBidi" w:cstheme="majorBidi"/>
          <w:b/>
          <w:bCs/>
          <w:sz w:val="32"/>
          <w:szCs w:val="32"/>
        </w:rPr>
        <w:t xml:space="preserve">La question </w:t>
      </w:r>
    </w:p>
    <w:p w:rsidR="00F614DC" w:rsidRPr="004A18E8" w:rsidRDefault="00F614DC" w:rsidP="00F614DC">
      <w:pPr>
        <w:jc w:val="both"/>
        <w:rPr>
          <w:rFonts w:asciiTheme="majorBidi" w:hAnsiTheme="majorBidi" w:cstheme="majorBidi"/>
          <w:sz w:val="32"/>
          <w:szCs w:val="32"/>
        </w:rPr>
      </w:pPr>
      <w:r w:rsidRPr="004A18E8">
        <w:rPr>
          <w:rFonts w:asciiTheme="majorBidi" w:hAnsiTheme="majorBidi" w:cstheme="majorBidi"/>
          <w:sz w:val="32"/>
          <w:szCs w:val="32"/>
        </w:rPr>
        <w:t>Indiquer la répartitio</w:t>
      </w:r>
      <w:r w:rsidR="00021009" w:rsidRPr="004A18E8">
        <w:rPr>
          <w:rFonts w:asciiTheme="majorBidi" w:hAnsiTheme="majorBidi" w:cstheme="majorBidi"/>
          <w:sz w:val="32"/>
          <w:szCs w:val="32"/>
        </w:rPr>
        <w:t>n des étudiants par disciplines, ainsi que le nombre total d’étudiants dans le groupe</w:t>
      </w:r>
      <w:r w:rsidR="00387655" w:rsidRPr="004A18E8">
        <w:rPr>
          <w:rFonts w:asciiTheme="majorBidi" w:hAnsiTheme="majorBidi" w:cstheme="majorBidi"/>
          <w:sz w:val="32"/>
          <w:szCs w:val="32"/>
        </w:rPr>
        <w:t>.</w:t>
      </w:r>
    </w:p>
    <w:p w:rsidR="00021009" w:rsidRPr="004A18E8" w:rsidRDefault="00021009" w:rsidP="00F614DC">
      <w:pPr>
        <w:jc w:val="both"/>
        <w:rPr>
          <w:rFonts w:asciiTheme="majorBidi" w:hAnsiTheme="majorBidi" w:cstheme="majorBidi"/>
          <w:sz w:val="32"/>
          <w:szCs w:val="32"/>
        </w:rPr>
      </w:pPr>
      <w:r w:rsidRPr="004A18E8">
        <w:rPr>
          <w:rFonts w:asciiTheme="majorBidi" w:hAnsiTheme="majorBidi" w:cstheme="majorBidi"/>
          <w:sz w:val="32"/>
          <w:szCs w:val="32"/>
        </w:rPr>
        <w:t xml:space="preserve">Corrigé </w:t>
      </w:r>
    </w:p>
    <w:p w:rsidR="00021009" w:rsidRPr="004A18E8" w:rsidRDefault="00021009" w:rsidP="00F614DC">
      <w:pPr>
        <w:jc w:val="both"/>
        <w:rPr>
          <w:rFonts w:asciiTheme="majorBidi" w:hAnsiTheme="majorBidi" w:cstheme="majorBidi"/>
          <w:sz w:val="32"/>
          <w:szCs w:val="32"/>
        </w:rPr>
      </w:pPr>
      <w:r w:rsidRPr="004A18E8">
        <w:rPr>
          <w:rFonts w:asciiTheme="majorBidi" w:hAnsiTheme="majorBidi" w:cstheme="majorBidi"/>
          <w:sz w:val="32"/>
          <w:szCs w:val="32"/>
        </w:rPr>
        <w:t>Ce genre d’exercices se traite très facilement en utilisant un tableau à double entrée dans lequel on inscrit les informations à notre disposition.</w:t>
      </w:r>
    </w:p>
    <w:tbl>
      <w:tblPr>
        <w:tblStyle w:val="TableGrid"/>
        <w:tblW w:w="0" w:type="auto"/>
        <w:tblLook w:val="04A0" w:firstRow="1" w:lastRow="0" w:firstColumn="1" w:lastColumn="0" w:noHBand="0" w:noVBand="1"/>
      </w:tblPr>
      <w:tblGrid>
        <w:gridCol w:w="1677"/>
        <w:gridCol w:w="2043"/>
        <w:gridCol w:w="2154"/>
        <w:gridCol w:w="1958"/>
        <w:gridCol w:w="1230"/>
      </w:tblGrid>
      <w:tr w:rsidR="00E11F6E" w:rsidRPr="004A18E8" w:rsidTr="00E11F6E">
        <w:tc>
          <w:tcPr>
            <w:tcW w:w="1869" w:type="dxa"/>
          </w:tcPr>
          <w:p w:rsidR="00E11F6E" w:rsidRPr="004A18E8" w:rsidRDefault="00E11F6E" w:rsidP="00F614DC">
            <w:pPr>
              <w:jc w:val="both"/>
              <w:rPr>
                <w:rFonts w:asciiTheme="majorBidi" w:hAnsiTheme="majorBidi" w:cstheme="majorBidi"/>
                <w:sz w:val="32"/>
                <w:szCs w:val="32"/>
              </w:rPr>
            </w:pPr>
          </w:p>
        </w:tc>
        <w:tc>
          <w:tcPr>
            <w:tcW w:w="2123" w:type="dxa"/>
          </w:tcPr>
          <w:p w:rsidR="00E11F6E" w:rsidRPr="004A18E8" w:rsidRDefault="00E11F6E" w:rsidP="00F614DC">
            <w:pPr>
              <w:jc w:val="both"/>
              <w:rPr>
                <w:rFonts w:asciiTheme="majorBidi" w:hAnsiTheme="majorBidi" w:cstheme="majorBidi"/>
                <w:sz w:val="32"/>
                <w:szCs w:val="32"/>
              </w:rPr>
            </w:pPr>
            <w:r w:rsidRPr="004A18E8">
              <w:rPr>
                <w:rFonts w:asciiTheme="majorBidi" w:hAnsiTheme="majorBidi" w:cstheme="majorBidi"/>
                <w:sz w:val="32"/>
                <w:szCs w:val="32"/>
              </w:rPr>
              <w:t xml:space="preserve">Informatique </w:t>
            </w:r>
          </w:p>
        </w:tc>
        <w:tc>
          <w:tcPr>
            <w:tcW w:w="2200" w:type="dxa"/>
          </w:tcPr>
          <w:p w:rsidR="00E11F6E" w:rsidRPr="004A18E8" w:rsidRDefault="00E11F6E" w:rsidP="00F614DC">
            <w:pPr>
              <w:jc w:val="both"/>
              <w:rPr>
                <w:rFonts w:asciiTheme="majorBidi" w:hAnsiTheme="majorBidi" w:cstheme="majorBidi"/>
                <w:sz w:val="32"/>
                <w:szCs w:val="32"/>
              </w:rPr>
            </w:pPr>
            <w:r w:rsidRPr="004A18E8">
              <w:rPr>
                <w:rFonts w:asciiTheme="majorBidi" w:hAnsiTheme="majorBidi" w:cstheme="majorBidi"/>
                <w:sz w:val="32"/>
                <w:szCs w:val="32"/>
              </w:rPr>
              <w:t xml:space="preserve">Mathématique </w:t>
            </w:r>
          </w:p>
        </w:tc>
        <w:tc>
          <w:tcPr>
            <w:tcW w:w="1693" w:type="dxa"/>
          </w:tcPr>
          <w:p w:rsidR="00E11F6E" w:rsidRPr="004A18E8" w:rsidRDefault="00E11F6E" w:rsidP="00F614DC">
            <w:pPr>
              <w:jc w:val="both"/>
              <w:rPr>
                <w:rFonts w:asciiTheme="majorBidi" w:hAnsiTheme="majorBidi" w:cstheme="majorBidi"/>
                <w:sz w:val="32"/>
                <w:szCs w:val="32"/>
              </w:rPr>
            </w:pPr>
            <w:r w:rsidRPr="004A18E8">
              <w:rPr>
                <w:rFonts w:asciiTheme="majorBidi" w:hAnsiTheme="majorBidi" w:cstheme="majorBidi"/>
                <w:sz w:val="32"/>
                <w:szCs w:val="32"/>
              </w:rPr>
              <w:t xml:space="preserve">Démographie  </w:t>
            </w:r>
          </w:p>
        </w:tc>
        <w:tc>
          <w:tcPr>
            <w:tcW w:w="1403" w:type="dxa"/>
          </w:tcPr>
          <w:p w:rsidR="00E11F6E" w:rsidRPr="004A18E8" w:rsidRDefault="00E11F6E" w:rsidP="00F614DC">
            <w:pPr>
              <w:jc w:val="both"/>
              <w:rPr>
                <w:rFonts w:asciiTheme="majorBidi" w:hAnsiTheme="majorBidi" w:cstheme="majorBidi"/>
                <w:sz w:val="32"/>
                <w:szCs w:val="32"/>
              </w:rPr>
            </w:pPr>
            <w:r w:rsidRPr="004A18E8">
              <w:rPr>
                <w:rFonts w:asciiTheme="majorBidi" w:hAnsiTheme="majorBidi" w:cstheme="majorBidi"/>
                <w:sz w:val="32"/>
                <w:szCs w:val="32"/>
              </w:rPr>
              <w:t>Total</w:t>
            </w:r>
          </w:p>
        </w:tc>
      </w:tr>
      <w:tr w:rsidR="00E11F6E" w:rsidRPr="004A18E8" w:rsidTr="00E11F6E">
        <w:tc>
          <w:tcPr>
            <w:tcW w:w="1869" w:type="dxa"/>
          </w:tcPr>
          <w:p w:rsidR="00E11F6E" w:rsidRPr="004A18E8" w:rsidRDefault="00E11F6E" w:rsidP="00F614DC">
            <w:pPr>
              <w:jc w:val="both"/>
              <w:rPr>
                <w:rFonts w:asciiTheme="majorBidi" w:hAnsiTheme="majorBidi" w:cstheme="majorBidi"/>
                <w:sz w:val="32"/>
                <w:szCs w:val="32"/>
              </w:rPr>
            </w:pPr>
            <w:r w:rsidRPr="004A18E8">
              <w:rPr>
                <w:rFonts w:asciiTheme="majorBidi" w:hAnsiTheme="majorBidi" w:cstheme="majorBidi"/>
                <w:sz w:val="32"/>
                <w:szCs w:val="32"/>
              </w:rPr>
              <w:t xml:space="preserve">Anglais </w:t>
            </w:r>
          </w:p>
        </w:tc>
        <w:tc>
          <w:tcPr>
            <w:tcW w:w="2123" w:type="dxa"/>
          </w:tcPr>
          <w:p w:rsidR="00E11F6E" w:rsidRPr="004A18E8" w:rsidRDefault="002D6285" w:rsidP="00F614DC">
            <w:pPr>
              <w:jc w:val="both"/>
              <w:rPr>
                <w:rFonts w:asciiTheme="majorBidi" w:hAnsiTheme="majorBidi" w:cstheme="majorBidi"/>
                <w:sz w:val="32"/>
                <w:szCs w:val="32"/>
              </w:rPr>
            </w:pPr>
            <w:r w:rsidRPr="004A18E8">
              <w:rPr>
                <w:rFonts w:asciiTheme="majorBidi" w:hAnsiTheme="majorBidi" w:cstheme="majorBidi"/>
                <w:sz w:val="32"/>
                <w:szCs w:val="32"/>
              </w:rPr>
              <w:t>16</w:t>
            </w:r>
          </w:p>
        </w:tc>
        <w:tc>
          <w:tcPr>
            <w:tcW w:w="2200" w:type="dxa"/>
          </w:tcPr>
          <w:p w:rsidR="00E11F6E" w:rsidRPr="004A18E8" w:rsidRDefault="002D6285" w:rsidP="00F614DC">
            <w:pPr>
              <w:jc w:val="both"/>
              <w:rPr>
                <w:rFonts w:asciiTheme="majorBidi" w:hAnsiTheme="majorBidi" w:cstheme="majorBidi"/>
                <w:sz w:val="32"/>
                <w:szCs w:val="32"/>
              </w:rPr>
            </w:pPr>
            <w:r w:rsidRPr="004A18E8">
              <w:rPr>
                <w:rFonts w:asciiTheme="majorBidi" w:hAnsiTheme="majorBidi" w:cstheme="majorBidi"/>
                <w:sz w:val="32"/>
                <w:szCs w:val="32"/>
              </w:rPr>
              <w:t>6</w:t>
            </w:r>
          </w:p>
        </w:tc>
        <w:tc>
          <w:tcPr>
            <w:tcW w:w="1693" w:type="dxa"/>
          </w:tcPr>
          <w:p w:rsidR="00E11F6E" w:rsidRPr="004A18E8" w:rsidRDefault="00E11F6E" w:rsidP="00021009">
            <w:pPr>
              <w:jc w:val="both"/>
              <w:rPr>
                <w:rFonts w:asciiTheme="majorBidi" w:hAnsiTheme="majorBidi" w:cstheme="majorBidi"/>
                <w:color w:val="FF0000"/>
                <w:sz w:val="32"/>
                <w:szCs w:val="32"/>
              </w:rPr>
            </w:pPr>
          </w:p>
        </w:tc>
        <w:tc>
          <w:tcPr>
            <w:tcW w:w="1403" w:type="dxa"/>
          </w:tcPr>
          <w:p w:rsidR="00E11F6E" w:rsidRPr="004A18E8" w:rsidRDefault="00E11F6E" w:rsidP="00021009">
            <w:pPr>
              <w:jc w:val="both"/>
              <w:rPr>
                <w:rFonts w:asciiTheme="majorBidi" w:hAnsiTheme="majorBidi" w:cstheme="majorBidi"/>
                <w:color w:val="FF0000"/>
                <w:sz w:val="32"/>
                <w:szCs w:val="32"/>
              </w:rPr>
            </w:pPr>
          </w:p>
        </w:tc>
      </w:tr>
      <w:tr w:rsidR="00E11F6E" w:rsidRPr="004A18E8" w:rsidTr="00E11F6E">
        <w:tc>
          <w:tcPr>
            <w:tcW w:w="1869" w:type="dxa"/>
          </w:tcPr>
          <w:p w:rsidR="00E11F6E" w:rsidRPr="004A18E8" w:rsidRDefault="00E11F6E" w:rsidP="00F614DC">
            <w:pPr>
              <w:jc w:val="both"/>
              <w:rPr>
                <w:rFonts w:asciiTheme="majorBidi" w:hAnsiTheme="majorBidi" w:cstheme="majorBidi"/>
                <w:sz w:val="32"/>
                <w:szCs w:val="32"/>
              </w:rPr>
            </w:pPr>
            <w:r w:rsidRPr="004A18E8">
              <w:rPr>
                <w:rFonts w:asciiTheme="majorBidi" w:hAnsiTheme="majorBidi" w:cstheme="majorBidi"/>
                <w:sz w:val="32"/>
                <w:szCs w:val="32"/>
              </w:rPr>
              <w:t xml:space="preserve">Français </w:t>
            </w:r>
          </w:p>
        </w:tc>
        <w:tc>
          <w:tcPr>
            <w:tcW w:w="2123" w:type="dxa"/>
          </w:tcPr>
          <w:p w:rsidR="00E11F6E" w:rsidRPr="004A18E8" w:rsidRDefault="00E11F6E" w:rsidP="00F614DC">
            <w:pPr>
              <w:jc w:val="both"/>
              <w:rPr>
                <w:rFonts w:asciiTheme="majorBidi" w:hAnsiTheme="majorBidi" w:cstheme="majorBidi"/>
                <w:color w:val="FF0000"/>
                <w:sz w:val="32"/>
                <w:szCs w:val="32"/>
              </w:rPr>
            </w:pPr>
          </w:p>
        </w:tc>
        <w:tc>
          <w:tcPr>
            <w:tcW w:w="2200" w:type="dxa"/>
          </w:tcPr>
          <w:p w:rsidR="00E11F6E" w:rsidRPr="004A18E8" w:rsidRDefault="00E11F6E" w:rsidP="00F614DC">
            <w:pPr>
              <w:jc w:val="both"/>
              <w:rPr>
                <w:rFonts w:asciiTheme="majorBidi" w:hAnsiTheme="majorBidi" w:cstheme="majorBidi"/>
                <w:color w:val="FF0000"/>
                <w:sz w:val="32"/>
                <w:szCs w:val="32"/>
              </w:rPr>
            </w:pPr>
          </w:p>
        </w:tc>
        <w:tc>
          <w:tcPr>
            <w:tcW w:w="1693" w:type="dxa"/>
          </w:tcPr>
          <w:p w:rsidR="00E11F6E" w:rsidRPr="004A18E8" w:rsidRDefault="002D6285" w:rsidP="00F614DC">
            <w:pPr>
              <w:jc w:val="both"/>
              <w:rPr>
                <w:rFonts w:asciiTheme="majorBidi" w:hAnsiTheme="majorBidi" w:cstheme="majorBidi"/>
                <w:sz w:val="32"/>
                <w:szCs w:val="32"/>
              </w:rPr>
            </w:pPr>
            <w:r w:rsidRPr="004A18E8">
              <w:rPr>
                <w:rFonts w:asciiTheme="majorBidi" w:hAnsiTheme="majorBidi" w:cstheme="majorBidi"/>
                <w:sz w:val="32"/>
                <w:szCs w:val="32"/>
              </w:rPr>
              <w:t>12</w:t>
            </w:r>
          </w:p>
        </w:tc>
        <w:tc>
          <w:tcPr>
            <w:tcW w:w="1403" w:type="dxa"/>
          </w:tcPr>
          <w:p w:rsidR="00E11F6E" w:rsidRPr="004A18E8" w:rsidRDefault="002D6285" w:rsidP="00DF5521">
            <w:pPr>
              <w:jc w:val="both"/>
              <w:rPr>
                <w:rFonts w:asciiTheme="majorBidi" w:hAnsiTheme="majorBidi" w:cstheme="majorBidi"/>
                <w:sz w:val="32"/>
                <w:szCs w:val="32"/>
              </w:rPr>
            </w:pPr>
            <w:r w:rsidRPr="004A18E8">
              <w:rPr>
                <w:rFonts w:asciiTheme="majorBidi" w:hAnsiTheme="majorBidi" w:cstheme="majorBidi"/>
                <w:sz w:val="32"/>
                <w:szCs w:val="32"/>
              </w:rPr>
              <w:t>3</w:t>
            </w:r>
            <w:r w:rsidR="00DF5521" w:rsidRPr="004A18E8">
              <w:rPr>
                <w:rFonts w:asciiTheme="majorBidi" w:hAnsiTheme="majorBidi" w:cstheme="majorBidi"/>
                <w:sz w:val="32"/>
                <w:szCs w:val="32"/>
              </w:rPr>
              <w:t>2</w:t>
            </w:r>
          </w:p>
        </w:tc>
      </w:tr>
      <w:tr w:rsidR="00E11F6E" w:rsidRPr="004A18E8" w:rsidTr="00E11F6E">
        <w:tc>
          <w:tcPr>
            <w:tcW w:w="1869" w:type="dxa"/>
          </w:tcPr>
          <w:p w:rsidR="00E11F6E" w:rsidRPr="004A18E8" w:rsidRDefault="00E11F6E" w:rsidP="00F614DC">
            <w:pPr>
              <w:jc w:val="both"/>
              <w:rPr>
                <w:rFonts w:asciiTheme="majorBidi" w:hAnsiTheme="majorBidi" w:cstheme="majorBidi"/>
                <w:sz w:val="32"/>
                <w:szCs w:val="32"/>
              </w:rPr>
            </w:pPr>
            <w:r w:rsidRPr="004A18E8">
              <w:rPr>
                <w:rFonts w:asciiTheme="majorBidi" w:hAnsiTheme="majorBidi" w:cstheme="majorBidi"/>
                <w:sz w:val="32"/>
                <w:szCs w:val="32"/>
              </w:rPr>
              <w:t xml:space="preserve">Total </w:t>
            </w:r>
          </w:p>
        </w:tc>
        <w:tc>
          <w:tcPr>
            <w:tcW w:w="2123" w:type="dxa"/>
          </w:tcPr>
          <w:p w:rsidR="00E11F6E" w:rsidRPr="004A18E8" w:rsidRDefault="002D6285" w:rsidP="00F614DC">
            <w:pPr>
              <w:jc w:val="both"/>
              <w:rPr>
                <w:rFonts w:asciiTheme="majorBidi" w:hAnsiTheme="majorBidi" w:cstheme="majorBidi"/>
                <w:sz w:val="32"/>
                <w:szCs w:val="32"/>
              </w:rPr>
            </w:pPr>
            <w:r w:rsidRPr="004A18E8">
              <w:rPr>
                <w:rFonts w:asciiTheme="majorBidi" w:hAnsiTheme="majorBidi" w:cstheme="majorBidi"/>
                <w:sz w:val="32"/>
                <w:szCs w:val="32"/>
              </w:rPr>
              <w:t>24</w:t>
            </w:r>
          </w:p>
        </w:tc>
        <w:tc>
          <w:tcPr>
            <w:tcW w:w="2200" w:type="dxa"/>
          </w:tcPr>
          <w:p w:rsidR="00E11F6E" w:rsidRPr="004A18E8" w:rsidRDefault="00E11F6E" w:rsidP="00F614DC">
            <w:pPr>
              <w:jc w:val="both"/>
              <w:rPr>
                <w:rFonts w:asciiTheme="majorBidi" w:hAnsiTheme="majorBidi" w:cstheme="majorBidi"/>
                <w:color w:val="FF0000"/>
                <w:sz w:val="32"/>
                <w:szCs w:val="32"/>
              </w:rPr>
            </w:pPr>
          </w:p>
        </w:tc>
        <w:tc>
          <w:tcPr>
            <w:tcW w:w="1693" w:type="dxa"/>
          </w:tcPr>
          <w:p w:rsidR="00E11F6E" w:rsidRPr="004A18E8" w:rsidRDefault="002D6285" w:rsidP="00F614DC">
            <w:pPr>
              <w:jc w:val="both"/>
              <w:rPr>
                <w:rFonts w:asciiTheme="majorBidi" w:hAnsiTheme="majorBidi" w:cstheme="majorBidi"/>
                <w:sz w:val="32"/>
                <w:szCs w:val="32"/>
              </w:rPr>
            </w:pPr>
            <w:r w:rsidRPr="004A18E8">
              <w:rPr>
                <w:rFonts w:asciiTheme="majorBidi" w:hAnsiTheme="majorBidi" w:cstheme="majorBidi"/>
                <w:sz w:val="32"/>
                <w:szCs w:val="32"/>
              </w:rPr>
              <w:t>30</w:t>
            </w:r>
          </w:p>
        </w:tc>
        <w:tc>
          <w:tcPr>
            <w:tcW w:w="1403" w:type="dxa"/>
          </w:tcPr>
          <w:p w:rsidR="00E11F6E" w:rsidRPr="004A18E8" w:rsidRDefault="00E11F6E" w:rsidP="00F614DC">
            <w:pPr>
              <w:jc w:val="both"/>
              <w:rPr>
                <w:rFonts w:asciiTheme="majorBidi" w:hAnsiTheme="majorBidi" w:cstheme="majorBidi"/>
                <w:color w:val="FF0000"/>
                <w:sz w:val="32"/>
                <w:szCs w:val="32"/>
              </w:rPr>
            </w:pPr>
          </w:p>
        </w:tc>
      </w:tr>
    </w:tbl>
    <w:p w:rsidR="00021009" w:rsidRPr="004A18E8" w:rsidRDefault="00021009" w:rsidP="00F614DC">
      <w:pPr>
        <w:jc w:val="both"/>
        <w:rPr>
          <w:rFonts w:asciiTheme="majorBidi" w:hAnsiTheme="majorBidi" w:cstheme="majorBidi"/>
          <w:sz w:val="32"/>
          <w:szCs w:val="32"/>
        </w:rPr>
      </w:pPr>
    </w:p>
    <w:p w:rsidR="0010090C" w:rsidRPr="004A18E8" w:rsidRDefault="0010090C" w:rsidP="0010090C">
      <w:pPr>
        <w:jc w:val="both"/>
        <w:rPr>
          <w:rFonts w:asciiTheme="majorBidi" w:hAnsiTheme="majorBidi" w:cstheme="majorBidi"/>
          <w:sz w:val="32"/>
          <w:szCs w:val="32"/>
        </w:rPr>
      </w:pPr>
      <w:r w:rsidRPr="004A18E8">
        <w:rPr>
          <w:rFonts w:asciiTheme="majorBidi" w:hAnsiTheme="majorBidi" w:cstheme="majorBidi"/>
          <w:sz w:val="32"/>
          <w:szCs w:val="32"/>
        </w:rPr>
        <w:t>On complète alor</w:t>
      </w:r>
      <w:r w:rsidR="00336339">
        <w:rPr>
          <w:rFonts w:asciiTheme="majorBidi" w:hAnsiTheme="majorBidi" w:cstheme="majorBidi"/>
          <w:sz w:val="32"/>
          <w:szCs w:val="32"/>
        </w:rPr>
        <w:t xml:space="preserve">s le </w:t>
      </w:r>
      <w:r w:rsidR="00124717">
        <w:rPr>
          <w:rFonts w:asciiTheme="majorBidi" w:hAnsiTheme="majorBidi" w:cstheme="majorBidi"/>
          <w:sz w:val="32"/>
          <w:szCs w:val="32"/>
        </w:rPr>
        <w:t xml:space="preserve">tableau </w:t>
      </w:r>
      <w:r w:rsidR="00124717" w:rsidRPr="004A18E8">
        <w:rPr>
          <w:rFonts w:asciiTheme="majorBidi" w:hAnsiTheme="majorBidi" w:cstheme="majorBidi"/>
          <w:sz w:val="32"/>
          <w:szCs w:val="32"/>
        </w:rPr>
        <w:t>:</w:t>
      </w:r>
    </w:p>
    <w:tbl>
      <w:tblPr>
        <w:tblStyle w:val="TableGrid"/>
        <w:tblW w:w="0" w:type="auto"/>
        <w:tblLook w:val="04A0" w:firstRow="1" w:lastRow="0" w:firstColumn="1" w:lastColumn="0" w:noHBand="0" w:noVBand="1"/>
      </w:tblPr>
      <w:tblGrid>
        <w:gridCol w:w="1677"/>
        <w:gridCol w:w="2043"/>
        <w:gridCol w:w="2154"/>
        <w:gridCol w:w="1958"/>
        <w:gridCol w:w="1230"/>
      </w:tblGrid>
      <w:tr w:rsidR="00D86B2D" w:rsidRPr="004A18E8" w:rsidTr="00D86B2D">
        <w:tc>
          <w:tcPr>
            <w:tcW w:w="1765" w:type="dxa"/>
          </w:tcPr>
          <w:p w:rsidR="00D86B2D" w:rsidRPr="004A18E8" w:rsidRDefault="00D86B2D" w:rsidP="00CE3997">
            <w:pPr>
              <w:jc w:val="both"/>
              <w:rPr>
                <w:rFonts w:asciiTheme="majorBidi" w:hAnsiTheme="majorBidi" w:cstheme="majorBidi"/>
                <w:sz w:val="32"/>
                <w:szCs w:val="32"/>
              </w:rPr>
            </w:pPr>
          </w:p>
        </w:tc>
        <w:tc>
          <w:tcPr>
            <w:tcW w:w="2080"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 xml:space="preserve">Informatique </w:t>
            </w:r>
          </w:p>
        </w:tc>
        <w:tc>
          <w:tcPr>
            <w:tcW w:w="2175"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 xml:space="preserve">Mathématique </w:t>
            </w:r>
          </w:p>
        </w:tc>
        <w:tc>
          <w:tcPr>
            <w:tcW w:w="1958"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 xml:space="preserve">Démographie  </w:t>
            </w:r>
          </w:p>
        </w:tc>
        <w:tc>
          <w:tcPr>
            <w:tcW w:w="1310"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Total</w:t>
            </w:r>
          </w:p>
        </w:tc>
      </w:tr>
      <w:tr w:rsidR="00D86B2D" w:rsidRPr="004A18E8" w:rsidTr="00D86B2D">
        <w:tc>
          <w:tcPr>
            <w:tcW w:w="1765"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 xml:space="preserve">Anglais </w:t>
            </w:r>
          </w:p>
        </w:tc>
        <w:tc>
          <w:tcPr>
            <w:tcW w:w="2080"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16</w:t>
            </w:r>
          </w:p>
        </w:tc>
        <w:tc>
          <w:tcPr>
            <w:tcW w:w="2175"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6</w:t>
            </w:r>
          </w:p>
        </w:tc>
        <w:tc>
          <w:tcPr>
            <w:tcW w:w="1958" w:type="dxa"/>
          </w:tcPr>
          <w:p w:rsidR="00D86B2D" w:rsidRPr="004A18E8" w:rsidRDefault="00DF5521" w:rsidP="00CE3997">
            <w:pPr>
              <w:jc w:val="both"/>
              <w:rPr>
                <w:rFonts w:asciiTheme="majorBidi" w:hAnsiTheme="majorBidi" w:cstheme="majorBidi"/>
                <w:sz w:val="32"/>
                <w:szCs w:val="32"/>
              </w:rPr>
            </w:pPr>
            <w:r w:rsidRPr="004A18E8">
              <w:rPr>
                <w:rFonts w:asciiTheme="majorBidi" w:hAnsiTheme="majorBidi" w:cstheme="majorBidi"/>
                <w:sz w:val="32"/>
                <w:szCs w:val="32"/>
              </w:rPr>
              <w:t>18</w:t>
            </w:r>
          </w:p>
        </w:tc>
        <w:tc>
          <w:tcPr>
            <w:tcW w:w="1310" w:type="dxa"/>
          </w:tcPr>
          <w:p w:rsidR="00D86B2D" w:rsidRPr="004A18E8" w:rsidRDefault="00DF5521" w:rsidP="00CE3997">
            <w:pPr>
              <w:jc w:val="both"/>
              <w:rPr>
                <w:rFonts w:asciiTheme="majorBidi" w:hAnsiTheme="majorBidi" w:cstheme="majorBidi"/>
                <w:sz w:val="32"/>
                <w:szCs w:val="32"/>
              </w:rPr>
            </w:pPr>
            <w:r w:rsidRPr="004A18E8">
              <w:rPr>
                <w:rFonts w:asciiTheme="majorBidi" w:hAnsiTheme="majorBidi" w:cstheme="majorBidi"/>
                <w:sz w:val="32"/>
                <w:szCs w:val="32"/>
              </w:rPr>
              <w:t>40</w:t>
            </w:r>
          </w:p>
        </w:tc>
      </w:tr>
      <w:tr w:rsidR="00D86B2D" w:rsidRPr="004A18E8" w:rsidTr="00D86B2D">
        <w:tc>
          <w:tcPr>
            <w:tcW w:w="1765"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 xml:space="preserve">Français </w:t>
            </w:r>
          </w:p>
        </w:tc>
        <w:tc>
          <w:tcPr>
            <w:tcW w:w="2080" w:type="dxa"/>
          </w:tcPr>
          <w:p w:rsidR="00D86B2D" w:rsidRPr="004A18E8" w:rsidRDefault="00DF5521" w:rsidP="00CE3997">
            <w:pPr>
              <w:jc w:val="both"/>
              <w:rPr>
                <w:rFonts w:asciiTheme="majorBidi" w:hAnsiTheme="majorBidi" w:cstheme="majorBidi"/>
                <w:color w:val="000000" w:themeColor="text1"/>
                <w:sz w:val="32"/>
                <w:szCs w:val="32"/>
              </w:rPr>
            </w:pPr>
            <w:r w:rsidRPr="004A18E8">
              <w:rPr>
                <w:rFonts w:asciiTheme="majorBidi" w:hAnsiTheme="majorBidi" w:cstheme="majorBidi"/>
                <w:color w:val="000000" w:themeColor="text1"/>
                <w:sz w:val="32"/>
                <w:szCs w:val="32"/>
              </w:rPr>
              <w:t>8</w:t>
            </w:r>
          </w:p>
        </w:tc>
        <w:tc>
          <w:tcPr>
            <w:tcW w:w="2175" w:type="dxa"/>
          </w:tcPr>
          <w:p w:rsidR="00D86B2D" w:rsidRPr="004A18E8" w:rsidRDefault="00DF5521" w:rsidP="00CE3997">
            <w:pPr>
              <w:jc w:val="both"/>
              <w:rPr>
                <w:rFonts w:asciiTheme="majorBidi" w:hAnsiTheme="majorBidi" w:cstheme="majorBidi"/>
                <w:sz w:val="32"/>
                <w:szCs w:val="32"/>
              </w:rPr>
            </w:pPr>
            <w:r w:rsidRPr="004A18E8">
              <w:rPr>
                <w:rFonts w:asciiTheme="majorBidi" w:hAnsiTheme="majorBidi" w:cstheme="majorBidi"/>
                <w:sz w:val="32"/>
                <w:szCs w:val="32"/>
              </w:rPr>
              <w:t>12</w:t>
            </w:r>
          </w:p>
        </w:tc>
        <w:tc>
          <w:tcPr>
            <w:tcW w:w="1958"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12</w:t>
            </w:r>
          </w:p>
        </w:tc>
        <w:tc>
          <w:tcPr>
            <w:tcW w:w="1310"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32</w:t>
            </w:r>
          </w:p>
        </w:tc>
      </w:tr>
      <w:tr w:rsidR="00D86B2D" w:rsidRPr="004A18E8" w:rsidTr="00D86B2D">
        <w:tc>
          <w:tcPr>
            <w:tcW w:w="1765"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 xml:space="preserve">Total </w:t>
            </w:r>
          </w:p>
        </w:tc>
        <w:tc>
          <w:tcPr>
            <w:tcW w:w="2080"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24</w:t>
            </w:r>
          </w:p>
        </w:tc>
        <w:tc>
          <w:tcPr>
            <w:tcW w:w="2175" w:type="dxa"/>
          </w:tcPr>
          <w:p w:rsidR="00D86B2D" w:rsidRPr="004A18E8" w:rsidRDefault="00DF5521" w:rsidP="00CE3997">
            <w:pPr>
              <w:jc w:val="both"/>
              <w:rPr>
                <w:rFonts w:asciiTheme="majorBidi" w:hAnsiTheme="majorBidi" w:cstheme="majorBidi"/>
                <w:sz w:val="32"/>
                <w:szCs w:val="32"/>
              </w:rPr>
            </w:pPr>
            <w:r w:rsidRPr="004A18E8">
              <w:rPr>
                <w:rFonts w:asciiTheme="majorBidi" w:hAnsiTheme="majorBidi" w:cstheme="majorBidi"/>
                <w:sz w:val="32"/>
                <w:szCs w:val="32"/>
              </w:rPr>
              <w:t>18</w:t>
            </w:r>
          </w:p>
        </w:tc>
        <w:tc>
          <w:tcPr>
            <w:tcW w:w="1958" w:type="dxa"/>
          </w:tcPr>
          <w:p w:rsidR="00D86B2D" w:rsidRPr="004A18E8" w:rsidRDefault="00D86B2D" w:rsidP="00CE3997">
            <w:pPr>
              <w:jc w:val="both"/>
              <w:rPr>
                <w:rFonts w:asciiTheme="majorBidi" w:hAnsiTheme="majorBidi" w:cstheme="majorBidi"/>
                <w:sz w:val="32"/>
                <w:szCs w:val="32"/>
              </w:rPr>
            </w:pPr>
            <w:r w:rsidRPr="004A18E8">
              <w:rPr>
                <w:rFonts w:asciiTheme="majorBidi" w:hAnsiTheme="majorBidi" w:cstheme="majorBidi"/>
                <w:sz w:val="32"/>
                <w:szCs w:val="32"/>
              </w:rPr>
              <w:t>30</w:t>
            </w:r>
          </w:p>
        </w:tc>
        <w:tc>
          <w:tcPr>
            <w:tcW w:w="1310" w:type="dxa"/>
          </w:tcPr>
          <w:p w:rsidR="00D86B2D" w:rsidRPr="004A18E8" w:rsidRDefault="00D86B2D" w:rsidP="00DF5521">
            <w:pPr>
              <w:jc w:val="both"/>
              <w:rPr>
                <w:rFonts w:asciiTheme="majorBidi" w:hAnsiTheme="majorBidi" w:cstheme="majorBidi"/>
                <w:sz w:val="32"/>
                <w:szCs w:val="32"/>
              </w:rPr>
            </w:pPr>
            <w:r w:rsidRPr="004A18E8">
              <w:rPr>
                <w:rFonts w:asciiTheme="majorBidi" w:hAnsiTheme="majorBidi" w:cstheme="majorBidi"/>
                <w:sz w:val="32"/>
                <w:szCs w:val="32"/>
              </w:rPr>
              <w:t>7</w:t>
            </w:r>
            <w:r w:rsidR="00DF5521" w:rsidRPr="004A18E8">
              <w:rPr>
                <w:rFonts w:asciiTheme="majorBidi" w:hAnsiTheme="majorBidi" w:cstheme="majorBidi"/>
                <w:sz w:val="32"/>
                <w:szCs w:val="32"/>
              </w:rPr>
              <w:t>2</w:t>
            </w:r>
          </w:p>
        </w:tc>
      </w:tr>
    </w:tbl>
    <w:p w:rsidR="007050E2" w:rsidRPr="004A18E8" w:rsidRDefault="007050E2" w:rsidP="00F614DC">
      <w:pPr>
        <w:jc w:val="both"/>
        <w:rPr>
          <w:rFonts w:asciiTheme="majorBidi" w:hAnsiTheme="majorBidi" w:cstheme="majorBidi"/>
          <w:sz w:val="32"/>
          <w:szCs w:val="32"/>
        </w:rPr>
      </w:pPr>
    </w:p>
    <w:p w:rsidR="007050E2" w:rsidRPr="004A18E8" w:rsidRDefault="007050E2" w:rsidP="00F614DC">
      <w:pPr>
        <w:jc w:val="both"/>
        <w:rPr>
          <w:rFonts w:asciiTheme="majorBidi" w:hAnsiTheme="majorBidi" w:cstheme="majorBidi"/>
          <w:sz w:val="32"/>
          <w:szCs w:val="32"/>
        </w:rPr>
      </w:pPr>
    </w:p>
    <w:p w:rsidR="00124717" w:rsidRDefault="00124717" w:rsidP="00F614DC">
      <w:pPr>
        <w:jc w:val="both"/>
        <w:rPr>
          <w:rFonts w:asciiTheme="majorBidi" w:hAnsiTheme="majorBidi" w:cstheme="majorBidi"/>
          <w:b/>
          <w:bCs/>
          <w:sz w:val="32"/>
          <w:szCs w:val="32"/>
          <w:rtl/>
        </w:rPr>
      </w:pPr>
    </w:p>
    <w:p w:rsidR="007050E2" w:rsidRPr="004A18E8" w:rsidRDefault="007050E2" w:rsidP="00F614DC">
      <w:pPr>
        <w:jc w:val="both"/>
        <w:rPr>
          <w:rFonts w:asciiTheme="majorBidi" w:hAnsiTheme="majorBidi" w:cstheme="majorBidi"/>
          <w:b/>
          <w:bCs/>
          <w:sz w:val="32"/>
          <w:szCs w:val="32"/>
        </w:rPr>
      </w:pPr>
      <w:r w:rsidRPr="004A18E8">
        <w:rPr>
          <w:rFonts w:asciiTheme="majorBidi" w:hAnsiTheme="majorBidi" w:cstheme="majorBidi"/>
          <w:b/>
          <w:bCs/>
          <w:sz w:val="32"/>
          <w:szCs w:val="32"/>
        </w:rPr>
        <w:lastRenderedPageBreak/>
        <w:t>Exercice N°2</w:t>
      </w:r>
    </w:p>
    <w:p w:rsidR="007050E2" w:rsidRPr="004A18E8" w:rsidRDefault="003A7ECB" w:rsidP="00F614DC">
      <w:pPr>
        <w:jc w:val="both"/>
        <w:rPr>
          <w:rFonts w:asciiTheme="majorBidi" w:hAnsiTheme="majorBidi" w:cstheme="majorBidi"/>
          <w:sz w:val="32"/>
          <w:szCs w:val="32"/>
        </w:rPr>
      </w:pPr>
      <w:r w:rsidRPr="004A18E8">
        <w:rPr>
          <w:rFonts w:asciiTheme="majorBidi" w:hAnsiTheme="majorBidi" w:cstheme="majorBidi"/>
          <w:sz w:val="32"/>
          <w:szCs w:val="32"/>
        </w:rPr>
        <w:t xml:space="preserve">Au service des ressources </w:t>
      </w:r>
      <w:r w:rsidR="007050E2" w:rsidRPr="004A18E8">
        <w:rPr>
          <w:rFonts w:asciiTheme="majorBidi" w:hAnsiTheme="majorBidi" w:cstheme="majorBidi"/>
          <w:sz w:val="32"/>
          <w:szCs w:val="32"/>
        </w:rPr>
        <w:t xml:space="preserve">humaines d’une grande entreprise, une étude statistique a montré que : sur 1000 personnes postulant </w:t>
      </w:r>
      <w:r w:rsidRPr="004A18E8">
        <w:rPr>
          <w:rFonts w:asciiTheme="majorBidi" w:hAnsiTheme="majorBidi" w:cstheme="majorBidi"/>
          <w:sz w:val="32"/>
          <w:szCs w:val="32"/>
        </w:rPr>
        <w:t>pour un emploi, 8 % parlent l’anglais couramment ; parmi celles qui parlent l’anglais couramment 15 % ont de solides notions d’informatique ; parmi celles qui ne parlent pas anglais couramment 5 % ont de solides notions d’informatique.</w:t>
      </w:r>
    </w:p>
    <w:p w:rsidR="003A7ECB" w:rsidRPr="004A18E8" w:rsidRDefault="003A7ECB" w:rsidP="00F614DC">
      <w:pPr>
        <w:jc w:val="both"/>
        <w:rPr>
          <w:rFonts w:asciiTheme="majorBidi" w:hAnsiTheme="majorBidi" w:cstheme="majorBidi"/>
          <w:sz w:val="32"/>
          <w:szCs w:val="32"/>
        </w:rPr>
      </w:pPr>
      <w:r w:rsidRPr="004A18E8">
        <w:rPr>
          <w:rFonts w:asciiTheme="majorBidi" w:hAnsiTheme="majorBidi" w:cstheme="majorBidi"/>
          <w:sz w:val="32"/>
          <w:szCs w:val="32"/>
        </w:rPr>
        <w:t>Déterminer, dans un tel groupe de 1000 demandeurs d’emploi, le nombre de personnes :</w:t>
      </w:r>
    </w:p>
    <w:p w:rsidR="003A7ECB" w:rsidRPr="004A18E8" w:rsidRDefault="003A7ECB" w:rsidP="00F614DC">
      <w:pPr>
        <w:jc w:val="both"/>
        <w:rPr>
          <w:rFonts w:asciiTheme="majorBidi" w:hAnsiTheme="majorBidi" w:cstheme="majorBidi"/>
          <w:sz w:val="32"/>
          <w:szCs w:val="32"/>
        </w:rPr>
      </w:pPr>
      <w:r w:rsidRPr="004A18E8">
        <w:rPr>
          <w:rFonts w:asciiTheme="majorBidi" w:hAnsiTheme="majorBidi" w:cstheme="majorBidi"/>
          <w:sz w:val="32"/>
          <w:szCs w:val="32"/>
        </w:rPr>
        <w:t>a)- possédant simultanément les deux compétences ;</w:t>
      </w:r>
    </w:p>
    <w:p w:rsidR="003A7ECB" w:rsidRPr="004A18E8" w:rsidRDefault="00701735" w:rsidP="00F614DC">
      <w:pPr>
        <w:jc w:val="both"/>
        <w:rPr>
          <w:rFonts w:asciiTheme="majorBidi" w:hAnsiTheme="majorBidi" w:cstheme="majorBidi"/>
          <w:sz w:val="32"/>
          <w:szCs w:val="32"/>
        </w:rPr>
      </w:pPr>
      <w:r w:rsidRPr="004A18E8">
        <w:rPr>
          <w:rFonts w:asciiTheme="majorBidi" w:hAnsiTheme="majorBidi" w:cstheme="majorBidi"/>
          <w:sz w:val="32"/>
          <w:szCs w:val="32"/>
        </w:rPr>
        <w:t>b)-</w:t>
      </w:r>
      <w:r w:rsidR="003A7ECB" w:rsidRPr="004A18E8">
        <w:rPr>
          <w:rFonts w:asciiTheme="majorBidi" w:hAnsiTheme="majorBidi" w:cstheme="majorBidi"/>
          <w:sz w:val="32"/>
          <w:szCs w:val="32"/>
        </w:rPr>
        <w:t xml:space="preserve">possédant </w:t>
      </w:r>
      <w:r w:rsidR="00F73C06" w:rsidRPr="004A18E8">
        <w:rPr>
          <w:rFonts w:asciiTheme="majorBidi" w:hAnsiTheme="majorBidi" w:cstheme="majorBidi"/>
          <w:sz w:val="32"/>
          <w:szCs w:val="32"/>
        </w:rPr>
        <w:t>de solides notions d’informatique sans parler couramment l’anglais ;</w:t>
      </w:r>
    </w:p>
    <w:p w:rsidR="00701735" w:rsidRPr="004A18E8" w:rsidRDefault="00646FFB" w:rsidP="00F614DC">
      <w:pPr>
        <w:jc w:val="both"/>
        <w:rPr>
          <w:rFonts w:asciiTheme="majorBidi" w:hAnsiTheme="majorBidi" w:cstheme="majorBidi"/>
          <w:sz w:val="32"/>
          <w:szCs w:val="32"/>
        </w:rPr>
      </w:pPr>
      <w:r w:rsidRPr="004A18E8">
        <w:rPr>
          <w:rFonts w:asciiTheme="majorBidi" w:hAnsiTheme="majorBidi" w:cstheme="majorBidi"/>
          <w:sz w:val="32"/>
          <w:szCs w:val="32"/>
        </w:rPr>
        <w:t>c</w:t>
      </w:r>
      <w:r w:rsidR="00701735" w:rsidRPr="004A18E8">
        <w:rPr>
          <w:rFonts w:asciiTheme="majorBidi" w:hAnsiTheme="majorBidi" w:cstheme="majorBidi"/>
          <w:sz w:val="32"/>
          <w:szCs w:val="32"/>
        </w:rPr>
        <w:t>)- ne présentant aucune des deux compétences.</w:t>
      </w:r>
    </w:p>
    <w:p w:rsidR="00CB1649" w:rsidRPr="004A18E8" w:rsidRDefault="00701735" w:rsidP="0088351F">
      <w:pPr>
        <w:jc w:val="both"/>
        <w:rPr>
          <w:rFonts w:asciiTheme="majorBidi" w:hAnsiTheme="majorBidi" w:cstheme="majorBidi"/>
          <w:sz w:val="32"/>
          <w:szCs w:val="32"/>
        </w:rPr>
      </w:pPr>
      <w:r w:rsidRPr="004A18E8">
        <w:rPr>
          <w:rFonts w:asciiTheme="majorBidi" w:hAnsiTheme="majorBidi" w:cstheme="majorBidi"/>
          <w:sz w:val="32"/>
          <w:szCs w:val="32"/>
        </w:rPr>
        <w:t>Corrigé</w:t>
      </w:r>
      <w:r w:rsidR="00D72970" w:rsidRPr="004A18E8">
        <w:rPr>
          <w:rFonts w:asciiTheme="majorBidi" w:hAnsiTheme="majorBidi" w:cstheme="majorBidi"/>
          <w:sz w:val="32"/>
          <w:szCs w:val="32"/>
        </w:rPr>
        <w:t> :</w:t>
      </w:r>
    </w:p>
    <w:p w:rsidR="00CB1649" w:rsidRPr="004A18E8" w:rsidRDefault="00CB1649" w:rsidP="00D63082">
      <w:pPr>
        <w:pStyle w:val="ListParagraph"/>
        <w:numPr>
          <w:ilvl w:val="0"/>
          <w:numId w:val="5"/>
        </w:numPr>
        <w:jc w:val="both"/>
        <w:rPr>
          <w:rFonts w:asciiTheme="majorBidi" w:hAnsiTheme="majorBidi" w:cstheme="majorBidi"/>
          <w:sz w:val="32"/>
          <w:szCs w:val="32"/>
        </w:rPr>
      </w:pPr>
      <w:r w:rsidRPr="004A18E8">
        <w:rPr>
          <w:rFonts w:asciiTheme="majorBidi" w:hAnsiTheme="majorBidi" w:cstheme="majorBidi"/>
          <w:sz w:val="32"/>
          <w:szCs w:val="32"/>
        </w:rPr>
        <w:t>8% des demandeurs d’emploi  parlent l’anglais couramment.</w:t>
      </w:r>
    </w:p>
    <w:p w:rsidR="00701735" w:rsidRPr="004A18E8" w:rsidRDefault="00CB1649" w:rsidP="0088351F">
      <w:pPr>
        <w:jc w:val="both"/>
        <w:rPr>
          <w:rFonts w:asciiTheme="majorBidi" w:hAnsiTheme="majorBidi" w:cstheme="majorBidi"/>
          <w:sz w:val="32"/>
          <w:szCs w:val="32"/>
        </w:rPr>
      </w:pPr>
      <w:r w:rsidRPr="004A18E8">
        <w:rPr>
          <w:rFonts w:asciiTheme="majorBidi" w:hAnsiTheme="majorBidi" w:cstheme="majorBidi"/>
          <w:sz w:val="32"/>
          <w:szCs w:val="32"/>
        </w:rPr>
        <w:t xml:space="preserve">Donc </w:t>
      </w:r>
      <m:oMath>
        <m:f>
          <m:fPr>
            <m:ctrlPr>
              <w:rPr>
                <w:rFonts w:ascii="Cambria Math" w:hAnsiTheme="majorBidi" w:cstheme="majorBidi"/>
                <w:sz w:val="32"/>
                <w:szCs w:val="32"/>
              </w:rPr>
            </m:ctrlPr>
          </m:fPr>
          <m:num>
            <m:r>
              <m:rPr>
                <m:sty m:val="p"/>
              </m:rPr>
              <w:rPr>
                <w:rFonts w:ascii="Cambria Math" w:hAnsiTheme="majorBidi" w:cstheme="majorBidi"/>
                <w:sz w:val="32"/>
                <w:szCs w:val="32"/>
              </w:rPr>
              <m:t>8</m:t>
            </m:r>
            <m:r>
              <m:rPr>
                <m:sty m:val="p"/>
              </m:rPr>
              <w:rPr>
                <w:rFonts w:ascii="Cambria Math" w:hAnsi="Cambria Math" w:cstheme="majorBidi"/>
                <w:sz w:val="32"/>
                <w:szCs w:val="32"/>
              </w:rPr>
              <m:t>*</m:t>
            </m:r>
            <m:r>
              <m:rPr>
                <m:sty m:val="p"/>
              </m:rPr>
              <w:rPr>
                <w:rFonts w:ascii="Cambria Math" w:hAnsiTheme="majorBidi" w:cstheme="majorBidi"/>
                <w:sz w:val="32"/>
                <w:szCs w:val="32"/>
              </w:rPr>
              <m:t>1000</m:t>
            </m:r>
          </m:num>
          <m:den>
            <m:r>
              <m:rPr>
                <m:sty m:val="p"/>
              </m:rPr>
              <w:rPr>
                <w:rFonts w:ascii="Cambria Math" w:hAnsiTheme="majorBidi" w:cstheme="majorBidi"/>
                <w:sz w:val="32"/>
                <w:szCs w:val="32"/>
              </w:rPr>
              <m:t>100</m:t>
            </m:r>
          </m:den>
        </m:f>
      </m:oMath>
      <w:r w:rsidRPr="004A18E8">
        <w:rPr>
          <w:rFonts w:asciiTheme="majorBidi" w:hAnsiTheme="majorBidi" w:cstheme="majorBidi"/>
          <w:sz w:val="32"/>
          <w:szCs w:val="32"/>
        </w:rPr>
        <w:t xml:space="preserve"> = 80</w:t>
      </w:r>
      <w:r w:rsidR="00374595" w:rsidRPr="004A18E8">
        <w:rPr>
          <w:rFonts w:asciiTheme="majorBidi" w:hAnsiTheme="majorBidi" w:cstheme="majorBidi"/>
          <w:sz w:val="32"/>
          <w:szCs w:val="32"/>
        </w:rPr>
        <w:t xml:space="preserve"> </w:t>
      </w:r>
      <w:r w:rsidR="0088351F" w:rsidRPr="004A18E8">
        <w:rPr>
          <w:rFonts w:asciiTheme="majorBidi" w:hAnsiTheme="majorBidi" w:cstheme="majorBidi"/>
          <w:sz w:val="32"/>
          <w:szCs w:val="32"/>
        </w:rPr>
        <w:t>personnes.</w:t>
      </w:r>
    </w:p>
    <w:p w:rsidR="00374595" w:rsidRPr="004A18E8" w:rsidRDefault="00374595" w:rsidP="00D63082">
      <w:pPr>
        <w:pStyle w:val="ListParagraph"/>
        <w:numPr>
          <w:ilvl w:val="0"/>
          <w:numId w:val="5"/>
        </w:numPr>
        <w:jc w:val="both"/>
        <w:rPr>
          <w:rFonts w:asciiTheme="majorBidi" w:hAnsiTheme="majorBidi" w:cstheme="majorBidi"/>
          <w:sz w:val="32"/>
          <w:szCs w:val="32"/>
        </w:rPr>
      </w:pPr>
      <w:r w:rsidRPr="004A18E8">
        <w:rPr>
          <w:rFonts w:asciiTheme="majorBidi" w:hAnsiTheme="majorBidi" w:cstheme="majorBidi"/>
          <w:sz w:val="32"/>
          <w:szCs w:val="32"/>
        </w:rPr>
        <w:t xml:space="preserve">15 %  des demandeurs d’emploi qui parlent l’anglais couramment </w:t>
      </w:r>
      <w:r w:rsidR="00D72970" w:rsidRPr="004A18E8">
        <w:rPr>
          <w:rFonts w:asciiTheme="majorBidi" w:hAnsiTheme="majorBidi" w:cstheme="majorBidi"/>
          <w:sz w:val="32"/>
          <w:szCs w:val="32"/>
        </w:rPr>
        <w:t>possèdent</w:t>
      </w:r>
      <w:r w:rsidRPr="004A18E8">
        <w:rPr>
          <w:rFonts w:asciiTheme="majorBidi" w:hAnsiTheme="majorBidi" w:cstheme="majorBidi"/>
          <w:sz w:val="32"/>
          <w:szCs w:val="32"/>
        </w:rPr>
        <w:t xml:space="preserve"> des notions solides d’informatique</w:t>
      </w:r>
    </w:p>
    <w:p w:rsidR="00374595" w:rsidRPr="004A18E8" w:rsidRDefault="00374595" w:rsidP="0088351F">
      <w:pPr>
        <w:jc w:val="both"/>
        <w:rPr>
          <w:rFonts w:asciiTheme="majorBidi" w:hAnsiTheme="majorBidi" w:cstheme="majorBidi"/>
          <w:sz w:val="32"/>
          <w:szCs w:val="32"/>
        </w:rPr>
      </w:pPr>
      <w:r w:rsidRPr="004A18E8">
        <w:rPr>
          <w:rFonts w:asciiTheme="majorBidi" w:hAnsiTheme="majorBidi" w:cstheme="majorBidi"/>
          <w:sz w:val="32"/>
          <w:szCs w:val="32"/>
        </w:rPr>
        <w:t xml:space="preserve">Donc </w:t>
      </w:r>
      <m:oMath>
        <m:f>
          <m:fPr>
            <m:ctrlPr>
              <w:rPr>
                <w:rFonts w:ascii="Cambria Math" w:hAnsiTheme="majorBidi" w:cstheme="majorBidi"/>
                <w:sz w:val="32"/>
                <w:szCs w:val="32"/>
              </w:rPr>
            </m:ctrlPr>
          </m:fPr>
          <m:num>
            <m:r>
              <m:rPr>
                <m:sty m:val="p"/>
              </m:rPr>
              <w:rPr>
                <w:rFonts w:ascii="Cambria Math" w:hAnsiTheme="majorBidi" w:cstheme="majorBidi"/>
                <w:sz w:val="32"/>
                <w:szCs w:val="32"/>
              </w:rPr>
              <m:t>15</m:t>
            </m:r>
            <m:r>
              <m:rPr>
                <m:sty m:val="p"/>
              </m:rPr>
              <w:rPr>
                <w:rFonts w:asciiTheme="majorBidi" w:hAnsi="Cambria Math" w:cstheme="majorBidi"/>
                <w:sz w:val="32"/>
                <w:szCs w:val="32"/>
              </w:rPr>
              <m:t>*</m:t>
            </m:r>
            <m:r>
              <m:rPr>
                <m:sty m:val="p"/>
              </m:rPr>
              <w:rPr>
                <w:rFonts w:ascii="Cambria Math" w:hAnsiTheme="majorBidi" w:cstheme="majorBidi"/>
                <w:sz w:val="32"/>
                <w:szCs w:val="32"/>
              </w:rPr>
              <m:t>80</m:t>
            </m:r>
          </m:num>
          <m:den>
            <m:r>
              <m:rPr>
                <m:sty m:val="p"/>
              </m:rPr>
              <w:rPr>
                <w:rFonts w:ascii="Cambria Math" w:hAnsiTheme="majorBidi" w:cstheme="majorBidi"/>
                <w:sz w:val="32"/>
                <w:szCs w:val="32"/>
              </w:rPr>
              <m:t>100</m:t>
            </m:r>
          </m:den>
        </m:f>
      </m:oMath>
      <w:r w:rsidRPr="004A18E8">
        <w:rPr>
          <w:rFonts w:asciiTheme="majorBidi" w:hAnsiTheme="majorBidi" w:cstheme="majorBidi"/>
          <w:sz w:val="32"/>
          <w:szCs w:val="32"/>
        </w:rPr>
        <w:t xml:space="preserve"> = </w:t>
      </w:r>
      <w:r w:rsidR="00D63082" w:rsidRPr="004A18E8">
        <w:rPr>
          <w:rFonts w:asciiTheme="majorBidi" w:hAnsiTheme="majorBidi" w:cstheme="majorBidi"/>
          <w:sz w:val="32"/>
          <w:szCs w:val="32"/>
        </w:rPr>
        <w:t>12</w:t>
      </w:r>
      <w:r w:rsidR="0088351F" w:rsidRPr="004A18E8">
        <w:rPr>
          <w:rFonts w:asciiTheme="majorBidi" w:hAnsiTheme="majorBidi" w:cstheme="majorBidi"/>
          <w:sz w:val="32"/>
          <w:szCs w:val="32"/>
        </w:rPr>
        <w:t xml:space="preserve"> personnes.</w:t>
      </w:r>
    </w:p>
    <w:p w:rsidR="00CB1649" w:rsidRPr="004A18E8" w:rsidRDefault="00D63082" w:rsidP="00D72970">
      <w:pPr>
        <w:pStyle w:val="ListParagraph"/>
        <w:numPr>
          <w:ilvl w:val="0"/>
          <w:numId w:val="5"/>
        </w:numPr>
        <w:jc w:val="both"/>
        <w:rPr>
          <w:rFonts w:asciiTheme="majorBidi" w:hAnsiTheme="majorBidi" w:cstheme="majorBidi"/>
          <w:sz w:val="32"/>
          <w:szCs w:val="32"/>
        </w:rPr>
      </w:pPr>
      <w:r w:rsidRPr="004A18E8">
        <w:rPr>
          <w:rFonts w:asciiTheme="majorBidi" w:hAnsiTheme="majorBidi" w:cstheme="majorBidi"/>
          <w:sz w:val="32"/>
          <w:szCs w:val="32"/>
        </w:rPr>
        <w:t xml:space="preserve">920 des demandeurs d’emploi qui ne parlent pas l’anglais couramment </w:t>
      </w:r>
      <w:r w:rsidR="008F77CC" w:rsidRPr="004A18E8">
        <w:rPr>
          <w:rFonts w:asciiTheme="majorBidi" w:hAnsiTheme="majorBidi" w:cstheme="majorBidi"/>
          <w:sz w:val="32"/>
          <w:szCs w:val="32"/>
        </w:rPr>
        <w:t xml:space="preserve">5 % parmi eux </w:t>
      </w:r>
      <w:r w:rsidR="00D72970" w:rsidRPr="004A18E8">
        <w:rPr>
          <w:rFonts w:asciiTheme="majorBidi" w:hAnsiTheme="majorBidi" w:cstheme="majorBidi"/>
          <w:sz w:val="32"/>
          <w:szCs w:val="32"/>
        </w:rPr>
        <w:t>possèdent</w:t>
      </w:r>
      <w:r w:rsidRPr="004A18E8">
        <w:rPr>
          <w:rFonts w:asciiTheme="majorBidi" w:hAnsiTheme="majorBidi" w:cstheme="majorBidi"/>
          <w:sz w:val="32"/>
          <w:szCs w:val="32"/>
        </w:rPr>
        <w:t xml:space="preserve"> des notions solides d’informatique</w:t>
      </w:r>
    </w:p>
    <w:p w:rsidR="008F77CC" w:rsidRPr="004A18E8" w:rsidRDefault="008F77CC" w:rsidP="0088351F">
      <w:pPr>
        <w:ind w:left="360"/>
        <w:jc w:val="both"/>
        <w:rPr>
          <w:rFonts w:asciiTheme="majorBidi" w:hAnsiTheme="majorBidi" w:cstheme="majorBidi"/>
          <w:sz w:val="32"/>
          <w:szCs w:val="32"/>
        </w:rPr>
      </w:pPr>
      <w:r w:rsidRPr="004A18E8">
        <w:rPr>
          <w:rFonts w:asciiTheme="majorBidi" w:eastAsiaTheme="minorEastAsia" w:hAnsiTheme="majorBidi" w:cstheme="majorBidi"/>
          <w:sz w:val="32"/>
          <w:szCs w:val="32"/>
        </w:rPr>
        <w:t xml:space="preserve"> Donc </w:t>
      </w:r>
      <m:oMath>
        <m:f>
          <m:fPr>
            <m:ctrlPr>
              <w:rPr>
                <w:rFonts w:ascii="Cambria Math" w:hAnsiTheme="majorBidi" w:cstheme="majorBidi"/>
                <w:sz w:val="32"/>
                <w:szCs w:val="32"/>
              </w:rPr>
            </m:ctrlPr>
          </m:fPr>
          <m:num>
            <m:r>
              <m:rPr>
                <m:sty m:val="p"/>
              </m:rPr>
              <w:rPr>
                <w:rFonts w:ascii="Cambria Math" w:hAnsiTheme="majorBidi" w:cstheme="majorBidi"/>
                <w:sz w:val="32"/>
                <w:szCs w:val="32"/>
              </w:rPr>
              <m:t>5</m:t>
            </m:r>
            <m:r>
              <m:rPr>
                <m:sty m:val="p"/>
              </m:rPr>
              <w:rPr>
                <w:rFonts w:asciiTheme="majorBidi" w:hAnsi="Cambria Math" w:cstheme="majorBidi"/>
                <w:sz w:val="32"/>
                <w:szCs w:val="32"/>
              </w:rPr>
              <m:t>*</m:t>
            </m:r>
            <m:r>
              <m:rPr>
                <m:sty m:val="p"/>
              </m:rPr>
              <w:rPr>
                <w:rFonts w:ascii="Cambria Math" w:hAnsiTheme="majorBidi" w:cstheme="majorBidi"/>
                <w:sz w:val="32"/>
                <w:szCs w:val="32"/>
              </w:rPr>
              <m:t>920</m:t>
            </m:r>
          </m:num>
          <m:den>
            <m:r>
              <m:rPr>
                <m:sty m:val="p"/>
              </m:rPr>
              <w:rPr>
                <w:rFonts w:ascii="Cambria Math" w:hAnsiTheme="majorBidi" w:cstheme="majorBidi"/>
                <w:sz w:val="32"/>
                <w:szCs w:val="32"/>
              </w:rPr>
              <m:t>100</m:t>
            </m:r>
          </m:den>
        </m:f>
      </m:oMath>
      <w:r w:rsidRPr="004A18E8">
        <w:rPr>
          <w:rFonts w:asciiTheme="majorBidi" w:hAnsiTheme="majorBidi" w:cstheme="majorBidi"/>
          <w:sz w:val="32"/>
          <w:szCs w:val="32"/>
        </w:rPr>
        <w:t xml:space="preserve"> = 46</w:t>
      </w:r>
      <w:r w:rsidR="0088351F" w:rsidRPr="004A18E8">
        <w:rPr>
          <w:rFonts w:asciiTheme="majorBidi" w:hAnsiTheme="majorBidi" w:cstheme="majorBidi"/>
          <w:sz w:val="32"/>
          <w:szCs w:val="32"/>
        </w:rPr>
        <w:t xml:space="preserve"> personnes.</w:t>
      </w:r>
    </w:p>
    <w:p w:rsidR="00336339" w:rsidRDefault="00336339" w:rsidP="008F77CC">
      <w:pPr>
        <w:ind w:left="360"/>
        <w:jc w:val="both"/>
        <w:rPr>
          <w:rFonts w:asciiTheme="majorBidi" w:hAnsiTheme="majorBidi" w:cstheme="majorBidi"/>
          <w:sz w:val="32"/>
          <w:szCs w:val="32"/>
        </w:rPr>
      </w:pPr>
    </w:p>
    <w:p w:rsidR="00D72970" w:rsidRPr="004A18E8" w:rsidRDefault="00D72970" w:rsidP="008F77CC">
      <w:pPr>
        <w:ind w:left="360"/>
        <w:jc w:val="both"/>
        <w:rPr>
          <w:rFonts w:asciiTheme="majorBidi" w:hAnsiTheme="majorBidi" w:cstheme="majorBidi"/>
          <w:sz w:val="32"/>
          <w:szCs w:val="32"/>
        </w:rPr>
      </w:pPr>
      <w:r w:rsidRPr="004A18E8">
        <w:rPr>
          <w:rFonts w:asciiTheme="majorBidi" w:hAnsiTheme="majorBidi" w:cstheme="majorBidi"/>
          <w:sz w:val="32"/>
          <w:szCs w:val="32"/>
        </w:rPr>
        <w:lastRenderedPageBreak/>
        <w:t xml:space="preserve">D’après les calcules </w:t>
      </w:r>
      <w:r w:rsidR="007F73BE">
        <w:rPr>
          <w:rFonts w:asciiTheme="majorBidi" w:hAnsiTheme="majorBidi" w:cstheme="majorBidi"/>
          <w:sz w:val="32"/>
          <w:szCs w:val="32"/>
        </w:rPr>
        <w:t xml:space="preserve">établies </w:t>
      </w:r>
      <w:r w:rsidRPr="004A18E8">
        <w:rPr>
          <w:rFonts w:asciiTheme="majorBidi" w:hAnsiTheme="majorBidi" w:cstheme="majorBidi"/>
          <w:sz w:val="32"/>
          <w:szCs w:val="32"/>
        </w:rPr>
        <w:t>on rempli quelques cases du tableau suivant :</w:t>
      </w:r>
    </w:p>
    <w:tbl>
      <w:tblPr>
        <w:tblStyle w:val="TableGrid"/>
        <w:tblW w:w="0" w:type="auto"/>
        <w:tblLook w:val="04A0" w:firstRow="1" w:lastRow="0" w:firstColumn="1" w:lastColumn="0" w:noHBand="0" w:noVBand="1"/>
      </w:tblPr>
      <w:tblGrid>
        <w:gridCol w:w="2270"/>
        <w:gridCol w:w="2592"/>
        <w:gridCol w:w="2788"/>
        <w:gridCol w:w="1412"/>
      </w:tblGrid>
      <w:tr w:rsidR="00D72970" w:rsidRPr="004A18E8" w:rsidTr="00D72970">
        <w:tc>
          <w:tcPr>
            <w:tcW w:w="2303" w:type="dxa"/>
          </w:tcPr>
          <w:p w:rsidR="00D72970" w:rsidRPr="004A18E8" w:rsidRDefault="00D72970" w:rsidP="00CE3997">
            <w:pPr>
              <w:jc w:val="both"/>
              <w:rPr>
                <w:rFonts w:asciiTheme="majorBidi" w:hAnsiTheme="majorBidi" w:cstheme="majorBidi"/>
                <w:sz w:val="32"/>
                <w:szCs w:val="32"/>
              </w:rPr>
            </w:pPr>
          </w:p>
        </w:tc>
        <w:tc>
          <w:tcPr>
            <w:tcW w:w="2625" w:type="dxa"/>
          </w:tcPr>
          <w:p w:rsidR="00D72970" w:rsidRPr="004A18E8" w:rsidRDefault="007F73BE" w:rsidP="007F73BE">
            <w:pPr>
              <w:jc w:val="center"/>
              <w:rPr>
                <w:rFonts w:asciiTheme="majorBidi" w:hAnsiTheme="majorBidi" w:cstheme="majorBidi"/>
                <w:sz w:val="32"/>
                <w:szCs w:val="32"/>
              </w:rPr>
            </w:pPr>
            <w:r w:rsidRPr="004A18E8">
              <w:rPr>
                <w:rFonts w:asciiTheme="majorBidi" w:hAnsiTheme="majorBidi" w:cstheme="majorBidi"/>
                <w:sz w:val="32"/>
                <w:szCs w:val="32"/>
              </w:rPr>
              <w:t>Possèd</w:t>
            </w:r>
            <w:r>
              <w:rPr>
                <w:rFonts w:asciiTheme="majorBidi" w:hAnsiTheme="majorBidi" w:cstheme="majorBidi"/>
                <w:sz w:val="32"/>
                <w:szCs w:val="32"/>
              </w:rPr>
              <w:t>e</w:t>
            </w:r>
            <w:r w:rsidRPr="004A18E8">
              <w:rPr>
                <w:rFonts w:asciiTheme="majorBidi" w:hAnsiTheme="majorBidi" w:cstheme="majorBidi"/>
                <w:sz w:val="32"/>
                <w:szCs w:val="32"/>
              </w:rPr>
              <w:t>nt</w:t>
            </w:r>
            <w:r w:rsidR="00D72970" w:rsidRPr="004A18E8">
              <w:rPr>
                <w:rFonts w:asciiTheme="majorBidi" w:hAnsiTheme="majorBidi" w:cstheme="majorBidi"/>
                <w:sz w:val="32"/>
                <w:szCs w:val="32"/>
              </w:rPr>
              <w:t xml:space="preserve"> de solides notions d’informatique</w:t>
            </w:r>
          </w:p>
        </w:tc>
        <w:tc>
          <w:tcPr>
            <w:tcW w:w="2835" w:type="dxa"/>
          </w:tcPr>
          <w:p w:rsidR="00D72970" w:rsidRPr="004A18E8" w:rsidRDefault="00D72970" w:rsidP="007F73BE">
            <w:pPr>
              <w:jc w:val="center"/>
              <w:rPr>
                <w:rFonts w:asciiTheme="majorBidi" w:hAnsiTheme="majorBidi" w:cstheme="majorBidi"/>
                <w:sz w:val="32"/>
                <w:szCs w:val="32"/>
              </w:rPr>
            </w:pPr>
            <w:r w:rsidRPr="004A18E8">
              <w:rPr>
                <w:rFonts w:asciiTheme="majorBidi" w:hAnsiTheme="majorBidi" w:cstheme="majorBidi"/>
                <w:sz w:val="32"/>
                <w:szCs w:val="32"/>
              </w:rPr>
              <w:t xml:space="preserve">ne </w:t>
            </w:r>
            <w:proofErr w:type="spellStart"/>
            <w:r w:rsidRPr="004A18E8">
              <w:rPr>
                <w:rFonts w:asciiTheme="majorBidi" w:hAnsiTheme="majorBidi" w:cstheme="majorBidi"/>
                <w:sz w:val="32"/>
                <w:szCs w:val="32"/>
              </w:rPr>
              <w:t>posséd</w:t>
            </w:r>
            <w:r w:rsidR="007F73BE">
              <w:rPr>
                <w:rFonts w:asciiTheme="majorBidi" w:hAnsiTheme="majorBidi" w:cstheme="majorBidi"/>
                <w:sz w:val="32"/>
                <w:szCs w:val="32"/>
              </w:rPr>
              <w:t>e</w:t>
            </w:r>
            <w:r w:rsidRPr="004A18E8">
              <w:rPr>
                <w:rFonts w:asciiTheme="majorBidi" w:hAnsiTheme="majorBidi" w:cstheme="majorBidi"/>
                <w:sz w:val="32"/>
                <w:szCs w:val="32"/>
              </w:rPr>
              <w:t>nt</w:t>
            </w:r>
            <w:proofErr w:type="spellEnd"/>
            <w:r w:rsidRPr="004A18E8">
              <w:rPr>
                <w:rFonts w:asciiTheme="majorBidi" w:hAnsiTheme="majorBidi" w:cstheme="majorBidi"/>
                <w:sz w:val="32"/>
                <w:szCs w:val="32"/>
              </w:rPr>
              <w:t xml:space="preserve"> pas de solides notions d’informatique</w:t>
            </w:r>
          </w:p>
        </w:tc>
        <w:tc>
          <w:tcPr>
            <w:tcW w:w="1449" w:type="dxa"/>
          </w:tcPr>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Total</w:t>
            </w:r>
          </w:p>
        </w:tc>
      </w:tr>
      <w:tr w:rsidR="00D72970" w:rsidRPr="004A18E8" w:rsidTr="00D72970">
        <w:tc>
          <w:tcPr>
            <w:tcW w:w="2303" w:type="dxa"/>
          </w:tcPr>
          <w:p w:rsidR="00D72970" w:rsidRPr="004A18E8" w:rsidRDefault="007F73BE" w:rsidP="00D72970">
            <w:pPr>
              <w:jc w:val="center"/>
              <w:rPr>
                <w:rFonts w:asciiTheme="majorBidi" w:hAnsiTheme="majorBidi" w:cstheme="majorBidi"/>
                <w:sz w:val="32"/>
                <w:szCs w:val="32"/>
              </w:rPr>
            </w:pPr>
            <w:r>
              <w:rPr>
                <w:rFonts w:asciiTheme="majorBidi" w:hAnsiTheme="majorBidi" w:cstheme="majorBidi"/>
                <w:sz w:val="32"/>
                <w:szCs w:val="32"/>
              </w:rPr>
              <w:t>Parle</w:t>
            </w:r>
            <w:r w:rsidR="00D72970" w:rsidRPr="004A18E8">
              <w:rPr>
                <w:rFonts w:asciiTheme="majorBidi" w:hAnsiTheme="majorBidi" w:cstheme="majorBidi"/>
                <w:sz w:val="32"/>
                <w:szCs w:val="32"/>
              </w:rPr>
              <w:t>nt l’anglais</w:t>
            </w:r>
          </w:p>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couramment</w:t>
            </w:r>
          </w:p>
        </w:tc>
        <w:tc>
          <w:tcPr>
            <w:tcW w:w="2625"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12</w:t>
            </w:r>
          </w:p>
        </w:tc>
        <w:tc>
          <w:tcPr>
            <w:tcW w:w="2835" w:type="dxa"/>
          </w:tcPr>
          <w:p w:rsidR="00D72970" w:rsidRPr="004A18E8" w:rsidRDefault="00D72970" w:rsidP="00CE3997">
            <w:pPr>
              <w:jc w:val="both"/>
              <w:rPr>
                <w:rFonts w:asciiTheme="majorBidi" w:hAnsiTheme="majorBidi" w:cstheme="majorBidi"/>
                <w:sz w:val="32"/>
                <w:szCs w:val="32"/>
              </w:rPr>
            </w:pPr>
          </w:p>
        </w:tc>
        <w:tc>
          <w:tcPr>
            <w:tcW w:w="1449"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80</w:t>
            </w:r>
          </w:p>
        </w:tc>
      </w:tr>
      <w:tr w:rsidR="00D72970" w:rsidRPr="004A18E8" w:rsidTr="00D72970">
        <w:tc>
          <w:tcPr>
            <w:tcW w:w="2303" w:type="dxa"/>
          </w:tcPr>
          <w:p w:rsidR="00D72970" w:rsidRPr="004A18E8" w:rsidRDefault="00D72970" w:rsidP="007F73BE">
            <w:pPr>
              <w:jc w:val="center"/>
              <w:rPr>
                <w:rFonts w:asciiTheme="majorBidi" w:hAnsiTheme="majorBidi" w:cstheme="majorBidi"/>
                <w:sz w:val="32"/>
                <w:szCs w:val="32"/>
              </w:rPr>
            </w:pPr>
            <w:r w:rsidRPr="004A18E8">
              <w:rPr>
                <w:rFonts w:asciiTheme="majorBidi" w:hAnsiTheme="majorBidi" w:cstheme="majorBidi"/>
                <w:sz w:val="32"/>
                <w:szCs w:val="32"/>
              </w:rPr>
              <w:t>Ne parl</w:t>
            </w:r>
            <w:r w:rsidR="007F73BE">
              <w:rPr>
                <w:rFonts w:asciiTheme="majorBidi" w:hAnsiTheme="majorBidi" w:cstheme="majorBidi"/>
                <w:sz w:val="32"/>
                <w:szCs w:val="32"/>
              </w:rPr>
              <w:t>e</w:t>
            </w:r>
            <w:r w:rsidRPr="004A18E8">
              <w:rPr>
                <w:rFonts w:asciiTheme="majorBidi" w:hAnsiTheme="majorBidi" w:cstheme="majorBidi"/>
                <w:sz w:val="32"/>
                <w:szCs w:val="32"/>
              </w:rPr>
              <w:t>nt pas l’anglais couramment</w:t>
            </w:r>
          </w:p>
        </w:tc>
        <w:tc>
          <w:tcPr>
            <w:tcW w:w="2625"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46</w:t>
            </w:r>
          </w:p>
        </w:tc>
        <w:tc>
          <w:tcPr>
            <w:tcW w:w="2835" w:type="dxa"/>
          </w:tcPr>
          <w:p w:rsidR="00D72970" w:rsidRPr="004A18E8" w:rsidRDefault="00D72970" w:rsidP="00CE3997">
            <w:pPr>
              <w:jc w:val="both"/>
              <w:rPr>
                <w:rFonts w:asciiTheme="majorBidi" w:hAnsiTheme="majorBidi" w:cstheme="majorBidi"/>
                <w:sz w:val="32"/>
                <w:szCs w:val="32"/>
              </w:rPr>
            </w:pPr>
          </w:p>
        </w:tc>
        <w:tc>
          <w:tcPr>
            <w:tcW w:w="1449" w:type="dxa"/>
          </w:tcPr>
          <w:p w:rsidR="00D72970" w:rsidRPr="004A18E8" w:rsidRDefault="00D72970" w:rsidP="00CE3997">
            <w:pPr>
              <w:rPr>
                <w:rFonts w:asciiTheme="majorBidi" w:hAnsiTheme="majorBidi" w:cstheme="majorBidi"/>
                <w:sz w:val="32"/>
                <w:szCs w:val="32"/>
              </w:rPr>
            </w:pPr>
          </w:p>
        </w:tc>
      </w:tr>
      <w:tr w:rsidR="00D72970" w:rsidRPr="004A18E8" w:rsidTr="00D72970">
        <w:tc>
          <w:tcPr>
            <w:tcW w:w="2303" w:type="dxa"/>
          </w:tcPr>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Total</w:t>
            </w:r>
          </w:p>
          <w:p w:rsidR="00D72970" w:rsidRPr="004A18E8" w:rsidRDefault="00D72970" w:rsidP="00CE3997">
            <w:pPr>
              <w:jc w:val="both"/>
              <w:rPr>
                <w:rFonts w:asciiTheme="majorBidi" w:hAnsiTheme="majorBidi" w:cstheme="majorBidi"/>
                <w:sz w:val="32"/>
                <w:szCs w:val="32"/>
              </w:rPr>
            </w:pPr>
          </w:p>
          <w:p w:rsidR="00D72970" w:rsidRPr="004A18E8" w:rsidRDefault="00D72970" w:rsidP="00D72970">
            <w:pPr>
              <w:jc w:val="both"/>
              <w:rPr>
                <w:rFonts w:asciiTheme="majorBidi" w:hAnsiTheme="majorBidi" w:cstheme="majorBidi"/>
                <w:sz w:val="32"/>
                <w:szCs w:val="32"/>
              </w:rPr>
            </w:pPr>
            <w:r w:rsidRPr="004A18E8">
              <w:rPr>
                <w:rFonts w:asciiTheme="majorBidi" w:hAnsiTheme="majorBidi" w:cstheme="majorBidi"/>
                <w:sz w:val="32"/>
                <w:szCs w:val="32"/>
              </w:rPr>
              <w:t xml:space="preserve"> </w:t>
            </w:r>
          </w:p>
        </w:tc>
        <w:tc>
          <w:tcPr>
            <w:tcW w:w="2625" w:type="dxa"/>
          </w:tcPr>
          <w:p w:rsidR="00D72970" w:rsidRPr="004A18E8" w:rsidRDefault="00D72970" w:rsidP="00CE3997">
            <w:pPr>
              <w:jc w:val="both"/>
              <w:rPr>
                <w:rFonts w:asciiTheme="majorBidi" w:hAnsiTheme="majorBidi" w:cstheme="majorBidi"/>
                <w:sz w:val="32"/>
                <w:szCs w:val="32"/>
              </w:rPr>
            </w:pPr>
          </w:p>
        </w:tc>
        <w:tc>
          <w:tcPr>
            <w:tcW w:w="2835" w:type="dxa"/>
          </w:tcPr>
          <w:p w:rsidR="00D72970" w:rsidRPr="004A18E8" w:rsidRDefault="00D72970" w:rsidP="00D72970">
            <w:pPr>
              <w:jc w:val="both"/>
              <w:rPr>
                <w:rFonts w:asciiTheme="majorBidi" w:hAnsiTheme="majorBidi" w:cstheme="majorBidi"/>
                <w:sz w:val="32"/>
                <w:szCs w:val="32"/>
              </w:rPr>
            </w:pPr>
          </w:p>
        </w:tc>
        <w:tc>
          <w:tcPr>
            <w:tcW w:w="1449"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1000</w:t>
            </w:r>
          </w:p>
        </w:tc>
      </w:tr>
    </w:tbl>
    <w:p w:rsidR="008F77CC" w:rsidRPr="004A18E8" w:rsidRDefault="008F77CC" w:rsidP="0088351F">
      <w:pPr>
        <w:jc w:val="both"/>
        <w:rPr>
          <w:rFonts w:asciiTheme="majorBidi" w:hAnsiTheme="majorBidi" w:cstheme="majorBidi"/>
          <w:sz w:val="32"/>
          <w:szCs w:val="32"/>
        </w:rPr>
      </w:pPr>
    </w:p>
    <w:p w:rsidR="00BC4AC2" w:rsidRPr="004A18E8" w:rsidRDefault="00D72970" w:rsidP="0088351F">
      <w:pPr>
        <w:jc w:val="both"/>
        <w:rPr>
          <w:rFonts w:asciiTheme="majorBidi" w:hAnsiTheme="majorBidi" w:cstheme="majorBidi"/>
          <w:sz w:val="32"/>
          <w:szCs w:val="32"/>
        </w:rPr>
      </w:pPr>
      <w:r w:rsidRPr="004A18E8">
        <w:rPr>
          <w:rFonts w:asciiTheme="majorBidi" w:hAnsiTheme="majorBidi" w:cstheme="majorBidi"/>
          <w:sz w:val="32"/>
          <w:szCs w:val="32"/>
        </w:rPr>
        <w:t xml:space="preserve">Sur </w:t>
      </w:r>
      <w:r w:rsidR="00646FFB" w:rsidRPr="004A18E8">
        <w:rPr>
          <w:rFonts w:asciiTheme="majorBidi" w:hAnsiTheme="majorBidi" w:cstheme="majorBidi"/>
          <w:sz w:val="32"/>
          <w:szCs w:val="32"/>
        </w:rPr>
        <w:t>la base des données</w:t>
      </w:r>
      <w:r w:rsidR="0088351F" w:rsidRPr="004A18E8">
        <w:rPr>
          <w:rFonts w:asciiTheme="majorBidi" w:hAnsiTheme="majorBidi" w:cstheme="majorBidi"/>
          <w:sz w:val="32"/>
          <w:szCs w:val="32"/>
        </w:rPr>
        <w:t xml:space="preserve"> du</w:t>
      </w:r>
      <w:r w:rsidRPr="004A18E8">
        <w:rPr>
          <w:rFonts w:asciiTheme="majorBidi" w:hAnsiTheme="majorBidi" w:cstheme="majorBidi"/>
          <w:sz w:val="32"/>
          <w:szCs w:val="32"/>
        </w:rPr>
        <w:t xml:space="preserve"> tableau </w:t>
      </w:r>
      <w:r w:rsidR="0088351F" w:rsidRPr="004A18E8">
        <w:rPr>
          <w:rFonts w:asciiTheme="majorBidi" w:hAnsiTheme="majorBidi" w:cstheme="majorBidi"/>
          <w:sz w:val="32"/>
          <w:szCs w:val="32"/>
        </w:rPr>
        <w:t xml:space="preserve">précédant, </w:t>
      </w:r>
      <w:r w:rsidRPr="004A18E8">
        <w:rPr>
          <w:rFonts w:asciiTheme="majorBidi" w:hAnsiTheme="majorBidi" w:cstheme="majorBidi"/>
          <w:sz w:val="32"/>
          <w:szCs w:val="32"/>
        </w:rPr>
        <w:t xml:space="preserve">on complétera </w:t>
      </w:r>
      <w:r w:rsidR="0088351F" w:rsidRPr="004A18E8">
        <w:rPr>
          <w:rFonts w:asciiTheme="majorBidi" w:hAnsiTheme="majorBidi" w:cstheme="majorBidi"/>
          <w:sz w:val="32"/>
          <w:szCs w:val="32"/>
        </w:rPr>
        <w:t>le  tableau suivant :</w:t>
      </w:r>
    </w:p>
    <w:tbl>
      <w:tblPr>
        <w:tblStyle w:val="TableGrid"/>
        <w:tblW w:w="0" w:type="auto"/>
        <w:tblLook w:val="04A0" w:firstRow="1" w:lastRow="0" w:firstColumn="1" w:lastColumn="0" w:noHBand="0" w:noVBand="1"/>
      </w:tblPr>
      <w:tblGrid>
        <w:gridCol w:w="2270"/>
        <w:gridCol w:w="2592"/>
        <w:gridCol w:w="2788"/>
        <w:gridCol w:w="1412"/>
      </w:tblGrid>
      <w:tr w:rsidR="00D72970" w:rsidRPr="004A18E8" w:rsidTr="00CE3997">
        <w:tc>
          <w:tcPr>
            <w:tcW w:w="2303" w:type="dxa"/>
          </w:tcPr>
          <w:p w:rsidR="00D72970" w:rsidRPr="004A18E8" w:rsidRDefault="00D72970" w:rsidP="00CE3997">
            <w:pPr>
              <w:jc w:val="both"/>
              <w:rPr>
                <w:rFonts w:asciiTheme="majorBidi" w:hAnsiTheme="majorBidi" w:cstheme="majorBidi"/>
                <w:sz w:val="32"/>
                <w:szCs w:val="32"/>
              </w:rPr>
            </w:pPr>
          </w:p>
        </w:tc>
        <w:tc>
          <w:tcPr>
            <w:tcW w:w="2625" w:type="dxa"/>
          </w:tcPr>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Possédant de solides notions d’informatique</w:t>
            </w:r>
          </w:p>
        </w:tc>
        <w:tc>
          <w:tcPr>
            <w:tcW w:w="2835" w:type="dxa"/>
          </w:tcPr>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ne possédant pas de solides notions d’informatique</w:t>
            </w:r>
          </w:p>
        </w:tc>
        <w:tc>
          <w:tcPr>
            <w:tcW w:w="1449" w:type="dxa"/>
          </w:tcPr>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Total</w:t>
            </w:r>
          </w:p>
        </w:tc>
      </w:tr>
      <w:tr w:rsidR="00D72970" w:rsidRPr="004A18E8" w:rsidTr="00CE3997">
        <w:tc>
          <w:tcPr>
            <w:tcW w:w="2303" w:type="dxa"/>
          </w:tcPr>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Parlent l’anglais</w:t>
            </w:r>
          </w:p>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couramment</w:t>
            </w:r>
          </w:p>
        </w:tc>
        <w:tc>
          <w:tcPr>
            <w:tcW w:w="2625"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12</w:t>
            </w:r>
          </w:p>
        </w:tc>
        <w:tc>
          <w:tcPr>
            <w:tcW w:w="2835"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68</w:t>
            </w:r>
          </w:p>
        </w:tc>
        <w:tc>
          <w:tcPr>
            <w:tcW w:w="1449"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80</w:t>
            </w:r>
          </w:p>
        </w:tc>
      </w:tr>
      <w:tr w:rsidR="00D72970" w:rsidRPr="004A18E8" w:rsidTr="00CE3997">
        <w:tc>
          <w:tcPr>
            <w:tcW w:w="2303" w:type="dxa"/>
          </w:tcPr>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Ne parlent pas l’anglais couramment</w:t>
            </w:r>
          </w:p>
        </w:tc>
        <w:tc>
          <w:tcPr>
            <w:tcW w:w="2625"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46</w:t>
            </w:r>
          </w:p>
        </w:tc>
        <w:tc>
          <w:tcPr>
            <w:tcW w:w="2835"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874</w:t>
            </w:r>
          </w:p>
        </w:tc>
        <w:tc>
          <w:tcPr>
            <w:tcW w:w="1449" w:type="dxa"/>
          </w:tcPr>
          <w:p w:rsidR="00D72970" w:rsidRPr="004A18E8" w:rsidRDefault="00D72970" w:rsidP="00CE3997">
            <w:pPr>
              <w:rPr>
                <w:rFonts w:asciiTheme="majorBidi" w:hAnsiTheme="majorBidi" w:cstheme="majorBidi"/>
                <w:sz w:val="32"/>
                <w:szCs w:val="32"/>
              </w:rPr>
            </w:pPr>
            <w:r w:rsidRPr="004A18E8">
              <w:rPr>
                <w:rFonts w:asciiTheme="majorBidi" w:hAnsiTheme="majorBidi" w:cstheme="majorBidi"/>
                <w:sz w:val="32"/>
                <w:szCs w:val="32"/>
              </w:rPr>
              <w:t>920</w:t>
            </w:r>
          </w:p>
        </w:tc>
      </w:tr>
      <w:tr w:rsidR="00D72970" w:rsidRPr="004A18E8" w:rsidTr="00CE3997">
        <w:tc>
          <w:tcPr>
            <w:tcW w:w="2303" w:type="dxa"/>
          </w:tcPr>
          <w:p w:rsidR="00D72970" w:rsidRPr="004A18E8" w:rsidRDefault="00D72970" w:rsidP="00CE3997">
            <w:pPr>
              <w:jc w:val="center"/>
              <w:rPr>
                <w:rFonts w:asciiTheme="majorBidi" w:hAnsiTheme="majorBidi" w:cstheme="majorBidi"/>
                <w:sz w:val="32"/>
                <w:szCs w:val="32"/>
              </w:rPr>
            </w:pPr>
            <w:r w:rsidRPr="004A18E8">
              <w:rPr>
                <w:rFonts w:asciiTheme="majorBidi" w:hAnsiTheme="majorBidi" w:cstheme="majorBidi"/>
                <w:sz w:val="32"/>
                <w:szCs w:val="32"/>
              </w:rPr>
              <w:t>Total</w:t>
            </w:r>
          </w:p>
          <w:p w:rsidR="00D72970" w:rsidRPr="004A18E8" w:rsidRDefault="00D72970" w:rsidP="00CE3997">
            <w:pPr>
              <w:jc w:val="both"/>
              <w:rPr>
                <w:rFonts w:asciiTheme="majorBidi" w:hAnsiTheme="majorBidi" w:cstheme="majorBidi"/>
                <w:sz w:val="32"/>
                <w:szCs w:val="32"/>
              </w:rPr>
            </w:pPr>
          </w:p>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 xml:space="preserve"> </w:t>
            </w:r>
          </w:p>
        </w:tc>
        <w:tc>
          <w:tcPr>
            <w:tcW w:w="2625"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58</w:t>
            </w:r>
          </w:p>
        </w:tc>
        <w:tc>
          <w:tcPr>
            <w:tcW w:w="2835"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942</w:t>
            </w:r>
          </w:p>
          <w:p w:rsidR="00D72970" w:rsidRPr="004A18E8" w:rsidRDefault="00D72970" w:rsidP="00CE3997">
            <w:pPr>
              <w:jc w:val="both"/>
              <w:rPr>
                <w:rFonts w:asciiTheme="majorBidi" w:hAnsiTheme="majorBidi" w:cstheme="majorBidi"/>
                <w:sz w:val="32"/>
                <w:szCs w:val="32"/>
              </w:rPr>
            </w:pPr>
          </w:p>
        </w:tc>
        <w:tc>
          <w:tcPr>
            <w:tcW w:w="1449" w:type="dxa"/>
          </w:tcPr>
          <w:p w:rsidR="00D72970" w:rsidRPr="004A18E8" w:rsidRDefault="00D72970" w:rsidP="00CE3997">
            <w:pPr>
              <w:jc w:val="both"/>
              <w:rPr>
                <w:rFonts w:asciiTheme="majorBidi" w:hAnsiTheme="majorBidi" w:cstheme="majorBidi"/>
                <w:sz w:val="32"/>
                <w:szCs w:val="32"/>
              </w:rPr>
            </w:pPr>
            <w:r w:rsidRPr="004A18E8">
              <w:rPr>
                <w:rFonts w:asciiTheme="majorBidi" w:hAnsiTheme="majorBidi" w:cstheme="majorBidi"/>
                <w:sz w:val="32"/>
                <w:szCs w:val="32"/>
              </w:rPr>
              <w:t>1000</w:t>
            </w:r>
          </w:p>
        </w:tc>
      </w:tr>
    </w:tbl>
    <w:p w:rsidR="00BC4AC2" w:rsidRPr="004A18E8" w:rsidRDefault="00BC4AC2" w:rsidP="00F614DC">
      <w:pPr>
        <w:jc w:val="both"/>
        <w:rPr>
          <w:rFonts w:asciiTheme="majorBidi" w:hAnsiTheme="majorBidi" w:cstheme="majorBidi"/>
          <w:sz w:val="32"/>
          <w:szCs w:val="32"/>
        </w:rPr>
      </w:pPr>
    </w:p>
    <w:p w:rsidR="007548F5" w:rsidRPr="004A18E8" w:rsidRDefault="007548F5" w:rsidP="0088351F">
      <w:pPr>
        <w:rPr>
          <w:rFonts w:asciiTheme="majorBidi" w:hAnsiTheme="majorBidi" w:cstheme="majorBidi"/>
          <w:b/>
          <w:bCs/>
          <w:sz w:val="32"/>
          <w:szCs w:val="32"/>
          <w:u w:val="single"/>
        </w:rPr>
      </w:pPr>
    </w:p>
    <w:p w:rsidR="007548F5" w:rsidRPr="004A18E8" w:rsidRDefault="007548F5" w:rsidP="0088351F">
      <w:pPr>
        <w:rPr>
          <w:rFonts w:asciiTheme="majorBidi" w:hAnsiTheme="majorBidi" w:cstheme="majorBidi"/>
          <w:b/>
          <w:bCs/>
          <w:sz w:val="32"/>
          <w:szCs w:val="32"/>
          <w:u w:val="single"/>
        </w:rPr>
      </w:pPr>
    </w:p>
    <w:p w:rsidR="007548F5" w:rsidRPr="004A18E8" w:rsidRDefault="007548F5" w:rsidP="0088351F">
      <w:pPr>
        <w:rPr>
          <w:rFonts w:asciiTheme="majorBidi" w:hAnsiTheme="majorBidi" w:cstheme="majorBidi"/>
          <w:b/>
          <w:bCs/>
          <w:sz w:val="32"/>
          <w:szCs w:val="32"/>
          <w:u w:val="single"/>
        </w:rPr>
      </w:pPr>
    </w:p>
    <w:p w:rsidR="00646FFB" w:rsidRPr="004A18E8" w:rsidRDefault="00646FFB" w:rsidP="0088351F">
      <w:pPr>
        <w:rPr>
          <w:rFonts w:asciiTheme="majorBidi" w:hAnsiTheme="majorBidi" w:cstheme="majorBidi"/>
          <w:b/>
          <w:bCs/>
          <w:sz w:val="32"/>
          <w:szCs w:val="32"/>
          <w:u w:val="single"/>
        </w:rPr>
      </w:pPr>
    </w:p>
    <w:p w:rsidR="0088351F" w:rsidRPr="004A18E8" w:rsidRDefault="0088351F" w:rsidP="0088351F">
      <w:pPr>
        <w:rPr>
          <w:rFonts w:asciiTheme="majorBidi" w:hAnsiTheme="majorBidi" w:cstheme="majorBidi"/>
          <w:b/>
          <w:bCs/>
          <w:sz w:val="32"/>
          <w:szCs w:val="32"/>
          <w:u w:val="single"/>
        </w:rPr>
      </w:pPr>
      <w:r w:rsidRPr="004A18E8">
        <w:rPr>
          <w:rFonts w:asciiTheme="majorBidi" w:hAnsiTheme="majorBidi" w:cstheme="majorBidi"/>
          <w:b/>
          <w:bCs/>
          <w:sz w:val="32"/>
          <w:szCs w:val="32"/>
          <w:u w:val="single"/>
        </w:rPr>
        <w:t>Les réponses :</w:t>
      </w:r>
    </w:p>
    <w:p w:rsidR="007548F5" w:rsidRPr="004A18E8" w:rsidRDefault="0088351F" w:rsidP="00646FFB">
      <w:pPr>
        <w:jc w:val="both"/>
        <w:rPr>
          <w:rFonts w:asciiTheme="majorBidi" w:hAnsiTheme="majorBidi" w:cstheme="majorBidi"/>
          <w:sz w:val="32"/>
          <w:szCs w:val="32"/>
        </w:rPr>
      </w:pPr>
      <w:r w:rsidRPr="004A18E8">
        <w:rPr>
          <w:rFonts w:asciiTheme="majorBidi" w:hAnsiTheme="majorBidi" w:cstheme="majorBidi"/>
          <w:sz w:val="32"/>
          <w:szCs w:val="32"/>
        </w:rPr>
        <w:t xml:space="preserve">a)- 12 personnes possèdent de solides notions d’informatiques et parlent l’anglais </w:t>
      </w:r>
      <w:r w:rsidR="007548F5" w:rsidRPr="004A18E8">
        <w:rPr>
          <w:rFonts w:asciiTheme="majorBidi" w:hAnsiTheme="majorBidi" w:cstheme="majorBidi"/>
          <w:sz w:val="32"/>
          <w:szCs w:val="32"/>
        </w:rPr>
        <w:t>couramment.</w:t>
      </w:r>
    </w:p>
    <w:p w:rsidR="00646FFB" w:rsidRPr="004A18E8" w:rsidRDefault="00646FFB" w:rsidP="00646FFB">
      <w:pPr>
        <w:jc w:val="both"/>
        <w:rPr>
          <w:rFonts w:asciiTheme="majorBidi" w:hAnsiTheme="majorBidi" w:cstheme="majorBidi"/>
          <w:sz w:val="32"/>
          <w:szCs w:val="32"/>
        </w:rPr>
      </w:pPr>
      <w:r w:rsidRPr="004A18E8">
        <w:rPr>
          <w:rFonts w:asciiTheme="majorBidi" w:hAnsiTheme="majorBidi" w:cstheme="majorBidi"/>
          <w:sz w:val="32"/>
          <w:szCs w:val="32"/>
        </w:rPr>
        <w:t xml:space="preserve">Donc, 12 personnes possèdent simultanément les deux compétences. </w:t>
      </w:r>
    </w:p>
    <w:p w:rsidR="007548F5" w:rsidRPr="004A18E8" w:rsidRDefault="007548F5" w:rsidP="00646FFB">
      <w:pPr>
        <w:jc w:val="both"/>
        <w:rPr>
          <w:rFonts w:asciiTheme="majorBidi" w:hAnsiTheme="majorBidi" w:cstheme="majorBidi"/>
          <w:sz w:val="32"/>
          <w:szCs w:val="32"/>
        </w:rPr>
      </w:pPr>
      <w:r w:rsidRPr="004A18E8">
        <w:rPr>
          <w:rFonts w:asciiTheme="majorBidi" w:hAnsiTheme="majorBidi" w:cstheme="majorBidi"/>
          <w:sz w:val="32"/>
          <w:szCs w:val="32"/>
        </w:rPr>
        <w:t>b)- 46 personnes ne parlent pas l’anglais couramment et possèdent  de solides notions d’informatiques.</w:t>
      </w:r>
    </w:p>
    <w:p w:rsidR="007548F5" w:rsidRPr="004A18E8" w:rsidRDefault="007548F5" w:rsidP="00646FFB">
      <w:pPr>
        <w:jc w:val="both"/>
        <w:rPr>
          <w:rFonts w:asciiTheme="majorBidi" w:hAnsiTheme="majorBidi" w:cstheme="majorBidi"/>
          <w:sz w:val="32"/>
          <w:szCs w:val="32"/>
        </w:rPr>
      </w:pPr>
      <w:r w:rsidRPr="004A18E8">
        <w:rPr>
          <w:rFonts w:asciiTheme="majorBidi" w:hAnsiTheme="majorBidi" w:cstheme="majorBidi"/>
          <w:sz w:val="32"/>
          <w:szCs w:val="32"/>
        </w:rPr>
        <w:t>c)- 874 personnes ne parlent pas l’anglais couramment et ne possèdent pas de solides notions d’informatiques.</w:t>
      </w:r>
    </w:p>
    <w:p w:rsidR="00646FFB" w:rsidRPr="004A18E8" w:rsidRDefault="00646FFB" w:rsidP="00646FFB">
      <w:pPr>
        <w:jc w:val="both"/>
        <w:rPr>
          <w:rFonts w:asciiTheme="majorBidi" w:hAnsiTheme="majorBidi" w:cstheme="majorBidi"/>
          <w:sz w:val="32"/>
          <w:szCs w:val="32"/>
        </w:rPr>
      </w:pPr>
      <w:r w:rsidRPr="004A18E8">
        <w:rPr>
          <w:rFonts w:asciiTheme="majorBidi" w:hAnsiTheme="majorBidi" w:cstheme="majorBidi"/>
          <w:sz w:val="32"/>
          <w:szCs w:val="32"/>
        </w:rPr>
        <w:t xml:space="preserve">Donc, 874 personnes ne représentent aucune des deux compétences. </w:t>
      </w:r>
    </w:p>
    <w:p w:rsidR="0088351F" w:rsidRPr="004A18E8" w:rsidRDefault="0088351F" w:rsidP="0088351F">
      <w:pPr>
        <w:rPr>
          <w:rFonts w:asciiTheme="majorBidi" w:hAnsiTheme="majorBidi" w:cstheme="majorBidi"/>
          <w:sz w:val="32"/>
          <w:szCs w:val="32"/>
        </w:rPr>
      </w:pPr>
      <w:r w:rsidRPr="004A18E8">
        <w:rPr>
          <w:rFonts w:asciiTheme="majorBidi" w:hAnsiTheme="majorBidi" w:cstheme="majorBidi"/>
          <w:sz w:val="32"/>
          <w:szCs w:val="32"/>
        </w:rPr>
        <w:t xml:space="preserve">  </w:t>
      </w:r>
    </w:p>
    <w:p w:rsidR="0088351F" w:rsidRPr="004A18E8" w:rsidRDefault="0088351F"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646FFB" w:rsidRPr="004A18E8" w:rsidRDefault="00646FFB" w:rsidP="0088351F">
      <w:pPr>
        <w:jc w:val="center"/>
        <w:rPr>
          <w:rFonts w:asciiTheme="majorBidi" w:hAnsiTheme="majorBidi" w:cstheme="majorBidi"/>
          <w:b/>
          <w:bCs/>
          <w:sz w:val="32"/>
          <w:szCs w:val="32"/>
        </w:rPr>
      </w:pPr>
    </w:p>
    <w:p w:rsidR="004A18E8" w:rsidRDefault="004A18E8" w:rsidP="00124717">
      <w:pPr>
        <w:rPr>
          <w:rFonts w:asciiTheme="majorBidi" w:hAnsiTheme="majorBidi" w:cstheme="majorBidi"/>
          <w:b/>
          <w:bCs/>
          <w:sz w:val="32"/>
          <w:szCs w:val="32"/>
        </w:rPr>
      </w:pPr>
    </w:p>
    <w:p w:rsidR="004A18E8" w:rsidRDefault="004A18E8" w:rsidP="00387655">
      <w:pPr>
        <w:jc w:val="center"/>
        <w:rPr>
          <w:rFonts w:asciiTheme="majorBidi" w:hAnsiTheme="majorBidi" w:cstheme="majorBidi"/>
          <w:b/>
          <w:bCs/>
          <w:sz w:val="32"/>
          <w:szCs w:val="32"/>
        </w:rPr>
      </w:pPr>
    </w:p>
    <w:p w:rsidR="00D72970" w:rsidRPr="00124717" w:rsidRDefault="00A342B4" w:rsidP="00124717">
      <w:pPr>
        <w:jc w:val="center"/>
        <w:rPr>
          <w:rFonts w:asciiTheme="majorBidi" w:hAnsiTheme="majorBidi" w:cstheme="majorBidi"/>
          <w:b/>
          <w:bCs/>
          <w:sz w:val="32"/>
          <w:szCs w:val="32"/>
        </w:rPr>
      </w:pPr>
      <w:r>
        <w:rPr>
          <w:rFonts w:asciiTheme="majorBidi" w:hAnsiTheme="majorBidi" w:cstheme="majorBidi"/>
          <w:b/>
          <w:bCs/>
          <w:sz w:val="32"/>
          <w:szCs w:val="32"/>
        </w:rPr>
        <w:lastRenderedPageBreak/>
        <w:t xml:space="preserve"> Cours : </w:t>
      </w:r>
      <w:r w:rsidR="0088351F" w:rsidRPr="004A18E8">
        <w:rPr>
          <w:rFonts w:asciiTheme="majorBidi" w:hAnsiTheme="majorBidi" w:cstheme="majorBidi"/>
          <w:b/>
          <w:bCs/>
          <w:sz w:val="32"/>
          <w:szCs w:val="32"/>
        </w:rPr>
        <w:t>Les probabilités</w:t>
      </w:r>
    </w:p>
    <w:p w:rsidR="003A3EE5" w:rsidRPr="004A18E8" w:rsidRDefault="003A3EE5" w:rsidP="00F614DC">
      <w:pPr>
        <w:jc w:val="both"/>
        <w:rPr>
          <w:rFonts w:asciiTheme="majorBidi" w:hAnsiTheme="majorBidi" w:cstheme="majorBidi"/>
          <w:sz w:val="32"/>
          <w:szCs w:val="32"/>
        </w:rPr>
      </w:pPr>
      <w:r w:rsidRPr="004A18E8">
        <w:rPr>
          <w:rFonts w:asciiTheme="majorBidi" w:hAnsiTheme="majorBidi" w:cstheme="majorBidi"/>
          <w:sz w:val="32"/>
          <w:szCs w:val="32"/>
        </w:rPr>
        <w:t>Une probabilité est la mesure de la possibi</w:t>
      </w:r>
      <w:r w:rsidR="007F73BE">
        <w:rPr>
          <w:rFonts w:asciiTheme="majorBidi" w:hAnsiTheme="majorBidi" w:cstheme="majorBidi"/>
          <w:sz w:val="32"/>
          <w:szCs w:val="32"/>
        </w:rPr>
        <w:t>lité qu’un événement se produise</w:t>
      </w:r>
      <w:r w:rsidRPr="004A18E8">
        <w:rPr>
          <w:rFonts w:asciiTheme="majorBidi" w:hAnsiTheme="majorBidi" w:cstheme="majorBidi"/>
          <w:sz w:val="32"/>
          <w:szCs w:val="32"/>
        </w:rPr>
        <w:t xml:space="preserve"> sur le nombre de résultats possibles. Calculer des probabilités vous permet d’utiliser votre logique et votre raison, même s’il reste certain degré d’incertitude.</w:t>
      </w:r>
    </w:p>
    <w:p w:rsidR="00DE35C2" w:rsidRPr="004A18E8" w:rsidRDefault="003A3EE5" w:rsidP="00B914E9">
      <w:pPr>
        <w:jc w:val="both"/>
        <w:rPr>
          <w:rFonts w:asciiTheme="majorBidi" w:hAnsiTheme="majorBidi" w:cstheme="majorBidi"/>
          <w:sz w:val="32"/>
          <w:szCs w:val="32"/>
        </w:rPr>
      </w:pPr>
      <w:r w:rsidRPr="004A18E8">
        <w:rPr>
          <w:rFonts w:asciiTheme="majorBidi" w:hAnsiTheme="majorBidi" w:cstheme="majorBidi"/>
          <w:sz w:val="32"/>
          <w:szCs w:val="32"/>
        </w:rPr>
        <w:t>Exemple 1 : vous voulez savoir quelle est la pro</w:t>
      </w:r>
      <w:r w:rsidR="00C41B48" w:rsidRPr="004A18E8">
        <w:rPr>
          <w:rFonts w:asciiTheme="majorBidi" w:hAnsiTheme="majorBidi" w:cstheme="majorBidi"/>
          <w:sz w:val="32"/>
          <w:szCs w:val="32"/>
        </w:rPr>
        <w:t>babilité d’obtenir un trois en lançant un dé  à six faces. « Obtenir un trois » est l’événement. Puisque nous savons</w:t>
      </w:r>
      <w:r w:rsidR="005E1FEA" w:rsidRPr="004A18E8">
        <w:rPr>
          <w:rFonts w:asciiTheme="majorBidi" w:hAnsiTheme="majorBidi" w:cstheme="majorBidi"/>
          <w:sz w:val="32"/>
          <w:szCs w:val="32"/>
        </w:rPr>
        <w:t xml:space="preserve"> qu’un dé à six faces et peut atterr</w:t>
      </w:r>
      <w:r w:rsidR="00C41B48" w:rsidRPr="004A18E8">
        <w:rPr>
          <w:rFonts w:asciiTheme="majorBidi" w:hAnsiTheme="majorBidi" w:cstheme="majorBidi"/>
          <w:sz w:val="32"/>
          <w:szCs w:val="32"/>
        </w:rPr>
        <w:t>ir sur n’</w:t>
      </w:r>
      <w:r w:rsidR="007E7414" w:rsidRPr="004A18E8">
        <w:rPr>
          <w:rFonts w:asciiTheme="majorBidi" w:hAnsiTheme="majorBidi" w:cstheme="majorBidi"/>
          <w:sz w:val="32"/>
          <w:szCs w:val="32"/>
        </w:rPr>
        <w:t>im</w:t>
      </w:r>
      <w:r w:rsidR="00C41B48" w:rsidRPr="004A18E8">
        <w:rPr>
          <w:rFonts w:asciiTheme="majorBidi" w:hAnsiTheme="majorBidi" w:cstheme="majorBidi"/>
          <w:sz w:val="32"/>
          <w:szCs w:val="32"/>
        </w:rPr>
        <w:t xml:space="preserve">porte </w:t>
      </w:r>
      <w:r w:rsidR="007E7414" w:rsidRPr="004A18E8">
        <w:rPr>
          <w:rFonts w:asciiTheme="majorBidi" w:hAnsiTheme="majorBidi" w:cstheme="majorBidi"/>
          <w:sz w:val="32"/>
          <w:szCs w:val="32"/>
        </w:rPr>
        <w:t>lequel des six numéros, le nombre de résultats possibles est : six. Le nombre d’év</w:t>
      </w:r>
      <w:r w:rsidR="005E1FEA" w:rsidRPr="004A18E8">
        <w:rPr>
          <w:rFonts w:asciiTheme="majorBidi" w:hAnsiTheme="majorBidi" w:cstheme="majorBidi"/>
          <w:sz w:val="32"/>
          <w:szCs w:val="32"/>
        </w:rPr>
        <w:t>é</w:t>
      </w:r>
      <w:r w:rsidR="007E7414" w:rsidRPr="004A18E8">
        <w:rPr>
          <w:rFonts w:asciiTheme="majorBidi" w:hAnsiTheme="majorBidi" w:cstheme="majorBidi"/>
          <w:sz w:val="32"/>
          <w:szCs w:val="32"/>
        </w:rPr>
        <w:t xml:space="preserve">nements est un (Il n’y a qu’un trois sur chaque dé). </w:t>
      </w:r>
      <w:r w:rsidR="003870DD" w:rsidRPr="004A18E8">
        <w:rPr>
          <w:rFonts w:asciiTheme="majorBidi" w:hAnsiTheme="majorBidi" w:cstheme="majorBidi"/>
          <w:sz w:val="32"/>
          <w:szCs w:val="32"/>
        </w:rPr>
        <w:t>D</w:t>
      </w:r>
      <w:r w:rsidR="007E7414" w:rsidRPr="004A18E8">
        <w:rPr>
          <w:rFonts w:asciiTheme="majorBidi" w:hAnsiTheme="majorBidi" w:cstheme="majorBidi"/>
          <w:sz w:val="32"/>
          <w:szCs w:val="32"/>
        </w:rPr>
        <w:t>onc</w:t>
      </w:r>
      <w:r w:rsidR="003870DD" w:rsidRPr="004A18E8">
        <w:rPr>
          <w:rFonts w:asciiTheme="majorBidi" w:hAnsiTheme="majorBidi" w:cstheme="majorBidi"/>
          <w:sz w:val="32"/>
          <w:szCs w:val="32"/>
        </w:rPr>
        <w:t>, la probabilité d’obtenir un trois en lançant un dé à six faces est de : 1</w:t>
      </w:r>
      <w:r w:rsidR="006A7FBC" w:rsidRPr="004A18E8">
        <w:rPr>
          <w:rFonts w:asciiTheme="majorBidi" w:hAnsiTheme="majorBidi" w:cstheme="majorBidi"/>
          <w:sz w:val="32"/>
          <w:szCs w:val="32"/>
        </w:rPr>
        <w:t>/6 ou 0.166 soit 16.6%.</w:t>
      </w:r>
    </w:p>
    <w:p w:rsidR="00C2375F" w:rsidRPr="004A18E8" w:rsidRDefault="00DE35C2" w:rsidP="00B914E9">
      <w:pPr>
        <w:jc w:val="both"/>
        <w:rPr>
          <w:rFonts w:asciiTheme="majorBidi" w:hAnsiTheme="majorBidi" w:cstheme="majorBidi"/>
          <w:sz w:val="32"/>
          <w:szCs w:val="32"/>
        </w:rPr>
      </w:pPr>
      <w:r w:rsidRPr="004A18E8">
        <w:rPr>
          <w:rFonts w:asciiTheme="majorBidi" w:hAnsiTheme="majorBidi" w:cstheme="majorBidi"/>
          <w:sz w:val="32"/>
          <w:szCs w:val="32"/>
        </w:rPr>
        <w:t xml:space="preserve">Exemple </w:t>
      </w:r>
      <w:r w:rsidR="00B914E9" w:rsidRPr="004A18E8">
        <w:rPr>
          <w:rFonts w:asciiTheme="majorBidi" w:hAnsiTheme="majorBidi" w:cstheme="majorBidi"/>
          <w:sz w:val="32"/>
          <w:szCs w:val="32"/>
        </w:rPr>
        <w:t>2</w:t>
      </w:r>
      <w:r w:rsidRPr="004A18E8">
        <w:rPr>
          <w:rFonts w:asciiTheme="majorBidi" w:hAnsiTheme="majorBidi" w:cstheme="majorBidi"/>
          <w:sz w:val="32"/>
          <w:szCs w:val="32"/>
        </w:rPr>
        <w:t> : un pot contient 4 billes bleues, 5 billes rouges et 11 billes blanches. Si une bille est tirée du pot au hasard, quelle est la probabilité que cette bille soit rouge</w:t>
      </w:r>
      <w:r w:rsidR="00C2375F" w:rsidRPr="004A18E8">
        <w:rPr>
          <w:rFonts w:asciiTheme="majorBidi" w:hAnsiTheme="majorBidi" w:cstheme="majorBidi"/>
          <w:sz w:val="32"/>
          <w:szCs w:val="32"/>
        </w:rPr>
        <w:t> ?</w:t>
      </w:r>
    </w:p>
    <w:p w:rsidR="005D72A4" w:rsidRPr="004A18E8" w:rsidRDefault="00C2375F" w:rsidP="00C41B48">
      <w:pPr>
        <w:jc w:val="both"/>
        <w:rPr>
          <w:rFonts w:asciiTheme="majorBidi" w:hAnsiTheme="majorBidi" w:cstheme="majorBidi"/>
          <w:sz w:val="32"/>
          <w:szCs w:val="32"/>
        </w:rPr>
      </w:pPr>
      <w:r w:rsidRPr="004A18E8">
        <w:rPr>
          <w:rFonts w:asciiTheme="majorBidi" w:hAnsiTheme="majorBidi" w:cstheme="majorBidi"/>
          <w:sz w:val="32"/>
          <w:szCs w:val="32"/>
        </w:rPr>
        <w:t>Le nombre d’événements est cinq (car il y a cinq billes rouges au total) et le nombre de résultats possibles est 20. La probabilité est de : 5/20 ou 0.25 soit 25 %.</w:t>
      </w:r>
    </w:p>
    <w:p w:rsidR="006A7FBC" w:rsidRPr="007F73BE" w:rsidRDefault="005D72A4" w:rsidP="001B3C0D">
      <w:pPr>
        <w:jc w:val="both"/>
        <w:rPr>
          <w:rFonts w:asciiTheme="majorBidi" w:hAnsiTheme="majorBidi" w:cstheme="majorBidi"/>
          <w:b/>
          <w:bCs/>
          <w:sz w:val="32"/>
          <w:szCs w:val="32"/>
        </w:rPr>
      </w:pPr>
      <w:r w:rsidRPr="007F73BE">
        <w:rPr>
          <w:rFonts w:asciiTheme="majorBidi" w:hAnsiTheme="majorBidi" w:cstheme="majorBidi"/>
          <w:b/>
          <w:bCs/>
          <w:sz w:val="32"/>
          <w:szCs w:val="32"/>
        </w:rPr>
        <w:t>Calculer la probabilité d’év</w:t>
      </w:r>
      <w:r w:rsidR="001B3C0D" w:rsidRPr="007F73BE">
        <w:rPr>
          <w:rFonts w:asciiTheme="majorBidi" w:hAnsiTheme="majorBidi" w:cstheme="majorBidi"/>
          <w:b/>
          <w:bCs/>
          <w:sz w:val="32"/>
          <w:szCs w:val="32"/>
        </w:rPr>
        <w:t>è</w:t>
      </w:r>
      <w:r w:rsidRPr="007F73BE">
        <w:rPr>
          <w:rFonts w:asciiTheme="majorBidi" w:hAnsiTheme="majorBidi" w:cstheme="majorBidi"/>
          <w:b/>
          <w:bCs/>
          <w:sz w:val="32"/>
          <w:szCs w:val="32"/>
        </w:rPr>
        <w:t>nements multiples</w:t>
      </w:r>
    </w:p>
    <w:p w:rsidR="005D72A4" w:rsidRPr="004A18E8" w:rsidRDefault="005D72A4" w:rsidP="00C41B48">
      <w:pPr>
        <w:jc w:val="both"/>
        <w:rPr>
          <w:rFonts w:asciiTheme="majorBidi" w:hAnsiTheme="majorBidi" w:cstheme="majorBidi"/>
          <w:sz w:val="32"/>
          <w:szCs w:val="32"/>
        </w:rPr>
      </w:pPr>
      <w:r w:rsidRPr="004A18E8">
        <w:rPr>
          <w:rFonts w:asciiTheme="majorBidi" w:hAnsiTheme="majorBidi" w:cstheme="majorBidi"/>
          <w:sz w:val="32"/>
          <w:szCs w:val="32"/>
        </w:rPr>
        <w:t xml:space="preserve">Calculer la probabilité d’événements multiples </w:t>
      </w:r>
      <w:r w:rsidR="00A87D7D" w:rsidRPr="004A18E8">
        <w:rPr>
          <w:rFonts w:asciiTheme="majorBidi" w:hAnsiTheme="majorBidi" w:cstheme="majorBidi"/>
          <w:sz w:val="32"/>
          <w:szCs w:val="32"/>
        </w:rPr>
        <w:t>consiste à décomposer le problème en probabilité</w:t>
      </w:r>
      <w:r w:rsidR="007F73BE">
        <w:rPr>
          <w:rFonts w:asciiTheme="majorBidi" w:hAnsiTheme="majorBidi" w:cstheme="majorBidi"/>
          <w:sz w:val="32"/>
          <w:szCs w:val="32"/>
        </w:rPr>
        <w:t>s</w:t>
      </w:r>
      <w:r w:rsidR="00A87D7D" w:rsidRPr="004A18E8">
        <w:rPr>
          <w:rFonts w:asciiTheme="majorBidi" w:hAnsiTheme="majorBidi" w:cstheme="majorBidi"/>
          <w:sz w:val="32"/>
          <w:szCs w:val="32"/>
        </w:rPr>
        <w:t xml:space="preserve"> séparées. </w:t>
      </w:r>
    </w:p>
    <w:p w:rsidR="00A87D7D" w:rsidRPr="004A18E8" w:rsidRDefault="00A87D7D" w:rsidP="00C41B48">
      <w:pPr>
        <w:jc w:val="both"/>
        <w:rPr>
          <w:rFonts w:asciiTheme="majorBidi" w:hAnsiTheme="majorBidi" w:cstheme="majorBidi"/>
          <w:sz w:val="32"/>
          <w:szCs w:val="32"/>
        </w:rPr>
      </w:pPr>
      <w:r w:rsidRPr="004A18E8">
        <w:rPr>
          <w:rFonts w:asciiTheme="majorBidi" w:hAnsiTheme="majorBidi" w:cstheme="majorBidi"/>
          <w:sz w:val="32"/>
          <w:szCs w:val="32"/>
        </w:rPr>
        <w:t>Exemple 1 : quelle est la probabilité d’obtenir deux cinq consécutifs en lançant un dé à six faces ?</w:t>
      </w:r>
    </w:p>
    <w:p w:rsidR="001B3C0D" w:rsidRPr="004A18E8" w:rsidRDefault="001B3C0D" w:rsidP="00C41B48">
      <w:pPr>
        <w:jc w:val="both"/>
        <w:rPr>
          <w:rFonts w:asciiTheme="majorBidi" w:hAnsiTheme="majorBidi" w:cstheme="majorBidi"/>
          <w:sz w:val="32"/>
          <w:szCs w:val="32"/>
        </w:rPr>
      </w:pPr>
      <w:r w:rsidRPr="004A18E8">
        <w:rPr>
          <w:rFonts w:asciiTheme="majorBidi" w:hAnsiTheme="majorBidi" w:cstheme="majorBidi"/>
          <w:sz w:val="32"/>
          <w:szCs w:val="32"/>
        </w:rPr>
        <w:t>La probabilité d’obtenir un cinq est de 1/6 et la probabilité d’obtenir un autre cinq avec le même dé est également de 1/6.</w:t>
      </w:r>
    </w:p>
    <w:p w:rsidR="001B3C0D" w:rsidRDefault="001B3C0D" w:rsidP="00B914E9">
      <w:pPr>
        <w:jc w:val="both"/>
        <w:rPr>
          <w:rFonts w:asciiTheme="majorBidi" w:hAnsiTheme="majorBidi" w:cstheme="majorBidi"/>
          <w:sz w:val="32"/>
          <w:szCs w:val="32"/>
        </w:rPr>
      </w:pPr>
      <w:r w:rsidRPr="004A18E8">
        <w:rPr>
          <w:rFonts w:asciiTheme="majorBidi" w:hAnsiTheme="majorBidi" w:cstheme="majorBidi"/>
          <w:sz w:val="32"/>
          <w:szCs w:val="32"/>
        </w:rPr>
        <w:t xml:space="preserve">Ce sont des évènements indépendants. En effet, le premier lancer n’affecte en rien </w:t>
      </w:r>
      <w:r w:rsidR="00495381" w:rsidRPr="004A18E8">
        <w:rPr>
          <w:rFonts w:asciiTheme="majorBidi" w:hAnsiTheme="majorBidi" w:cstheme="majorBidi"/>
          <w:sz w:val="32"/>
          <w:szCs w:val="32"/>
        </w:rPr>
        <w:t>le second. Vous pouvez sortir un</w:t>
      </w:r>
      <w:r w:rsidR="00B914E9" w:rsidRPr="004A18E8">
        <w:rPr>
          <w:rFonts w:asciiTheme="majorBidi" w:hAnsiTheme="majorBidi" w:cstheme="majorBidi"/>
          <w:sz w:val="32"/>
          <w:szCs w:val="32"/>
        </w:rPr>
        <w:t xml:space="preserve"> 5</w:t>
      </w:r>
      <w:r w:rsidR="00495381" w:rsidRPr="004A18E8">
        <w:rPr>
          <w:rFonts w:asciiTheme="majorBidi" w:hAnsiTheme="majorBidi" w:cstheme="majorBidi"/>
          <w:sz w:val="32"/>
          <w:szCs w:val="32"/>
        </w:rPr>
        <w:t xml:space="preserve">, puis un autre </w:t>
      </w:r>
      <w:r w:rsidR="00B914E9" w:rsidRPr="004A18E8">
        <w:rPr>
          <w:rFonts w:asciiTheme="majorBidi" w:hAnsiTheme="majorBidi" w:cstheme="majorBidi"/>
          <w:sz w:val="32"/>
          <w:szCs w:val="32"/>
        </w:rPr>
        <w:t>5</w:t>
      </w:r>
      <w:r w:rsidR="00495381" w:rsidRPr="004A18E8">
        <w:rPr>
          <w:rFonts w:asciiTheme="majorBidi" w:hAnsiTheme="majorBidi" w:cstheme="majorBidi"/>
          <w:sz w:val="32"/>
          <w:szCs w:val="32"/>
        </w:rPr>
        <w:t xml:space="preserve"> immédiatement derrière. </w:t>
      </w:r>
    </w:p>
    <w:p w:rsidR="007415FA" w:rsidRPr="004A18E8" w:rsidRDefault="007415FA" w:rsidP="00B914E9">
      <w:pPr>
        <w:jc w:val="both"/>
        <w:rPr>
          <w:rFonts w:asciiTheme="majorBidi" w:hAnsiTheme="majorBidi" w:cstheme="majorBidi"/>
          <w:sz w:val="32"/>
          <w:szCs w:val="32"/>
        </w:rPr>
      </w:pPr>
      <w:r>
        <w:rPr>
          <w:rFonts w:asciiTheme="majorBidi" w:hAnsiTheme="majorBidi" w:cstheme="majorBidi"/>
          <w:sz w:val="32"/>
          <w:szCs w:val="32"/>
        </w:rPr>
        <w:lastRenderedPageBreak/>
        <w:t>Cela nous donne donc : 1/6 x 1/6 =  1/36 ou 0.027 soit 2.7%.</w:t>
      </w:r>
    </w:p>
    <w:p w:rsidR="00DC733D" w:rsidRPr="004A18E8" w:rsidRDefault="00DC733D" w:rsidP="00C41B48">
      <w:pPr>
        <w:jc w:val="both"/>
        <w:rPr>
          <w:rFonts w:asciiTheme="majorBidi" w:hAnsiTheme="majorBidi" w:cstheme="majorBidi"/>
          <w:sz w:val="32"/>
          <w:szCs w:val="32"/>
        </w:rPr>
      </w:pPr>
      <w:r w:rsidRPr="004A18E8">
        <w:rPr>
          <w:rFonts w:asciiTheme="majorBidi" w:hAnsiTheme="majorBidi" w:cstheme="majorBidi"/>
          <w:sz w:val="32"/>
          <w:szCs w:val="32"/>
        </w:rPr>
        <w:t>Exemple 2 : deux cartes sont tirées au hasard dans un jeu de cartes. Quelles est la probabilité que les deux cartes soient des cœurs ?</w:t>
      </w:r>
    </w:p>
    <w:p w:rsidR="00DC733D" w:rsidRPr="004A18E8" w:rsidRDefault="00DC733D" w:rsidP="000573AE">
      <w:pPr>
        <w:jc w:val="both"/>
        <w:rPr>
          <w:rFonts w:asciiTheme="majorBidi" w:hAnsiTheme="majorBidi" w:cstheme="majorBidi"/>
          <w:sz w:val="32"/>
          <w:szCs w:val="32"/>
        </w:rPr>
      </w:pPr>
      <w:r w:rsidRPr="004A18E8">
        <w:rPr>
          <w:rFonts w:asciiTheme="majorBidi" w:hAnsiTheme="majorBidi" w:cstheme="majorBidi"/>
          <w:sz w:val="32"/>
          <w:szCs w:val="32"/>
        </w:rPr>
        <w:t xml:space="preserve">La probabilité que la première carte soit un cœur est de 13/52 ou 1/4 </w:t>
      </w:r>
      <w:r w:rsidR="009C684C" w:rsidRPr="004A18E8">
        <w:rPr>
          <w:rFonts w:asciiTheme="majorBidi" w:hAnsiTheme="majorBidi" w:cstheme="majorBidi"/>
          <w:sz w:val="32"/>
          <w:szCs w:val="32"/>
        </w:rPr>
        <w:t xml:space="preserve">(il y a 13 </w:t>
      </w:r>
      <w:r w:rsidR="000573AE" w:rsidRPr="004A18E8">
        <w:rPr>
          <w:rFonts w:asciiTheme="majorBidi" w:hAnsiTheme="majorBidi" w:cstheme="majorBidi"/>
          <w:sz w:val="32"/>
          <w:szCs w:val="32"/>
        </w:rPr>
        <w:t>cœurs</w:t>
      </w:r>
      <w:r w:rsidR="009C684C" w:rsidRPr="004A18E8">
        <w:rPr>
          <w:rFonts w:asciiTheme="majorBidi" w:hAnsiTheme="majorBidi" w:cstheme="majorBidi"/>
          <w:sz w:val="32"/>
          <w:szCs w:val="32"/>
        </w:rPr>
        <w:t xml:space="preserve"> dans chaque paquet de </w:t>
      </w:r>
      <w:r w:rsidR="007415FA">
        <w:rPr>
          <w:rFonts w:asciiTheme="majorBidi" w:hAnsiTheme="majorBidi" w:cstheme="majorBidi"/>
          <w:sz w:val="32"/>
          <w:szCs w:val="32"/>
        </w:rPr>
        <w:t xml:space="preserve">52 </w:t>
      </w:r>
      <w:r w:rsidR="009C684C" w:rsidRPr="004A18E8">
        <w:rPr>
          <w:rFonts w:asciiTheme="majorBidi" w:hAnsiTheme="majorBidi" w:cstheme="majorBidi"/>
          <w:sz w:val="32"/>
          <w:szCs w:val="32"/>
        </w:rPr>
        <w:t>cartes)</w:t>
      </w:r>
      <w:r w:rsidR="000573AE" w:rsidRPr="004A18E8">
        <w:rPr>
          <w:rFonts w:asciiTheme="majorBidi" w:hAnsiTheme="majorBidi" w:cstheme="majorBidi"/>
          <w:sz w:val="32"/>
          <w:szCs w:val="32"/>
        </w:rPr>
        <w:t>. Maintenant, la probabilité que la deuxième carte soit un cœur est de 12/51.</w:t>
      </w:r>
      <w:r w:rsidR="007415FA">
        <w:rPr>
          <w:rFonts w:asciiTheme="majorBidi" w:hAnsiTheme="majorBidi" w:cstheme="majorBidi"/>
          <w:sz w:val="32"/>
          <w:szCs w:val="32"/>
        </w:rPr>
        <w:t xml:space="preserve"> </w:t>
      </w:r>
    </w:p>
    <w:p w:rsidR="000573AE" w:rsidRDefault="000573AE" w:rsidP="00B914E9">
      <w:pPr>
        <w:jc w:val="both"/>
        <w:rPr>
          <w:rFonts w:asciiTheme="majorBidi" w:hAnsiTheme="majorBidi" w:cstheme="majorBidi"/>
          <w:sz w:val="32"/>
          <w:szCs w:val="32"/>
        </w:rPr>
      </w:pPr>
      <w:r w:rsidRPr="004A18E8">
        <w:rPr>
          <w:rFonts w:asciiTheme="majorBidi" w:hAnsiTheme="majorBidi" w:cstheme="majorBidi"/>
          <w:sz w:val="32"/>
          <w:szCs w:val="32"/>
        </w:rPr>
        <w:t>Là, par contre, on a affaire à des év</w:t>
      </w:r>
      <w:r w:rsidR="00B914E9" w:rsidRPr="004A18E8">
        <w:rPr>
          <w:rFonts w:asciiTheme="majorBidi" w:hAnsiTheme="majorBidi" w:cstheme="majorBidi"/>
          <w:sz w:val="32"/>
          <w:szCs w:val="32"/>
        </w:rPr>
        <w:t>é</w:t>
      </w:r>
      <w:r w:rsidRPr="004A18E8">
        <w:rPr>
          <w:rFonts w:asciiTheme="majorBidi" w:hAnsiTheme="majorBidi" w:cstheme="majorBidi"/>
          <w:sz w:val="32"/>
          <w:szCs w:val="32"/>
        </w:rPr>
        <w:t xml:space="preserve">nements dépendants. Ce que vous faites </w:t>
      </w:r>
      <w:r w:rsidR="00D31046" w:rsidRPr="004A18E8">
        <w:rPr>
          <w:rFonts w:asciiTheme="majorBidi" w:hAnsiTheme="majorBidi" w:cstheme="majorBidi"/>
          <w:sz w:val="32"/>
          <w:szCs w:val="32"/>
        </w:rPr>
        <w:t>la première fois influe sur ce que vous faites ensuite.</w:t>
      </w:r>
      <w:r w:rsidR="00D86E72" w:rsidRPr="004A18E8">
        <w:rPr>
          <w:rFonts w:asciiTheme="majorBidi" w:hAnsiTheme="majorBidi" w:cstheme="majorBidi"/>
          <w:sz w:val="32"/>
          <w:szCs w:val="32"/>
        </w:rPr>
        <w:t xml:space="preserve"> Si vous tirez u</w:t>
      </w:r>
      <w:r w:rsidR="007415FA">
        <w:rPr>
          <w:rFonts w:asciiTheme="majorBidi" w:hAnsiTheme="majorBidi" w:cstheme="majorBidi"/>
          <w:sz w:val="32"/>
          <w:szCs w:val="32"/>
        </w:rPr>
        <w:t>n 8 de couleur</w:t>
      </w:r>
      <w:r w:rsidR="00D86E72" w:rsidRPr="004A18E8">
        <w:rPr>
          <w:rFonts w:asciiTheme="majorBidi" w:hAnsiTheme="majorBidi" w:cstheme="majorBidi"/>
          <w:sz w:val="32"/>
          <w:szCs w:val="32"/>
        </w:rPr>
        <w:t xml:space="preserve"> cœur et que vous ne remettez pas la carte dans le jeu. Vous avez un jeu avec un cœur de moins et une carte de moins (51 au lieu de 52).</w:t>
      </w:r>
    </w:p>
    <w:p w:rsidR="007415FA" w:rsidRPr="004A18E8" w:rsidRDefault="007415FA" w:rsidP="00763C26">
      <w:pPr>
        <w:jc w:val="both"/>
        <w:rPr>
          <w:rFonts w:asciiTheme="majorBidi" w:hAnsiTheme="majorBidi" w:cstheme="majorBidi"/>
          <w:sz w:val="32"/>
          <w:szCs w:val="32"/>
        </w:rPr>
      </w:pPr>
      <w:r>
        <w:rPr>
          <w:rFonts w:asciiTheme="majorBidi" w:hAnsiTheme="majorBidi" w:cstheme="majorBidi"/>
          <w:sz w:val="32"/>
          <w:szCs w:val="32"/>
        </w:rPr>
        <w:t>La probabilité est de</w:t>
      </w:r>
      <w:r w:rsidR="00763C26">
        <w:rPr>
          <w:rFonts w:asciiTheme="majorBidi" w:hAnsiTheme="majorBidi" w:cstheme="majorBidi"/>
          <w:sz w:val="32"/>
          <w:szCs w:val="32"/>
        </w:rPr>
        <w:t> :</w:t>
      </w:r>
      <w:r>
        <w:rPr>
          <w:rFonts w:asciiTheme="majorBidi" w:hAnsiTheme="majorBidi" w:cstheme="majorBidi"/>
          <w:sz w:val="32"/>
          <w:szCs w:val="32"/>
        </w:rPr>
        <w:t xml:space="preserve"> </w:t>
      </w:r>
      <w:r w:rsidR="00763C26">
        <w:rPr>
          <w:rFonts w:asciiTheme="majorBidi" w:hAnsiTheme="majorBidi" w:cstheme="majorBidi"/>
          <w:sz w:val="32"/>
          <w:szCs w:val="32"/>
        </w:rPr>
        <w:t>13/52 x 12/51 = 12/204 ou  1/17  soit 0.058 soit encore 5.8%.</w:t>
      </w:r>
    </w:p>
    <w:p w:rsidR="00C76448" w:rsidRPr="004A18E8" w:rsidRDefault="00C76448" w:rsidP="000573AE">
      <w:pPr>
        <w:jc w:val="both"/>
        <w:rPr>
          <w:rFonts w:asciiTheme="majorBidi" w:hAnsiTheme="majorBidi" w:cstheme="majorBidi"/>
          <w:sz w:val="32"/>
          <w:szCs w:val="32"/>
        </w:rPr>
      </w:pPr>
      <w:r w:rsidRPr="004A18E8">
        <w:rPr>
          <w:rFonts w:asciiTheme="majorBidi" w:hAnsiTheme="majorBidi" w:cstheme="majorBidi"/>
          <w:sz w:val="32"/>
          <w:szCs w:val="32"/>
        </w:rPr>
        <w:t>Exemple 3 :</w:t>
      </w:r>
    </w:p>
    <w:p w:rsidR="00C76448" w:rsidRPr="004A18E8" w:rsidRDefault="00C76448" w:rsidP="000573AE">
      <w:pPr>
        <w:jc w:val="both"/>
        <w:rPr>
          <w:rFonts w:asciiTheme="majorBidi" w:hAnsiTheme="majorBidi" w:cstheme="majorBidi"/>
          <w:sz w:val="32"/>
          <w:szCs w:val="32"/>
        </w:rPr>
      </w:pPr>
      <w:r w:rsidRPr="004A18E8">
        <w:rPr>
          <w:rFonts w:asciiTheme="majorBidi" w:hAnsiTheme="majorBidi" w:cstheme="majorBidi"/>
          <w:sz w:val="32"/>
          <w:szCs w:val="32"/>
        </w:rPr>
        <w:t>Un pot contient 4 billes bleues, 5 billes rouges et 11 billes blanches. Si trois billes sont tirées du pot au hasard, quelle est la probabilité que la première bille soit rouge, la seconde bleue et la troisième blanche ?</w:t>
      </w:r>
    </w:p>
    <w:p w:rsidR="00C76448" w:rsidRPr="004A18E8" w:rsidRDefault="00C76448" w:rsidP="00B914E9">
      <w:pPr>
        <w:jc w:val="both"/>
        <w:rPr>
          <w:rFonts w:asciiTheme="majorBidi" w:hAnsiTheme="majorBidi" w:cstheme="majorBidi"/>
          <w:sz w:val="32"/>
          <w:szCs w:val="32"/>
        </w:rPr>
      </w:pPr>
      <w:r w:rsidRPr="004A18E8">
        <w:rPr>
          <w:rFonts w:asciiTheme="majorBidi" w:hAnsiTheme="majorBidi" w:cstheme="majorBidi"/>
          <w:sz w:val="32"/>
          <w:szCs w:val="32"/>
        </w:rPr>
        <w:t>La probabilité du premier év</w:t>
      </w:r>
      <w:r w:rsidR="00B914E9" w:rsidRPr="004A18E8">
        <w:rPr>
          <w:rFonts w:asciiTheme="majorBidi" w:hAnsiTheme="majorBidi" w:cstheme="majorBidi"/>
          <w:sz w:val="32"/>
          <w:szCs w:val="32"/>
        </w:rPr>
        <w:t>é</w:t>
      </w:r>
      <w:r w:rsidRPr="004A18E8">
        <w:rPr>
          <w:rFonts w:asciiTheme="majorBidi" w:hAnsiTheme="majorBidi" w:cstheme="majorBidi"/>
          <w:sz w:val="32"/>
          <w:szCs w:val="32"/>
        </w:rPr>
        <w:t xml:space="preserve">nement est de 5/20, la probabilité du second, de 4/19 </w:t>
      </w:r>
      <w:r w:rsidR="007050E2" w:rsidRPr="004A18E8">
        <w:rPr>
          <w:rFonts w:asciiTheme="majorBidi" w:hAnsiTheme="majorBidi" w:cstheme="majorBidi"/>
          <w:sz w:val="32"/>
          <w:szCs w:val="32"/>
        </w:rPr>
        <w:t>et la probabilité du troisième est de 11/18. La probabilité est de : 5/20 x 4/19 x 11/18 = 44/1368</w:t>
      </w:r>
      <w:r w:rsidR="00763C26">
        <w:rPr>
          <w:rFonts w:asciiTheme="majorBidi" w:hAnsiTheme="majorBidi" w:cstheme="majorBidi"/>
          <w:sz w:val="32"/>
          <w:szCs w:val="32"/>
        </w:rPr>
        <w:t xml:space="preserve"> soit 0.032</w:t>
      </w:r>
      <w:r w:rsidR="007050E2" w:rsidRPr="004A18E8">
        <w:rPr>
          <w:rFonts w:asciiTheme="majorBidi" w:hAnsiTheme="majorBidi" w:cstheme="majorBidi"/>
          <w:sz w:val="32"/>
          <w:szCs w:val="32"/>
        </w:rPr>
        <w:t xml:space="preserve"> soit</w:t>
      </w:r>
      <w:r w:rsidR="00763C26">
        <w:rPr>
          <w:rFonts w:asciiTheme="majorBidi" w:hAnsiTheme="majorBidi" w:cstheme="majorBidi"/>
          <w:sz w:val="32"/>
          <w:szCs w:val="32"/>
        </w:rPr>
        <w:t xml:space="preserve"> encore </w:t>
      </w:r>
      <w:r w:rsidR="007050E2" w:rsidRPr="004A18E8">
        <w:rPr>
          <w:rFonts w:asciiTheme="majorBidi" w:hAnsiTheme="majorBidi" w:cstheme="majorBidi"/>
          <w:sz w:val="32"/>
          <w:szCs w:val="32"/>
        </w:rPr>
        <w:t xml:space="preserve"> 3.2%.</w:t>
      </w:r>
    </w:p>
    <w:p w:rsidR="007050E2" w:rsidRPr="004A18E8" w:rsidRDefault="007050E2" w:rsidP="000573AE">
      <w:pPr>
        <w:jc w:val="both"/>
        <w:rPr>
          <w:rFonts w:asciiTheme="majorBidi" w:hAnsiTheme="majorBidi" w:cstheme="majorBidi"/>
          <w:sz w:val="32"/>
          <w:szCs w:val="32"/>
        </w:rPr>
      </w:pPr>
    </w:p>
    <w:p w:rsidR="006A2EDB" w:rsidRPr="004A18E8" w:rsidRDefault="006A2EDB" w:rsidP="005E37AF">
      <w:pPr>
        <w:tabs>
          <w:tab w:val="left" w:pos="6654"/>
        </w:tabs>
        <w:rPr>
          <w:rFonts w:asciiTheme="majorBidi" w:hAnsiTheme="majorBidi" w:cstheme="majorBidi"/>
          <w:b/>
          <w:bCs/>
          <w:color w:val="2B2B2B"/>
          <w:sz w:val="32"/>
          <w:szCs w:val="32"/>
          <w:shd w:val="clear" w:color="auto" w:fill="FFFFFF"/>
        </w:rPr>
      </w:pPr>
    </w:p>
    <w:p w:rsidR="004D0C94" w:rsidRPr="004A18E8" w:rsidRDefault="004D0C94" w:rsidP="00F614DC">
      <w:pPr>
        <w:jc w:val="both"/>
        <w:rPr>
          <w:rFonts w:asciiTheme="majorBidi" w:hAnsiTheme="majorBidi" w:cstheme="majorBidi"/>
          <w:sz w:val="32"/>
          <w:szCs w:val="32"/>
        </w:rPr>
      </w:pPr>
    </w:p>
    <w:p w:rsidR="004A18E8" w:rsidRDefault="004A18E8" w:rsidP="0019331F">
      <w:pPr>
        <w:rPr>
          <w:rFonts w:asciiTheme="majorBidi" w:hAnsiTheme="majorBidi" w:cstheme="majorBidi"/>
          <w:b/>
          <w:bCs/>
          <w:sz w:val="32"/>
          <w:szCs w:val="32"/>
          <w:rtl/>
        </w:rPr>
      </w:pPr>
    </w:p>
    <w:p w:rsidR="00124717" w:rsidRDefault="00124717" w:rsidP="0019331F">
      <w:pPr>
        <w:rPr>
          <w:rFonts w:asciiTheme="majorBidi" w:hAnsiTheme="majorBidi" w:cstheme="majorBidi"/>
          <w:b/>
          <w:bCs/>
          <w:sz w:val="32"/>
          <w:szCs w:val="32"/>
          <w:rtl/>
        </w:rPr>
      </w:pPr>
    </w:p>
    <w:p w:rsidR="008A4800" w:rsidRDefault="008A4800" w:rsidP="00E66423">
      <w:pPr>
        <w:jc w:val="center"/>
        <w:rPr>
          <w:rFonts w:asciiTheme="majorBidi" w:hAnsiTheme="majorBidi" w:cstheme="majorBidi"/>
          <w:b/>
          <w:bCs/>
          <w:sz w:val="32"/>
          <w:szCs w:val="32"/>
          <w:rtl/>
        </w:rPr>
      </w:pPr>
    </w:p>
    <w:p w:rsidR="00C8410C" w:rsidRPr="004A18E8" w:rsidRDefault="00C8410C" w:rsidP="00E66423">
      <w:pPr>
        <w:jc w:val="center"/>
        <w:rPr>
          <w:rFonts w:asciiTheme="majorBidi" w:hAnsiTheme="majorBidi" w:cstheme="majorBidi"/>
          <w:b/>
          <w:bCs/>
          <w:sz w:val="32"/>
          <w:szCs w:val="32"/>
        </w:rPr>
      </w:pPr>
      <w:r w:rsidRPr="004A18E8">
        <w:rPr>
          <w:rFonts w:asciiTheme="majorBidi" w:hAnsiTheme="majorBidi" w:cstheme="majorBidi"/>
          <w:b/>
          <w:bCs/>
          <w:sz w:val="32"/>
          <w:szCs w:val="32"/>
        </w:rPr>
        <w:lastRenderedPageBreak/>
        <w:t>Travaux dirigés</w:t>
      </w:r>
    </w:p>
    <w:p w:rsidR="00C8410C" w:rsidRPr="004A18E8" w:rsidRDefault="00C8410C" w:rsidP="00124717">
      <w:pPr>
        <w:rPr>
          <w:rFonts w:asciiTheme="majorBidi" w:hAnsiTheme="majorBidi" w:cstheme="majorBidi"/>
          <w:sz w:val="32"/>
          <w:szCs w:val="32"/>
        </w:rPr>
      </w:pPr>
      <w:r w:rsidRPr="004A18E8">
        <w:rPr>
          <w:rFonts w:asciiTheme="majorBidi" w:hAnsiTheme="majorBidi" w:cstheme="majorBidi"/>
          <w:sz w:val="32"/>
          <w:szCs w:val="32"/>
        </w:rPr>
        <w:t>Exercice 01 :</w:t>
      </w:r>
      <w:r w:rsidR="00124717">
        <w:rPr>
          <w:rFonts w:asciiTheme="majorBidi" w:hAnsiTheme="majorBidi" w:cstheme="majorBidi" w:hint="cs"/>
          <w:sz w:val="32"/>
          <w:szCs w:val="32"/>
          <w:rtl/>
        </w:rPr>
        <w:t xml:space="preserve"> </w:t>
      </w:r>
      <w:r w:rsidRPr="004A18E8">
        <w:rPr>
          <w:rFonts w:asciiTheme="majorBidi" w:hAnsiTheme="majorBidi" w:cstheme="majorBidi"/>
          <w:sz w:val="32"/>
          <w:szCs w:val="32"/>
        </w:rPr>
        <w:t>Parmi les fonctions suivantes les quelles définissent une probabilité sur Ω</w:t>
      </w:r>
      <w:r w:rsidR="00524231" w:rsidRPr="004A18E8">
        <w:rPr>
          <w:rFonts w:asciiTheme="majorBidi" w:hAnsiTheme="majorBidi" w:cstheme="majorBidi"/>
          <w:sz w:val="32"/>
          <w:szCs w:val="32"/>
        </w:rPr>
        <w:t xml:space="preserve"> = {a, b, c} ?</w:t>
      </w:r>
    </w:p>
    <w:p w:rsidR="00524231" w:rsidRPr="004A18E8" w:rsidRDefault="008161D3" w:rsidP="008161D3">
      <w:pPr>
        <w:rPr>
          <w:rFonts w:asciiTheme="majorBidi" w:eastAsiaTheme="minorEastAsia" w:hAnsiTheme="majorBidi" w:cstheme="majorBidi"/>
          <w:sz w:val="32"/>
          <w:szCs w:val="32"/>
          <w:lang w:val="en-US"/>
        </w:rPr>
      </w:pPr>
      <w:r w:rsidRPr="004A18E8">
        <w:rPr>
          <w:rFonts w:asciiTheme="majorBidi" w:hAnsiTheme="majorBidi" w:cstheme="majorBidi"/>
          <w:sz w:val="32"/>
          <w:szCs w:val="32"/>
          <w:lang w:val="en-US"/>
        </w:rPr>
        <w:t>1) - p (</w:t>
      </w:r>
      <w:r w:rsidR="00524231" w:rsidRPr="004A18E8">
        <w:rPr>
          <w:rFonts w:asciiTheme="majorBidi" w:hAnsiTheme="majorBidi" w:cstheme="majorBidi"/>
          <w:sz w:val="32"/>
          <w:szCs w:val="32"/>
          <w:lang w:val="en-US"/>
        </w:rPr>
        <w:t xml:space="preserve">a) =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4</m:t>
            </m:r>
          </m:den>
        </m:f>
      </m:oMath>
      <w:r w:rsidR="00524231" w:rsidRPr="004A18E8">
        <w:rPr>
          <w:rFonts w:asciiTheme="majorBidi" w:eastAsiaTheme="minorEastAsia" w:hAnsiTheme="majorBidi" w:cstheme="majorBidi"/>
          <w:sz w:val="32"/>
          <w:szCs w:val="32"/>
          <w:lang w:val="en-US"/>
        </w:rPr>
        <w:t> </w:t>
      </w:r>
      <w:r w:rsidRPr="004A18E8">
        <w:rPr>
          <w:rFonts w:asciiTheme="majorBidi" w:eastAsiaTheme="minorEastAsia" w:hAnsiTheme="majorBidi" w:cstheme="majorBidi"/>
          <w:sz w:val="32"/>
          <w:szCs w:val="32"/>
          <w:lang w:val="en-US"/>
        </w:rPr>
        <w:t>; p (</w:t>
      </w:r>
      <w:r w:rsidR="00524231" w:rsidRPr="004A18E8">
        <w:rPr>
          <w:rFonts w:asciiTheme="majorBidi" w:eastAsiaTheme="minorEastAsia" w:hAnsiTheme="majorBidi" w:cstheme="majorBidi"/>
          <w:sz w:val="32"/>
          <w:szCs w:val="32"/>
          <w:lang w:val="en-US"/>
        </w:rPr>
        <w:t xml:space="preserve">b) =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3</m:t>
            </m:r>
          </m:den>
        </m:f>
      </m:oMath>
      <w:r w:rsidR="00524231" w:rsidRPr="004A18E8">
        <w:rPr>
          <w:rFonts w:asciiTheme="majorBidi" w:eastAsiaTheme="minorEastAsia" w:hAnsiTheme="majorBidi" w:cstheme="majorBidi"/>
          <w:sz w:val="32"/>
          <w:szCs w:val="32"/>
          <w:lang w:val="en-US"/>
        </w:rPr>
        <w:t> </w:t>
      </w:r>
      <w:r w:rsidRPr="004A18E8">
        <w:rPr>
          <w:rFonts w:asciiTheme="majorBidi" w:eastAsiaTheme="minorEastAsia" w:hAnsiTheme="majorBidi" w:cstheme="majorBidi"/>
          <w:sz w:val="32"/>
          <w:szCs w:val="32"/>
          <w:lang w:val="en-US"/>
        </w:rPr>
        <w:t>; p</w:t>
      </w:r>
      <w:r w:rsidR="00524231" w:rsidRPr="004A18E8">
        <w:rPr>
          <w:rFonts w:asciiTheme="majorBidi" w:eastAsiaTheme="minorEastAsia" w:hAnsiTheme="majorBidi" w:cstheme="majorBidi"/>
          <w:sz w:val="32"/>
          <w:szCs w:val="32"/>
          <w:lang w:val="en-US"/>
        </w:rPr>
        <w:t>(c)</w:t>
      </w:r>
      <w:r w:rsidRPr="004A18E8">
        <w:rPr>
          <w:rFonts w:asciiTheme="majorBidi" w:eastAsiaTheme="minorEastAsia" w:hAnsiTheme="majorBidi" w:cstheme="majorBidi"/>
          <w:sz w:val="32"/>
          <w:szCs w:val="32"/>
          <w:lang w:val="en-US"/>
        </w:rPr>
        <w:t xml:space="preserve"> = </w:t>
      </w:r>
      <w:r w:rsidRPr="004A18E8">
        <w:rPr>
          <w:rFonts w:asciiTheme="majorBidi" w:hAnsiTheme="majorBidi" w:cstheme="majorBidi"/>
          <w:sz w:val="32"/>
          <w:szCs w:val="32"/>
          <w:lang w:val="en-US"/>
        </w:rPr>
        <w:t xml:space="preserve">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2</m:t>
            </m:r>
          </m:den>
        </m:f>
      </m:oMath>
      <w:r w:rsidRPr="004A18E8">
        <w:rPr>
          <w:rFonts w:asciiTheme="majorBidi" w:eastAsiaTheme="minorEastAsia" w:hAnsiTheme="majorBidi" w:cstheme="majorBidi"/>
          <w:sz w:val="32"/>
          <w:szCs w:val="32"/>
          <w:lang w:val="en-US"/>
        </w:rPr>
        <w:t> ;</w:t>
      </w:r>
    </w:p>
    <w:p w:rsidR="008161D3" w:rsidRPr="004A18E8" w:rsidRDefault="008161D3" w:rsidP="008161D3">
      <w:pPr>
        <w:rPr>
          <w:rFonts w:asciiTheme="majorBidi" w:eastAsiaTheme="minorEastAsia" w:hAnsiTheme="majorBidi" w:cstheme="majorBidi"/>
          <w:sz w:val="32"/>
          <w:szCs w:val="32"/>
          <w:lang w:val="en-US"/>
        </w:rPr>
      </w:pPr>
      <w:r w:rsidRPr="004A18E8">
        <w:rPr>
          <w:rFonts w:asciiTheme="majorBidi" w:eastAsiaTheme="minorEastAsia" w:hAnsiTheme="majorBidi" w:cstheme="majorBidi"/>
          <w:sz w:val="32"/>
          <w:szCs w:val="32"/>
          <w:lang w:val="en-US"/>
        </w:rPr>
        <w:t>2) - p</w:t>
      </w:r>
      <w:r w:rsidRPr="004A18E8">
        <w:rPr>
          <w:rFonts w:asciiTheme="majorBidi" w:hAnsiTheme="majorBidi" w:cstheme="majorBidi"/>
          <w:sz w:val="32"/>
          <w:szCs w:val="32"/>
          <w:lang w:val="en-US"/>
        </w:rPr>
        <w:t xml:space="preserve"> (a) =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6</m:t>
            </m:r>
          </m:den>
        </m:f>
      </m:oMath>
      <w:r w:rsidRPr="004A18E8">
        <w:rPr>
          <w:rFonts w:asciiTheme="majorBidi" w:eastAsiaTheme="minorEastAsia" w:hAnsiTheme="majorBidi" w:cstheme="majorBidi"/>
          <w:sz w:val="32"/>
          <w:szCs w:val="32"/>
          <w:lang w:val="en-US"/>
        </w:rPr>
        <w:t xml:space="preserve"> ; p (b) =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3</m:t>
            </m:r>
          </m:den>
        </m:f>
      </m:oMath>
      <w:r w:rsidRPr="004A18E8">
        <w:rPr>
          <w:rFonts w:asciiTheme="majorBidi" w:eastAsiaTheme="minorEastAsia" w:hAnsiTheme="majorBidi" w:cstheme="majorBidi"/>
          <w:sz w:val="32"/>
          <w:szCs w:val="32"/>
          <w:lang w:val="en-US"/>
        </w:rPr>
        <w:t xml:space="preserve"> ; p(c) = </w:t>
      </w:r>
      <w:r w:rsidRPr="004A18E8">
        <w:rPr>
          <w:rFonts w:asciiTheme="majorBidi" w:hAnsiTheme="majorBidi" w:cstheme="majorBidi"/>
          <w:sz w:val="32"/>
          <w:szCs w:val="32"/>
          <w:lang w:val="en-US"/>
        </w:rPr>
        <w:t xml:space="preserve">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2</m:t>
            </m:r>
          </m:den>
        </m:f>
      </m:oMath>
      <w:r w:rsidRPr="004A18E8">
        <w:rPr>
          <w:rFonts w:asciiTheme="majorBidi" w:eastAsiaTheme="minorEastAsia" w:hAnsiTheme="majorBidi" w:cstheme="majorBidi"/>
          <w:sz w:val="32"/>
          <w:szCs w:val="32"/>
          <w:lang w:val="en-US"/>
        </w:rPr>
        <w:t> ;</w:t>
      </w:r>
    </w:p>
    <w:p w:rsidR="008161D3" w:rsidRPr="0019331F" w:rsidRDefault="008161D3" w:rsidP="008161D3">
      <w:pPr>
        <w:rPr>
          <w:rFonts w:asciiTheme="majorBidi" w:eastAsiaTheme="minorEastAsia" w:hAnsiTheme="majorBidi" w:cstheme="majorBidi"/>
          <w:sz w:val="32"/>
          <w:szCs w:val="32"/>
          <w:lang w:val="en-US"/>
        </w:rPr>
      </w:pPr>
      <w:r w:rsidRPr="004A18E8">
        <w:rPr>
          <w:rFonts w:asciiTheme="majorBidi" w:hAnsiTheme="majorBidi" w:cstheme="majorBidi"/>
          <w:sz w:val="32"/>
          <w:szCs w:val="32"/>
          <w:lang w:val="en-US"/>
        </w:rPr>
        <w:t>3) - p</w:t>
      </w:r>
      <w:r w:rsidRPr="0019331F">
        <w:rPr>
          <w:rFonts w:asciiTheme="majorBidi" w:hAnsiTheme="majorBidi" w:cstheme="majorBidi"/>
          <w:sz w:val="32"/>
          <w:szCs w:val="32"/>
          <w:lang w:val="en-US"/>
        </w:rPr>
        <w:t xml:space="preserve"> (a) =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3</m:t>
            </m:r>
          </m:den>
        </m:f>
      </m:oMath>
      <w:r w:rsidRPr="0019331F">
        <w:rPr>
          <w:rFonts w:asciiTheme="majorBidi" w:eastAsiaTheme="minorEastAsia" w:hAnsiTheme="majorBidi" w:cstheme="majorBidi"/>
          <w:sz w:val="32"/>
          <w:szCs w:val="32"/>
          <w:lang w:val="en-US"/>
        </w:rPr>
        <w:t xml:space="preserve"> ; p(b) = -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3</m:t>
            </m:r>
          </m:den>
        </m:f>
      </m:oMath>
      <w:r w:rsidRPr="0019331F">
        <w:rPr>
          <w:rFonts w:asciiTheme="majorBidi" w:eastAsiaTheme="minorEastAsia" w:hAnsiTheme="majorBidi" w:cstheme="majorBidi"/>
          <w:sz w:val="32"/>
          <w:szCs w:val="32"/>
          <w:lang w:val="en-US"/>
        </w:rPr>
        <w:t xml:space="preserve"> ;  p(c) = </w:t>
      </w:r>
      <w:r w:rsidRPr="0019331F">
        <w:rPr>
          <w:rFonts w:asciiTheme="majorBidi" w:hAnsiTheme="majorBidi" w:cstheme="majorBidi"/>
          <w:sz w:val="32"/>
          <w:szCs w:val="32"/>
          <w:lang w:val="en-US"/>
        </w:rPr>
        <w:t xml:space="preserve">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3</m:t>
            </m:r>
          </m:den>
        </m:f>
      </m:oMath>
      <w:r w:rsidRPr="0019331F">
        <w:rPr>
          <w:rFonts w:asciiTheme="majorBidi" w:eastAsiaTheme="minorEastAsia" w:hAnsiTheme="majorBidi" w:cstheme="majorBidi"/>
          <w:sz w:val="32"/>
          <w:szCs w:val="32"/>
          <w:lang w:val="en-US"/>
        </w:rPr>
        <w:t> ;</w:t>
      </w:r>
    </w:p>
    <w:p w:rsidR="008161D3" w:rsidRPr="0019331F" w:rsidRDefault="008161D3" w:rsidP="005135FB">
      <w:pPr>
        <w:rPr>
          <w:rFonts w:asciiTheme="majorBidi" w:eastAsiaTheme="minorEastAsia" w:hAnsiTheme="majorBidi" w:cstheme="majorBidi"/>
          <w:sz w:val="32"/>
          <w:szCs w:val="32"/>
          <w:lang w:val="en-US"/>
        </w:rPr>
      </w:pPr>
      <w:r w:rsidRPr="0019331F">
        <w:rPr>
          <w:rFonts w:asciiTheme="majorBidi" w:eastAsiaTheme="minorEastAsia" w:hAnsiTheme="majorBidi" w:cstheme="majorBidi"/>
          <w:sz w:val="32"/>
          <w:szCs w:val="32"/>
          <w:lang w:val="en-US"/>
        </w:rPr>
        <w:t xml:space="preserve">4) – p (a) = 0 ; p (b) =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3</m:t>
            </m:r>
          </m:den>
        </m:f>
      </m:oMath>
      <w:r w:rsidRPr="0019331F">
        <w:rPr>
          <w:rFonts w:asciiTheme="majorBidi" w:eastAsiaTheme="minorEastAsia" w:hAnsiTheme="majorBidi" w:cstheme="majorBidi"/>
          <w:sz w:val="32"/>
          <w:szCs w:val="32"/>
          <w:lang w:val="en-US"/>
        </w:rPr>
        <w:t xml:space="preserve"> ;  p(c) = </w:t>
      </w:r>
      <w:r w:rsidRPr="0019331F">
        <w:rPr>
          <w:rFonts w:asciiTheme="majorBidi" w:hAnsiTheme="majorBidi" w:cstheme="majorBidi"/>
          <w:sz w:val="32"/>
          <w:szCs w:val="32"/>
          <w:lang w:val="en-US"/>
        </w:rPr>
        <w:t xml:space="preserve"> </w:t>
      </w:r>
      <m:oMath>
        <m:f>
          <m:fPr>
            <m:ctrlPr>
              <w:rPr>
                <w:rFonts w:ascii="Cambria Math" w:hAnsiTheme="majorBidi" w:cstheme="majorBidi"/>
                <w:i/>
                <w:sz w:val="32"/>
                <w:szCs w:val="32"/>
              </w:rPr>
            </m:ctrlPr>
          </m:fPr>
          <m:num>
            <m:r>
              <w:rPr>
                <w:rFonts w:ascii="Cambria Math" w:hAnsiTheme="majorBidi" w:cstheme="majorBidi"/>
                <w:sz w:val="32"/>
                <w:szCs w:val="32"/>
                <w:lang w:val="en-US"/>
              </w:rPr>
              <m:t>2</m:t>
            </m:r>
          </m:num>
          <m:den>
            <m:r>
              <w:rPr>
                <w:rFonts w:ascii="Cambria Math" w:hAnsiTheme="majorBidi" w:cstheme="majorBidi"/>
                <w:sz w:val="32"/>
                <w:szCs w:val="32"/>
                <w:lang w:val="en-US"/>
              </w:rPr>
              <m:t>3</m:t>
            </m:r>
          </m:den>
        </m:f>
      </m:oMath>
      <w:r w:rsidRPr="0019331F">
        <w:rPr>
          <w:rFonts w:asciiTheme="majorBidi" w:eastAsiaTheme="minorEastAsia" w:hAnsiTheme="majorBidi" w:cstheme="majorBidi"/>
          <w:sz w:val="32"/>
          <w:szCs w:val="32"/>
          <w:lang w:val="en-US"/>
        </w:rPr>
        <w:t> ;</w:t>
      </w:r>
    </w:p>
    <w:p w:rsidR="008161D3" w:rsidRPr="004A18E8" w:rsidRDefault="00BD55EA" w:rsidP="008161D3">
      <w:pPr>
        <w:rPr>
          <w:rFonts w:asciiTheme="majorBidi" w:eastAsiaTheme="minorEastAsia" w:hAnsiTheme="majorBidi" w:cstheme="majorBidi"/>
          <w:sz w:val="32"/>
          <w:szCs w:val="32"/>
        </w:rPr>
      </w:pPr>
      <w:r w:rsidRPr="004A18E8">
        <w:rPr>
          <w:rFonts w:asciiTheme="majorBidi" w:eastAsiaTheme="minorEastAsia" w:hAnsiTheme="majorBidi" w:cstheme="majorBidi"/>
          <w:sz w:val="32"/>
          <w:szCs w:val="32"/>
        </w:rPr>
        <w:t xml:space="preserve">Corrigé </w:t>
      </w:r>
    </w:p>
    <w:p w:rsidR="00BD55EA" w:rsidRPr="004A18E8" w:rsidRDefault="00BD55EA" w:rsidP="00BD55EA">
      <w:pPr>
        <w:rPr>
          <w:rFonts w:asciiTheme="majorBidi" w:eastAsiaTheme="minorEastAsia" w:hAnsiTheme="majorBidi" w:cstheme="majorBidi"/>
          <w:sz w:val="32"/>
          <w:szCs w:val="32"/>
        </w:rPr>
      </w:pPr>
      <w:r w:rsidRPr="004A18E8">
        <w:rPr>
          <w:rFonts w:asciiTheme="majorBidi" w:eastAsiaTheme="minorEastAsia" w:hAnsiTheme="majorBidi" w:cstheme="majorBidi"/>
          <w:sz w:val="32"/>
          <w:szCs w:val="32"/>
        </w:rPr>
        <w:t xml:space="preserve">1)-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4</m:t>
            </m:r>
          </m:den>
        </m:f>
      </m:oMath>
      <w:r w:rsidRPr="004A18E8">
        <w:rPr>
          <w:rFonts w:asciiTheme="majorBidi" w:eastAsiaTheme="minorEastAsia" w:hAnsiTheme="majorBidi" w:cstheme="majorBidi"/>
          <w:sz w:val="32"/>
          <w:szCs w:val="32"/>
        </w:rPr>
        <w:t xml:space="preserve"> +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3</m:t>
            </m:r>
          </m:den>
        </m:f>
      </m:oMath>
      <w:r w:rsidRPr="004A18E8">
        <w:rPr>
          <w:rFonts w:asciiTheme="majorBidi" w:eastAsiaTheme="minorEastAsia" w:hAnsiTheme="majorBidi" w:cstheme="majorBidi"/>
          <w:sz w:val="32"/>
          <w:szCs w:val="32"/>
        </w:rPr>
        <w:t xml:space="preserve"> +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2</m:t>
            </m:r>
          </m:den>
        </m:f>
      </m:oMath>
      <w:r w:rsidRPr="004A18E8">
        <w:rPr>
          <w:rFonts w:asciiTheme="majorBidi" w:eastAsiaTheme="minorEastAsia" w:hAnsiTheme="majorBidi" w:cstheme="majorBidi"/>
          <w:sz w:val="32"/>
          <w:szCs w:val="32"/>
        </w:rPr>
        <w:t xml:space="preserve"> = </w:t>
      </w:r>
      <m:oMath>
        <m:f>
          <m:fPr>
            <m:ctrlPr>
              <w:rPr>
                <w:rFonts w:ascii="Cambria Math" w:eastAsiaTheme="minorEastAsia" w:hAnsiTheme="majorBidi" w:cstheme="majorBidi"/>
                <w:sz w:val="32"/>
                <w:szCs w:val="32"/>
              </w:rPr>
            </m:ctrlPr>
          </m:fPr>
          <m:num>
            <m:r>
              <m:rPr>
                <m:sty m:val="p"/>
              </m:rPr>
              <w:rPr>
                <w:rFonts w:ascii="Cambria Math" w:eastAsiaTheme="minorEastAsia" w:hAnsiTheme="majorBidi" w:cstheme="majorBidi"/>
                <w:sz w:val="32"/>
                <w:szCs w:val="32"/>
              </w:rPr>
              <m:t>3+4+6</m:t>
            </m:r>
          </m:num>
          <m:den>
            <m:r>
              <m:rPr>
                <m:sty m:val="p"/>
              </m:rPr>
              <w:rPr>
                <w:rFonts w:ascii="Cambria Math" w:eastAsiaTheme="minorEastAsia" w:hAnsiTheme="majorBidi" w:cstheme="majorBidi"/>
                <w:sz w:val="32"/>
                <w:szCs w:val="32"/>
              </w:rPr>
              <m:t>12</m:t>
            </m:r>
          </m:den>
        </m:f>
      </m:oMath>
      <w:r w:rsidRPr="004A18E8">
        <w:rPr>
          <w:rFonts w:asciiTheme="majorBidi" w:eastAsiaTheme="minorEastAsia" w:hAnsiTheme="majorBidi" w:cstheme="majorBidi"/>
          <w:sz w:val="32"/>
          <w:szCs w:val="32"/>
        </w:rPr>
        <w:t xml:space="preserve"> = </w:t>
      </w:r>
      <m:oMath>
        <m:f>
          <m:fPr>
            <m:ctrlPr>
              <w:rPr>
                <w:rFonts w:ascii="Cambria Math" w:hAnsiTheme="majorBidi" w:cstheme="majorBidi"/>
                <w:i/>
                <w:sz w:val="32"/>
                <w:szCs w:val="32"/>
              </w:rPr>
            </m:ctrlPr>
          </m:fPr>
          <m:num>
            <m:r>
              <w:rPr>
                <w:rFonts w:ascii="Cambria Math" w:hAnsiTheme="majorBidi" w:cstheme="majorBidi"/>
                <w:sz w:val="32"/>
                <w:szCs w:val="32"/>
              </w:rPr>
              <m:t>13</m:t>
            </m:r>
          </m:num>
          <m:den>
            <m:r>
              <w:rPr>
                <w:rFonts w:ascii="Cambria Math" w:hAnsiTheme="majorBidi" w:cstheme="majorBidi"/>
                <w:sz w:val="32"/>
                <w:szCs w:val="32"/>
              </w:rPr>
              <m:t>12</m:t>
            </m:r>
          </m:den>
        </m:f>
      </m:oMath>
      <w:r w:rsidRPr="004A18E8">
        <w:rPr>
          <w:rFonts w:asciiTheme="majorBidi" w:eastAsiaTheme="minorEastAsia" w:hAnsiTheme="majorBidi" w:cstheme="majorBidi"/>
          <w:sz w:val="32"/>
          <w:szCs w:val="32"/>
        </w:rPr>
        <w:t xml:space="preserve"> ˃1 Donc non </w:t>
      </w:r>
    </w:p>
    <w:p w:rsidR="00BD55EA" w:rsidRPr="004A18E8" w:rsidRDefault="00BD55EA" w:rsidP="00BD55EA">
      <w:pPr>
        <w:rPr>
          <w:rFonts w:asciiTheme="majorBidi" w:eastAsiaTheme="minorEastAsia" w:hAnsiTheme="majorBidi" w:cstheme="majorBidi"/>
          <w:sz w:val="32"/>
          <w:szCs w:val="32"/>
        </w:rPr>
      </w:pPr>
      <w:r w:rsidRPr="004A18E8">
        <w:rPr>
          <w:rFonts w:asciiTheme="majorBidi" w:eastAsiaTheme="minorEastAsia" w:hAnsiTheme="majorBidi" w:cstheme="majorBidi"/>
          <w:sz w:val="32"/>
          <w:szCs w:val="32"/>
        </w:rPr>
        <w:t xml:space="preserve">2)-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6</m:t>
            </m:r>
          </m:den>
        </m:f>
      </m:oMath>
      <w:r w:rsidRPr="004A18E8">
        <w:rPr>
          <w:rFonts w:asciiTheme="majorBidi" w:eastAsiaTheme="minorEastAsia" w:hAnsiTheme="majorBidi" w:cstheme="majorBidi"/>
          <w:sz w:val="32"/>
          <w:szCs w:val="32"/>
        </w:rPr>
        <w:t xml:space="preserve"> +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3</m:t>
            </m:r>
          </m:den>
        </m:f>
      </m:oMath>
      <w:r w:rsidRPr="004A18E8">
        <w:rPr>
          <w:rFonts w:asciiTheme="majorBidi" w:eastAsiaTheme="minorEastAsia" w:hAnsiTheme="majorBidi" w:cstheme="majorBidi"/>
          <w:sz w:val="32"/>
          <w:szCs w:val="32"/>
        </w:rPr>
        <w:t xml:space="preserve"> +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2</m:t>
            </m:r>
          </m:den>
        </m:f>
      </m:oMath>
      <w:r w:rsidRPr="004A18E8">
        <w:rPr>
          <w:rFonts w:asciiTheme="majorBidi" w:eastAsiaTheme="minorEastAsia" w:hAnsiTheme="majorBidi" w:cstheme="majorBidi"/>
          <w:sz w:val="32"/>
          <w:szCs w:val="32"/>
        </w:rPr>
        <w:t xml:space="preserve"> = </w:t>
      </w:r>
      <m:oMath>
        <m:f>
          <m:fPr>
            <m:ctrlPr>
              <w:rPr>
                <w:rFonts w:ascii="Cambria Math" w:eastAsiaTheme="minorEastAsia" w:hAnsiTheme="majorBidi" w:cstheme="majorBidi"/>
                <w:sz w:val="32"/>
                <w:szCs w:val="32"/>
              </w:rPr>
            </m:ctrlPr>
          </m:fPr>
          <m:num>
            <m:r>
              <m:rPr>
                <m:sty m:val="p"/>
              </m:rPr>
              <w:rPr>
                <w:rFonts w:ascii="Cambria Math" w:eastAsiaTheme="minorEastAsia" w:hAnsiTheme="majorBidi" w:cstheme="majorBidi"/>
                <w:sz w:val="32"/>
                <w:szCs w:val="32"/>
              </w:rPr>
              <m:t>2+4+6</m:t>
            </m:r>
          </m:num>
          <m:den>
            <m:r>
              <m:rPr>
                <m:sty m:val="p"/>
              </m:rPr>
              <w:rPr>
                <w:rFonts w:ascii="Cambria Math" w:eastAsiaTheme="minorEastAsia" w:hAnsiTheme="majorBidi" w:cstheme="majorBidi"/>
                <w:sz w:val="32"/>
                <w:szCs w:val="32"/>
              </w:rPr>
              <m:t>12</m:t>
            </m:r>
          </m:den>
        </m:f>
      </m:oMath>
      <w:r w:rsidR="005135FB" w:rsidRPr="004A18E8">
        <w:rPr>
          <w:rFonts w:asciiTheme="majorBidi" w:eastAsiaTheme="minorEastAsia" w:hAnsiTheme="majorBidi" w:cstheme="majorBidi"/>
          <w:sz w:val="32"/>
          <w:szCs w:val="32"/>
        </w:rPr>
        <w:t xml:space="preserve"> =1 Donc oui</w:t>
      </w:r>
    </w:p>
    <w:p w:rsidR="005135FB" w:rsidRPr="004A18E8" w:rsidRDefault="005135FB" w:rsidP="00BD55EA">
      <w:pPr>
        <w:rPr>
          <w:rFonts w:asciiTheme="majorBidi" w:eastAsiaTheme="minorEastAsia" w:hAnsiTheme="majorBidi" w:cstheme="majorBidi"/>
          <w:sz w:val="32"/>
          <w:szCs w:val="32"/>
        </w:rPr>
      </w:pPr>
      <w:r w:rsidRPr="004A18E8">
        <w:rPr>
          <w:rFonts w:asciiTheme="majorBidi" w:eastAsiaTheme="minorEastAsia" w:hAnsiTheme="majorBidi" w:cstheme="majorBidi"/>
          <w:sz w:val="32"/>
          <w:szCs w:val="32"/>
        </w:rPr>
        <w:t xml:space="preserve">3)- p(b) = -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3</m:t>
            </m:r>
          </m:den>
        </m:f>
      </m:oMath>
      <w:r w:rsidRPr="004A18E8">
        <w:rPr>
          <w:rFonts w:asciiTheme="majorBidi" w:eastAsiaTheme="minorEastAsia" w:hAnsiTheme="majorBidi" w:cstheme="majorBidi"/>
          <w:sz w:val="32"/>
          <w:szCs w:val="32"/>
        </w:rPr>
        <w:t> ˂ 0 Donc non</w:t>
      </w:r>
    </w:p>
    <w:p w:rsidR="00A342B4" w:rsidRDefault="005135FB" w:rsidP="00124717">
      <w:pPr>
        <w:rPr>
          <w:rFonts w:asciiTheme="majorBidi" w:eastAsiaTheme="minorEastAsia" w:hAnsiTheme="majorBidi" w:cstheme="majorBidi"/>
          <w:sz w:val="32"/>
          <w:szCs w:val="32"/>
        </w:rPr>
      </w:pPr>
      <w:r w:rsidRPr="004A18E8">
        <w:rPr>
          <w:rFonts w:asciiTheme="majorBidi" w:eastAsiaTheme="minorEastAsia" w:hAnsiTheme="majorBidi" w:cstheme="majorBidi"/>
          <w:sz w:val="32"/>
          <w:szCs w:val="32"/>
        </w:rPr>
        <w:t xml:space="preserve">4)- 0+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3</m:t>
            </m:r>
          </m:den>
        </m:f>
      </m:oMath>
      <w:r w:rsidRPr="004A18E8">
        <w:rPr>
          <w:rFonts w:asciiTheme="majorBidi" w:eastAsiaTheme="minorEastAsia" w:hAnsiTheme="majorBidi" w:cstheme="majorBidi"/>
          <w:sz w:val="32"/>
          <w:szCs w:val="32"/>
        </w:rPr>
        <w:t xml:space="preserve"> + </w:t>
      </w:r>
      <m:oMath>
        <m:f>
          <m:fPr>
            <m:ctrlPr>
              <w:rPr>
                <w:rFonts w:ascii="Cambria Math" w:hAnsiTheme="majorBidi" w:cstheme="majorBidi"/>
                <w:i/>
                <w:sz w:val="32"/>
                <w:szCs w:val="32"/>
              </w:rPr>
            </m:ctrlPr>
          </m:fPr>
          <m:num>
            <m:r>
              <w:rPr>
                <w:rFonts w:ascii="Cambria Math" w:hAnsiTheme="majorBidi" w:cstheme="majorBidi"/>
                <w:sz w:val="32"/>
                <w:szCs w:val="32"/>
              </w:rPr>
              <m:t>2</m:t>
            </m:r>
          </m:num>
          <m:den>
            <m:r>
              <w:rPr>
                <w:rFonts w:ascii="Cambria Math" w:hAnsiTheme="majorBidi" w:cstheme="majorBidi"/>
                <w:sz w:val="32"/>
                <w:szCs w:val="32"/>
              </w:rPr>
              <m:t>3</m:t>
            </m:r>
          </m:den>
        </m:f>
      </m:oMath>
      <w:r w:rsidRPr="004A18E8">
        <w:rPr>
          <w:rFonts w:asciiTheme="majorBidi" w:eastAsiaTheme="minorEastAsia" w:hAnsiTheme="majorBidi" w:cstheme="majorBidi"/>
          <w:sz w:val="32"/>
          <w:szCs w:val="32"/>
        </w:rPr>
        <w:t xml:space="preserve"> = 1 donc oui</w:t>
      </w:r>
    </w:p>
    <w:p w:rsidR="005135FB" w:rsidRPr="004A18E8" w:rsidRDefault="005135FB" w:rsidP="005135FB">
      <w:pPr>
        <w:rPr>
          <w:rFonts w:asciiTheme="majorBidi" w:eastAsiaTheme="minorEastAsia" w:hAnsiTheme="majorBidi" w:cstheme="majorBidi"/>
          <w:sz w:val="32"/>
          <w:szCs w:val="32"/>
        </w:rPr>
      </w:pPr>
      <w:r w:rsidRPr="004A18E8">
        <w:rPr>
          <w:rFonts w:asciiTheme="majorBidi" w:eastAsiaTheme="minorEastAsia" w:hAnsiTheme="majorBidi" w:cstheme="majorBidi"/>
          <w:sz w:val="32"/>
          <w:szCs w:val="32"/>
        </w:rPr>
        <w:t>Exercice 02</w:t>
      </w:r>
    </w:p>
    <w:p w:rsidR="005135FB" w:rsidRPr="004A18E8" w:rsidRDefault="005135FB" w:rsidP="005135FB">
      <w:pPr>
        <w:rPr>
          <w:rFonts w:asciiTheme="majorBidi" w:eastAsiaTheme="minorEastAsia" w:hAnsiTheme="majorBidi" w:cstheme="majorBidi"/>
          <w:sz w:val="32"/>
          <w:szCs w:val="32"/>
        </w:rPr>
      </w:pPr>
      <w:r w:rsidRPr="004A18E8">
        <w:rPr>
          <w:rFonts w:asciiTheme="majorBidi" w:eastAsiaTheme="minorEastAsia" w:hAnsiTheme="majorBidi" w:cstheme="majorBidi"/>
          <w:sz w:val="32"/>
          <w:szCs w:val="32"/>
        </w:rPr>
        <w:t>Soient A et B deux événements tels que</w:t>
      </w:r>
    </w:p>
    <w:p w:rsidR="005135FB" w:rsidRPr="004A18E8" w:rsidRDefault="005135FB" w:rsidP="0011028C">
      <w:pPr>
        <w:rPr>
          <w:rFonts w:asciiTheme="majorBidi" w:eastAsiaTheme="minorEastAsia" w:hAnsiTheme="majorBidi" w:cstheme="majorBidi"/>
          <w:sz w:val="32"/>
          <w:szCs w:val="32"/>
        </w:rPr>
      </w:pPr>
      <w:r w:rsidRPr="004A18E8">
        <w:rPr>
          <w:rFonts w:asciiTheme="majorBidi" w:eastAsiaTheme="minorEastAsia" w:hAnsiTheme="majorBidi" w:cstheme="majorBidi"/>
          <w:sz w:val="32"/>
          <w:szCs w:val="32"/>
        </w:rPr>
        <w:t xml:space="preserve">P (A) = </w:t>
      </w:r>
      <m:oMath>
        <m:f>
          <m:fPr>
            <m:ctrlPr>
              <w:rPr>
                <w:rFonts w:ascii="Cambria Math" w:hAnsiTheme="majorBidi" w:cstheme="majorBidi"/>
                <w:i/>
                <w:sz w:val="32"/>
                <w:szCs w:val="32"/>
              </w:rPr>
            </m:ctrlPr>
          </m:fPr>
          <m:num>
            <m:r>
              <w:rPr>
                <w:rFonts w:ascii="Cambria Math" w:hAnsiTheme="majorBidi" w:cstheme="majorBidi"/>
                <w:sz w:val="32"/>
                <w:szCs w:val="32"/>
              </w:rPr>
              <m:t>3</m:t>
            </m:r>
          </m:num>
          <m:den>
            <m:r>
              <w:rPr>
                <w:rFonts w:ascii="Cambria Math" w:hAnsiTheme="majorBidi" w:cstheme="majorBidi"/>
                <w:sz w:val="32"/>
                <w:szCs w:val="32"/>
              </w:rPr>
              <m:t>8</m:t>
            </m:r>
          </m:den>
        </m:f>
      </m:oMath>
      <w:r w:rsidRPr="004A18E8">
        <w:rPr>
          <w:rFonts w:asciiTheme="majorBidi" w:eastAsiaTheme="minorEastAsia" w:hAnsiTheme="majorBidi" w:cstheme="majorBidi"/>
          <w:sz w:val="32"/>
          <w:szCs w:val="32"/>
        </w:rPr>
        <w:t xml:space="preserve"> ; P (B) =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2</m:t>
            </m:r>
          </m:den>
        </m:f>
      </m:oMath>
      <w:r w:rsidRPr="004A18E8">
        <w:rPr>
          <w:rFonts w:asciiTheme="majorBidi" w:eastAsiaTheme="minorEastAsia" w:hAnsiTheme="majorBidi" w:cstheme="majorBidi"/>
          <w:sz w:val="32"/>
          <w:szCs w:val="32"/>
        </w:rPr>
        <w:t> ; P (</w:t>
      </w:r>
      <w:r w:rsidR="0011028C" w:rsidRPr="004A18E8">
        <w:rPr>
          <w:rFonts w:asciiTheme="majorBidi" w:eastAsiaTheme="minorEastAsia" w:hAnsiTheme="majorBidi" w:cstheme="majorBidi"/>
          <w:sz w:val="32"/>
          <w:szCs w:val="32"/>
        </w:rPr>
        <w:t>A</w:t>
      </w:r>
      <w:r w:rsidR="0011028C" w:rsidRPr="00023677">
        <w:rPr>
          <w:rFonts w:asciiTheme="majorBidi" w:hAnsiTheme="majorBidi" w:cstheme="majorBidi"/>
          <w:b/>
          <w:bCs/>
          <w:color w:val="2B2B2B"/>
          <w:sz w:val="32"/>
          <w:szCs w:val="32"/>
          <w:shd w:val="clear" w:color="auto" w:fill="FFFFFF"/>
        </w:rPr>
        <w:t xml:space="preserve">∩B) = </w:t>
      </w:r>
      <m:oMath>
        <m:f>
          <m:fPr>
            <m:ctrlPr>
              <w:rPr>
                <w:rFonts w:ascii="Cambria Math" w:hAnsiTheme="majorBidi" w:cstheme="majorBidi"/>
                <w:i/>
                <w:sz w:val="32"/>
                <w:szCs w:val="32"/>
              </w:rPr>
            </m:ctrlPr>
          </m:fPr>
          <m:num>
            <m:r>
              <w:rPr>
                <w:rFonts w:ascii="Cambria Math" w:hAnsiTheme="majorBidi" w:cstheme="majorBidi"/>
                <w:sz w:val="32"/>
                <w:szCs w:val="32"/>
              </w:rPr>
              <m:t>1</m:t>
            </m:r>
          </m:num>
          <m:den>
            <m:r>
              <w:rPr>
                <w:rFonts w:ascii="Cambria Math" w:hAnsiTheme="majorBidi" w:cstheme="majorBidi"/>
                <w:sz w:val="32"/>
                <w:szCs w:val="32"/>
              </w:rPr>
              <m:t>4</m:t>
            </m:r>
          </m:den>
        </m:f>
      </m:oMath>
    </w:p>
    <w:p w:rsidR="00E66423" w:rsidRPr="004A18E8" w:rsidRDefault="00BD55EA" w:rsidP="004A18E8">
      <w:pPr>
        <w:rPr>
          <w:rFonts w:asciiTheme="majorBidi" w:hAnsiTheme="majorBidi" w:cstheme="majorBidi"/>
          <w:b/>
          <w:bCs/>
          <w:color w:val="2B2B2B"/>
          <w:sz w:val="32"/>
          <w:szCs w:val="32"/>
          <w:shd w:val="clear" w:color="auto" w:fill="FFFFFF"/>
        </w:rPr>
      </w:pPr>
      <w:r w:rsidRPr="004A18E8">
        <w:rPr>
          <w:rFonts w:asciiTheme="majorBidi" w:eastAsiaTheme="minorEastAsia" w:hAnsiTheme="majorBidi" w:cstheme="majorBidi"/>
          <w:sz w:val="32"/>
          <w:szCs w:val="32"/>
        </w:rPr>
        <w:t xml:space="preserve"> </w:t>
      </w:r>
      <w:r w:rsidR="0011028C" w:rsidRPr="004A18E8">
        <w:rPr>
          <w:rFonts w:asciiTheme="majorBidi" w:eastAsiaTheme="minorEastAsia" w:hAnsiTheme="majorBidi" w:cstheme="majorBidi"/>
          <w:sz w:val="32"/>
          <w:szCs w:val="32"/>
        </w:rPr>
        <w:t>Calculer P(A</w:t>
      </w:r>
      <w:r w:rsidR="0011028C" w:rsidRPr="004A18E8">
        <w:rPr>
          <w:rFonts w:ascii="Cambria Math" w:hAnsi="Cambria Math" w:cstheme="majorBidi"/>
          <w:b/>
          <w:bCs/>
          <w:color w:val="2B2B2B"/>
          <w:sz w:val="32"/>
          <w:szCs w:val="32"/>
          <w:shd w:val="clear" w:color="auto" w:fill="FFFFFF"/>
        </w:rPr>
        <w:t>∪</w:t>
      </w:r>
      <w:r w:rsidR="0011028C" w:rsidRPr="004A18E8">
        <w:rPr>
          <w:rFonts w:asciiTheme="majorBidi" w:hAnsiTheme="majorBidi" w:cstheme="majorBidi"/>
          <w:b/>
          <w:bCs/>
          <w:color w:val="2B2B2B"/>
          <w:sz w:val="32"/>
          <w:szCs w:val="32"/>
          <w:shd w:val="clear" w:color="auto" w:fill="FFFFFF"/>
        </w:rPr>
        <w:t>B), P (</w:t>
      </w:r>
      <w:r w:rsidR="00CE3997" w:rsidRPr="004A18E8">
        <w:rPr>
          <w:rFonts w:asciiTheme="majorBidi" w:hAnsiTheme="majorBidi" w:cstheme="majorBidi"/>
          <w:b/>
          <w:bCs/>
          <w:color w:val="2B2B2B"/>
          <w:sz w:val="32"/>
          <w:szCs w:val="32"/>
          <w:shd w:val="clear" w:color="auto" w:fill="FFFFFF"/>
        </w:rPr>
        <w:t>A͞</w:t>
      </w:r>
      <w:r w:rsidR="00401256" w:rsidRPr="004A18E8">
        <w:rPr>
          <w:rFonts w:asciiTheme="majorBidi" w:hAnsiTheme="majorBidi" w:cstheme="majorBidi"/>
          <w:b/>
          <w:bCs/>
          <w:color w:val="2B2B2B"/>
          <w:sz w:val="32"/>
          <w:szCs w:val="32"/>
          <w:shd w:val="clear" w:color="auto" w:fill="FFFFFF"/>
        </w:rPr>
        <w:t>),</w:t>
      </w:r>
      <w:r w:rsidR="00CE3997" w:rsidRPr="004A18E8">
        <w:rPr>
          <w:rFonts w:asciiTheme="majorBidi" w:hAnsiTheme="majorBidi" w:cstheme="majorBidi"/>
          <w:b/>
          <w:bCs/>
          <w:color w:val="2B2B2B"/>
          <w:sz w:val="32"/>
          <w:szCs w:val="32"/>
          <w:shd w:val="clear" w:color="auto" w:fill="FFFFFF"/>
        </w:rPr>
        <w:t xml:space="preserve"> P (B͞), </w:t>
      </w:r>
    </w:p>
    <w:p w:rsidR="008A4800" w:rsidRDefault="008A4800" w:rsidP="008A4800">
      <w:pPr>
        <w:rPr>
          <w:rFonts w:asciiTheme="majorBidi" w:eastAsiaTheme="minorEastAsia" w:hAnsiTheme="majorBidi" w:cstheme="majorBidi"/>
          <w:sz w:val="32"/>
          <w:szCs w:val="32"/>
          <w:rtl/>
          <w:lang w:val="en-US"/>
        </w:rPr>
      </w:pPr>
      <w:r>
        <w:rPr>
          <w:rFonts w:asciiTheme="majorBidi" w:eastAsiaTheme="minorEastAsia" w:hAnsiTheme="majorBidi" w:cstheme="majorBidi"/>
          <w:sz w:val="32"/>
          <w:szCs w:val="32"/>
          <w:lang w:val="en-US"/>
        </w:rPr>
        <w:t xml:space="preserve">Corrigé </w:t>
      </w:r>
    </w:p>
    <w:p w:rsidR="00CE3997" w:rsidRPr="004A18E8" w:rsidRDefault="00084452" w:rsidP="008A4800">
      <w:pPr>
        <w:rPr>
          <w:rFonts w:asciiTheme="majorBidi" w:eastAsiaTheme="minorEastAsia" w:hAnsiTheme="majorBidi" w:cstheme="majorBidi"/>
          <w:sz w:val="32"/>
          <w:szCs w:val="32"/>
          <w:lang w:val="en-US"/>
        </w:rPr>
      </w:pPr>
      <w:r w:rsidRPr="004A18E8">
        <w:rPr>
          <w:rFonts w:asciiTheme="majorBidi" w:eastAsiaTheme="minorEastAsia" w:hAnsiTheme="majorBidi" w:cstheme="majorBidi"/>
          <w:sz w:val="32"/>
          <w:szCs w:val="32"/>
          <w:lang w:val="en-US"/>
        </w:rPr>
        <w:t>P (</w:t>
      </w:r>
      <w:r w:rsidR="00CE3997" w:rsidRPr="004A18E8">
        <w:rPr>
          <w:rFonts w:asciiTheme="majorBidi" w:eastAsiaTheme="minorEastAsia" w:hAnsiTheme="majorBidi" w:cstheme="majorBidi"/>
          <w:sz w:val="32"/>
          <w:szCs w:val="32"/>
          <w:lang w:val="en-US"/>
        </w:rPr>
        <w:t>A</w:t>
      </w:r>
      <w:r w:rsidR="00CE3997" w:rsidRPr="004A18E8">
        <w:rPr>
          <w:rFonts w:ascii="Cambria Math" w:hAnsi="Cambria Math" w:cstheme="majorBidi"/>
          <w:b/>
          <w:bCs/>
          <w:color w:val="2B2B2B"/>
          <w:sz w:val="32"/>
          <w:szCs w:val="32"/>
          <w:shd w:val="clear" w:color="auto" w:fill="FFFFFF"/>
          <w:lang w:val="en-US"/>
        </w:rPr>
        <w:t>∪</w:t>
      </w:r>
      <w:r w:rsidR="00CE3997" w:rsidRPr="004A18E8">
        <w:rPr>
          <w:rFonts w:asciiTheme="majorBidi" w:hAnsiTheme="majorBidi" w:cstheme="majorBidi"/>
          <w:b/>
          <w:bCs/>
          <w:color w:val="2B2B2B"/>
          <w:sz w:val="32"/>
          <w:szCs w:val="32"/>
          <w:shd w:val="clear" w:color="auto" w:fill="FFFFFF"/>
          <w:lang w:val="en-US"/>
        </w:rPr>
        <w:t xml:space="preserve">B) = P (A) + P (B) – P (A∩B) =  </w:t>
      </w:r>
      <m:oMath>
        <m:f>
          <m:fPr>
            <m:ctrlPr>
              <w:rPr>
                <w:rFonts w:ascii="Cambria Math" w:hAnsiTheme="majorBidi" w:cstheme="majorBidi"/>
                <w:i/>
                <w:sz w:val="32"/>
                <w:szCs w:val="32"/>
              </w:rPr>
            </m:ctrlPr>
          </m:fPr>
          <m:num>
            <m:r>
              <w:rPr>
                <w:rFonts w:ascii="Cambria Math" w:hAnsiTheme="majorBidi" w:cstheme="majorBidi"/>
                <w:sz w:val="32"/>
                <w:szCs w:val="32"/>
                <w:lang w:val="en-US"/>
              </w:rPr>
              <m:t>3</m:t>
            </m:r>
          </m:num>
          <m:den>
            <m:r>
              <w:rPr>
                <w:rFonts w:ascii="Cambria Math" w:hAnsiTheme="majorBidi" w:cstheme="majorBidi"/>
                <w:sz w:val="32"/>
                <w:szCs w:val="32"/>
                <w:lang w:val="en-US"/>
              </w:rPr>
              <m:t>8</m:t>
            </m:r>
          </m:den>
        </m:f>
        <m:r>
          <w:rPr>
            <w:rFonts w:ascii="Cambria Math" w:hAnsiTheme="majorBidi" w:cstheme="majorBidi"/>
            <w:sz w:val="32"/>
            <w:szCs w:val="32"/>
            <w:lang w:val="en-US"/>
          </w:rPr>
          <m:t xml:space="preserve">+ </m:t>
        </m:r>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2</m:t>
            </m:r>
          </m:den>
        </m:f>
      </m:oMath>
      <w:r w:rsidRPr="004A18E8">
        <w:rPr>
          <w:rFonts w:asciiTheme="majorBidi" w:eastAsiaTheme="minorEastAsia" w:hAnsiTheme="majorBidi" w:cstheme="majorBidi"/>
          <w:sz w:val="32"/>
          <w:szCs w:val="32"/>
          <w:lang w:val="en-US"/>
        </w:rPr>
        <w:t xml:space="preserve"> </w:t>
      </w:r>
      <w:r w:rsidR="00401256">
        <w:rPr>
          <w:rFonts w:asciiTheme="majorBidi" w:eastAsiaTheme="minorEastAsia" w:hAnsiTheme="majorBidi" w:cstheme="majorBidi"/>
          <w:sz w:val="32"/>
          <w:szCs w:val="32"/>
          <w:lang w:val="en-US"/>
        </w:rPr>
        <w:t>-</w:t>
      </w:r>
      <w:r w:rsidRPr="004A18E8">
        <w:rPr>
          <w:rFonts w:asciiTheme="majorBidi" w:eastAsiaTheme="minorEastAsia" w:hAnsiTheme="majorBidi" w:cstheme="majorBidi"/>
          <w:sz w:val="32"/>
          <w:szCs w:val="32"/>
          <w:lang w:val="en-US"/>
        </w:rPr>
        <w:t xml:space="preserve">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4</m:t>
            </m:r>
          </m:den>
        </m:f>
        <m:r>
          <w:rPr>
            <w:rFonts w:ascii="Cambria Math" w:hAnsiTheme="majorBidi" w:cstheme="majorBidi"/>
            <w:sz w:val="32"/>
            <w:szCs w:val="32"/>
            <w:lang w:val="en-US"/>
          </w:rPr>
          <m:t>=</m:t>
        </m:r>
        <m:f>
          <m:fPr>
            <m:ctrlPr>
              <w:rPr>
                <w:rFonts w:ascii="Cambria Math" w:eastAsiaTheme="minorEastAsia" w:hAnsiTheme="majorBidi" w:cstheme="majorBidi"/>
                <w:sz w:val="32"/>
                <w:szCs w:val="32"/>
              </w:rPr>
            </m:ctrlPr>
          </m:fPr>
          <m:num>
            <m:r>
              <m:rPr>
                <m:sty m:val="p"/>
              </m:rPr>
              <w:rPr>
                <w:rFonts w:ascii="Cambria Math" w:eastAsiaTheme="minorEastAsia" w:hAnsiTheme="majorBidi" w:cstheme="majorBidi"/>
                <w:sz w:val="32"/>
                <w:szCs w:val="32"/>
                <w:lang w:val="en-US"/>
              </w:rPr>
              <m:t>3+4</m:t>
            </m:r>
            <m:r>
              <m:rPr>
                <m:sty m:val="p"/>
              </m:rPr>
              <w:rPr>
                <w:rFonts w:asciiTheme="majorBidi" w:eastAsiaTheme="minorEastAsia" w:hAnsiTheme="majorBidi" w:cstheme="majorBidi"/>
                <w:sz w:val="32"/>
                <w:szCs w:val="32"/>
                <w:lang w:val="en-US"/>
              </w:rPr>
              <m:t>-</m:t>
            </m:r>
            <m:r>
              <m:rPr>
                <m:sty m:val="p"/>
              </m:rPr>
              <w:rPr>
                <w:rFonts w:ascii="Cambria Math" w:eastAsiaTheme="minorEastAsia" w:hAnsiTheme="majorBidi" w:cstheme="majorBidi"/>
                <w:sz w:val="32"/>
                <w:szCs w:val="32"/>
                <w:lang w:val="en-US"/>
              </w:rPr>
              <m:t>2</m:t>
            </m:r>
          </m:num>
          <m:den>
            <m:r>
              <m:rPr>
                <m:sty m:val="p"/>
              </m:rPr>
              <w:rPr>
                <w:rFonts w:ascii="Cambria Math" w:eastAsiaTheme="minorEastAsia" w:hAnsiTheme="majorBidi" w:cstheme="majorBidi"/>
                <w:sz w:val="32"/>
                <w:szCs w:val="32"/>
                <w:lang w:val="en-US"/>
              </w:rPr>
              <m:t>8</m:t>
            </m:r>
          </m:den>
        </m:f>
        <m:r>
          <w:rPr>
            <w:rFonts w:ascii="Cambria Math" w:hAnsiTheme="majorBidi" w:cstheme="majorBidi"/>
            <w:sz w:val="32"/>
            <w:szCs w:val="32"/>
            <w:lang w:val="en-US"/>
          </w:rPr>
          <m:t xml:space="preserve">=  </m:t>
        </m:r>
        <m:f>
          <m:fPr>
            <m:ctrlPr>
              <w:rPr>
                <w:rFonts w:ascii="Cambria Math" w:hAnsiTheme="majorBidi" w:cstheme="majorBidi"/>
                <w:i/>
                <w:sz w:val="32"/>
                <w:szCs w:val="32"/>
              </w:rPr>
            </m:ctrlPr>
          </m:fPr>
          <m:num>
            <m:r>
              <w:rPr>
                <w:rFonts w:ascii="Cambria Math" w:hAnsiTheme="majorBidi" w:cstheme="majorBidi"/>
                <w:sz w:val="32"/>
                <w:szCs w:val="32"/>
                <w:lang w:val="en-US"/>
              </w:rPr>
              <m:t>5</m:t>
            </m:r>
          </m:num>
          <m:den>
            <m:r>
              <w:rPr>
                <w:rFonts w:ascii="Cambria Math" w:hAnsiTheme="majorBidi" w:cstheme="majorBidi"/>
                <w:sz w:val="32"/>
                <w:szCs w:val="32"/>
                <w:lang w:val="en-US"/>
              </w:rPr>
              <m:t>8</m:t>
            </m:r>
          </m:den>
        </m:f>
      </m:oMath>
    </w:p>
    <w:p w:rsidR="008A4800" w:rsidRDefault="00084452" w:rsidP="008A4800">
      <w:pPr>
        <w:jc w:val="both"/>
        <w:rPr>
          <w:rFonts w:asciiTheme="majorBidi" w:eastAsiaTheme="minorEastAsia" w:hAnsiTheme="majorBidi" w:cstheme="majorBidi"/>
          <w:sz w:val="32"/>
          <w:szCs w:val="32"/>
          <w:rtl/>
        </w:rPr>
      </w:pPr>
      <w:r w:rsidRPr="004A18E8">
        <w:rPr>
          <w:rFonts w:asciiTheme="majorBidi" w:hAnsiTheme="majorBidi" w:cstheme="majorBidi"/>
          <w:b/>
          <w:bCs/>
          <w:color w:val="2B2B2B"/>
          <w:sz w:val="32"/>
          <w:szCs w:val="32"/>
          <w:shd w:val="clear" w:color="auto" w:fill="FFFFFF"/>
          <w:lang w:val="en-US"/>
        </w:rPr>
        <w:t>P (A͞) =</w:t>
      </w:r>
      <w:r w:rsidR="00401256">
        <w:rPr>
          <w:rFonts w:asciiTheme="majorBidi" w:hAnsiTheme="majorBidi" w:cstheme="majorBidi"/>
          <w:b/>
          <w:bCs/>
          <w:color w:val="2B2B2B"/>
          <w:sz w:val="32"/>
          <w:szCs w:val="32"/>
          <w:shd w:val="clear" w:color="auto" w:fill="FFFFFF"/>
          <w:lang w:val="en-US"/>
        </w:rPr>
        <w:t xml:space="preserve"> </w:t>
      </w:r>
      <w:r w:rsidRPr="004A18E8">
        <w:rPr>
          <w:rFonts w:asciiTheme="majorBidi" w:hAnsiTheme="majorBidi" w:cstheme="majorBidi"/>
          <w:b/>
          <w:bCs/>
          <w:color w:val="2B2B2B"/>
          <w:sz w:val="32"/>
          <w:szCs w:val="32"/>
          <w:shd w:val="clear" w:color="auto" w:fill="FFFFFF"/>
          <w:lang w:val="en-US"/>
        </w:rPr>
        <w:t>1</w:t>
      </w:r>
      <w:r w:rsidR="00401256" w:rsidRPr="004A18E8">
        <w:rPr>
          <w:rFonts w:asciiTheme="majorBidi" w:hAnsiTheme="majorBidi" w:cstheme="majorBidi"/>
          <w:b/>
          <w:bCs/>
          <w:color w:val="2B2B2B"/>
          <w:sz w:val="32"/>
          <w:szCs w:val="32"/>
          <w:shd w:val="clear" w:color="auto" w:fill="FFFFFF"/>
          <w:lang w:val="en-US"/>
        </w:rPr>
        <w:t>- P</w:t>
      </w:r>
      <w:r w:rsidRPr="004A18E8">
        <w:rPr>
          <w:rFonts w:asciiTheme="majorBidi" w:hAnsiTheme="majorBidi" w:cstheme="majorBidi"/>
          <w:b/>
          <w:bCs/>
          <w:color w:val="2B2B2B"/>
          <w:sz w:val="32"/>
          <w:szCs w:val="32"/>
          <w:shd w:val="clear" w:color="auto" w:fill="FFFFFF"/>
          <w:lang w:val="en-US"/>
        </w:rPr>
        <w:t xml:space="preserve"> (A</w:t>
      </w:r>
      <w:r w:rsidR="00401256" w:rsidRPr="004A18E8">
        <w:rPr>
          <w:rFonts w:asciiTheme="majorBidi" w:hAnsiTheme="majorBidi" w:cstheme="majorBidi"/>
          <w:b/>
          <w:bCs/>
          <w:color w:val="2B2B2B"/>
          <w:sz w:val="32"/>
          <w:szCs w:val="32"/>
          <w:shd w:val="clear" w:color="auto" w:fill="FFFFFF"/>
          <w:lang w:val="en-US"/>
        </w:rPr>
        <w:t>) =</w:t>
      </w:r>
      <w:r w:rsidRPr="004A18E8">
        <w:rPr>
          <w:rFonts w:asciiTheme="majorBidi" w:hAnsiTheme="majorBidi" w:cstheme="majorBidi"/>
          <w:b/>
          <w:bCs/>
          <w:color w:val="2B2B2B"/>
          <w:sz w:val="32"/>
          <w:szCs w:val="32"/>
          <w:shd w:val="clear" w:color="auto" w:fill="FFFFFF"/>
          <w:lang w:val="en-US"/>
        </w:rPr>
        <w:t xml:space="preserve"> 1 -  </w:t>
      </w:r>
      <m:oMath>
        <m:f>
          <m:fPr>
            <m:ctrlPr>
              <w:rPr>
                <w:rFonts w:ascii="Cambria Math" w:hAnsiTheme="majorBidi" w:cstheme="majorBidi"/>
                <w:i/>
                <w:sz w:val="32"/>
                <w:szCs w:val="32"/>
              </w:rPr>
            </m:ctrlPr>
          </m:fPr>
          <m:num>
            <m:r>
              <w:rPr>
                <w:rFonts w:ascii="Cambria Math" w:hAnsiTheme="majorBidi" w:cstheme="majorBidi"/>
                <w:sz w:val="32"/>
                <w:szCs w:val="32"/>
                <w:lang w:val="en-US"/>
              </w:rPr>
              <m:t>3</m:t>
            </m:r>
          </m:num>
          <m:den>
            <m:r>
              <w:rPr>
                <w:rFonts w:ascii="Cambria Math" w:hAnsiTheme="majorBidi" w:cstheme="majorBidi"/>
                <w:sz w:val="32"/>
                <w:szCs w:val="32"/>
                <w:lang w:val="en-US"/>
              </w:rPr>
              <m:t>8</m:t>
            </m:r>
          </m:den>
        </m:f>
      </m:oMath>
      <w:r w:rsidRPr="004A18E8">
        <w:rPr>
          <w:rFonts w:asciiTheme="majorBidi" w:eastAsiaTheme="minorEastAsia" w:hAnsiTheme="majorBidi" w:cstheme="majorBidi"/>
          <w:sz w:val="32"/>
          <w:szCs w:val="32"/>
          <w:lang w:val="en-US"/>
        </w:rPr>
        <w:t xml:space="preserve"> = </w:t>
      </w:r>
      <m:oMath>
        <m:f>
          <m:fPr>
            <m:ctrlPr>
              <w:rPr>
                <w:rFonts w:ascii="Cambria Math" w:hAnsiTheme="majorBidi" w:cstheme="majorBidi"/>
                <w:i/>
                <w:sz w:val="32"/>
                <w:szCs w:val="32"/>
              </w:rPr>
            </m:ctrlPr>
          </m:fPr>
          <m:num>
            <m:r>
              <w:rPr>
                <w:rFonts w:ascii="Cambria Math" w:hAnsiTheme="majorBidi" w:cstheme="majorBidi"/>
                <w:sz w:val="32"/>
                <w:szCs w:val="32"/>
                <w:lang w:val="en-US"/>
              </w:rPr>
              <m:t>5</m:t>
            </m:r>
          </m:num>
          <m:den>
            <m:r>
              <w:rPr>
                <w:rFonts w:ascii="Cambria Math" w:hAnsiTheme="majorBidi" w:cstheme="majorBidi"/>
                <w:sz w:val="32"/>
                <w:szCs w:val="32"/>
                <w:lang w:val="en-US"/>
              </w:rPr>
              <m:t>8</m:t>
            </m:r>
          </m:den>
        </m:f>
      </m:oMath>
    </w:p>
    <w:p w:rsidR="00084452" w:rsidRPr="004A18E8" w:rsidRDefault="00084452" w:rsidP="008A4800">
      <w:pPr>
        <w:jc w:val="both"/>
        <w:rPr>
          <w:rFonts w:asciiTheme="majorBidi" w:eastAsiaTheme="minorEastAsia" w:hAnsiTheme="majorBidi" w:cstheme="majorBidi"/>
          <w:sz w:val="32"/>
          <w:szCs w:val="32"/>
        </w:rPr>
      </w:pPr>
      <w:r w:rsidRPr="004A18E8">
        <w:rPr>
          <w:rFonts w:asciiTheme="majorBidi" w:hAnsiTheme="majorBidi" w:cstheme="majorBidi"/>
          <w:b/>
          <w:bCs/>
          <w:color w:val="2B2B2B"/>
          <w:sz w:val="32"/>
          <w:szCs w:val="32"/>
          <w:shd w:val="clear" w:color="auto" w:fill="FFFFFF"/>
        </w:rPr>
        <w:lastRenderedPageBreak/>
        <w:t xml:space="preserve">P (B͞) = 1- </w:t>
      </w:r>
      <w:r w:rsidRPr="004A18E8">
        <w:rPr>
          <w:rFonts w:asciiTheme="majorBidi" w:hAnsiTheme="majorBidi" w:cstheme="majorBidi"/>
          <w:b/>
          <w:bCs/>
          <w:color w:val="2B2B2B"/>
          <w:sz w:val="32"/>
          <w:szCs w:val="32"/>
          <w:shd w:val="clear" w:color="auto" w:fill="FFFFFF"/>
          <w:lang w:val="en-US"/>
        </w:rPr>
        <w:t xml:space="preserve">P (B) = 1- </w:t>
      </w:r>
      <m:oMath>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2</m:t>
            </m:r>
          </m:den>
        </m:f>
        <m:r>
          <w:rPr>
            <w:rFonts w:ascii="Cambria Math" w:hAnsiTheme="majorBidi" w:cstheme="majorBidi"/>
            <w:sz w:val="32"/>
            <w:szCs w:val="32"/>
          </w:rPr>
          <m:t>=</m:t>
        </m:r>
        <m:f>
          <m:fPr>
            <m:ctrlPr>
              <w:rPr>
                <w:rFonts w:ascii="Cambria Math" w:hAnsiTheme="majorBidi" w:cstheme="majorBidi"/>
                <w:i/>
                <w:sz w:val="32"/>
                <w:szCs w:val="32"/>
              </w:rPr>
            </m:ctrlPr>
          </m:fPr>
          <m:num>
            <m:r>
              <w:rPr>
                <w:rFonts w:ascii="Cambria Math" w:hAnsiTheme="majorBidi" w:cstheme="majorBidi"/>
                <w:sz w:val="32"/>
                <w:szCs w:val="32"/>
                <w:lang w:val="en-US"/>
              </w:rPr>
              <m:t>1</m:t>
            </m:r>
          </m:num>
          <m:den>
            <m:r>
              <w:rPr>
                <w:rFonts w:ascii="Cambria Math" w:hAnsiTheme="majorBidi" w:cstheme="majorBidi"/>
                <w:sz w:val="32"/>
                <w:szCs w:val="32"/>
                <w:lang w:val="en-US"/>
              </w:rPr>
              <m:t>2</m:t>
            </m:r>
          </m:den>
        </m:f>
      </m:oMath>
    </w:p>
    <w:p w:rsidR="00084452" w:rsidRPr="004A18E8" w:rsidRDefault="00084452" w:rsidP="00084452">
      <w:pPr>
        <w:jc w:val="both"/>
        <w:rPr>
          <w:rFonts w:asciiTheme="majorBidi" w:eastAsiaTheme="minorEastAsia" w:hAnsiTheme="majorBidi" w:cstheme="majorBidi"/>
          <w:sz w:val="32"/>
          <w:szCs w:val="32"/>
        </w:rPr>
      </w:pPr>
    </w:p>
    <w:p w:rsidR="00084452" w:rsidRPr="004A18E8" w:rsidRDefault="00084452" w:rsidP="00084452">
      <w:pPr>
        <w:jc w:val="both"/>
        <w:rPr>
          <w:rFonts w:asciiTheme="majorBidi" w:eastAsiaTheme="minorEastAsia" w:hAnsiTheme="majorBidi" w:cstheme="majorBidi"/>
          <w:sz w:val="32"/>
          <w:szCs w:val="32"/>
          <w:lang w:val="en-US"/>
        </w:rPr>
      </w:pPr>
    </w:p>
    <w:p w:rsidR="00C8410C" w:rsidRPr="004A18E8" w:rsidRDefault="00C8410C" w:rsidP="00F614DC">
      <w:pPr>
        <w:jc w:val="both"/>
        <w:rPr>
          <w:rFonts w:asciiTheme="majorBidi" w:hAnsiTheme="majorBidi" w:cstheme="majorBidi"/>
          <w:sz w:val="32"/>
          <w:szCs w:val="32"/>
          <w:lang w:val="en-US"/>
        </w:rPr>
      </w:pPr>
    </w:p>
    <w:p w:rsidR="00C8410C" w:rsidRPr="004A18E8" w:rsidRDefault="00C8410C" w:rsidP="00F614DC">
      <w:pPr>
        <w:jc w:val="both"/>
        <w:rPr>
          <w:rFonts w:asciiTheme="majorBidi" w:hAnsiTheme="majorBidi" w:cstheme="majorBidi"/>
          <w:sz w:val="32"/>
          <w:szCs w:val="32"/>
          <w:lang w:val="en-US"/>
        </w:rPr>
      </w:pPr>
    </w:p>
    <w:p w:rsidR="00C8410C" w:rsidRPr="004A18E8" w:rsidRDefault="00C8410C" w:rsidP="00F614DC">
      <w:pPr>
        <w:jc w:val="both"/>
        <w:rPr>
          <w:rFonts w:asciiTheme="majorBidi" w:hAnsiTheme="majorBidi" w:cstheme="majorBidi"/>
          <w:sz w:val="32"/>
          <w:szCs w:val="32"/>
          <w:lang w:val="en-US"/>
        </w:rPr>
      </w:pPr>
    </w:p>
    <w:p w:rsidR="00E66423" w:rsidRPr="004A18E8" w:rsidRDefault="00E66423" w:rsidP="00F614DC">
      <w:pPr>
        <w:jc w:val="both"/>
        <w:rPr>
          <w:rFonts w:asciiTheme="majorBidi" w:hAnsiTheme="majorBidi" w:cstheme="majorBidi"/>
          <w:sz w:val="32"/>
          <w:szCs w:val="32"/>
          <w:lang w:val="en-US"/>
        </w:rPr>
      </w:pPr>
    </w:p>
    <w:p w:rsidR="00E66423" w:rsidRPr="004A18E8" w:rsidRDefault="00E66423" w:rsidP="00F614DC">
      <w:pPr>
        <w:jc w:val="both"/>
        <w:rPr>
          <w:rFonts w:asciiTheme="majorBidi" w:hAnsiTheme="majorBidi" w:cstheme="majorBidi"/>
          <w:sz w:val="32"/>
          <w:szCs w:val="32"/>
          <w:lang w:val="en-US"/>
        </w:rPr>
      </w:pPr>
    </w:p>
    <w:p w:rsidR="00E66423" w:rsidRPr="004A18E8" w:rsidRDefault="00E66423" w:rsidP="00F614DC">
      <w:pPr>
        <w:jc w:val="both"/>
        <w:rPr>
          <w:rFonts w:asciiTheme="majorBidi" w:hAnsiTheme="majorBidi" w:cstheme="majorBidi"/>
          <w:sz w:val="32"/>
          <w:szCs w:val="32"/>
          <w:lang w:val="en-US"/>
        </w:rPr>
      </w:pPr>
    </w:p>
    <w:p w:rsidR="00E66423" w:rsidRPr="004A18E8" w:rsidRDefault="00E66423" w:rsidP="00F614DC">
      <w:pPr>
        <w:jc w:val="both"/>
        <w:rPr>
          <w:rFonts w:asciiTheme="majorBidi" w:hAnsiTheme="majorBidi" w:cstheme="majorBidi"/>
          <w:sz w:val="32"/>
          <w:szCs w:val="32"/>
          <w:lang w:val="en-US"/>
        </w:rPr>
      </w:pPr>
    </w:p>
    <w:p w:rsidR="00E66423" w:rsidRPr="004A18E8" w:rsidRDefault="00E66423" w:rsidP="00F614DC">
      <w:pPr>
        <w:jc w:val="both"/>
        <w:rPr>
          <w:rFonts w:asciiTheme="majorBidi" w:hAnsiTheme="majorBidi" w:cstheme="majorBidi"/>
          <w:sz w:val="32"/>
          <w:szCs w:val="32"/>
          <w:lang w:val="en-US"/>
        </w:rPr>
      </w:pPr>
    </w:p>
    <w:p w:rsidR="00E66423" w:rsidRPr="004A18E8" w:rsidRDefault="00E66423" w:rsidP="00F614DC">
      <w:pPr>
        <w:jc w:val="both"/>
        <w:rPr>
          <w:rFonts w:asciiTheme="majorBidi" w:hAnsiTheme="majorBidi" w:cstheme="majorBidi"/>
          <w:sz w:val="32"/>
          <w:szCs w:val="32"/>
          <w:lang w:val="en-US"/>
        </w:rPr>
      </w:pPr>
    </w:p>
    <w:p w:rsidR="00E66423" w:rsidRPr="004A18E8" w:rsidRDefault="00E66423" w:rsidP="00F614DC">
      <w:pPr>
        <w:jc w:val="both"/>
        <w:rPr>
          <w:rFonts w:asciiTheme="majorBidi" w:hAnsiTheme="majorBidi" w:cstheme="majorBidi"/>
          <w:sz w:val="32"/>
          <w:szCs w:val="32"/>
          <w:lang w:val="en-US"/>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072"/>
      </w:tblGrid>
      <w:tr w:rsidR="00076498" w:rsidRPr="004A18E8" w:rsidTr="0019331F">
        <w:trPr>
          <w:tblCellSpacing w:w="15" w:type="dxa"/>
        </w:trPr>
        <w:tc>
          <w:tcPr>
            <w:tcW w:w="0" w:type="auto"/>
            <w:shd w:val="clear" w:color="auto" w:fill="FFFFFF"/>
            <w:vAlign w:val="center"/>
            <w:hideMark/>
          </w:tcPr>
          <w:p w:rsidR="008A4800" w:rsidRDefault="008A4800">
            <w:pPr>
              <w:rPr>
                <w:rtl/>
              </w:rPr>
            </w:pPr>
          </w:p>
          <w:p w:rsidR="008A4800" w:rsidRDefault="008A4800">
            <w:pPr>
              <w:rPr>
                <w:rtl/>
              </w:rPr>
            </w:pPr>
          </w:p>
          <w:p w:rsidR="008A4800" w:rsidRDefault="008A4800">
            <w:pPr>
              <w:rPr>
                <w:rtl/>
              </w:rPr>
            </w:pPr>
          </w:p>
          <w:p w:rsidR="008A4800" w:rsidRDefault="008A4800">
            <w:pPr>
              <w:rPr>
                <w:rtl/>
              </w:rPr>
            </w:pPr>
          </w:p>
          <w:p w:rsidR="008A4800" w:rsidRDefault="008A4800">
            <w:pPr>
              <w:rPr>
                <w:rtl/>
              </w:rPr>
            </w:pPr>
          </w:p>
          <w:p w:rsidR="008A4800" w:rsidRDefault="008A4800">
            <w:pPr>
              <w:rPr>
                <w:rtl/>
              </w:rPr>
            </w:pPr>
          </w:p>
          <w:p w:rsidR="008A4800" w:rsidRDefault="008A4800"/>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9012"/>
            </w:tblGrid>
            <w:tr w:rsidR="00076498" w:rsidRPr="004A18E8" w:rsidTr="0019331F">
              <w:trPr>
                <w:tblCellSpacing w:w="15" w:type="dxa"/>
              </w:trPr>
              <w:tc>
                <w:tcPr>
                  <w:tcW w:w="0" w:type="auto"/>
                  <w:vAlign w:val="center"/>
                  <w:hideMark/>
                </w:tcPr>
                <w:p w:rsidR="00076498" w:rsidRPr="004A18E8" w:rsidRDefault="00076498" w:rsidP="008A4800">
                  <w:pPr>
                    <w:spacing w:after="0" w:line="414" w:lineRule="atLeast"/>
                    <w:outlineLvl w:val="0"/>
                    <w:rPr>
                      <w:rFonts w:asciiTheme="majorBidi" w:eastAsia="Times New Roman" w:hAnsiTheme="majorBidi" w:cstheme="majorBidi"/>
                      <w:b/>
                      <w:bCs/>
                      <w:kern w:val="36"/>
                      <w:sz w:val="32"/>
                      <w:szCs w:val="32"/>
                      <w:lang w:eastAsia="fr-FR"/>
                    </w:rPr>
                  </w:pPr>
                </w:p>
              </w:tc>
            </w:tr>
            <w:tr w:rsidR="00076498" w:rsidRPr="004A18E8" w:rsidTr="0019331F">
              <w:trPr>
                <w:tblCellSpacing w:w="15" w:type="dxa"/>
              </w:trPr>
              <w:tc>
                <w:tcPr>
                  <w:tcW w:w="0" w:type="auto"/>
                  <w:hideMark/>
                </w:tcPr>
                <w:p w:rsidR="004A18E8" w:rsidRDefault="004A18E8" w:rsidP="00401256">
                  <w:pPr>
                    <w:spacing w:after="0" w:line="248" w:lineRule="atLeast"/>
                    <w:rPr>
                      <w:rFonts w:asciiTheme="majorBidi" w:eastAsia="Times New Roman" w:hAnsiTheme="majorBidi" w:cstheme="majorBidi"/>
                      <w:b/>
                      <w:bCs/>
                      <w:sz w:val="32"/>
                      <w:szCs w:val="32"/>
                      <w:lang w:eastAsia="fr-FR"/>
                    </w:rPr>
                  </w:pPr>
                  <w:bookmarkStart w:id="0" w:name="dia"/>
                </w:p>
                <w:p w:rsidR="004A18E8" w:rsidRDefault="004A18E8" w:rsidP="0019331F">
                  <w:pPr>
                    <w:spacing w:after="0" w:line="248" w:lineRule="atLeast"/>
                    <w:jc w:val="center"/>
                    <w:rPr>
                      <w:rFonts w:asciiTheme="majorBidi" w:eastAsia="Times New Roman" w:hAnsiTheme="majorBidi" w:cstheme="majorBidi"/>
                      <w:b/>
                      <w:bCs/>
                      <w:sz w:val="32"/>
                      <w:szCs w:val="32"/>
                      <w:lang w:eastAsia="fr-FR"/>
                    </w:rPr>
                  </w:pPr>
                </w:p>
                <w:p w:rsidR="004A18E8" w:rsidRDefault="004A18E8" w:rsidP="0019331F">
                  <w:pPr>
                    <w:spacing w:after="0" w:line="248" w:lineRule="atLeast"/>
                    <w:jc w:val="center"/>
                    <w:rPr>
                      <w:rFonts w:asciiTheme="majorBidi" w:eastAsia="Times New Roman" w:hAnsiTheme="majorBidi" w:cstheme="majorBidi"/>
                      <w:b/>
                      <w:bCs/>
                      <w:sz w:val="32"/>
                      <w:szCs w:val="32"/>
                      <w:lang w:eastAsia="fr-FR"/>
                    </w:rPr>
                  </w:pPr>
                </w:p>
                <w:p w:rsidR="00076498" w:rsidRPr="004A18E8" w:rsidRDefault="00A342B4" w:rsidP="0019331F">
                  <w:pPr>
                    <w:spacing w:after="0" w:line="248" w:lineRule="atLeast"/>
                    <w:jc w:val="center"/>
                    <w:rPr>
                      <w:rFonts w:asciiTheme="majorBidi" w:eastAsia="Times New Roman" w:hAnsiTheme="majorBidi" w:cstheme="majorBidi"/>
                      <w:b/>
                      <w:bCs/>
                      <w:sz w:val="32"/>
                      <w:szCs w:val="32"/>
                      <w:lang w:eastAsia="fr-FR"/>
                    </w:rPr>
                  </w:pPr>
                  <w:r>
                    <w:rPr>
                      <w:rFonts w:asciiTheme="majorBidi" w:eastAsia="Times New Roman" w:hAnsiTheme="majorBidi" w:cstheme="majorBidi"/>
                      <w:b/>
                      <w:bCs/>
                      <w:sz w:val="32"/>
                      <w:szCs w:val="32"/>
                      <w:lang w:eastAsia="fr-FR"/>
                    </w:rPr>
                    <w:lastRenderedPageBreak/>
                    <w:t xml:space="preserve"> Cours : </w:t>
                  </w:r>
                  <w:r w:rsidR="00076498" w:rsidRPr="004A18E8">
                    <w:rPr>
                      <w:rFonts w:asciiTheme="majorBidi" w:eastAsia="Times New Roman" w:hAnsiTheme="majorBidi" w:cstheme="majorBidi"/>
                      <w:b/>
                      <w:bCs/>
                      <w:sz w:val="32"/>
                      <w:szCs w:val="32"/>
                      <w:lang w:eastAsia="fr-FR"/>
                    </w:rPr>
                    <w:t>Corrélation entre deux variables</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Jusqu'à présent, nous nous sommes intéressés à des questions du type:</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quelle est la taille moyenne des garçons belge âgés d'une vingtaine d'années ?</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quelle est la probabilité pour qu'un médicament soit efficace ?</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quel pourcentage de voix un parti politique recueillera-t-il aux prochaines élections ?</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quelle fraction des barres métalliques produites par une usine sera-t-elle rejetée par le client ?</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poids moyen des pains produits dans une boulangerie est-il supérieur à 800 grammes ?</w:t>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Dans toutes ces questions, nous étudions le comportement statistique d'une seule variable:</w:t>
                  </w:r>
                  <w:r w:rsidRPr="004A18E8">
                    <w:rPr>
                      <w:rFonts w:asciiTheme="majorBidi" w:eastAsia="Times New Roman" w:hAnsiTheme="majorBidi" w:cstheme="majorBidi"/>
                      <w:sz w:val="32"/>
                      <w:szCs w:val="32"/>
                      <w:lang w:eastAsia="fr-FR"/>
                    </w:rPr>
                    <w:br/>
                    <w:t>taille, efficacité du médicament, pourcentage de voix, longueur des barres, poids des pains.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Il existe cependant toute une gamme de problèmes statistiques où l'on s'intéresse à la relation entre plusieurs variables.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Exemples:</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les individus les plus grands sont-ils les plus lourds ?</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revenu d'une famille a-t-il une influence sur les résultats scolaires des enfants ?</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y a-t-il une relation entre le tabagisme et les cancers du poumon ?</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rendement en céréales dépend-il de la quantité d'engrais utilisée ?</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productivité d'une entreprise est-elle liée au salaire des ouvriers ou employés ?</w:t>
                  </w:r>
                </w:p>
                <w:p w:rsidR="00076498" w:rsidRPr="004A18E8" w:rsidRDefault="00076498" w:rsidP="0019331F">
                  <w:pPr>
                    <w:spacing w:after="24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Dans ces questions, nous désirons savoir si le comportement d'une variable est influencé par la valeur d'une autre variable:</w:t>
                  </w:r>
                </w:p>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1456"/>
                    <w:gridCol w:w="815"/>
                    <w:gridCol w:w="1172"/>
                  </w:tblGrid>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taille</w:t>
                        </w: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682C3B76" wp14:editId="03F20D24">
                              <wp:extent cx="441325" cy="136525"/>
                              <wp:effectExtent l="19050" t="0" r="0" b="0"/>
                              <wp:docPr id="1" name="Image 1" descr="http://www.astro.ulg.ac.be/cours/magain/STAT/Stat_Main_Fr/images/flf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tro.ulg.ac.be/cours/magain/STAT/Stat_Main_Fr/images/flfl.gif"/>
                                      <pic:cNvPicPr>
                                        <a:picLocks noChangeAspect="1" noChangeArrowheads="1"/>
                                      </pic:cNvPicPr>
                                    </pic:nvPicPr>
                                    <pic:blipFill>
                                      <a:blip r:embed="rId6"/>
                                      <a:srcRect/>
                                      <a:stretch>
                                        <a:fillRect/>
                                      </a:stretch>
                                    </pic:blipFill>
                                    <pic:spPr bwMode="auto">
                                      <a:xfrm>
                                        <a:off x="0" y="0"/>
                                        <a:ext cx="441325" cy="136525"/>
                                      </a:xfrm>
                                      <a:prstGeom prst="rect">
                                        <a:avLst/>
                                      </a:prstGeom>
                                      <a:noFill/>
                                      <a:ln w="9525">
                                        <a:noFill/>
                                        <a:miter lim="800000"/>
                                        <a:headEnd/>
                                        <a:tailEnd/>
                                      </a:ln>
                                    </pic:spPr>
                                  </pic:pic>
                                </a:graphicData>
                              </a:graphic>
                            </wp:inline>
                          </w:drawing>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poids</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tabagisme</w:t>
                        </w: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77EEDE70" wp14:editId="21D87004">
                              <wp:extent cx="441325" cy="136525"/>
                              <wp:effectExtent l="19050" t="0" r="0" b="0"/>
                              <wp:docPr id="2" name="Image 2" descr="http://www.astro.ulg.ac.be/cours/magain/STAT/Stat_Main_Fr/images/flf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tro.ulg.ac.be/cours/magain/STAT/Stat_Main_Fr/images/flfl.gif"/>
                                      <pic:cNvPicPr>
                                        <a:picLocks noChangeAspect="1" noChangeArrowheads="1"/>
                                      </pic:cNvPicPr>
                                    </pic:nvPicPr>
                                    <pic:blipFill>
                                      <a:blip r:embed="rId6"/>
                                      <a:srcRect/>
                                      <a:stretch>
                                        <a:fillRect/>
                                      </a:stretch>
                                    </pic:blipFill>
                                    <pic:spPr bwMode="auto">
                                      <a:xfrm>
                                        <a:off x="0" y="0"/>
                                        <a:ext cx="441325" cy="136525"/>
                                      </a:xfrm>
                                      <a:prstGeom prst="rect">
                                        <a:avLst/>
                                      </a:prstGeom>
                                      <a:noFill/>
                                      <a:ln w="9525">
                                        <a:noFill/>
                                        <a:miter lim="800000"/>
                                        <a:headEnd/>
                                        <a:tailEnd/>
                                      </a:ln>
                                    </pic:spPr>
                                  </pic:pic>
                                </a:graphicData>
                              </a:graphic>
                            </wp:inline>
                          </w:drawing>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cancer</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lastRenderedPageBreak/>
                          <w:t>revenu</w:t>
                        </w: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074E10B7" wp14:editId="58E3E5FD">
                              <wp:extent cx="441325" cy="136525"/>
                              <wp:effectExtent l="19050" t="0" r="0" b="0"/>
                              <wp:docPr id="3" name="Image 3" descr="http://www.astro.ulg.ac.be/cours/magain/STAT/Stat_Main_Fr/images/flf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tro.ulg.ac.be/cours/magain/STAT/Stat_Main_Fr/images/flfl.gif"/>
                                      <pic:cNvPicPr>
                                        <a:picLocks noChangeAspect="1" noChangeArrowheads="1"/>
                                      </pic:cNvPicPr>
                                    </pic:nvPicPr>
                                    <pic:blipFill>
                                      <a:blip r:embed="rId6"/>
                                      <a:srcRect/>
                                      <a:stretch>
                                        <a:fillRect/>
                                      </a:stretch>
                                    </pic:blipFill>
                                    <pic:spPr bwMode="auto">
                                      <a:xfrm>
                                        <a:off x="0" y="0"/>
                                        <a:ext cx="441325" cy="136525"/>
                                      </a:xfrm>
                                      <a:prstGeom prst="rect">
                                        <a:avLst/>
                                      </a:prstGeom>
                                      <a:noFill/>
                                      <a:ln w="9525">
                                        <a:noFill/>
                                        <a:miter lim="800000"/>
                                        <a:headEnd/>
                                        <a:tailEnd/>
                                      </a:ln>
                                    </pic:spPr>
                                  </pic:pic>
                                </a:graphicData>
                              </a:graphic>
                            </wp:inline>
                          </w:drawing>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résultats</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rendement</w:t>
                        </w: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39FB0CE0" wp14:editId="6F29D1C7">
                              <wp:extent cx="441325" cy="136525"/>
                              <wp:effectExtent l="19050" t="0" r="0" b="0"/>
                              <wp:docPr id="4" name="Image 4" descr="http://www.astro.ulg.ac.be/cours/magain/STAT/Stat_Main_Fr/images/flf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tro.ulg.ac.be/cours/magain/STAT/Stat_Main_Fr/images/flfl.gif"/>
                                      <pic:cNvPicPr>
                                        <a:picLocks noChangeAspect="1" noChangeArrowheads="1"/>
                                      </pic:cNvPicPr>
                                    </pic:nvPicPr>
                                    <pic:blipFill>
                                      <a:blip r:embed="rId6"/>
                                      <a:srcRect/>
                                      <a:stretch>
                                        <a:fillRect/>
                                      </a:stretch>
                                    </pic:blipFill>
                                    <pic:spPr bwMode="auto">
                                      <a:xfrm>
                                        <a:off x="0" y="0"/>
                                        <a:ext cx="441325" cy="136525"/>
                                      </a:xfrm>
                                      <a:prstGeom prst="rect">
                                        <a:avLst/>
                                      </a:prstGeom>
                                      <a:noFill/>
                                      <a:ln w="9525">
                                        <a:noFill/>
                                        <a:miter lim="800000"/>
                                        <a:headEnd/>
                                        <a:tailEnd/>
                                      </a:ln>
                                    </pic:spPr>
                                  </pic:pic>
                                </a:graphicData>
                              </a:graphic>
                            </wp:inline>
                          </w:drawing>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engrais</w:t>
                        </w:r>
                      </w:p>
                    </w:tc>
                  </w:tr>
                </w:tbl>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relation peut être causale ou non.</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Pour étudier les relations ou corrélations entre deux variables statistiques, on peut les porter sur un graphique.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Exemple: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Relation entre la taille et le poids des individus.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Pour chaque individu de l'échantillon, on porte sur un graphique:</w:t>
                  </w:r>
                </w:p>
                <w:p w:rsidR="00076498" w:rsidRPr="004A18E8" w:rsidRDefault="00076498" w:rsidP="00076498">
                  <w:pPr>
                    <w:numPr>
                      <w:ilvl w:val="0"/>
                      <w:numId w:val="8"/>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sa taille en </w:t>
                  </w:r>
                  <w:hyperlink r:id="rId7" w:history="1">
                    <w:r w:rsidRPr="004A18E8">
                      <w:rPr>
                        <w:rFonts w:asciiTheme="majorBidi" w:eastAsia="Times New Roman" w:hAnsiTheme="majorBidi" w:cstheme="majorBidi"/>
                        <w:sz w:val="32"/>
                        <w:szCs w:val="32"/>
                        <w:lang w:eastAsia="fr-FR"/>
                      </w:rPr>
                      <w:t>abscisse</w:t>
                    </w:r>
                  </w:hyperlink>
                </w:p>
                <w:p w:rsidR="00076498" w:rsidRPr="004A18E8" w:rsidRDefault="00076498" w:rsidP="00076498">
                  <w:pPr>
                    <w:numPr>
                      <w:ilvl w:val="0"/>
                      <w:numId w:val="8"/>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son poids en </w:t>
                  </w:r>
                  <w:hyperlink r:id="rId8" w:history="1">
                    <w:r w:rsidRPr="004A18E8">
                      <w:rPr>
                        <w:rFonts w:asciiTheme="majorBidi" w:eastAsia="Times New Roman" w:hAnsiTheme="majorBidi" w:cstheme="majorBidi"/>
                        <w:sz w:val="32"/>
                        <w:szCs w:val="32"/>
                        <w:lang w:eastAsia="fr-FR"/>
                      </w:rPr>
                      <w:t>ordonnée</w:t>
                    </w:r>
                  </w:hyperlink>
                </w:p>
                <w:p w:rsidR="00076498" w:rsidRPr="004A18E8" w:rsidRDefault="00076498" w:rsidP="0019331F">
                  <w:pPr>
                    <w:spacing w:after="240" w:line="281" w:lineRule="atLeast"/>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chaque individu est donc, dans ce graphique, représenté par un point (point représentatif).</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Soit un individu mesurant 172 cm et pesant 66 kg:</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3261A86B" wp14:editId="6786E4B7">
                        <wp:extent cx="3794125" cy="2637790"/>
                        <wp:effectExtent l="0" t="0" r="0" b="0"/>
                        <wp:docPr id="5" name="Image 5" descr="http://www.astro.ulg.ac.be/cours/magain/STAT/Stat_Main_Fr/images/chap7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tro.ulg.ac.be/cours/magain/STAT/Stat_Main_Fr/images/chap7i1.gif"/>
                                <pic:cNvPicPr>
                                  <a:picLocks noChangeAspect="1" noChangeArrowheads="1"/>
                                </pic:cNvPicPr>
                              </pic:nvPicPr>
                              <pic:blipFill>
                                <a:blip r:embed="rId9"/>
                                <a:srcRect/>
                                <a:stretch>
                                  <a:fillRect/>
                                </a:stretch>
                              </pic:blipFill>
                              <pic:spPr bwMode="auto">
                                <a:xfrm>
                                  <a:off x="0" y="0"/>
                                  <a:ext cx="3794125" cy="2637790"/>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r>
                </w:p>
                <w:p w:rsidR="00076498" w:rsidRPr="004A18E8" w:rsidRDefault="00076498" w:rsidP="0019331F">
                  <w:pPr>
                    <w:spacing w:after="24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lastRenderedPageBreak/>
                    <w:t>Dans le graphe, il y aura donc autant de points qu'il y a d'individus dans l'échantillon.</w:t>
                  </w:r>
                </w:p>
                <w:p w:rsidR="00076498" w:rsidRPr="004A18E8" w:rsidRDefault="00076498" w:rsidP="0019331F">
                  <w:pPr>
                    <w:spacing w:after="240" w:line="281" w:lineRule="atLeast"/>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3D012423" wp14:editId="6FD41C84">
                        <wp:extent cx="4151630" cy="2364740"/>
                        <wp:effectExtent l="19050" t="0" r="1270" b="0"/>
                        <wp:docPr id="6" name="Image 6" descr="http://www.astro.ulg.ac.be/cours/magain/STAT/Stat_Main_Fr/images/chap7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tro.ulg.ac.be/cours/magain/STAT/Stat_Main_Fr/images/chap7i2.gif"/>
                                <pic:cNvPicPr>
                                  <a:picLocks noChangeAspect="1" noChangeArrowheads="1"/>
                                </pic:cNvPicPr>
                              </pic:nvPicPr>
                              <pic:blipFill>
                                <a:blip r:embed="rId10"/>
                                <a:srcRect/>
                                <a:stretch>
                                  <a:fillRect/>
                                </a:stretch>
                              </pic:blipFill>
                              <pic:spPr bwMode="auto">
                                <a:xfrm>
                                  <a:off x="0" y="0"/>
                                  <a:ext cx="4151630" cy="2364740"/>
                                </a:xfrm>
                                <a:prstGeom prst="rect">
                                  <a:avLst/>
                                </a:prstGeom>
                                <a:noFill/>
                                <a:ln w="9525">
                                  <a:noFill/>
                                  <a:miter lim="800000"/>
                                  <a:headEnd/>
                                  <a:tailEnd/>
                                </a:ln>
                              </pic:spPr>
                            </pic:pic>
                          </a:graphicData>
                        </a:graphic>
                      </wp:inline>
                    </w:drawing>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i/>
                      <w:iCs/>
                      <w:sz w:val="32"/>
                      <w:szCs w:val="32"/>
                      <w:lang w:eastAsia="fr-FR"/>
                    </w:rPr>
                    <w:t>Relation entre le poids et la taille dans un échantillon de 30 individus.</w:t>
                  </w:r>
                </w:p>
                <w:p w:rsidR="00A342B4" w:rsidRDefault="00076498" w:rsidP="00124717">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On peut (par la pensée ou réellement) tracer une droite qui passe au mieux par ces points (au milieu du "nuage" de points).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Si cette droite "monte", on dira qu'il y a corrélation positive entre les deux variables.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Si elle "descend", c'est une corrélation négative.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Si elle est "horizontale", ou si on ne peut pas décider, c'est qu'</w:t>
                  </w:r>
                  <w:r w:rsidR="00124717">
                    <w:rPr>
                      <w:rFonts w:asciiTheme="majorBidi" w:eastAsia="Times New Roman" w:hAnsiTheme="majorBidi" w:cstheme="majorBidi"/>
                      <w:sz w:val="32"/>
                      <w:szCs w:val="32"/>
                      <w:lang w:eastAsia="fr-FR"/>
                    </w:rPr>
                    <w:t>il y a absence de corrélation.</w:t>
                  </w:r>
                  <w:r w:rsidR="00124717">
                    <w:rPr>
                      <w:rFonts w:asciiTheme="majorBidi" w:eastAsia="Times New Roman" w:hAnsiTheme="majorBidi" w:cstheme="majorBidi"/>
                      <w:sz w:val="32"/>
                      <w:szCs w:val="32"/>
                      <w:lang w:eastAsia="fr-FR"/>
                    </w:rPr>
                    <w:br/>
                  </w:r>
                </w:p>
                <w:p w:rsidR="00A342B4" w:rsidRDefault="00A342B4" w:rsidP="0019331F">
                  <w:pPr>
                    <w:spacing w:after="0" w:line="281" w:lineRule="atLeast"/>
                    <w:jc w:val="both"/>
                    <w:rPr>
                      <w:rFonts w:asciiTheme="majorBidi" w:eastAsia="Times New Roman" w:hAnsiTheme="majorBidi" w:cstheme="majorBidi"/>
                      <w:sz w:val="32"/>
                      <w:szCs w:val="32"/>
                      <w:lang w:eastAsia="fr-FR"/>
                    </w:rPr>
                  </w:pPr>
                </w:p>
                <w:p w:rsidR="00A342B4" w:rsidRDefault="00A342B4" w:rsidP="0019331F">
                  <w:pPr>
                    <w:spacing w:after="0" w:line="281" w:lineRule="atLeast"/>
                    <w:jc w:val="both"/>
                    <w:rPr>
                      <w:rFonts w:asciiTheme="majorBidi" w:eastAsia="Times New Roman" w:hAnsiTheme="majorBidi" w:cstheme="majorBidi"/>
                      <w:sz w:val="32"/>
                      <w:szCs w:val="32"/>
                      <w:lang w:eastAsia="fr-FR"/>
                    </w:rPr>
                  </w:pP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Corrélation positive: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lastRenderedPageBreak/>
                    <w:drawing>
                      <wp:inline distT="0" distB="0" distL="0" distR="0" wp14:anchorId="3756F0EF" wp14:editId="1D65D9C4">
                        <wp:extent cx="3615690" cy="2091690"/>
                        <wp:effectExtent l="0" t="0" r="3810" b="0"/>
                        <wp:docPr id="7" name="Image 7" descr="http://www.astro.ulg.ac.be/cours/magain/STAT/Stat_Main_Fr/images/chap7i3.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tro.ulg.ac.be/cours/magain/STAT/Stat_Main_Fr/images/chap7i3.gif">
                                  <a:hlinkClick r:id="rId11"/>
                                </pic:cNvPr>
                                <pic:cNvPicPr>
                                  <a:picLocks noChangeAspect="1" noChangeArrowheads="1"/>
                                </pic:cNvPicPr>
                              </pic:nvPicPr>
                              <pic:blipFill>
                                <a:blip r:embed="rId12"/>
                                <a:srcRect/>
                                <a:stretch>
                                  <a:fillRect/>
                                </a:stretch>
                              </pic:blipFill>
                              <pic:spPr bwMode="auto">
                                <a:xfrm>
                                  <a:off x="0" y="0"/>
                                  <a:ext cx="3615690" cy="2091690"/>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Corrélation négative: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675FFEFB" wp14:editId="68C5C7A9">
                        <wp:extent cx="3615690" cy="2091690"/>
                        <wp:effectExtent l="0" t="0" r="3810" b="0"/>
                        <wp:docPr id="8" name="Image 8" descr="http://www.astro.ulg.ac.be/cours/magain/STAT/Stat_Main_Fr/images/chap7i4.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stro.ulg.ac.be/cours/magain/STAT/Stat_Main_Fr/images/chap7i4.gif">
                                  <a:hlinkClick r:id="rId11"/>
                                </pic:cNvPr>
                                <pic:cNvPicPr>
                                  <a:picLocks noChangeAspect="1" noChangeArrowheads="1"/>
                                </pic:cNvPicPr>
                              </pic:nvPicPr>
                              <pic:blipFill>
                                <a:blip r:embed="rId13"/>
                                <a:srcRect/>
                                <a:stretch>
                                  <a:fillRect/>
                                </a:stretch>
                              </pic:blipFill>
                              <pic:spPr bwMode="auto">
                                <a:xfrm>
                                  <a:off x="0" y="0"/>
                                  <a:ext cx="3615690" cy="2091690"/>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Absence de corrélation:</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06898E7E" wp14:editId="662C210F">
                        <wp:extent cx="5244465" cy="2091690"/>
                        <wp:effectExtent l="0" t="0" r="0" b="0"/>
                        <wp:docPr id="9" name="Image 9" descr="http://www.astro.ulg.ac.be/cours/magain/STAT/Stat_Main_Fr/images/chap7i5.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stro.ulg.ac.be/cours/magain/STAT/Stat_Main_Fr/images/chap7i5.gif">
                                  <a:hlinkClick r:id="rId11"/>
                                </pic:cNvPr>
                                <pic:cNvPicPr>
                                  <a:picLocks noChangeAspect="1" noChangeArrowheads="1"/>
                                </pic:cNvPicPr>
                              </pic:nvPicPr>
                              <pic:blipFill>
                                <a:blip r:embed="rId14"/>
                                <a:srcRect/>
                                <a:stretch>
                                  <a:fillRect/>
                                </a:stretch>
                              </pic:blipFill>
                              <pic:spPr bwMode="auto">
                                <a:xfrm>
                                  <a:off x="0" y="0"/>
                                  <a:ext cx="5244465" cy="2091690"/>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A342B4" w:rsidRDefault="00A342B4" w:rsidP="0019331F">
                  <w:pPr>
                    <w:spacing w:after="0" w:line="281" w:lineRule="atLeast"/>
                    <w:jc w:val="both"/>
                    <w:rPr>
                      <w:rFonts w:asciiTheme="majorBidi" w:eastAsia="Times New Roman" w:hAnsiTheme="majorBidi" w:cstheme="majorBidi"/>
                      <w:sz w:val="32"/>
                      <w:szCs w:val="32"/>
                      <w:lang w:eastAsia="fr-FR"/>
                    </w:rPr>
                  </w:pPr>
                  <w:bookmarkStart w:id="1" w:name="dia2"/>
                  <w:bookmarkEnd w:id="1"/>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lastRenderedPageBreak/>
                    <w:t>La qualité de la corrélation entre deux variables peut se mesurer par la dispersion des points autour de la relation moyenne.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Corrélation parfaite: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45FD1983" wp14:editId="19C880FF">
                        <wp:extent cx="2574925" cy="1807845"/>
                        <wp:effectExtent l="0" t="0" r="0" b="0"/>
                        <wp:docPr id="10" name="Image 10" descr="http://www.astro.ulg.ac.be/cours/magain/STAT/Stat_Main_Fr/images/chap7i9.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stro.ulg.ac.be/cours/magain/STAT/Stat_Main_Fr/images/chap7i9.gif">
                                  <a:hlinkClick r:id="rId15"/>
                                </pic:cNvPr>
                                <pic:cNvPicPr>
                                  <a:picLocks noChangeAspect="1" noChangeArrowheads="1"/>
                                </pic:cNvPicPr>
                              </pic:nvPicPr>
                              <pic:blipFill>
                                <a:blip r:embed="rId16"/>
                                <a:srcRect/>
                                <a:stretch>
                                  <a:fillRect/>
                                </a:stretch>
                              </pic:blipFill>
                              <pic:spPr bwMode="auto">
                                <a:xfrm>
                                  <a:off x="0" y="0"/>
                                  <a:ext cx="2574925" cy="1807845"/>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Bonne corrélation (corrélation forte):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3C097846" wp14:editId="5257F3C3">
                        <wp:extent cx="2574925" cy="1807845"/>
                        <wp:effectExtent l="0" t="0" r="0" b="0"/>
                        <wp:docPr id="11" name="Image 11" descr="http://www.astro.ulg.ac.be/cours/magain/STAT/Stat_Main_Fr/images/chap7i10.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stro.ulg.ac.be/cours/magain/STAT/Stat_Main_Fr/images/chap7i10.gif">
                                  <a:hlinkClick r:id="rId15"/>
                                </pic:cNvPr>
                                <pic:cNvPicPr>
                                  <a:picLocks noChangeAspect="1" noChangeArrowheads="1"/>
                                </pic:cNvPicPr>
                              </pic:nvPicPr>
                              <pic:blipFill>
                                <a:blip r:embed="rId17"/>
                                <a:srcRect/>
                                <a:stretch>
                                  <a:fillRect/>
                                </a:stretch>
                              </pic:blipFill>
                              <pic:spPr bwMode="auto">
                                <a:xfrm>
                                  <a:off x="0" y="0"/>
                                  <a:ext cx="2574925" cy="1807845"/>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Mauvaise corrélation (corrélation faible):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132F73FB" wp14:editId="1E812C7E">
                        <wp:extent cx="2574925" cy="1807845"/>
                        <wp:effectExtent l="0" t="0" r="0" b="0"/>
                        <wp:docPr id="12" name="Image 12" descr="http://www.astro.ulg.ac.be/cours/magain/STAT/Stat_Main_Fr/images/chap7i11.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stro.ulg.ac.be/cours/magain/STAT/Stat_Main_Fr/images/chap7i11.gif">
                                  <a:hlinkClick r:id="rId15"/>
                                </pic:cNvPr>
                                <pic:cNvPicPr>
                                  <a:picLocks noChangeAspect="1" noChangeArrowheads="1"/>
                                </pic:cNvPicPr>
                              </pic:nvPicPr>
                              <pic:blipFill>
                                <a:blip r:embed="rId18"/>
                                <a:srcRect/>
                                <a:stretch>
                                  <a:fillRect/>
                                </a:stretch>
                              </pic:blipFill>
                              <pic:spPr bwMode="auto">
                                <a:xfrm>
                                  <a:off x="0" y="0"/>
                                  <a:ext cx="2574925" cy="1807845"/>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A342B4" w:rsidRDefault="00A342B4" w:rsidP="0019331F">
                  <w:pPr>
                    <w:spacing w:after="0" w:line="281" w:lineRule="atLeast"/>
                    <w:jc w:val="both"/>
                    <w:rPr>
                      <w:rFonts w:asciiTheme="majorBidi" w:eastAsia="Times New Roman" w:hAnsiTheme="majorBidi" w:cstheme="majorBidi"/>
                      <w:sz w:val="32"/>
                      <w:szCs w:val="32"/>
                      <w:lang w:eastAsia="fr-FR"/>
                    </w:rPr>
                  </w:pPr>
                </w:p>
                <w:p w:rsidR="00A342B4" w:rsidRDefault="00A342B4" w:rsidP="0019331F">
                  <w:pPr>
                    <w:spacing w:after="0" w:line="281" w:lineRule="atLeast"/>
                    <w:jc w:val="both"/>
                    <w:rPr>
                      <w:rFonts w:asciiTheme="majorBidi" w:eastAsia="Times New Roman" w:hAnsiTheme="majorBidi" w:cstheme="majorBidi"/>
                      <w:sz w:val="32"/>
                      <w:szCs w:val="32"/>
                      <w:lang w:eastAsia="fr-FR"/>
                    </w:rPr>
                  </w:pP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lastRenderedPageBreak/>
                    <w:t>Exemples:</w:t>
                  </w:r>
                </w:p>
                <w:p w:rsidR="00076498" w:rsidRPr="004A18E8" w:rsidRDefault="00076498" w:rsidP="00076498">
                  <w:pPr>
                    <w:numPr>
                      <w:ilvl w:val="0"/>
                      <w:numId w:val="9"/>
                    </w:numPr>
                    <w:spacing w:after="24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Corrélation entre le poids et la taille pour les garçons</w:t>
                  </w:r>
                </w:p>
                <w:p w:rsidR="00076498" w:rsidRPr="004A18E8" w:rsidRDefault="00076498" w:rsidP="0019331F">
                  <w:pPr>
                    <w:spacing w:beforeAutospacing="1" w:after="0" w:afterAutospacing="1" w:line="240" w:lineRule="auto"/>
                    <w:ind w:left="720"/>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5C949C1D" wp14:editId="4C35E32B">
                        <wp:extent cx="3909695" cy="3510280"/>
                        <wp:effectExtent l="19050" t="0" r="0" b="0"/>
                        <wp:docPr id="13" name="Image 13" descr="http://www.astro.ulg.ac.be/cours/magain/STAT/Stat_Main_Fr/images/chap7i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stro.ulg.ac.be/cours/magain/STAT/Stat_Main_Fr/images/chap7i15.gif"/>
                                <pic:cNvPicPr>
                                  <a:picLocks noChangeAspect="1" noChangeArrowheads="1"/>
                                </pic:cNvPicPr>
                              </pic:nvPicPr>
                              <pic:blipFill>
                                <a:blip r:embed="rId19"/>
                                <a:srcRect/>
                                <a:stretch>
                                  <a:fillRect/>
                                </a:stretch>
                              </pic:blipFill>
                              <pic:spPr bwMode="auto">
                                <a:xfrm>
                                  <a:off x="0" y="0"/>
                                  <a:ext cx="3909695" cy="3510280"/>
                                </a:xfrm>
                                <a:prstGeom prst="rect">
                                  <a:avLst/>
                                </a:prstGeom>
                                <a:noFill/>
                                <a:ln w="9525">
                                  <a:noFill/>
                                  <a:miter lim="800000"/>
                                  <a:headEnd/>
                                  <a:tailEnd/>
                                </a:ln>
                              </pic:spPr>
                            </pic:pic>
                          </a:graphicData>
                        </a:graphic>
                      </wp:inline>
                    </w:drawing>
                  </w:r>
                </w:p>
                <w:p w:rsidR="00076498" w:rsidRPr="004A18E8" w:rsidRDefault="00076498" w:rsidP="0019331F">
                  <w:pPr>
                    <w:spacing w:beforeAutospacing="1" w:after="0" w:afterAutospacing="1" w:line="240" w:lineRule="auto"/>
                    <w:ind w:left="720"/>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240" w:line="281" w:lineRule="atLeast"/>
                    <w:ind w:left="72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On constate une augmentation du poids avec la taille (corrélation positive): les garçons les plus grands sont généralement les plus lourds.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Mais la dispersion des points est assez grande: la corrélation est assez faible.</w:t>
                  </w:r>
                </w:p>
                <w:p w:rsidR="00076498" w:rsidRPr="004A18E8" w:rsidRDefault="00076498" w:rsidP="00076498">
                  <w:pPr>
                    <w:numPr>
                      <w:ilvl w:val="0"/>
                      <w:numId w:val="9"/>
                    </w:numPr>
                    <w:spacing w:after="24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Corrélation entre le poids et la taille pour les filles </w:t>
                  </w:r>
                </w:p>
                <w:p w:rsidR="00076498" w:rsidRPr="004A18E8" w:rsidRDefault="00076498" w:rsidP="0019331F">
                  <w:pPr>
                    <w:spacing w:beforeAutospacing="1" w:after="0" w:afterAutospacing="1" w:line="240" w:lineRule="auto"/>
                    <w:ind w:left="720"/>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lastRenderedPageBreak/>
                    <w:drawing>
                      <wp:inline distT="0" distB="0" distL="0" distR="0" wp14:anchorId="4A58D245" wp14:editId="4C877F40">
                        <wp:extent cx="3909695" cy="3510280"/>
                        <wp:effectExtent l="19050" t="0" r="0" b="0"/>
                        <wp:docPr id="14" name="Image 14" descr="http://www.astro.ulg.ac.be/cours/magain/STAT/Stat_Main_Fr/images/chap7i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stro.ulg.ac.be/cours/magain/STAT/Stat_Main_Fr/images/chap7i16.gif"/>
                                <pic:cNvPicPr>
                                  <a:picLocks noChangeAspect="1" noChangeArrowheads="1"/>
                                </pic:cNvPicPr>
                              </pic:nvPicPr>
                              <pic:blipFill>
                                <a:blip r:embed="rId20"/>
                                <a:srcRect/>
                                <a:stretch>
                                  <a:fillRect/>
                                </a:stretch>
                              </pic:blipFill>
                              <pic:spPr bwMode="auto">
                                <a:xfrm>
                                  <a:off x="0" y="0"/>
                                  <a:ext cx="3909695" cy="3510280"/>
                                </a:xfrm>
                                <a:prstGeom prst="rect">
                                  <a:avLst/>
                                </a:prstGeom>
                                <a:noFill/>
                                <a:ln w="9525">
                                  <a:noFill/>
                                  <a:miter lim="800000"/>
                                  <a:headEnd/>
                                  <a:tailEnd/>
                                </a:ln>
                              </pic:spPr>
                            </pic:pic>
                          </a:graphicData>
                        </a:graphic>
                      </wp:inline>
                    </w:drawing>
                  </w:r>
                </w:p>
                <w:p w:rsidR="00076498" w:rsidRPr="004A18E8" w:rsidRDefault="00076498" w:rsidP="0019331F">
                  <w:pPr>
                    <w:spacing w:beforeAutospacing="1" w:after="0" w:afterAutospacing="1" w:line="240" w:lineRule="auto"/>
                    <w:ind w:left="720"/>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401256">
                  <w:pPr>
                    <w:spacing w:after="0" w:line="281" w:lineRule="atLeast"/>
                    <w:ind w:left="72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On ne constate pas de relation entre </w:t>
                  </w:r>
                  <w:r w:rsidR="00401256">
                    <w:rPr>
                      <w:rFonts w:asciiTheme="majorBidi" w:eastAsia="Times New Roman" w:hAnsiTheme="majorBidi" w:cstheme="majorBidi"/>
                      <w:sz w:val="32"/>
                      <w:szCs w:val="32"/>
                      <w:lang w:eastAsia="fr-FR"/>
                    </w:rPr>
                    <w:t>le</w:t>
                  </w:r>
                  <w:r w:rsidRPr="004A18E8">
                    <w:rPr>
                      <w:rFonts w:asciiTheme="majorBidi" w:eastAsia="Times New Roman" w:hAnsiTheme="majorBidi" w:cstheme="majorBidi"/>
                      <w:sz w:val="32"/>
                      <w:szCs w:val="32"/>
                      <w:lang w:eastAsia="fr-FR"/>
                    </w:rPr>
                    <w:t xml:space="preserve"> poids et la taille (absence de corrélation): le poids des filles est pratiquement indépendant de leur taille.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(les filles les plus grandes sont donc les plus minces)</w:t>
                  </w:r>
                </w:p>
                <w:p w:rsidR="00401256" w:rsidRDefault="00401256" w:rsidP="00C76080">
                  <w:pPr>
                    <w:spacing w:after="0" w:line="240" w:lineRule="auto"/>
                    <w:rPr>
                      <w:rFonts w:asciiTheme="majorBidi" w:eastAsia="Times New Roman" w:hAnsiTheme="majorBidi" w:cstheme="majorBidi"/>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rtl/>
                      <w:lang w:eastAsia="fr-FR"/>
                    </w:rPr>
                  </w:pPr>
                </w:p>
                <w:p w:rsidR="008A4800" w:rsidRDefault="008A4800" w:rsidP="00C76080">
                  <w:pPr>
                    <w:spacing w:after="0" w:line="240" w:lineRule="auto"/>
                    <w:rPr>
                      <w:rFonts w:asciiTheme="majorBidi" w:eastAsia="Times New Roman" w:hAnsiTheme="majorBidi" w:cstheme="majorBidi"/>
                      <w:b/>
                      <w:bCs/>
                      <w:i/>
                      <w:iCs/>
                      <w:sz w:val="32"/>
                      <w:szCs w:val="32"/>
                      <w:rtl/>
                      <w:lang w:eastAsia="fr-FR"/>
                    </w:rPr>
                  </w:pPr>
                </w:p>
                <w:p w:rsidR="008A4800" w:rsidRDefault="008A4800" w:rsidP="00C76080">
                  <w:pPr>
                    <w:spacing w:after="0" w:line="240" w:lineRule="auto"/>
                    <w:rPr>
                      <w:rFonts w:asciiTheme="majorBidi" w:eastAsia="Times New Roman" w:hAnsiTheme="majorBidi" w:cstheme="majorBidi"/>
                      <w:b/>
                      <w:bCs/>
                      <w:i/>
                      <w:iCs/>
                      <w:sz w:val="32"/>
                      <w:szCs w:val="32"/>
                      <w:rtl/>
                      <w:lang w:eastAsia="fr-FR"/>
                    </w:rPr>
                  </w:pPr>
                </w:p>
                <w:p w:rsidR="008A4800" w:rsidRDefault="008A4800" w:rsidP="00C76080">
                  <w:pPr>
                    <w:spacing w:after="0" w:line="240" w:lineRule="auto"/>
                    <w:rPr>
                      <w:rFonts w:asciiTheme="majorBidi" w:eastAsia="Times New Roman" w:hAnsiTheme="majorBidi" w:cstheme="majorBidi"/>
                      <w:b/>
                      <w:bCs/>
                      <w:i/>
                      <w:iCs/>
                      <w:sz w:val="32"/>
                      <w:szCs w:val="32"/>
                      <w:rtl/>
                      <w:lang w:eastAsia="fr-FR"/>
                    </w:rPr>
                  </w:pPr>
                </w:p>
                <w:p w:rsidR="008A4800" w:rsidRDefault="008A4800" w:rsidP="00C76080">
                  <w:pPr>
                    <w:spacing w:after="0" w:line="240" w:lineRule="auto"/>
                    <w:rPr>
                      <w:rFonts w:asciiTheme="majorBidi" w:eastAsia="Times New Roman" w:hAnsiTheme="majorBidi" w:cstheme="majorBidi"/>
                      <w:b/>
                      <w:bCs/>
                      <w:i/>
                      <w:iCs/>
                      <w:sz w:val="32"/>
                      <w:szCs w:val="32"/>
                      <w:rtl/>
                      <w:lang w:eastAsia="fr-FR"/>
                    </w:rPr>
                  </w:pPr>
                </w:p>
                <w:p w:rsidR="008A4800" w:rsidRDefault="008A4800"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076498" w:rsidRPr="00401256" w:rsidRDefault="00C76080" w:rsidP="00C76080">
                  <w:pPr>
                    <w:spacing w:after="0" w:line="240" w:lineRule="auto"/>
                    <w:rPr>
                      <w:rFonts w:asciiTheme="majorBidi" w:eastAsia="Times New Roman" w:hAnsiTheme="majorBidi" w:cstheme="majorBidi"/>
                      <w:b/>
                      <w:bCs/>
                      <w:i/>
                      <w:iCs/>
                      <w:sz w:val="32"/>
                      <w:szCs w:val="32"/>
                      <w:lang w:eastAsia="fr-FR"/>
                    </w:rPr>
                  </w:pPr>
                  <w:r w:rsidRPr="00401256">
                    <w:rPr>
                      <w:rFonts w:asciiTheme="majorBidi" w:eastAsia="Times New Roman" w:hAnsiTheme="majorBidi" w:cstheme="majorBidi"/>
                      <w:b/>
                      <w:bCs/>
                      <w:i/>
                      <w:iCs/>
                      <w:sz w:val="32"/>
                      <w:szCs w:val="32"/>
                      <w:lang w:eastAsia="fr-FR"/>
                    </w:rPr>
                    <w:lastRenderedPageBreak/>
                    <w:t xml:space="preserve">Exercice </w:t>
                  </w:r>
                </w:p>
                <w:p w:rsidR="00401256" w:rsidRPr="004A18E8" w:rsidRDefault="00401256" w:rsidP="00C76080">
                  <w:pPr>
                    <w:spacing w:after="0" w:line="240" w:lineRule="auto"/>
                    <w:rPr>
                      <w:rFonts w:asciiTheme="majorBidi" w:eastAsia="Times New Roman" w:hAnsiTheme="majorBidi" w:cstheme="majorBidi"/>
                      <w:sz w:val="32"/>
                      <w:szCs w:val="32"/>
                      <w:lang w:eastAsia="fr-FR"/>
                    </w:rPr>
                  </w:pPr>
                </w:p>
                <w:p w:rsidR="00C76080" w:rsidRDefault="00C76080"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tableau suivant nous donne la répartition de l’âge et le poids de six individus</w:t>
                  </w:r>
                </w:p>
                <w:p w:rsidR="0019331F" w:rsidRPr="004A18E8" w:rsidRDefault="0019331F" w:rsidP="00C76080">
                  <w:pPr>
                    <w:spacing w:after="0" w:line="240" w:lineRule="auto"/>
                    <w:rPr>
                      <w:rFonts w:asciiTheme="majorBidi" w:eastAsia="Times New Roman" w:hAnsiTheme="majorBidi" w:cstheme="majorBidi"/>
                      <w:sz w:val="32"/>
                      <w:szCs w:val="32"/>
                      <w:lang w:eastAsia="fr-FR"/>
                    </w:rPr>
                  </w:pPr>
                </w:p>
                <w:tbl>
                  <w:tblPr>
                    <w:tblStyle w:val="TableGrid"/>
                    <w:tblW w:w="0" w:type="auto"/>
                    <w:tblLook w:val="04A0" w:firstRow="1" w:lastRow="0" w:firstColumn="1" w:lastColumn="0" w:noHBand="0" w:noVBand="1"/>
                  </w:tblPr>
                  <w:tblGrid>
                    <w:gridCol w:w="1260"/>
                    <w:gridCol w:w="1256"/>
                    <w:gridCol w:w="1256"/>
                    <w:gridCol w:w="1255"/>
                    <w:gridCol w:w="1255"/>
                    <w:gridCol w:w="1255"/>
                    <w:gridCol w:w="1255"/>
                  </w:tblGrid>
                  <w:tr w:rsidR="00C76080" w:rsidRPr="004A18E8" w:rsidTr="00C76080">
                    <w:tc>
                      <w:tcPr>
                        <w:tcW w:w="1263"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X</w:t>
                        </w:r>
                      </w:p>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Poids </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70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75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55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80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65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80</w:t>
                        </w:r>
                      </w:p>
                    </w:tc>
                  </w:tr>
                  <w:tr w:rsidR="00C76080" w:rsidRPr="004A18E8" w:rsidTr="00C76080">
                    <w:tc>
                      <w:tcPr>
                        <w:tcW w:w="1263"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Y </w:t>
                        </w:r>
                      </w:p>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L’âge </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25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40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15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30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20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35</w:t>
                        </w:r>
                      </w:p>
                    </w:tc>
                  </w:tr>
                </w:tbl>
                <w:p w:rsidR="00C76080" w:rsidRPr="004A18E8" w:rsidRDefault="00C76080"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p>
                <w:p w:rsidR="00FF1CB1" w:rsidRPr="004A18E8" w:rsidRDefault="00C76080"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1)- calculer le coefficient de corrélation </w:t>
                  </w:r>
                  <w:r w:rsidR="00FF1CB1" w:rsidRPr="004A18E8">
                    <w:rPr>
                      <w:rFonts w:asciiTheme="majorBidi" w:eastAsia="Times New Roman" w:hAnsiTheme="majorBidi" w:cstheme="majorBidi"/>
                      <w:sz w:val="32"/>
                      <w:szCs w:val="32"/>
                      <w:lang w:eastAsia="fr-FR"/>
                    </w:rPr>
                    <w:t>(X, Y).</w:t>
                  </w:r>
                </w:p>
                <w:p w:rsidR="00FF1CB1" w:rsidRPr="004A18E8" w:rsidRDefault="00FF1CB1"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2)- y-a-t’il une liaison entre le poids et l’âge ?</w:t>
                  </w:r>
                </w:p>
                <w:p w:rsidR="00FF1CB1" w:rsidRPr="004A18E8" w:rsidRDefault="00FF1CB1"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CORRIGE</w:t>
                  </w:r>
                </w:p>
                <w:p w:rsidR="001B2846" w:rsidRPr="004A18E8" w:rsidRDefault="001B2846" w:rsidP="00FD57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w:t>
                  </w:r>
                  <w:r w:rsidR="00FF1CB1" w:rsidRPr="004A18E8">
                    <w:rPr>
                      <w:rFonts w:asciiTheme="majorBidi" w:eastAsia="Times New Roman" w:hAnsiTheme="majorBidi" w:cstheme="majorBidi"/>
                      <w:sz w:val="32"/>
                      <w:szCs w:val="32"/>
                      <w:lang w:eastAsia="fr-FR"/>
                    </w:rPr>
                    <w:t xml:space="preserve">Calculons le coefficient de corrélation linaire r (X, Y) = </w:t>
                  </w:r>
                  <m:oMath>
                    <m:r>
                      <w:rPr>
                        <w:rFonts w:ascii="Cambria Math" w:eastAsia="Times New Roman" w:hAnsiTheme="majorBidi" w:cstheme="majorBidi"/>
                        <w:sz w:val="32"/>
                        <w:szCs w:val="32"/>
                        <w:lang w:eastAsia="fr-FR"/>
                      </w:rPr>
                      <m:t xml:space="preserve"> </m:t>
                    </m:r>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 xml:space="preserve">(x) x </m:t>
                        </m:r>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(y)</m:t>
                        </m:r>
                      </m:den>
                    </m:f>
                  </m:oMath>
                  <w:r w:rsidR="00FF1CB1" w:rsidRPr="004A18E8">
                    <w:rPr>
                      <w:rFonts w:asciiTheme="majorBidi" w:eastAsia="Times New Roman" w:hAnsiTheme="majorBidi" w:cstheme="majorBidi"/>
                      <w:sz w:val="32"/>
                      <w:szCs w:val="32"/>
                      <w:lang w:eastAsia="fr-FR"/>
                    </w:rPr>
                    <w:t xml:space="preserve"> </w:t>
                  </w:r>
                </w:p>
                <w:p w:rsidR="001B2846" w:rsidRPr="004A18E8" w:rsidRDefault="001B2846" w:rsidP="00FD57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Pour la variable X, calculons :</w:t>
                  </w:r>
                </w:p>
                <w:p w:rsidR="001B2846" w:rsidRPr="004A18E8" w:rsidRDefault="001B2846" w:rsidP="001B2846">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moyenne</w:t>
                  </w:r>
                </w:p>
                <w:p w:rsidR="00C43EC0" w:rsidRPr="004A18E8" w:rsidRDefault="001B2846" w:rsidP="00C43EC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x</w:t>
                  </w:r>
                  <w:r w:rsidR="00C43EC0" w:rsidRPr="004A18E8">
                    <w:rPr>
                      <w:rFonts w:asciiTheme="majorBidi" w:eastAsia="Times New Roman" w:hAnsiTheme="majorBidi" w:cstheme="majorBidi"/>
                      <w:sz w:val="32"/>
                      <w:szCs w:val="32"/>
                      <w:lang w:eastAsia="fr-FR"/>
                    </w:rPr>
                    <w:t xml:space="preserve">͞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00C43EC0"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w:rPr>
                            <w:rFonts w:ascii="Cambria Math" w:eastAsia="Times New Roman" w:hAnsi="Cambria Math" w:cstheme="majorBidi"/>
                            <w:sz w:val="32"/>
                            <w:szCs w:val="32"/>
                            <w:lang w:eastAsia="fr-FR"/>
                          </w:rPr>
                          <m:t>Xi</m:t>
                        </m:r>
                      </m:e>
                    </m:nary>
                  </m:oMath>
                  <w:r w:rsidR="00C43EC0"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6</m:t>
                        </m:r>
                      </m:den>
                    </m:f>
                    <m:r>
                      <m:rPr>
                        <m:sty m:val="p"/>
                      </m:rPr>
                      <w:rPr>
                        <w:rFonts w:ascii="Cambria Math" w:eastAsia="Times New Roman" w:hAnsiTheme="majorBidi" w:cstheme="majorBidi"/>
                        <w:sz w:val="32"/>
                        <w:szCs w:val="32"/>
                        <w:lang w:eastAsia="fr-FR"/>
                      </w:rPr>
                      <m:t xml:space="preserve"> </m:t>
                    </m:r>
                  </m:oMath>
                  <w:r w:rsidR="00C43EC0" w:rsidRPr="004A18E8">
                    <w:rPr>
                      <w:rFonts w:asciiTheme="majorBidi" w:eastAsia="Times New Roman" w:hAnsiTheme="majorBidi" w:cstheme="majorBidi"/>
                      <w:sz w:val="32"/>
                      <w:szCs w:val="32"/>
                      <w:lang w:eastAsia="fr-FR"/>
                    </w:rPr>
                    <w:t xml:space="preserve">[70+75+55+80+65+80]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425</m:t>
                        </m:r>
                      </m:num>
                      <m:den>
                        <m:r>
                          <w:rPr>
                            <w:rFonts w:ascii="Cambria Math" w:eastAsia="Times New Roman" w:hAnsiTheme="majorBidi" w:cstheme="majorBidi"/>
                            <w:sz w:val="32"/>
                            <w:szCs w:val="32"/>
                            <w:lang w:eastAsia="fr-FR"/>
                          </w:rPr>
                          <m:t>6</m:t>
                        </m:r>
                      </m:den>
                    </m:f>
                  </m:oMath>
                  <w:r w:rsidR="00C43EC0" w:rsidRPr="004A18E8">
                    <w:rPr>
                      <w:rFonts w:asciiTheme="majorBidi" w:eastAsia="Times New Roman" w:hAnsiTheme="majorBidi" w:cstheme="majorBidi"/>
                      <w:sz w:val="32"/>
                      <w:szCs w:val="32"/>
                      <w:lang w:eastAsia="fr-FR"/>
                    </w:rPr>
                    <w:t>= 70.83</w:t>
                  </w:r>
                </w:p>
                <w:p w:rsidR="00E0418D" w:rsidRPr="004A18E8" w:rsidRDefault="00E0418D" w:rsidP="00E0418D">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variance</w:t>
                  </w:r>
                </w:p>
                <w:p w:rsidR="00E0418D" w:rsidRPr="004A18E8" w:rsidRDefault="00E0418D" w:rsidP="00E0418D">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V(x)=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sSup>
                          <m:sSupPr>
                            <m:ctrlPr>
                              <w:rPr>
                                <w:rFonts w:ascii="Cambria Math" w:eastAsia="Times New Roman" w:hAnsiTheme="majorBidi" w:cstheme="majorBidi"/>
                                <w:iCs/>
                                <w:sz w:val="32"/>
                                <w:szCs w:val="32"/>
                                <w:lang w:eastAsia="fr-FR"/>
                              </w:rPr>
                            </m:ctrlPr>
                          </m:sSupPr>
                          <m:e>
                            <m:r>
                              <m:rPr>
                                <m:sty m:val="p"/>
                              </m:rPr>
                              <w:rPr>
                                <w:rFonts w:ascii="Cambria Math" w:eastAsia="Times New Roman" w:hAnsiTheme="majorBidi" w:cstheme="majorBidi"/>
                                <w:sz w:val="32"/>
                                <w:szCs w:val="32"/>
                                <w:lang w:eastAsia="fr-FR"/>
                              </w:rPr>
                              <m:t>xi</m:t>
                            </m:r>
                          </m:e>
                          <m:sup>
                            <m:r>
                              <m:rPr>
                                <m:sty m:val="p"/>
                              </m:rPr>
                              <w:rPr>
                                <w:rFonts w:ascii="Cambria Math" w:eastAsia="Times New Roman" w:hAnsiTheme="majorBidi" w:cstheme="majorBidi"/>
                                <w:sz w:val="32"/>
                                <w:szCs w:val="32"/>
                                <w:lang w:eastAsia="fr-FR"/>
                              </w:rPr>
                              <m:t>2</m:t>
                            </m:r>
                          </m:sup>
                        </m:sSup>
                        <m:r>
                          <w:rPr>
                            <w:rFonts w:ascii="Cambria Math" w:eastAsia="Times New Roman" w:hAnsiTheme="majorBidi" w:cstheme="majorBidi"/>
                            <w:sz w:val="32"/>
                            <w:szCs w:val="32"/>
                            <w:lang w:eastAsia="fr-FR"/>
                          </w:rPr>
                          <m:t xml:space="preserve"> </m:t>
                        </m:r>
                      </m:e>
                    </m:nary>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m:rPr>
                            <m:sty m:val="p"/>
                          </m:rPr>
                          <w:rPr>
                            <w:rFonts w:ascii="Cambria Math" w:eastAsia="Times New Roman" w:hAnsiTheme="majorBidi" w:cstheme="majorBidi"/>
                            <w:sz w:val="32"/>
                            <w:szCs w:val="32"/>
                            <w:lang w:eastAsia="fr-FR"/>
                          </w:rPr>
                          <m:t xml:space="preserve">x͞ </m:t>
                        </m:r>
                      </m:e>
                      <m:sup>
                        <m:r>
                          <w:rPr>
                            <w:rFonts w:ascii="Cambria Math" w:eastAsia="Times New Roman" w:hAnsiTheme="majorBidi" w:cstheme="majorBidi"/>
                            <w:sz w:val="32"/>
                            <w:szCs w:val="32"/>
                            <w:lang w:eastAsia="fr-FR"/>
                          </w:rPr>
                          <m:t>2</m:t>
                        </m:r>
                      </m:sup>
                    </m:sSup>
                  </m:oMath>
                </w:p>
                <w:p w:rsidR="00E0418D" w:rsidRPr="00A60705" w:rsidRDefault="00E0418D" w:rsidP="001965A0">
                  <w:pPr>
                    <w:spacing w:after="0" w:line="240" w:lineRule="auto"/>
                    <w:rPr>
                      <w:rFonts w:asciiTheme="majorBidi" w:eastAsia="Times New Roman" w:hAnsiTheme="majorBidi" w:cstheme="majorBidi"/>
                      <w:sz w:val="28"/>
                      <w:szCs w:val="28"/>
                      <w:lang w:eastAsia="fr-FR"/>
                    </w:rPr>
                  </w:pP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28"/>
                            <w:szCs w:val="28"/>
                            <w:lang w:eastAsia="fr-FR"/>
                          </w:rPr>
                        </m:ctrlPr>
                      </m:fPr>
                      <m:num>
                        <m:r>
                          <w:rPr>
                            <w:rFonts w:ascii="Cambria Math" w:eastAsia="Times New Roman" w:hAnsiTheme="majorBidi" w:cstheme="majorBidi"/>
                            <w:sz w:val="28"/>
                            <w:szCs w:val="28"/>
                            <w:lang w:eastAsia="fr-FR"/>
                          </w:rPr>
                          <m:t>1</m:t>
                        </m:r>
                      </m:num>
                      <m:den>
                        <m:r>
                          <w:rPr>
                            <w:rFonts w:ascii="Cambria Math" w:eastAsia="Times New Roman" w:hAnsiTheme="majorBidi" w:cstheme="majorBidi"/>
                            <w:sz w:val="28"/>
                            <w:szCs w:val="28"/>
                            <w:lang w:eastAsia="fr-FR"/>
                          </w:rPr>
                          <m:t>6</m:t>
                        </m:r>
                      </m:den>
                    </m:f>
                  </m:oMath>
                  <w:r w:rsidRPr="00A60705">
                    <w:rPr>
                      <w:rFonts w:asciiTheme="majorBidi" w:eastAsia="Times New Roman" w:hAnsiTheme="majorBidi" w:cstheme="majorBidi"/>
                      <w:sz w:val="28"/>
                      <w:szCs w:val="28"/>
                      <w:lang w:eastAsia="fr-FR"/>
                    </w:rPr>
                    <w:t xml:space="preserve">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(70)</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(75)</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(55)</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(80)</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(65)</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(80)</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(70.83)</m:t>
                        </m:r>
                      </m:e>
                      <m:sup>
                        <m:r>
                          <w:rPr>
                            <w:rFonts w:ascii="Cambria Math" w:eastAsia="Times New Roman" w:hAnsiTheme="majorBidi" w:cstheme="majorBidi"/>
                            <w:sz w:val="28"/>
                            <w:szCs w:val="28"/>
                            <w:lang w:eastAsia="fr-FR"/>
                          </w:rPr>
                          <m:t>2</m:t>
                        </m:r>
                      </m:sup>
                    </m:sSup>
                  </m:oMath>
                </w:p>
                <w:p w:rsidR="001965A0" w:rsidRPr="004A18E8" w:rsidRDefault="001965A0" w:rsidP="001965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6</m:t>
                        </m:r>
                      </m:den>
                    </m:f>
                  </m:oMath>
                  <w:r w:rsidRPr="004A18E8">
                    <w:rPr>
                      <w:rFonts w:asciiTheme="majorBidi" w:eastAsia="Times New Roman" w:hAnsiTheme="majorBidi" w:cstheme="majorBidi"/>
                      <w:sz w:val="32"/>
                      <w:szCs w:val="32"/>
                      <w:lang w:eastAsia="fr-FR"/>
                    </w:rPr>
                    <w:t xml:space="preserve"> [4900+5625+3025+6400+4225+6400]- 5016.88</w:t>
                  </w:r>
                </w:p>
                <w:p w:rsidR="001965A0" w:rsidRPr="004A18E8" w:rsidRDefault="001965A0" w:rsidP="001965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r w:rsidR="00C7394F" w:rsidRPr="004A18E8">
                    <w:rPr>
                      <w:rFonts w:asciiTheme="majorBidi" w:eastAsia="Times New Roman" w:hAnsiTheme="majorBidi" w:cstheme="majorBidi"/>
                      <w:sz w:val="32"/>
                      <w:szCs w:val="32"/>
                      <w:lang w:eastAsia="fr-FR"/>
                    </w:rPr>
                    <w:t>78.95</w:t>
                  </w:r>
                </w:p>
                <w:p w:rsidR="00C7394F" w:rsidRPr="004A18E8" w:rsidRDefault="00C7394F" w:rsidP="00C7394F">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L’écart type </w:t>
                  </w:r>
                  <m:oMath>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x</m:t>
                        </m:r>
                      </m:e>
                    </m: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Cambria Math" w:cstheme="majorBidi"/>
                            <w:color w:val="222222"/>
                            <w:sz w:val="32"/>
                            <w:szCs w:val="32"/>
                            <w:shd w:val="clear" w:color="auto" w:fill="FFFFFF"/>
                          </w:rPr>
                          <m:t>v</m:t>
                        </m:r>
                        <m:r>
                          <w:rPr>
                            <w:rFonts w:ascii="Cambria Math" w:eastAsia="Times New Roman" w:hAnsiTheme="majorBidi" w:cstheme="majorBidi"/>
                            <w:color w:val="222222"/>
                            <w:sz w:val="32"/>
                            <w:szCs w:val="32"/>
                            <w:shd w:val="clear" w:color="auto" w:fill="FFFFFF"/>
                          </w:rPr>
                          <m:t>(</m:t>
                        </m:r>
                        <m:r>
                          <w:rPr>
                            <w:rFonts w:ascii="Cambria Math" w:eastAsia="Times New Roman" w:hAnsi="Cambria Math" w:cstheme="majorBidi"/>
                            <w:color w:val="222222"/>
                            <w:sz w:val="32"/>
                            <w:szCs w:val="32"/>
                            <w:shd w:val="clear" w:color="auto" w:fill="FFFFFF"/>
                          </w:rPr>
                          <m:t>x</m:t>
                        </m:r>
                        <m:r>
                          <w:rPr>
                            <w:rFonts w:ascii="Cambria Math" w:eastAsia="Times New Roman" w:hAnsiTheme="majorBidi" w:cstheme="majorBidi"/>
                            <w:color w:val="222222"/>
                            <w:sz w:val="32"/>
                            <w:szCs w:val="32"/>
                            <w:shd w:val="clear" w:color="auto" w:fill="FFFFFF"/>
                          </w:rPr>
                          <m:t>)</m:t>
                        </m:r>
                      </m:e>
                    </m:ra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Theme="majorBidi" w:cstheme="majorBidi"/>
                            <w:color w:val="222222"/>
                            <w:sz w:val="32"/>
                            <w:szCs w:val="32"/>
                            <w:shd w:val="clear" w:color="auto" w:fill="FFFFFF"/>
                          </w:rPr>
                          <m:t>78.95</m:t>
                        </m:r>
                      </m:e>
                    </m:rad>
                  </m:oMath>
                  <w:r w:rsidRPr="004A18E8">
                    <w:rPr>
                      <w:rFonts w:asciiTheme="majorBidi" w:eastAsia="Times New Roman" w:hAnsiTheme="majorBidi" w:cstheme="majorBidi"/>
                      <w:color w:val="222222"/>
                      <w:sz w:val="32"/>
                      <w:szCs w:val="32"/>
                      <w:shd w:val="clear" w:color="auto" w:fill="FFFFFF"/>
                    </w:rPr>
                    <w:t xml:space="preserve"> = 8.88</w:t>
                  </w:r>
                </w:p>
                <w:p w:rsidR="001965A0" w:rsidRPr="004A18E8" w:rsidRDefault="00C7394F" w:rsidP="001965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Calculons pour la variable Y</w:t>
                  </w:r>
                </w:p>
                <w:p w:rsidR="00C7394F" w:rsidRPr="004A18E8" w:rsidRDefault="00C7394F" w:rsidP="00C7394F">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moyenne</w:t>
                  </w:r>
                </w:p>
                <w:p w:rsidR="00C7394F" w:rsidRPr="004A18E8" w:rsidRDefault="00C7394F" w:rsidP="00A60705">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Y͞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w:rPr>
                            <w:rFonts w:ascii="Cambria Math" w:eastAsia="Times New Roman" w:hAnsi="Cambria Math" w:cstheme="majorBidi"/>
                            <w:sz w:val="32"/>
                            <w:szCs w:val="32"/>
                            <w:lang w:eastAsia="fr-FR"/>
                          </w:rPr>
                          <m:t>Yi</m:t>
                        </m:r>
                      </m:e>
                    </m:nary>
                  </m:oMath>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6</m:t>
                        </m:r>
                      </m:den>
                    </m:f>
                    <m:r>
                      <m:rPr>
                        <m:sty m:val="p"/>
                      </m:rPr>
                      <w:rPr>
                        <w:rFonts w:ascii="Cambria Math" w:eastAsia="Times New Roman" w:hAnsiTheme="majorBidi" w:cstheme="majorBidi"/>
                        <w:sz w:val="32"/>
                        <w:szCs w:val="32"/>
                        <w:lang w:eastAsia="fr-FR"/>
                      </w:rPr>
                      <m:t xml:space="preserve"> </m:t>
                    </m:r>
                  </m:oMath>
                  <w:r w:rsidRPr="004A18E8">
                    <w:rPr>
                      <w:rFonts w:asciiTheme="majorBidi" w:eastAsia="Times New Roman" w:hAnsiTheme="majorBidi" w:cstheme="majorBidi"/>
                      <w:sz w:val="32"/>
                      <w:szCs w:val="32"/>
                      <w:lang w:eastAsia="fr-FR"/>
                    </w:rPr>
                    <w:t xml:space="preserve">[25+40+15+30+20+35] = </w:t>
                  </w:r>
                  <m:oMath>
                    <m:r>
                      <m:rPr>
                        <m:sty m:val="p"/>
                      </m:rPr>
                      <w:rPr>
                        <w:rFonts w:ascii="Cambria Math" w:eastAsia="Times New Roman" w:hAnsiTheme="majorBidi" w:cstheme="majorBidi"/>
                        <w:sz w:val="32"/>
                        <w:szCs w:val="32"/>
                        <w:lang w:eastAsia="fr-FR"/>
                      </w:rPr>
                      <m:t>27.5</m:t>
                    </m:r>
                  </m:oMath>
                </w:p>
                <w:p w:rsidR="00C7394F" w:rsidRPr="004A18E8" w:rsidRDefault="00C7394F" w:rsidP="00C7394F">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variance</w:t>
                  </w:r>
                </w:p>
                <w:p w:rsidR="00C7394F" w:rsidRPr="004A18E8" w:rsidRDefault="00C7394F" w:rsidP="00E90CD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V(Y)=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sSup>
                          <m:sSupPr>
                            <m:ctrlPr>
                              <w:rPr>
                                <w:rFonts w:ascii="Cambria Math" w:eastAsia="Times New Roman" w:hAnsiTheme="majorBidi" w:cstheme="majorBidi"/>
                                <w:iCs/>
                                <w:sz w:val="32"/>
                                <w:szCs w:val="32"/>
                                <w:lang w:eastAsia="fr-FR"/>
                              </w:rPr>
                            </m:ctrlPr>
                          </m:sSupPr>
                          <m:e>
                            <m:r>
                              <m:rPr>
                                <m:sty m:val="p"/>
                              </m:rPr>
                              <w:rPr>
                                <w:rFonts w:ascii="Cambria Math" w:eastAsia="Times New Roman" w:hAnsiTheme="majorBidi" w:cstheme="majorBidi"/>
                                <w:sz w:val="32"/>
                                <w:szCs w:val="32"/>
                                <w:lang w:eastAsia="fr-FR"/>
                              </w:rPr>
                              <m:t>Yi</m:t>
                            </m:r>
                          </m:e>
                          <m:sup>
                            <m:r>
                              <m:rPr>
                                <m:sty m:val="p"/>
                              </m:rPr>
                              <w:rPr>
                                <w:rFonts w:ascii="Cambria Math" w:eastAsia="Times New Roman" w:hAnsiTheme="majorBidi" w:cstheme="majorBidi"/>
                                <w:sz w:val="32"/>
                                <w:szCs w:val="32"/>
                                <w:lang w:eastAsia="fr-FR"/>
                              </w:rPr>
                              <m:t>2</m:t>
                            </m:r>
                          </m:sup>
                        </m:sSup>
                        <m:r>
                          <w:rPr>
                            <w:rFonts w:ascii="Cambria Math" w:eastAsia="Times New Roman" w:hAnsiTheme="majorBidi" w:cstheme="majorBidi"/>
                            <w:sz w:val="32"/>
                            <w:szCs w:val="32"/>
                            <w:lang w:eastAsia="fr-FR"/>
                          </w:rPr>
                          <m:t xml:space="preserve"> </m:t>
                        </m:r>
                      </m:e>
                    </m:nary>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m:rPr>
                            <m:sty m:val="p"/>
                          </m:rPr>
                          <w:rPr>
                            <w:rFonts w:ascii="Cambria Math" w:eastAsia="Times New Roman" w:hAnsiTheme="majorBidi" w:cstheme="majorBidi"/>
                            <w:sz w:val="32"/>
                            <w:szCs w:val="32"/>
                            <w:lang w:eastAsia="fr-FR"/>
                          </w:rPr>
                          <m:t>Y͞</m:t>
                        </m:r>
                      </m:e>
                      <m:sup>
                        <m:r>
                          <w:rPr>
                            <w:rFonts w:ascii="Cambria Math" w:eastAsia="Times New Roman" w:hAnsiTheme="majorBidi" w:cstheme="majorBidi"/>
                            <w:sz w:val="32"/>
                            <w:szCs w:val="32"/>
                            <w:lang w:eastAsia="fr-FR"/>
                          </w:rPr>
                          <m:t>2</m:t>
                        </m:r>
                      </m:sup>
                    </m:sSup>
                  </m:oMath>
                </w:p>
                <w:p w:rsidR="00C7394F" w:rsidRPr="004A18E8" w:rsidRDefault="00C7394F" w:rsidP="00E90CD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6</m:t>
                        </m:r>
                      </m:den>
                    </m:f>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(25)</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(40)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(15)</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(30)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(35)</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(27.5)</m:t>
                        </m:r>
                      </m:e>
                      <m:sup>
                        <m:r>
                          <w:rPr>
                            <w:rFonts w:ascii="Cambria Math" w:eastAsia="Times New Roman" w:hAnsiTheme="majorBidi" w:cstheme="majorBidi"/>
                            <w:sz w:val="32"/>
                            <w:szCs w:val="32"/>
                            <w:lang w:eastAsia="fr-FR"/>
                          </w:rPr>
                          <m:t>2</m:t>
                        </m:r>
                      </m:sup>
                    </m:sSup>
                  </m:oMath>
                </w:p>
                <w:p w:rsidR="00C7394F" w:rsidRPr="004A18E8" w:rsidRDefault="00C7394F" w:rsidP="00E90CD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r w:rsidR="00E90CD9" w:rsidRPr="004A18E8">
                    <w:rPr>
                      <w:rFonts w:asciiTheme="majorBidi" w:eastAsia="Times New Roman" w:hAnsiTheme="majorBidi" w:cstheme="majorBidi"/>
                      <w:sz w:val="32"/>
                      <w:szCs w:val="32"/>
                      <w:lang w:eastAsia="fr-FR"/>
                    </w:rPr>
                    <w:t>72.91</w:t>
                  </w:r>
                </w:p>
                <w:p w:rsidR="00E90CD9" w:rsidRPr="004A18E8" w:rsidRDefault="00E90CD9" w:rsidP="00E90CD9">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L’écart type </w:t>
                  </w:r>
                  <m:oMath>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y</m:t>
                        </m:r>
                      </m:e>
                    </m: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Cambria Math" w:cstheme="majorBidi"/>
                            <w:color w:val="222222"/>
                            <w:sz w:val="32"/>
                            <w:szCs w:val="32"/>
                            <w:shd w:val="clear" w:color="auto" w:fill="FFFFFF"/>
                          </w:rPr>
                          <m:t>v</m:t>
                        </m:r>
                        <m:r>
                          <w:rPr>
                            <w:rFonts w:ascii="Cambria Math" w:eastAsia="Times New Roman" w:hAnsiTheme="majorBidi" w:cstheme="majorBidi"/>
                            <w:color w:val="222222"/>
                            <w:sz w:val="32"/>
                            <w:szCs w:val="32"/>
                            <w:shd w:val="clear" w:color="auto" w:fill="FFFFFF"/>
                          </w:rPr>
                          <m:t>(</m:t>
                        </m:r>
                        <m:r>
                          <w:rPr>
                            <w:rFonts w:ascii="Cambria Math" w:eastAsia="Times New Roman" w:hAnsi="Cambria Math" w:cstheme="majorBidi"/>
                            <w:color w:val="222222"/>
                            <w:sz w:val="32"/>
                            <w:szCs w:val="32"/>
                            <w:shd w:val="clear" w:color="auto" w:fill="FFFFFF"/>
                          </w:rPr>
                          <m:t>y</m:t>
                        </m:r>
                        <m:r>
                          <w:rPr>
                            <w:rFonts w:ascii="Cambria Math" w:eastAsia="Times New Roman" w:hAnsiTheme="majorBidi" w:cstheme="majorBidi"/>
                            <w:color w:val="222222"/>
                            <w:sz w:val="32"/>
                            <w:szCs w:val="32"/>
                            <w:shd w:val="clear" w:color="auto" w:fill="FFFFFF"/>
                          </w:rPr>
                          <m:t>)</m:t>
                        </m:r>
                      </m:e>
                    </m:ra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Theme="majorBidi" w:cstheme="majorBidi"/>
                            <w:color w:val="222222"/>
                            <w:sz w:val="32"/>
                            <w:szCs w:val="32"/>
                            <w:shd w:val="clear" w:color="auto" w:fill="FFFFFF"/>
                          </w:rPr>
                          <m:t>72.91</m:t>
                        </m:r>
                      </m:e>
                    </m:rad>
                  </m:oMath>
                  <w:r w:rsidRPr="004A18E8">
                    <w:rPr>
                      <w:rFonts w:asciiTheme="majorBidi" w:eastAsia="Times New Roman" w:hAnsiTheme="majorBidi" w:cstheme="majorBidi"/>
                      <w:color w:val="222222"/>
                      <w:sz w:val="32"/>
                      <w:szCs w:val="32"/>
                      <w:shd w:val="clear" w:color="auto" w:fill="FFFFFF"/>
                    </w:rPr>
                    <w:t xml:space="preserve"> = 8.53</w:t>
                  </w:r>
                </w:p>
                <w:p w:rsidR="00E90CD9" w:rsidRPr="004A18E8" w:rsidRDefault="00E90CD9" w:rsidP="00E90CD9">
                  <w:pPr>
                    <w:spacing w:after="0" w:line="240" w:lineRule="auto"/>
                    <w:rPr>
                      <w:rFonts w:asciiTheme="majorBidi" w:eastAsia="Times New Roman" w:hAnsiTheme="majorBidi" w:cstheme="majorBidi"/>
                      <w:sz w:val="32"/>
                      <w:szCs w:val="32"/>
                      <w:lang w:eastAsia="fr-FR"/>
                    </w:rPr>
                  </w:pPr>
                </w:p>
                <w:p w:rsidR="00E90CD9" w:rsidRPr="004A18E8" w:rsidRDefault="00E90CD9" w:rsidP="00E97A95">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lastRenderedPageBreak/>
                    <w:t xml:space="preserve">Calculons </w:t>
                  </w:r>
                  <w:r w:rsidR="00E97A95" w:rsidRPr="004A18E8">
                    <w:rPr>
                      <w:rFonts w:asciiTheme="majorBidi" w:eastAsia="Times New Roman" w:hAnsiTheme="majorBidi" w:cstheme="majorBidi"/>
                      <w:sz w:val="32"/>
                      <w:szCs w:val="32"/>
                      <w:lang w:eastAsia="fr-FR"/>
                    </w:rPr>
                    <w:t>la covariance entre X et Y :</w:t>
                  </w:r>
                </w:p>
                <w:p w:rsidR="00E97A95" w:rsidRPr="002457CE" w:rsidRDefault="00E97A95" w:rsidP="002457CE">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Cov(X</w:t>
                  </w:r>
                  <w:r w:rsidR="00A60705" w:rsidRPr="004A18E8">
                    <w:rPr>
                      <w:rFonts w:asciiTheme="majorBidi" w:eastAsia="Times New Roman" w:hAnsiTheme="majorBidi" w:cstheme="majorBidi"/>
                      <w:sz w:val="32"/>
                      <w:szCs w:val="32"/>
                      <w:lang w:eastAsia="fr-FR"/>
                    </w:rPr>
                    <w:t>, Y</w:t>
                  </w:r>
                  <w:r w:rsidRPr="002457CE">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2457CE">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m:rPr>
                            <m:sty m:val="p"/>
                          </m:rPr>
                          <w:rPr>
                            <w:rFonts w:ascii="Cambria Math" w:eastAsia="Times New Roman" w:hAnsiTheme="majorBidi" w:cstheme="majorBidi"/>
                            <w:sz w:val="32"/>
                            <w:szCs w:val="32"/>
                            <w:lang w:eastAsia="fr-FR"/>
                          </w:rPr>
                          <m:t>Xi Yi</m:t>
                        </m:r>
                        <m:r>
                          <m:rPr>
                            <m:sty m:val="p"/>
                          </m:rPr>
                          <w:rPr>
                            <w:rFonts w:asciiTheme="majorBidi" w:eastAsia="Times New Roman" w:hAnsiTheme="majorBidi" w:cstheme="majorBidi"/>
                            <w:sz w:val="32"/>
                            <w:szCs w:val="32"/>
                            <w:lang w:eastAsia="fr-FR"/>
                          </w:rPr>
                          <m:t>-</m:t>
                        </m:r>
                        <m:r>
                          <m:rPr>
                            <m:sty m:val="p"/>
                          </m:rPr>
                          <w:rPr>
                            <w:rFonts w:ascii="Cambria Math" w:eastAsia="Times New Roman" w:hAnsiTheme="majorBidi" w:cstheme="majorBidi"/>
                            <w:sz w:val="32"/>
                            <w:szCs w:val="32"/>
                            <w:lang w:eastAsia="fr-FR"/>
                          </w:rPr>
                          <m:t xml:space="preserve"> x͞ .</m:t>
                        </m:r>
                        <m:r>
                          <w:rPr>
                            <w:rFonts w:ascii="Cambria Math" w:eastAsia="Times New Roman" w:hAnsiTheme="majorBidi" w:cstheme="majorBidi"/>
                            <w:sz w:val="32"/>
                            <w:szCs w:val="32"/>
                            <w:lang w:eastAsia="fr-FR"/>
                          </w:rPr>
                          <m:t xml:space="preserve"> </m:t>
                        </m:r>
                      </m:e>
                    </m:nary>
                  </m:oMath>
                  <w:r w:rsidRPr="002457CE">
                    <w:rPr>
                      <w:rFonts w:asciiTheme="majorBidi" w:eastAsia="Times New Roman" w:hAnsiTheme="majorBidi" w:cstheme="majorBidi"/>
                      <w:sz w:val="32"/>
                      <w:szCs w:val="32"/>
                      <w:lang w:eastAsia="fr-FR"/>
                    </w:rPr>
                    <w:t xml:space="preserve"> Y͞</w:t>
                  </w:r>
                </w:p>
                <w:p w:rsidR="001D7499" w:rsidRPr="002457CE" w:rsidRDefault="001D7499" w:rsidP="00E90CD9">
                  <w:pPr>
                    <w:spacing w:after="0" w:line="240" w:lineRule="auto"/>
                    <w:rPr>
                      <w:rFonts w:asciiTheme="majorBidi" w:eastAsia="Times New Roman" w:hAnsiTheme="majorBidi" w:cstheme="majorBidi"/>
                      <w:sz w:val="32"/>
                      <w:szCs w:val="32"/>
                      <w:lang w:eastAsia="fr-FR"/>
                    </w:rPr>
                  </w:pPr>
                </w:p>
                <w:p w:rsidR="00E90CD9" w:rsidRPr="00023677" w:rsidRDefault="00A60705" w:rsidP="002457CE">
                  <w:pPr>
                    <w:spacing w:after="0" w:line="240" w:lineRule="auto"/>
                    <w:rPr>
                      <w:rFonts w:asciiTheme="majorBidi" w:eastAsia="Times New Roman" w:hAnsiTheme="majorBidi" w:cstheme="majorBidi"/>
                      <w:sz w:val="30"/>
                      <w:szCs w:val="30"/>
                      <w:lang w:eastAsia="fr-FR"/>
                    </w:rPr>
                  </w:pPr>
                  <w:r w:rsidRPr="002457CE">
                    <w:rPr>
                      <w:rFonts w:asciiTheme="majorBidi" w:eastAsia="Times New Roman" w:hAnsiTheme="majorBidi" w:cstheme="majorBidi"/>
                      <w:sz w:val="32"/>
                      <w:szCs w:val="32"/>
                      <w:lang w:eastAsia="fr-FR"/>
                    </w:rPr>
                    <w:t xml:space="preserve"> </w:t>
                  </w:r>
                  <m:oMath>
                    <m:f>
                      <m:fPr>
                        <m:ctrlPr>
                          <w:rPr>
                            <w:rFonts w:ascii="Cambria Math" w:eastAsia="Times New Roman" w:hAnsi="Cambria Math" w:cstheme="majorBidi"/>
                            <w:i/>
                            <w:sz w:val="32"/>
                            <w:szCs w:val="32"/>
                            <w:lang w:eastAsia="fr-FR"/>
                          </w:rPr>
                        </m:ctrlPr>
                      </m:fPr>
                      <m:num>
                        <m:r>
                          <w:rPr>
                            <w:rFonts w:ascii="Cambria Math" w:eastAsia="Times New Roman" w:hAnsi="Cambria Math" w:cstheme="majorBidi"/>
                            <w:sz w:val="32"/>
                            <w:szCs w:val="32"/>
                            <w:lang w:eastAsia="fr-FR"/>
                          </w:rPr>
                          <m:t>1</m:t>
                        </m:r>
                      </m:num>
                      <m:den>
                        <m:r>
                          <w:rPr>
                            <w:rFonts w:ascii="Cambria Math" w:eastAsia="Times New Roman" w:hAnsi="Cambria Math" w:cstheme="majorBidi"/>
                            <w:sz w:val="32"/>
                            <w:szCs w:val="32"/>
                            <w:lang w:eastAsia="fr-FR"/>
                          </w:rPr>
                          <m:t>6</m:t>
                        </m:r>
                      </m:den>
                    </m:f>
                    <m:r>
                      <w:rPr>
                        <w:rFonts w:ascii="Cambria Math" w:eastAsia="Times New Roman" w:hAnsi="Cambria Math" w:cstheme="majorBidi"/>
                        <w:sz w:val="32"/>
                        <w:szCs w:val="32"/>
                        <w:lang w:eastAsia="fr-FR"/>
                      </w:rPr>
                      <m:t xml:space="preserve"> </m:t>
                    </m:r>
                  </m:oMath>
                  <w:r w:rsidRPr="00023677">
                    <w:rPr>
                      <w:rFonts w:asciiTheme="majorBidi" w:eastAsia="Times New Roman" w:hAnsiTheme="majorBidi" w:cstheme="majorBidi"/>
                      <w:sz w:val="30"/>
                      <w:szCs w:val="30"/>
                      <w:lang w:eastAsia="fr-FR"/>
                    </w:rPr>
                    <w:t>[</w:t>
                  </w:r>
                  <w:r w:rsidR="00E97A95" w:rsidRPr="00023677">
                    <w:rPr>
                      <w:rFonts w:asciiTheme="majorBidi" w:eastAsia="Times New Roman" w:hAnsiTheme="majorBidi" w:cstheme="majorBidi"/>
                      <w:sz w:val="30"/>
                      <w:szCs w:val="30"/>
                      <w:lang w:eastAsia="fr-FR"/>
                    </w:rPr>
                    <w:t>(70x25)+(75x40)+(55x15)+(80x30)+(</w:t>
                  </w:r>
                  <w:r w:rsidR="001D7499" w:rsidRPr="00023677">
                    <w:rPr>
                      <w:rFonts w:asciiTheme="majorBidi" w:eastAsia="Times New Roman" w:hAnsiTheme="majorBidi" w:cstheme="majorBidi"/>
                      <w:sz w:val="30"/>
                      <w:szCs w:val="30"/>
                      <w:lang w:eastAsia="fr-FR"/>
                    </w:rPr>
                    <w:t>65x20)+(80x35) ]-(27.5x70.83)</w:t>
                  </w:r>
                </w:p>
                <w:p w:rsidR="00C7394F" w:rsidRPr="00023677" w:rsidRDefault="00C7394F" w:rsidP="001965A0">
                  <w:pPr>
                    <w:spacing w:after="0" w:line="240" w:lineRule="auto"/>
                    <w:rPr>
                      <w:rFonts w:asciiTheme="majorBidi" w:eastAsia="Times New Roman" w:hAnsiTheme="majorBidi" w:cstheme="majorBidi"/>
                      <w:sz w:val="30"/>
                      <w:szCs w:val="30"/>
                      <w:lang w:eastAsia="fr-FR"/>
                    </w:rPr>
                  </w:pPr>
                </w:p>
                <w:p w:rsidR="001D7499" w:rsidRPr="004A18E8" w:rsidRDefault="001D7499" w:rsidP="001965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64.68</w:t>
                  </w:r>
                </w:p>
                <w:p w:rsidR="00C7394F" w:rsidRDefault="001D7499" w:rsidP="001D749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r (X, Y) = </w:t>
                  </w:r>
                  <m:oMath>
                    <m:r>
                      <w:rPr>
                        <w:rFonts w:ascii="Cambria Math" w:eastAsia="Times New Roman" w:hAnsiTheme="majorBidi" w:cstheme="majorBidi"/>
                        <w:sz w:val="32"/>
                        <w:szCs w:val="32"/>
                        <w:lang w:eastAsia="fr-FR"/>
                      </w:rPr>
                      <m:t xml:space="preserve"> </m:t>
                    </m:r>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 xml:space="preserve">(x) x </m:t>
                        </m:r>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(y)</m:t>
                        </m:r>
                      </m:den>
                    </m:f>
                  </m:oMath>
                  <w:r w:rsidRPr="004A18E8">
                    <w:rPr>
                      <w:rFonts w:asciiTheme="majorBidi" w:eastAsia="Times New Roman" w:hAnsiTheme="majorBidi" w:cstheme="majorBidi"/>
                      <w:sz w:val="32"/>
                      <w:szCs w:val="32"/>
                      <w:lang w:eastAsia="fr-FR"/>
                    </w:rPr>
                    <w:t xml:space="preserve"> = </w:t>
                  </w:r>
                  <m:oMath>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64.68</m:t>
                        </m:r>
                      </m:num>
                      <m:den>
                        <m:r>
                          <m:rPr>
                            <m:sty m:val="p"/>
                          </m:rPr>
                          <w:rPr>
                            <w:rFonts w:ascii="Cambria Math" w:hAnsiTheme="majorBidi" w:cstheme="majorBidi"/>
                            <w:color w:val="222222"/>
                            <w:sz w:val="32"/>
                            <w:szCs w:val="32"/>
                            <w:shd w:val="clear" w:color="auto" w:fill="FFFFFF"/>
                          </w:rPr>
                          <m:t>8.88 x 8.53</m:t>
                        </m:r>
                      </m:den>
                    </m:f>
                  </m:oMath>
                  <w:r w:rsidRPr="004A18E8">
                    <w:rPr>
                      <w:rFonts w:asciiTheme="majorBidi" w:eastAsia="Times New Roman" w:hAnsiTheme="majorBidi" w:cstheme="majorBidi"/>
                      <w:sz w:val="32"/>
                      <w:szCs w:val="32"/>
                      <w:lang w:eastAsia="fr-FR"/>
                    </w:rPr>
                    <w:t xml:space="preserve"> = 0.85</w:t>
                  </w:r>
                </w:p>
                <w:p w:rsidR="002457CE" w:rsidRPr="004A18E8" w:rsidRDefault="002457CE" w:rsidP="001D7499">
                  <w:pPr>
                    <w:spacing w:after="0" w:line="240" w:lineRule="auto"/>
                    <w:rPr>
                      <w:rFonts w:asciiTheme="majorBidi" w:eastAsia="Times New Roman" w:hAnsiTheme="majorBidi" w:cstheme="majorBidi"/>
                      <w:sz w:val="32"/>
                      <w:szCs w:val="32"/>
                      <w:lang w:eastAsia="fr-FR"/>
                    </w:rPr>
                  </w:pPr>
                </w:p>
                <w:p w:rsidR="001D7499" w:rsidRPr="004A18E8" w:rsidRDefault="001D7499" w:rsidP="001D749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conclusion </w:t>
                  </w:r>
                </w:p>
                <w:p w:rsidR="004A18E8" w:rsidRPr="004A18E8" w:rsidRDefault="001D7499" w:rsidP="002457CE">
                  <w:pPr>
                    <w:spacing w:after="0" w:line="240" w:lineRule="auto"/>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le coefficient de corrélation r (x, y) = 0.85 </w:t>
                  </w:r>
                  <w:r w:rsidR="004A18E8" w:rsidRPr="004A18E8">
                    <w:rPr>
                      <w:rFonts w:asciiTheme="majorBidi" w:eastAsia="Times New Roman" w:hAnsiTheme="majorBidi" w:cstheme="majorBidi"/>
                      <w:sz w:val="32"/>
                      <w:szCs w:val="32"/>
                      <w:lang w:eastAsia="fr-FR"/>
                    </w:rPr>
                    <w:t>≈ +1</w:t>
                  </w:r>
                  <w:r w:rsidR="002457CE">
                    <w:rPr>
                      <w:rFonts w:asciiTheme="majorBidi" w:eastAsia="Times New Roman" w:hAnsiTheme="majorBidi" w:cstheme="majorBidi"/>
                      <w:sz w:val="32"/>
                      <w:szCs w:val="32"/>
                      <w:lang w:eastAsia="fr-FR"/>
                    </w:rPr>
                    <w:t>,</w:t>
                  </w:r>
                  <w:r w:rsidR="004A18E8" w:rsidRPr="004A18E8">
                    <w:rPr>
                      <w:rFonts w:asciiTheme="majorBidi" w:eastAsia="Times New Roman" w:hAnsiTheme="majorBidi" w:cstheme="majorBidi"/>
                      <w:sz w:val="32"/>
                      <w:szCs w:val="32"/>
                      <w:lang w:eastAsia="fr-FR"/>
                    </w:rPr>
                    <w:t xml:space="preserve"> donc il existe une corrélation linéaire positive </w:t>
                  </w:r>
                  <w:r w:rsidR="002457CE">
                    <w:rPr>
                      <w:rFonts w:asciiTheme="majorBidi" w:eastAsia="Times New Roman" w:hAnsiTheme="majorBidi" w:cstheme="majorBidi"/>
                      <w:sz w:val="32"/>
                      <w:szCs w:val="32"/>
                      <w:lang w:eastAsia="fr-FR"/>
                    </w:rPr>
                    <w:t xml:space="preserve">forte </w:t>
                  </w:r>
                  <w:r w:rsidR="004A18E8" w:rsidRPr="004A18E8">
                    <w:rPr>
                      <w:rFonts w:asciiTheme="majorBidi" w:eastAsia="Times New Roman" w:hAnsiTheme="majorBidi" w:cstheme="majorBidi"/>
                      <w:sz w:val="32"/>
                      <w:szCs w:val="32"/>
                      <w:lang w:eastAsia="fr-FR"/>
                    </w:rPr>
                    <w:t>entre le poids (x) et l’âge (y).</w:t>
                  </w:r>
                </w:p>
                <w:p w:rsidR="00076498" w:rsidRPr="004A18E8" w:rsidRDefault="001D7499" w:rsidP="00124717">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p>
                <w:p w:rsidR="00076498" w:rsidRPr="004A18E8" w:rsidRDefault="00076498" w:rsidP="0019331F">
                  <w:pPr>
                    <w:spacing w:after="24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coefficient de corrélation est compris entre -1 et +1.</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Plus il s'éloigne de zéro, meilleure est la corrélation.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81"/>
                    <w:gridCol w:w="4047"/>
                  </w:tblGrid>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i/>
                            <w:iCs/>
                            <w:sz w:val="32"/>
                            <w:szCs w:val="32"/>
                            <w:lang w:eastAsia="fr-FR"/>
                          </w:rPr>
                          <w:t>r</w:t>
                        </w:r>
                        <w:r w:rsidRPr="004A18E8">
                          <w:rPr>
                            <w:rFonts w:asciiTheme="majorBidi" w:eastAsia="Times New Roman" w:hAnsiTheme="majorBidi" w:cstheme="majorBidi"/>
                            <w:sz w:val="32"/>
                            <w:szCs w:val="32"/>
                            <w:lang w:eastAsia="fr-FR"/>
                          </w:rPr>
                          <w:t> = +1</w:t>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corrélation positive parfaite</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i/>
                            <w:iCs/>
                            <w:sz w:val="32"/>
                            <w:szCs w:val="32"/>
                            <w:lang w:eastAsia="fr-FR"/>
                          </w:rPr>
                          <w:t>r</w:t>
                        </w:r>
                        <w:r w:rsidRPr="004A18E8">
                          <w:rPr>
                            <w:rFonts w:asciiTheme="majorBidi" w:eastAsia="Times New Roman" w:hAnsiTheme="majorBidi" w:cstheme="majorBidi"/>
                            <w:sz w:val="32"/>
                            <w:szCs w:val="32"/>
                            <w:lang w:eastAsia="fr-FR"/>
                          </w:rPr>
                          <w:t> = -1</w:t>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corrélation négative parfaite</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i/>
                            <w:iCs/>
                            <w:sz w:val="32"/>
                            <w:szCs w:val="32"/>
                            <w:lang w:eastAsia="fr-FR"/>
                          </w:rPr>
                          <w:t>r</w:t>
                        </w:r>
                        <w:r w:rsidRPr="004A18E8">
                          <w:rPr>
                            <w:rFonts w:asciiTheme="majorBidi" w:eastAsia="Times New Roman" w:hAnsiTheme="majorBidi" w:cstheme="majorBidi"/>
                            <w:sz w:val="32"/>
                            <w:szCs w:val="32"/>
                            <w:lang w:eastAsia="fr-FR"/>
                          </w:rPr>
                          <w:t> = 0</w:t>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absence totale de corrélation</w:t>
                        </w:r>
                      </w:p>
                    </w:tc>
                  </w:tr>
                </w:tbl>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bookmarkEnd w:id="0"/>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76498" w:rsidRPr="004A18E8" w:rsidTr="0019331F">
                    <w:trPr>
                      <w:tblCellSpacing w:w="15" w:type="dxa"/>
                      <w:jc w:val="center"/>
                    </w:trPr>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p>
                    </w:tc>
                  </w:tr>
                </w:tbl>
                <w:p w:rsidR="00A342B4" w:rsidRDefault="00A342B4" w:rsidP="00A342B4">
                  <w:pPr>
                    <w:spacing w:beforeAutospacing="1" w:after="0" w:afterAutospacing="1" w:line="240" w:lineRule="auto"/>
                    <w:rPr>
                      <w:rFonts w:asciiTheme="majorBidi" w:eastAsia="Times New Roman" w:hAnsiTheme="majorBidi" w:cstheme="majorBidi"/>
                      <w:b/>
                      <w:bCs/>
                      <w:i/>
                      <w:iCs/>
                      <w:sz w:val="36"/>
                      <w:szCs w:val="36"/>
                      <w:rtl/>
                      <w:lang w:eastAsia="fr-FR"/>
                    </w:rPr>
                  </w:pPr>
                </w:p>
                <w:p w:rsidR="008A4800" w:rsidRDefault="008A4800" w:rsidP="00A342B4">
                  <w:pPr>
                    <w:spacing w:beforeAutospacing="1" w:after="0" w:afterAutospacing="1" w:line="240" w:lineRule="auto"/>
                    <w:rPr>
                      <w:rFonts w:asciiTheme="majorBidi" w:eastAsia="Times New Roman" w:hAnsiTheme="majorBidi" w:cstheme="majorBidi"/>
                      <w:b/>
                      <w:bCs/>
                      <w:i/>
                      <w:iCs/>
                      <w:sz w:val="36"/>
                      <w:szCs w:val="36"/>
                      <w:rtl/>
                      <w:lang w:eastAsia="fr-FR"/>
                    </w:rPr>
                  </w:pPr>
                </w:p>
                <w:p w:rsidR="008A4800" w:rsidRDefault="008A4800" w:rsidP="00A342B4">
                  <w:pPr>
                    <w:spacing w:beforeAutospacing="1" w:after="0" w:afterAutospacing="1" w:line="240" w:lineRule="auto"/>
                    <w:rPr>
                      <w:rFonts w:asciiTheme="majorBidi" w:eastAsia="Times New Roman" w:hAnsiTheme="majorBidi" w:cstheme="majorBidi"/>
                      <w:b/>
                      <w:bCs/>
                      <w:i/>
                      <w:iCs/>
                      <w:sz w:val="36"/>
                      <w:szCs w:val="36"/>
                      <w:rtl/>
                      <w:lang w:eastAsia="fr-FR"/>
                    </w:rPr>
                  </w:pPr>
                </w:p>
                <w:p w:rsidR="008A4800" w:rsidRDefault="008A4800" w:rsidP="00A342B4">
                  <w:pPr>
                    <w:spacing w:beforeAutospacing="1" w:after="0" w:afterAutospacing="1" w:line="240" w:lineRule="auto"/>
                    <w:rPr>
                      <w:rFonts w:asciiTheme="majorBidi" w:eastAsia="Times New Roman" w:hAnsiTheme="majorBidi" w:cstheme="majorBidi"/>
                      <w:b/>
                      <w:bCs/>
                      <w:i/>
                      <w:iCs/>
                      <w:sz w:val="36"/>
                      <w:szCs w:val="36"/>
                      <w:rtl/>
                      <w:lang w:eastAsia="fr-FR"/>
                    </w:rPr>
                  </w:pPr>
                </w:p>
                <w:p w:rsidR="008A4800" w:rsidRDefault="008A4800" w:rsidP="00A342B4">
                  <w:pPr>
                    <w:spacing w:beforeAutospacing="1" w:after="0" w:afterAutospacing="1" w:line="240" w:lineRule="auto"/>
                    <w:rPr>
                      <w:rFonts w:asciiTheme="majorBidi" w:eastAsia="Times New Roman" w:hAnsiTheme="majorBidi" w:cstheme="majorBidi"/>
                      <w:b/>
                      <w:bCs/>
                      <w:i/>
                      <w:iCs/>
                      <w:sz w:val="36"/>
                      <w:szCs w:val="36"/>
                      <w:lang w:eastAsia="fr-FR"/>
                    </w:rPr>
                  </w:pPr>
                </w:p>
                <w:p w:rsidR="00A342B4" w:rsidRDefault="00A342B4" w:rsidP="00A342B4">
                  <w:pPr>
                    <w:spacing w:beforeAutospacing="1" w:after="0" w:afterAutospacing="1" w:line="240" w:lineRule="auto"/>
                    <w:rPr>
                      <w:rFonts w:asciiTheme="majorBidi" w:eastAsia="Times New Roman" w:hAnsiTheme="majorBidi" w:cstheme="majorBidi"/>
                      <w:b/>
                      <w:bCs/>
                      <w:i/>
                      <w:iCs/>
                      <w:sz w:val="36"/>
                      <w:szCs w:val="36"/>
                      <w:lang w:eastAsia="fr-FR"/>
                    </w:rPr>
                  </w:pPr>
                </w:p>
                <w:p w:rsidR="00A342B4" w:rsidRPr="002457CE" w:rsidRDefault="00D53E35" w:rsidP="006C51CC">
                  <w:pPr>
                    <w:spacing w:beforeAutospacing="1" w:after="0" w:afterAutospacing="1" w:line="240" w:lineRule="auto"/>
                    <w:jc w:val="center"/>
                    <w:rPr>
                      <w:rFonts w:asciiTheme="majorBidi" w:eastAsia="Times New Roman" w:hAnsiTheme="majorBidi" w:cstheme="majorBidi"/>
                      <w:b/>
                      <w:bCs/>
                      <w:i/>
                      <w:iCs/>
                      <w:sz w:val="36"/>
                      <w:szCs w:val="36"/>
                      <w:lang w:eastAsia="fr-FR"/>
                    </w:rPr>
                  </w:pPr>
                  <w:r>
                    <w:rPr>
                      <w:rFonts w:asciiTheme="majorBidi" w:eastAsia="Times New Roman" w:hAnsiTheme="majorBidi" w:cstheme="majorBidi"/>
                      <w:b/>
                      <w:bCs/>
                      <w:i/>
                      <w:iCs/>
                      <w:sz w:val="36"/>
                      <w:szCs w:val="36"/>
                      <w:lang w:eastAsia="fr-FR"/>
                    </w:rPr>
                    <w:lastRenderedPageBreak/>
                    <w:t xml:space="preserve"> Cours : </w:t>
                  </w:r>
                  <w:r w:rsidR="00740999" w:rsidRPr="002457CE">
                    <w:rPr>
                      <w:rFonts w:asciiTheme="majorBidi" w:eastAsia="Times New Roman" w:hAnsiTheme="majorBidi" w:cstheme="majorBidi"/>
                      <w:b/>
                      <w:bCs/>
                      <w:i/>
                      <w:iCs/>
                      <w:sz w:val="36"/>
                      <w:szCs w:val="36"/>
                      <w:lang w:eastAsia="fr-FR"/>
                    </w:rPr>
                    <w:t>La régression</w:t>
                  </w:r>
                </w:p>
                <w:p w:rsidR="00076498" w:rsidRPr="004A18E8" w:rsidRDefault="00740999" w:rsidP="002457CE">
                  <w:pPr>
                    <w:spacing w:beforeAutospacing="1" w:after="0" w:afterAutospacing="1" w:line="240" w:lineRule="auto"/>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Quant le nuage de points </w:t>
                  </w:r>
                  <w:r w:rsidR="002457CE" w:rsidRPr="004A18E8">
                    <w:rPr>
                      <w:rFonts w:asciiTheme="majorBidi" w:eastAsia="Times New Roman" w:hAnsiTheme="majorBidi" w:cstheme="majorBidi"/>
                      <w:sz w:val="32"/>
                      <w:szCs w:val="32"/>
                      <w:lang w:eastAsia="fr-FR"/>
                    </w:rPr>
                    <w:t>à</w:t>
                  </w:r>
                  <w:r w:rsidRPr="004A18E8">
                    <w:rPr>
                      <w:rFonts w:asciiTheme="majorBidi" w:eastAsia="Times New Roman" w:hAnsiTheme="majorBidi" w:cstheme="majorBidi"/>
                      <w:sz w:val="32"/>
                      <w:szCs w:val="32"/>
                      <w:lang w:eastAsia="fr-FR"/>
                    </w:rPr>
                    <w:t xml:space="preserve"> une forme généralement linéaire  ou approximativement linéaire on peut tenter de préciser la relation qui lie la variable Y et X par la recherche de l’équation d’une droite qui s’ajuste aux valeurs observées.</w:t>
                  </w:r>
                </w:p>
                <w:p w:rsidR="00C76080" w:rsidRPr="004A18E8" w:rsidRDefault="00C76080" w:rsidP="00C76080">
                  <w:pPr>
                    <w:spacing w:beforeAutospacing="1" w:after="0" w:afterAutospacing="1" w:line="240" w:lineRule="auto"/>
                    <w:ind w:left="72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Cette droite est dite « droite de régression linéaire de Y en X ».</w:t>
                  </w:r>
                </w:p>
                <w:p w:rsidR="00C76080" w:rsidRPr="004A18E8" w:rsidRDefault="00C76080" w:rsidP="002457CE">
                  <w:pPr>
                    <w:spacing w:beforeAutospacing="1" w:after="0" w:afterAutospacing="1" w:line="240" w:lineRule="auto"/>
                    <w:jc w:val="both"/>
                    <w:rPr>
                      <w:rFonts w:asciiTheme="majorBidi" w:eastAsia="Times New Roman" w:hAnsiTheme="majorBidi" w:cstheme="majorBidi"/>
                      <w:sz w:val="32"/>
                      <w:szCs w:val="32"/>
                      <w:lang w:eastAsia="fr-FR"/>
                    </w:rPr>
                  </w:pPr>
                  <w:r w:rsidRPr="004A18E8">
                    <w:rPr>
                      <w:rFonts w:asciiTheme="majorBidi" w:hAnsiTheme="majorBidi" w:cstheme="majorBidi"/>
                      <w:sz w:val="32"/>
                      <w:szCs w:val="32"/>
                      <w:shd w:val="clear" w:color="auto" w:fill="FFFFFF"/>
                    </w:rPr>
                    <w:t>La </w:t>
                  </w:r>
                  <w:r w:rsidRPr="004A18E8">
                    <w:rPr>
                      <w:rStyle w:val="Strong"/>
                      <w:rFonts w:asciiTheme="majorBidi" w:hAnsiTheme="majorBidi" w:cstheme="majorBidi"/>
                      <w:sz w:val="32"/>
                      <w:szCs w:val="32"/>
                      <w:shd w:val="clear" w:color="auto" w:fill="FFFFFF"/>
                    </w:rPr>
                    <w:t>droite de régression </w:t>
                  </w:r>
                  <w:r w:rsidRPr="004A18E8">
                    <w:rPr>
                      <w:rFonts w:asciiTheme="majorBidi" w:hAnsiTheme="majorBidi" w:cstheme="majorBidi"/>
                      <w:sz w:val="32"/>
                      <w:szCs w:val="32"/>
                      <w:shd w:val="clear" w:color="auto" w:fill="FFFFFF"/>
                    </w:rPr>
                    <w:t>est la droite qu’on peut tracer dans le </w:t>
                  </w:r>
                  <w:hyperlink r:id="rId21" w:history="1">
                    <w:r w:rsidRPr="004A18E8">
                      <w:rPr>
                        <w:rStyle w:val="Hyperlink"/>
                        <w:rFonts w:asciiTheme="majorBidi" w:hAnsiTheme="majorBidi" w:cstheme="majorBidi"/>
                        <w:color w:val="auto"/>
                        <w:sz w:val="32"/>
                        <w:szCs w:val="32"/>
                        <w:u w:val="none"/>
                        <w:shd w:val="clear" w:color="auto" w:fill="FFFFFF"/>
                      </w:rPr>
                      <w:t>nuage de points</w:t>
                    </w:r>
                  </w:hyperlink>
                  <w:r w:rsidRPr="004A18E8">
                    <w:rPr>
                      <w:rFonts w:asciiTheme="majorBidi" w:hAnsiTheme="majorBidi" w:cstheme="majorBidi"/>
                      <w:sz w:val="32"/>
                      <w:szCs w:val="32"/>
                      <w:shd w:val="clear" w:color="auto" w:fill="FFFFFF"/>
                    </w:rPr>
                    <w:t> qui représente le mieux la distribution à deux variables étudiées</w:t>
                  </w:r>
                </w:p>
                <w:p w:rsidR="00C76080" w:rsidRPr="004A18E8" w:rsidRDefault="00C76080" w:rsidP="00740999">
                  <w:pPr>
                    <w:spacing w:beforeAutospacing="1" w:after="0" w:afterAutospacing="1" w:line="240" w:lineRule="auto"/>
                    <w:ind w:left="720"/>
                    <w:jc w:val="both"/>
                    <w:rPr>
                      <w:rFonts w:asciiTheme="majorBidi" w:eastAsia="Times New Roman" w:hAnsiTheme="majorBidi" w:cstheme="majorBidi"/>
                      <w:sz w:val="32"/>
                      <w:szCs w:val="32"/>
                      <w:lang w:eastAsia="fr-FR"/>
                    </w:rPr>
                  </w:pPr>
                </w:p>
                <w:p w:rsidR="00C76080" w:rsidRPr="004A18E8" w:rsidRDefault="00C76080" w:rsidP="00740999">
                  <w:pPr>
                    <w:spacing w:beforeAutospacing="1" w:after="0" w:afterAutospacing="1" w:line="240" w:lineRule="auto"/>
                    <w:ind w:left="72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color w:val="666666"/>
                      <w:sz w:val="32"/>
                      <w:szCs w:val="32"/>
                      <w:lang w:eastAsia="fr-FR"/>
                    </w:rPr>
                    <w:drawing>
                      <wp:inline distT="0" distB="0" distL="0" distR="0" wp14:anchorId="30BC9893" wp14:editId="4E361E30">
                        <wp:extent cx="2985135" cy="1534795"/>
                        <wp:effectExtent l="19050" t="0" r="5715" b="0"/>
                        <wp:docPr id="16" name="Image 18" descr="regression liné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gression linéaire"/>
                                <pic:cNvPicPr>
                                  <a:picLocks noChangeAspect="1" noChangeArrowheads="1"/>
                                </pic:cNvPicPr>
                              </pic:nvPicPr>
                              <pic:blipFill>
                                <a:blip r:embed="rId22"/>
                                <a:srcRect/>
                                <a:stretch>
                                  <a:fillRect/>
                                </a:stretch>
                              </pic:blipFill>
                              <pic:spPr bwMode="auto">
                                <a:xfrm>
                                  <a:off x="0" y="0"/>
                                  <a:ext cx="2985135" cy="1534795"/>
                                </a:xfrm>
                                <a:prstGeom prst="rect">
                                  <a:avLst/>
                                </a:prstGeom>
                                <a:noFill/>
                                <a:ln w="9525">
                                  <a:noFill/>
                                  <a:miter lim="800000"/>
                                  <a:headEnd/>
                                  <a:tailEnd/>
                                </a:ln>
                              </pic:spPr>
                            </pic:pic>
                          </a:graphicData>
                        </a:graphic>
                      </wp:inline>
                    </w:drawing>
                  </w:r>
                </w:p>
                <w:p w:rsidR="005F0E2D" w:rsidRPr="004A18E8" w:rsidRDefault="005F0E2D" w:rsidP="00C76080">
                  <w:pPr>
                    <w:spacing w:beforeAutospacing="1" w:after="0" w:afterAutospacing="1" w:line="240" w:lineRule="auto"/>
                    <w:jc w:val="both"/>
                    <w:rPr>
                      <w:rFonts w:asciiTheme="majorBidi" w:hAnsiTheme="majorBidi" w:cstheme="majorBidi"/>
                      <w:sz w:val="32"/>
                      <w:szCs w:val="32"/>
                      <w:shd w:val="clear" w:color="auto" w:fill="FFFFFF"/>
                    </w:rPr>
                  </w:pPr>
                </w:p>
                <w:p w:rsidR="006C51CC" w:rsidRPr="008A4800" w:rsidRDefault="00941451" w:rsidP="008A4800">
                  <w:pPr>
                    <w:spacing w:beforeAutospacing="1" w:after="0" w:afterAutospacing="1" w:line="240" w:lineRule="auto"/>
                    <w:jc w:val="both"/>
                    <w:rPr>
                      <w:rFonts w:asciiTheme="majorBidi" w:hAnsiTheme="majorBidi" w:cstheme="majorBidi"/>
                      <w:sz w:val="32"/>
                      <w:szCs w:val="32"/>
                      <w:shd w:val="clear" w:color="auto" w:fill="FFFFFF"/>
                    </w:rPr>
                  </w:pPr>
                  <w:r w:rsidRPr="004A18E8">
                    <w:rPr>
                      <w:rFonts w:asciiTheme="majorBidi" w:hAnsiTheme="majorBidi" w:cstheme="majorBidi"/>
                      <w:sz w:val="32"/>
                      <w:szCs w:val="32"/>
                      <w:shd w:val="clear" w:color="auto" w:fill="FFFFFF"/>
                    </w:rPr>
                    <w:t>L’analyse de la régression est dite simple si elle permet de prédire les valeurs d’une variable dite dépendante à partir des valeurs prises par une variable dite indépendante</w:t>
                  </w:r>
                  <w:r w:rsidR="004A18E8">
                    <w:rPr>
                      <w:rFonts w:asciiTheme="majorBidi" w:hAnsiTheme="majorBidi" w:cstheme="majorBidi"/>
                      <w:sz w:val="32"/>
                      <w:szCs w:val="32"/>
                      <w:shd w:val="clear" w:color="auto" w:fill="FFFFFF"/>
                    </w:rPr>
                    <w:t>.</w:t>
                  </w:r>
                </w:p>
                <w:p w:rsidR="00941451" w:rsidRPr="00A342B4" w:rsidRDefault="0019331F" w:rsidP="002457CE">
                  <w:pPr>
                    <w:spacing w:beforeAutospacing="1" w:after="0" w:afterAutospacing="1" w:line="240" w:lineRule="auto"/>
                    <w:rPr>
                      <w:rFonts w:asciiTheme="majorBidi" w:hAnsiTheme="majorBidi" w:cstheme="majorBidi"/>
                      <w:b/>
                      <w:bCs/>
                      <w:i/>
                      <w:iCs/>
                      <w:sz w:val="32"/>
                      <w:szCs w:val="32"/>
                      <w:shd w:val="clear" w:color="auto" w:fill="FFFFFF"/>
                    </w:rPr>
                  </w:pPr>
                  <w:r w:rsidRPr="00A342B4">
                    <w:rPr>
                      <w:rFonts w:asciiTheme="majorBidi" w:hAnsiTheme="majorBidi" w:cstheme="majorBidi"/>
                      <w:b/>
                      <w:bCs/>
                      <w:i/>
                      <w:iCs/>
                      <w:sz w:val="32"/>
                      <w:szCs w:val="32"/>
                      <w:shd w:val="clear" w:color="auto" w:fill="FFFFFF"/>
                    </w:rPr>
                    <w:t xml:space="preserve">Exercice </w:t>
                  </w:r>
                  <w:r w:rsidR="00941451" w:rsidRPr="00A342B4">
                    <w:rPr>
                      <w:rFonts w:asciiTheme="majorBidi" w:hAnsiTheme="majorBidi" w:cstheme="majorBidi"/>
                      <w:b/>
                      <w:bCs/>
                      <w:i/>
                      <w:iCs/>
                      <w:sz w:val="32"/>
                      <w:szCs w:val="32"/>
                      <w:shd w:val="clear" w:color="auto" w:fill="FFFFFF"/>
                    </w:rPr>
                    <w:t xml:space="preserve"> </w:t>
                  </w:r>
                </w:p>
                <w:p w:rsidR="0019331F" w:rsidRDefault="0019331F" w:rsidP="00C0739D">
                  <w:pPr>
                    <w:spacing w:beforeAutospacing="1" w:after="0" w:afterAutospacing="1" w:line="240" w:lineRule="auto"/>
                    <w:jc w:val="both"/>
                    <w:rPr>
                      <w:rFonts w:asciiTheme="majorBidi" w:hAnsiTheme="majorBidi" w:cstheme="majorBidi"/>
                      <w:sz w:val="32"/>
                      <w:szCs w:val="32"/>
                      <w:shd w:val="clear" w:color="auto" w:fill="FFFFFF"/>
                    </w:rPr>
                  </w:pPr>
                  <w:r>
                    <w:rPr>
                      <w:rFonts w:asciiTheme="majorBidi" w:hAnsiTheme="majorBidi" w:cstheme="majorBidi"/>
                      <w:sz w:val="32"/>
                      <w:szCs w:val="32"/>
                      <w:shd w:val="clear" w:color="auto" w:fill="FFFFFF"/>
                    </w:rPr>
                    <w:t xml:space="preserve">Une entreprise veut mener une étude sur la liaison entre les dépenses mensuelles en publicité et le volume </w:t>
                  </w:r>
                  <w:r w:rsidR="00C0739D">
                    <w:rPr>
                      <w:rFonts w:asciiTheme="majorBidi" w:hAnsiTheme="majorBidi" w:cstheme="majorBidi"/>
                      <w:sz w:val="32"/>
                      <w:szCs w:val="32"/>
                      <w:shd w:val="clear" w:color="auto" w:fill="FFFFFF"/>
                    </w:rPr>
                    <w:t xml:space="preserve"> des ventes qu’elle réalise.</w:t>
                  </w:r>
                </w:p>
                <w:p w:rsidR="00C0739D" w:rsidRDefault="00C0739D" w:rsidP="00C0739D">
                  <w:pPr>
                    <w:spacing w:beforeAutospacing="1" w:after="0" w:afterAutospacing="1" w:line="240" w:lineRule="auto"/>
                    <w:jc w:val="both"/>
                    <w:rPr>
                      <w:rFonts w:asciiTheme="majorBidi" w:hAnsiTheme="majorBidi" w:cstheme="majorBidi"/>
                      <w:sz w:val="32"/>
                      <w:szCs w:val="32"/>
                      <w:shd w:val="clear" w:color="auto" w:fill="FFFFFF"/>
                      <w:rtl/>
                    </w:rPr>
                  </w:pPr>
                  <w:r>
                    <w:rPr>
                      <w:rFonts w:asciiTheme="majorBidi" w:hAnsiTheme="majorBidi" w:cstheme="majorBidi"/>
                      <w:sz w:val="32"/>
                      <w:szCs w:val="32"/>
                      <w:shd w:val="clear" w:color="auto" w:fill="FFFFFF"/>
                    </w:rPr>
                    <w:t>Nous avons obtenu au cours des cinq derniers mois les données suivantes :</w:t>
                  </w:r>
                </w:p>
                <w:p w:rsidR="008A4800" w:rsidRDefault="008A4800" w:rsidP="00C0739D">
                  <w:pPr>
                    <w:spacing w:beforeAutospacing="1" w:after="0" w:afterAutospacing="1" w:line="240" w:lineRule="auto"/>
                    <w:jc w:val="both"/>
                    <w:rPr>
                      <w:rFonts w:asciiTheme="majorBidi" w:hAnsiTheme="majorBidi" w:cstheme="majorBidi"/>
                      <w:sz w:val="32"/>
                      <w:szCs w:val="32"/>
                      <w:shd w:val="clear" w:color="auto" w:fill="FFFFFF"/>
                      <w:rtl/>
                    </w:rPr>
                  </w:pPr>
                </w:p>
                <w:p w:rsidR="008A4800" w:rsidRDefault="008A4800" w:rsidP="00C0739D">
                  <w:pPr>
                    <w:spacing w:beforeAutospacing="1" w:after="0" w:afterAutospacing="1" w:line="240" w:lineRule="auto"/>
                    <w:jc w:val="both"/>
                    <w:rPr>
                      <w:rFonts w:asciiTheme="majorBidi" w:hAnsiTheme="majorBidi" w:cstheme="majorBidi"/>
                      <w:sz w:val="32"/>
                      <w:szCs w:val="32"/>
                      <w:shd w:val="clear" w:color="auto" w:fill="FFFFFF"/>
                    </w:rPr>
                  </w:pPr>
                </w:p>
                <w:tbl>
                  <w:tblPr>
                    <w:tblStyle w:val="TableGrid"/>
                    <w:tblpPr w:leftFromText="141" w:rightFromText="141" w:vertAnchor="text" w:horzAnchor="margin" w:tblpY="110"/>
                    <w:tblOverlap w:val="never"/>
                    <w:tblW w:w="0" w:type="auto"/>
                    <w:tblLook w:val="04A0" w:firstRow="1" w:lastRow="0" w:firstColumn="1" w:lastColumn="0" w:noHBand="0" w:noVBand="1"/>
                  </w:tblPr>
                  <w:tblGrid>
                    <w:gridCol w:w="3114"/>
                    <w:gridCol w:w="992"/>
                    <w:gridCol w:w="992"/>
                    <w:gridCol w:w="993"/>
                    <w:gridCol w:w="850"/>
                    <w:gridCol w:w="992"/>
                  </w:tblGrid>
                  <w:tr w:rsidR="009C29B5" w:rsidRPr="004A18E8" w:rsidTr="009C29B5">
                    <w:tc>
                      <w:tcPr>
                        <w:tcW w:w="3114" w:type="dxa"/>
                      </w:tcPr>
                      <w:p w:rsidR="009C29B5" w:rsidRPr="004A18E8" w:rsidRDefault="009C29B5" w:rsidP="009C29B5">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X</w:t>
                        </w:r>
                      </w:p>
                      <w:p w:rsidR="009C29B5"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Dépenses publicitaires</w:t>
                        </w:r>
                      </w:p>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En milliers de DA</w:t>
                        </w:r>
                        <w:r w:rsidRPr="004A18E8">
                          <w:rPr>
                            <w:rFonts w:asciiTheme="majorBidi" w:eastAsia="Times New Roman" w:hAnsiTheme="majorBidi" w:cstheme="majorBidi"/>
                            <w:sz w:val="32"/>
                            <w:szCs w:val="32"/>
                            <w:lang w:eastAsia="fr-FR"/>
                          </w:rPr>
                          <w:t xml:space="preserve"> </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10</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15</w:t>
                        </w:r>
                      </w:p>
                    </w:tc>
                    <w:tc>
                      <w:tcPr>
                        <w:tcW w:w="993"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20</w:t>
                        </w:r>
                      </w:p>
                    </w:tc>
                    <w:tc>
                      <w:tcPr>
                        <w:tcW w:w="850"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3</w:t>
                        </w:r>
                        <w:r w:rsidRPr="004A18E8">
                          <w:rPr>
                            <w:rFonts w:asciiTheme="majorBidi" w:eastAsia="Times New Roman" w:hAnsiTheme="majorBidi" w:cstheme="majorBidi"/>
                            <w:sz w:val="32"/>
                            <w:szCs w:val="32"/>
                            <w:lang w:eastAsia="fr-FR"/>
                          </w:rPr>
                          <w:t>0</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3</w:t>
                        </w:r>
                        <w:r w:rsidRPr="004A18E8">
                          <w:rPr>
                            <w:rFonts w:asciiTheme="majorBidi" w:eastAsia="Times New Roman" w:hAnsiTheme="majorBidi" w:cstheme="majorBidi"/>
                            <w:sz w:val="32"/>
                            <w:szCs w:val="32"/>
                            <w:lang w:eastAsia="fr-FR"/>
                          </w:rPr>
                          <w:t>5</w:t>
                        </w:r>
                      </w:p>
                    </w:tc>
                  </w:tr>
                  <w:tr w:rsidR="009C29B5" w:rsidRPr="004A18E8" w:rsidTr="009C29B5">
                    <w:tc>
                      <w:tcPr>
                        <w:tcW w:w="3114" w:type="dxa"/>
                      </w:tcPr>
                      <w:p w:rsidR="009C29B5" w:rsidRPr="004A18E8" w:rsidRDefault="009C29B5" w:rsidP="009C29B5">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Y </w:t>
                        </w:r>
                      </w:p>
                      <w:p w:rsidR="009C29B5"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Volume des ventes</w:t>
                        </w:r>
                      </w:p>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En milliers de DA</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400</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700</w:t>
                        </w:r>
                      </w:p>
                    </w:tc>
                    <w:tc>
                      <w:tcPr>
                        <w:tcW w:w="993"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800</w:t>
                        </w:r>
                      </w:p>
                    </w:tc>
                    <w:tc>
                      <w:tcPr>
                        <w:tcW w:w="850"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900</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950</w:t>
                        </w:r>
                      </w:p>
                    </w:tc>
                  </w:tr>
                </w:tbl>
                <w:p w:rsidR="002457CE" w:rsidRDefault="002457CE" w:rsidP="00C0739D">
                  <w:pPr>
                    <w:spacing w:beforeAutospacing="1" w:after="0" w:afterAutospacing="1" w:line="240" w:lineRule="auto"/>
                    <w:jc w:val="both"/>
                    <w:rPr>
                      <w:rFonts w:asciiTheme="majorBidi" w:hAnsiTheme="majorBidi" w:cstheme="majorBidi"/>
                      <w:sz w:val="32"/>
                      <w:szCs w:val="32"/>
                      <w:shd w:val="clear" w:color="auto" w:fill="FFFFFF"/>
                    </w:rPr>
                  </w:pPr>
                </w:p>
                <w:p w:rsidR="00C0739D" w:rsidRDefault="00C0739D" w:rsidP="00C0739D">
                  <w:pPr>
                    <w:spacing w:beforeAutospacing="1" w:after="0" w:afterAutospacing="1" w:line="240" w:lineRule="auto"/>
                    <w:ind w:left="720"/>
                    <w:jc w:val="both"/>
                    <w:rPr>
                      <w:rFonts w:asciiTheme="majorBidi" w:hAnsiTheme="majorBidi" w:cstheme="majorBidi"/>
                      <w:sz w:val="32"/>
                      <w:szCs w:val="32"/>
                      <w:shd w:val="clear" w:color="auto" w:fill="FFFFFF"/>
                    </w:rPr>
                  </w:pPr>
                </w:p>
                <w:p w:rsidR="0019331F" w:rsidRPr="004A18E8" w:rsidRDefault="0019331F" w:rsidP="00941451">
                  <w:pPr>
                    <w:spacing w:beforeAutospacing="1" w:after="0" w:afterAutospacing="1" w:line="240" w:lineRule="auto"/>
                    <w:ind w:left="720"/>
                    <w:jc w:val="both"/>
                    <w:rPr>
                      <w:rFonts w:asciiTheme="majorBidi" w:eastAsia="Times New Roman" w:hAnsiTheme="majorBidi" w:cstheme="majorBidi"/>
                      <w:sz w:val="32"/>
                      <w:szCs w:val="32"/>
                      <w:lang w:eastAsia="fr-FR"/>
                    </w:rPr>
                  </w:pPr>
                </w:p>
                <w:p w:rsidR="00076498" w:rsidRPr="004A18E8" w:rsidRDefault="00076498" w:rsidP="009C29B5">
                  <w:pPr>
                    <w:spacing w:after="240" w:line="281" w:lineRule="atLeast"/>
                    <w:jc w:val="both"/>
                    <w:rPr>
                      <w:rFonts w:asciiTheme="majorBidi" w:eastAsia="Times New Roman" w:hAnsiTheme="majorBidi" w:cstheme="majorBidi"/>
                      <w:sz w:val="32"/>
                      <w:szCs w:val="32"/>
                      <w:lang w:eastAsia="fr-FR"/>
                    </w:rPr>
                  </w:pPr>
                </w:p>
              </w:tc>
            </w:tr>
          </w:tbl>
          <w:p w:rsidR="00076498" w:rsidRPr="004A18E8" w:rsidRDefault="00076498" w:rsidP="0019331F">
            <w:pPr>
              <w:spacing w:after="0" w:line="240" w:lineRule="auto"/>
              <w:rPr>
                <w:rFonts w:asciiTheme="majorBidi" w:eastAsia="Times New Roman" w:hAnsiTheme="majorBidi" w:cstheme="majorBidi"/>
                <w:sz w:val="32"/>
                <w:szCs w:val="32"/>
                <w:lang w:eastAsia="fr-FR"/>
              </w:rPr>
            </w:pPr>
          </w:p>
        </w:tc>
      </w:tr>
    </w:tbl>
    <w:p w:rsidR="00C0739D" w:rsidRDefault="00C0739D" w:rsidP="00F614DC">
      <w:pPr>
        <w:jc w:val="both"/>
        <w:rPr>
          <w:rFonts w:asciiTheme="majorBidi" w:hAnsiTheme="majorBidi" w:cstheme="majorBidi"/>
          <w:b/>
          <w:bCs/>
          <w:i/>
          <w:iCs/>
          <w:sz w:val="32"/>
          <w:szCs w:val="32"/>
        </w:rPr>
      </w:pPr>
      <w:r w:rsidRPr="00C0739D">
        <w:rPr>
          <w:rFonts w:asciiTheme="majorBidi" w:hAnsiTheme="majorBidi" w:cstheme="majorBidi"/>
          <w:b/>
          <w:bCs/>
          <w:i/>
          <w:iCs/>
          <w:sz w:val="32"/>
          <w:szCs w:val="32"/>
        </w:rPr>
        <w:lastRenderedPageBreak/>
        <w:t xml:space="preserve"> Les questions</w:t>
      </w:r>
    </w:p>
    <w:p w:rsidR="00C0739D" w:rsidRDefault="00C0739D" w:rsidP="00C0739D">
      <w:pPr>
        <w:jc w:val="both"/>
        <w:rPr>
          <w:rFonts w:asciiTheme="majorBidi" w:hAnsiTheme="majorBidi" w:cstheme="majorBidi"/>
          <w:sz w:val="32"/>
          <w:szCs w:val="32"/>
        </w:rPr>
      </w:pPr>
      <w:r>
        <w:rPr>
          <w:rFonts w:asciiTheme="majorBidi" w:hAnsiTheme="majorBidi" w:cstheme="majorBidi"/>
          <w:sz w:val="32"/>
          <w:szCs w:val="32"/>
        </w:rPr>
        <w:t>1)- Calculer le coefficient de corrélation.</w:t>
      </w:r>
    </w:p>
    <w:p w:rsidR="00C0739D" w:rsidRDefault="00C0739D" w:rsidP="00C0739D">
      <w:pPr>
        <w:jc w:val="both"/>
        <w:rPr>
          <w:rFonts w:asciiTheme="majorBidi" w:hAnsiTheme="majorBidi" w:cstheme="majorBidi"/>
          <w:sz w:val="32"/>
          <w:szCs w:val="32"/>
        </w:rPr>
      </w:pPr>
      <w:r>
        <w:rPr>
          <w:rFonts w:asciiTheme="majorBidi" w:hAnsiTheme="majorBidi" w:cstheme="majorBidi"/>
          <w:sz w:val="32"/>
          <w:szCs w:val="32"/>
        </w:rPr>
        <w:t>2)- Interpréter le coefficient de corrélation.</w:t>
      </w:r>
    </w:p>
    <w:p w:rsidR="00C0739D" w:rsidRDefault="00C0739D" w:rsidP="00C0739D">
      <w:pPr>
        <w:jc w:val="both"/>
        <w:rPr>
          <w:rFonts w:asciiTheme="majorBidi" w:hAnsiTheme="majorBidi" w:cstheme="majorBidi"/>
          <w:sz w:val="32"/>
          <w:szCs w:val="32"/>
        </w:rPr>
      </w:pPr>
      <w:r>
        <w:rPr>
          <w:rFonts w:asciiTheme="majorBidi" w:hAnsiTheme="majorBidi" w:cstheme="majorBidi"/>
          <w:sz w:val="32"/>
          <w:szCs w:val="32"/>
        </w:rPr>
        <w:t>3)- estimer le volume des ventes pour un mois ou les dépenses publicitaires sont de 40.000 DA.</w:t>
      </w:r>
    </w:p>
    <w:p w:rsidR="00AC4980" w:rsidRPr="004A18E8" w:rsidRDefault="00AC4980" w:rsidP="009C29B5">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Calculons le coefficient de corrélation linaire r (</w:t>
      </w:r>
      <w:r w:rsidR="009C29B5">
        <w:rPr>
          <w:rFonts w:asciiTheme="majorBidi" w:eastAsia="Times New Roman" w:hAnsiTheme="majorBidi" w:cstheme="majorBidi"/>
          <w:sz w:val="32"/>
          <w:szCs w:val="32"/>
          <w:lang w:eastAsia="fr-FR"/>
        </w:rPr>
        <w:t>x</w:t>
      </w:r>
      <w:r w:rsidRPr="004A18E8">
        <w:rPr>
          <w:rFonts w:asciiTheme="majorBidi" w:eastAsia="Times New Roman" w:hAnsiTheme="majorBidi" w:cstheme="majorBidi"/>
          <w:sz w:val="32"/>
          <w:szCs w:val="32"/>
          <w:lang w:eastAsia="fr-FR"/>
        </w:rPr>
        <w:t xml:space="preserve">, </w:t>
      </w:r>
      <w:r w:rsidR="009C29B5">
        <w:rPr>
          <w:rFonts w:asciiTheme="majorBidi" w:eastAsia="Times New Roman" w:hAnsiTheme="majorBidi" w:cstheme="majorBidi"/>
          <w:sz w:val="32"/>
          <w:szCs w:val="32"/>
          <w:lang w:eastAsia="fr-FR"/>
        </w:rPr>
        <w:t>y</w:t>
      </w:r>
      <w:r w:rsidRPr="004A18E8">
        <w:rPr>
          <w:rFonts w:asciiTheme="majorBidi" w:eastAsia="Times New Roman" w:hAnsiTheme="majorBidi" w:cstheme="majorBidi"/>
          <w:sz w:val="32"/>
          <w:szCs w:val="32"/>
          <w:lang w:eastAsia="fr-FR"/>
        </w:rPr>
        <w:t xml:space="preserve">) = </w:t>
      </w:r>
      <m:oMath>
        <m:r>
          <w:rPr>
            <w:rFonts w:ascii="Cambria Math" w:eastAsia="Times New Roman" w:hAnsiTheme="majorBidi" w:cstheme="majorBidi"/>
            <w:sz w:val="32"/>
            <w:szCs w:val="32"/>
            <w:lang w:eastAsia="fr-FR"/>
          </w:rPr>
          <m:t xml:space="preserve"> </m:t>
        </m:r>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x</m:t>
                </m:r>
              </m:e>
            </m:d>
            <m:r>
              <m:rPr>
                <m:sty m:val="p"/>
              </m:rPr>
              <w:rPr>
                <w:rFonts w:ascii="Cambria Math" w:hAnsiTheme="majorBidi" w:cstheme="majorBidi"/>
                <w:color w:val="222222"/>
                <w:sz w:val="32"/>
                <w:szCs w:val="32"/>
                <w:shd w:val="clear" w:color="auto" w:fill="FFFFFF"/>
              </w:rPr>
              <m:t xml:space="preserve"> .  </m:t>
            </m:r>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(y)</m:t>
            </m:r>
          </m:den>
        </m:f>
      </m:oMath>
      <w:r w:rsidRPr="004A18E8">
        <w:rPr>
          <w:rFonts w:asciiTheme="majorBidi" w:eastAsia="Times New Roman" w:hAnsiTheme="majorBidi" w:cstheme="majorBidi"/>
          <w:sz w:val="32"/>
          <w:szCs w:val="32"/>
          <w:lang w:eastAsia="fr-FR"/>
        </w:rPr>
        <w:t xml:space="preserve"> </w:t>
      </w:r>
    </w:p>
    <w:p w:rsidR="00AC4980"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Pour la variable X, calculons :</w:t>
      </w:r>
    </w:p>
    <w:p w:rsidR="009C29B5" w:rsidRPr="004A18E8" w:rsidRDefault="009C29B5" w:rsidP="00AC4980">
      <w:pPr>
        <w:spacing w:after="0" w:line="240" w:lineRule="auto"/>
        <w:rPr>
          <w:rFonts w:asciiTheme="majorBidi" w:eastAsia="Times New Roman" w:hAnsiTheme="majorBidi" w:cstheme="majorBidi"/>
          <w:sz w:val="32"/>
          <w:szCs w:val="32"/>
          <w:lang w:eastAsia="fr-FR"/>
        </w:rPr>
      </w:pPr>
    </w:p>
    <w:p w:rsidR="00AC4980" w:rsidRPr="004A18E8" w:rsidRDefault="00AC4980" w:rsidP="009C29B5">
      <w:pPr>
        <w:pStyle w:val="ListParagraph"/>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moyenne</w:t>
      </w:r>
    </w:p>
    <w:p w:rsidR="009C29B5" w:rsidRPr="004A18E8" w:rsidRDefault="00AC4980" w:rsidP="009C29B5">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x͞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w:rPr>
                <w:rFonts w:ascii="Cambria Math" w:eastAsia="Times New Roman" w:hAnsi="Cambria Math" w:cstheme="majorBidi"/>
                <w:sz w:val="32"/>
                <w:szCs w:val="32"/>
                <w:lang w:eastAsia="fr-FR"/>
              </w:rPr>
              <m:t>xi</m:t>
            </m:r>
          </m:e>
        </m:nary>
      </m:oMath>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r>
          <m:rPr>
            <m:sty m:val="p"/>
          </m:rPr>
          <w:rPr>
            <w:rFonts w:ascii="Cambria Math" w:eastAsia="Times New Roman" w:hAnsiTheme="majorBidi" w:cstheme="majorBidi"/>
            <w:sz w:val="32"/>
            <w:szCs w:val="32"/>
            <w:lang w:eastAsia="fr-FR"/>
          </w:rPr>
          <m:t xml:space="preserve"> </m:t>
        </m:r>
      </m:oMath>
      <w:r w:rsidRPr="004A18E8">
        <w:rPr>
          <w:rFonts w:asciiTheme="majorBidi" w:eastAsia="Times New Roman" w:hAnsiTheme="majorBidi" w:cstheme="majorBidi"/>
          <w:sz w:val="32"/>
          <w:szCs w:val="32"/>
          <w:lang w:eastAsia="fr-FR"/>
        </w:rPr>
        <w:t>[</w:t>
      </w:r>
      <w:r>
        <w:rPr>
          <w:rFonts w:asciiTheme="majorBidi" w:eastAsia="Times New Roman" w:hAnsiTheme="majorBidi" w:cstheme="majorBidi"/>
          <w:sz w:val="32"/>
          <w:szCs w:val="32"/>
          <w:lang w:eastAsia="fr-FR"/>
        </w:rPr>
        <w:t>1</w:t>
      </w:r>
      <w:r w:rsidRPr="004A18E8">
        <w:rPr>
          <w:rFonts w:asciiTheme="majorBidi" w:eastAsia="Times New Roman" w:hAnsiTheme="majorBidi" w:cstheme="majorBidi"/>
          <w:sz w:val="32"/>
          <w:szCs w:val="32"/>
          <w:lang w:eastAsia="fr-FR"/>
        </w:rPr>
        <w:t>0+</w:t>
      </w:r>
      <w:r>
        <w:rPr>
          <w:rFonts w:asciiTheme="majorBidi" w:eastAsia="Times New Roman" w:hAnsiTheme="majorBidi" w:cstheme="majorBidi"/>
          <w:sz w:val="32"/>
          <w:szCs w:val="32"/>
          <w:lang w:eastAsia="fr-FR"/>
        </w:rPr>
        <w:t>1</w:t>
      </w:r>
      <w:r w:rsidRPr="004A18E8">
        <w:rPr>
          <w:rFonts w:asciiTheme="majorBidi" w:eastAsia="Times New Roman" w:hAnsiTheme="majorBidi" w:cstheme="majorBidi"/>
          <w:sz w:val="32"/>
          <w:szCs w:val="32"/>
          <w:lang w:eastAsia="fr-FR"/>
        </w:rPr>
        <w:t>5+</w:t>
      </w:r>
      <w:r w:rsidR="009C29B5">
        <w:rPr>
          <w:rFonts w:asciiTheme="majorBidi" w:eastAsia="Times New Roman" w:hAnsiTheme="majorBidi" w:cstheme="majorBidi"/>
          <w:sz w:val="32"/>
          <w:szCs w:val="32"/>
          <w:lang w:eastAsia="fr-FR"/>
        </w:rPr>
        <w:t xml:space="preserve"> </w:t>
      </w:r>
      <w:r>
        <w:rPr>
          <w:rFonts w:asciiTheme="majorBidi" w:eastAsia="Times New Roman" w:hAnsiTheme="majorBidi" w:cstheme="majorBidi"/>
          <w:sz w:val="32"/>
          <w:szCs w:val="32"/>
          <w:lang w:eastAsia="fr-FR"/>
        </w:rPr>
        <w:t>2</w:t>
      </w:r>
      <w:r w:rsidRPr="004A18E8">
        <w:rPr>
          <w:rFonts w:asciiTheme="majorBidi" w:eastAsia="Times New Roman" w:hAnsiTheme="majorBidi" w:cstheme="majorBidi"/>
          <w:sz w:val="32"/>
          <w:szCs w:val="32"/>
          <w:lang w:eastAsia="fr-FR"/>
        </w:rPr>
        <w:t>0+</w:t>
      </w:r>
      <w:r>
        <w:rPr>
          <w:rFonts w:asciiTheme="majorBidi" w:eastAsia="Times New Roman" w:hAnsiTheme="majorBidi" w:cstheme="majorBidi"/>
          <w:sz w:val="32"/>
          <w:szCs w:val="32"/>
          <w:lang w:eastAsia="fr-FR"/>
        </w:rPr>
        <w:t>30</w:t>
      </w:r>
      <w:r w:rsidRPr="004A18E8">
        <w:rPr>
          <w:rFonts w:asciiTheme="majorBidi" w:eastAsia="Times New Roman" w:hAnsiTheme="majorBidi" w:cstheme="majorBidi"/>
          <w:sz w:val="32"/>
          <w:szCs w:val="32"/>
          <w:lang w:eastAsia="fr-FR"/>
        </w:rPr>
        <w:t>+</w:t>
      </w:r>
      <w:r>
        <w:rPr>
          <w:rFonts w:asciiTheme="majorBidi" w:eastAsia="Times New Roman" w:hAnsiTheme="majorBidi" w:cstheme="majorBidi"/>
          <w:sz w:val="32"/>
          <w:szCs w:val="32"/>
          <w:lang w:eastAsia="fr-FR"/>
        </w:rPr>
        <w:t>35</w:t>
      </w:r>
      <w:r w:rsidRPr="004A18E8">
        <w:rPr>
          <w:rFonts w:asciiTheme="majorBidi" w:eastAsia="Times New Roman" w:hAnsiTheme="majorBidi" w:cstheme="majorBidi"/>
          <w:sz w:val="32"/>
          <w:szCs w:val="32"/>
          <w:lang w:eastAsia="fr-FR"/>
        </w:rPr>
        <w:t xml:space="preserve">] = </w:t>
      </w:r>
      <m:oMath>
        <m:r>
          <m:rPr>
            <m:sty m:val="p"/>
          </m:rPr>
          <w:rPr>
            <w:rFonts w:ascii="Cambria Math" w:eastAsia="Times New Roman" w:hAnsiTheme="majorBidi" w:cstheme="majorBidi"/>
            <w:sz w:val="32"/>
            <w:szCs w:val="32"/>
            <w:lang w:eastAsia="fr-FR"/>
          </w:rPr>
          <m:t>22.</m:t>
        </m:r>
      </m:oMath>
    </w:p>
    <w:p w:rsidR="00AC4980" w:rsidRPr="00AC4980" w:rsidRDefault="00AC4980" w:rsidP="00AC4980">
      <w:pPr>
        <w:pStyle w:val="ListParagraph"/>
        <w:spacing w:after="0" w:line="240" w:lineRule="auto"/>
        <w:rPr>
          <w:rFonts w:asciiTheme="majorBidi" w:eastAsia="Times New Roman" w:hAnsiTheme="majorBidi" w:cstheme="majorBidi"/>
          <w:sz w:val="32"/>
          <w:szCs w:val="32"/>
          <w:lang w:eastAsia="fr-FR"/>
        </w:rPr>
      </w:pPr>
      <w:r w:rsidRPr="00AC4980">
        <w:rPr>
          <w:rFonts w:asciiTheme="majorBidi" w:eastAsia="Times New Roman" w:hAnsiTheme="majorBidi" w:cstheme="majorBidi"/>
          <w:sz w:val="32"/>
          <w:szCs w:val="32"/>
          <w:lang w:eastAsia="fr-FR"/>
        </w:rPr>
        <w:t xml:space="preserve">La variance=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oMath>
      <w:r w:rsidRPr="009C29B5">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(10)</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(15)</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(20)</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(30)</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(35)</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(22)</m:t>
            </m:r>
          </m:e>
          <m:sup>
            <m:r>
              <w:rPr>
                <w:rFonts w:ascii="Cambria Math" w:eastAsia="Times New Roman" w:hAnsiTheme="majorBidi" w:cstheme="majorBidi"/>
                <w:sz w:val="32"/>
                <w:szCs w:val="32"/>
                <w:lang w:eastAsia="fr-FR"/>
              </w:rPr>
              <m:t>2</m:t>
            </m:r>
          </m:sup>
        </m:sSup>
      </m:oMath>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m:oMath>
        <m:r>
          <m:rPr>
            <m:sty m:val="p"/>
          </m:rPr>
          <w:rPr>
            <w:rFonts w:ascii="Cambria Math" w:eastAsia="Times New Roman" w:hAnsiTheme="majorBidi" w:cstheme="majorBidi"/>
            <w:sz w:val="32"/>
            <w:szCs w:val="32"/>
            <w:lang w:eastAsia="fr-FR"/>
          </w:rPr>
          <m:t>86</m:t>
        </m:r>
      </m:oMath>
    </w:p>
    <w:p w:rsidR="009C29B5" w:rsidRPr="00A342B4" w:rsidRDefault="00AC4980" w:rsidP="00A342B4">
      <w:pPr>
        <w:pStyle w:val="ListParagraph"/>
        <w:spacing w:after="0" w:line="240" w:lineRule="auto"/>
        <w:rPr>
          <w:rFonts w:asciiTheme="majorBidi" w:eastAsia="Times New Roman" w:hAnsiTheme="majorBidi" w:cstheme="majorBidi"/>
          <w:color w:val="222222"/>
          <w:sz w:val="32"/>
          <w:szCs w:val="32"/>
          <w:shd w:val="clear" w:color="auto" w:fill="FFFFFF"/>
        </w:rPr>
      </w:pPr>
      <w:r w:rsidRPr="004A18E8">
        <w:rPr>
          <w:rFonts w:asciiTheme="majorBidi" w:eastAsia="Times New Roman" w:hAnsiTheme="majorBidi" w:cstheme="majorBidi"/>
          <w:sz w:val="32"/>
          <w:szCs w:val="32"/>
          <w:lang w:eastAsia="fr-FR"/>
        </w:rPr>
        <w:t xml:space="preserve">L’écart type </w:t>
      </w:r>
      <m:oMath>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x</m:t>
            </m:r>
          </m:e>
        </m: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Cambria Math" w:cstheme="majorBidi"/>
                <w:color w:val="222222"/>
                <w:sz w:val="32"/>
                <w:szCs w:val="32"/>
                <w:shd w:val="clear" w:color="auto" w:fill="FFFFFF"/>
              </w:rPr>
              <m:t>v</m:t>
            </m:r>
            <m:r>
              <w:rPr>
                <w:rFonts w:ascii="Cambria Math" w:eastAsia="Times New Roman" w:hAnsiTheme="majorBidi" w:cstheme="majorBidi"/>
                <w:color w:val="222222"/>
                <w:sz w:val="32"/>
                <w:szCs w:val="32"/>
                <w:shd w:val="clear" w:color="auto" w:fill="FFFFFF"/>
              </w:rPr>
              <m:t>(</m:t>
            </m:r>
            <m:r>
              <w:rPr>
                <w:rFonts w:ascii="Cambria Math" w:eastAsia="Times New Roman" w:hAnsi="Cambria Math" w:cstheme="majorBidi"/>
                <w:color w:val="222222"/>
                <w:sz w:val="32"/>
                <w:szCs w:val="32"/>
                <w:shd w:val="clear" w:color="auto" w:fill="FFFFFF"/>
              </w:rPr>
              <m:t>x</m:t>
            </m:r>
            <m:r>
              <w:rPr>
                <w:rFonts w:ascii="Cambria Math" w:eastAsia="Times New Roman" w:hAnsiTheme="majorBidi" w:cstheme="majorBidi"/>
                <w:color w:val="222222"/>
                <w:sz w:val="32"/>
                <w:szCs w:val="32"/>
                <w:shd w:val="clear" w:color="auto" w:fill="FFFFFF"/>
              </w:rPr>
              <m:t>)</m:t>
            </m:r>
          </m:e>
        </m:ra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Theme="majorBidi" w:cstheme="majorBidi"/>
                <w:color w:val="222222"/>
                <w:sz w:val="32"/>
                <w:szCs w:val="32"/>
                <w:shd w:val="clear" w:color="auto" w:fill="FFFFFF"/>
              </w:rPr>
              <m:t>86</m:t>
            </m:r>
          </m:e>
        </m:rad>
      </m:oMath>
      <w:r w:rsidRPr="004A18E8">
        <w:rPr>
          <w:rFonts w:asciiTheme="majorBidi" w:eastAsia="Times New Roman" w:hAnsiTheme="majorBidi" w:cstheme="majorBidi"/>
          <w:color w:val="222222"/>
          <w:sz w:val="32"/>
          <w:szCs w:val="32"/>
          <w:shd w:val="clear" w:color="auto" w:fill="FFFFFF"/>
        </w:rPr>
        <w:t xml:space="preserve"> = </w:t>
      </w:r>
      <w:r>
        <w:rPr>
          <w:rFonts w:asciiTheme="majorBidi" w:eastAsia="Times New Roman" w:hAnsiTheme="majorBidi" w:cstheme="majorBidi"/>
          <w:color w:val="222222"/>
          <w:sz w:val="32"/>
          <w:szCs w:val="32"/>
          <w:shd w:val="clear" w:color="auto" w:fill="FFFFFF"/>
        </w:rPr>
        <w:t>9</w:t>
      </w:r>
      <w:r w:rsidRPr="004A18E8">
        <w:rPr>
          <w:rFonts w:asciiTheme="majorBidi" w:eastAsia="Times New Roman" w:hAnsiTheme="majorBidi" w:cstheme="majorBidi"/>
          <w:color w:val="222222"/>
          <w:sz w:val="32"/>
          <w:szCs w:val="32"/>
          <w:shd w:val="clear" w:color="auto" w:fill="FFFFFF"/>
        </w:rPr>
        <w:t>.</w:t>
      </w:r>
      <w:r>
        <w:rPr>
          <w:rFonts w:asciiTheme="majorBidi" w:eastAsia="Times New Roman" w:hAnsiTheme="majorBidi" w:cstheme="majorBidi"/>
          <w:color w:val="222222"/>
          <w:sz w:val="32"/>
          <w:szCs w:val="32"/>
          <w:shd w:val="clear" w:color="auto" w:fill="FFFFFF"/>
        </w:rPr>
        <w:t>27</w:t>
      </w:r>
    </w:p>
    <w:p w:rsidR="00F75CE4" w:rsidRDefault="00F75CE4" w:rsidP="00AC4980">
      <w:pPr>
        <w:spacing w:after="0" w:line="240" w:lineRule="auto"/>
        <w:rPr>
          <w:rFonts w:asciiTheme="majorBidi" w:eastAsia="Times New Roman" w:hAnsiTheme="majorBidi" w:cstheme="majorBidi"/>
          <w:sz w:val="32"/>
          <w:szCs w:val="32"/>
          <w:lang w:eastAsia="fr-FR"/>
        </w:rPr>
      </w:pPr>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Calculons pour la variable Y</w:t>
      </w:r>
    </w:p>
    <w:p w:rsidR="00AC4980" w:rsidRPr="004A18E8" w:rsidRDefault="00AC4980" w:rsidP="00AC4980">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moyenne</w:t>
      </w:r>
    </w:p>
    <w:p w:rsidR="00AC4980" w:rsidRPr="004A18E8" w:rsidRDefault="00AC4980" w:rsidP="00F75CE4">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Y͞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w:rPr>
                <w:rFonts w:ascii="Cambria Math" w:eastAsia="Times New Roman" w:hAnsi="Cambria Math" w:cstheme="majorBidi"/>
                <w:sz w:val="32"/>
                <w:szCs w:val="32"/>
                <w:lang w:eastAsia="fr-FR"/>
              </w:rPr>
              <m:t>yi</m:t>
            </m:r>
          </m:e>
        </m:nary>
      </m:oMath>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r>
          <m:rPr>
            <m:sty m:val="p"/>
          </m:rPr>
          <w:rPr>
            <w:rFonts w:ascii="Cambria Math" w:eastAsia="Times New Roman" w:hAnsiTheme="majorBidi" w:cstheme="majorBidi"/>
            <w:sz w:val="32"/>
            <w:szCs w:val="32"/>
            <w:lang w:eastAsia="fr-FR"/>
          </w:rPr>
          <m:t xml:space="preserve"> </m:t>
        </m:r>
      </m:oMath>
      <w:r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400</w:t>
      </w:r>
      <w:r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70</w:t>
      </w:r>
      <w:r w:rsidRPr="004A18E8">
        <w:rPr>
          <w:rFonts w:asciiTheme="majorBidi" w:eastAsia="Times New Roman" w:hAnsiTheme="majorBidi" w:cstheme="majorBidi"/>
          <w:sz w:val="32"/>
          <w:szCs w:val="32"/>
          <w:lang w:eastAsia="fr-FR"/>
        </w:rPr>
        <w:t>0+</w:t>
      </w:r>
      <w:r w:rsidR="00F75CE4">
        <w:rPr>
          <w:rFonts w:asciiTheme="majorBidi" w:eastAsia="Times New Roman" w:hAnsiTheme="majorBidi" w:cstheme="majorBidi"/>
          <w:sz w:val="32"/>
          <w:szCs w:val="32"/>
          <w:lang w:eastAsia="fr-FR"/>
        </w:rPr>
        <w:t>800</w:t>
      </w:r>
      <w:r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900</w:t>
      </w:r>
      <w:r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950</w:t>
      </w:r>
      <w:r w:rsidRPr="004A18E8">
        <w:rPr>
          <w:rFonts w:asciiTheme="majorBidi" w:eastAsia="Times New Roman" w:hAnsiTheme="majorBidi" w:cstheme="majorBidi"/>
          <w:sz w:val="32"/>
          <w:szCs w:val="32"/>
          <w:lang w:eastAsia="fr-FR"/>
        </w:rPr>
        <w:t xml:space="preserve">] = </w:t>
      </w:r>
      <m:oMath>
        <m:r>
          <m:rPr>
            <m:sty m:val="p"/>
          </m:rPr>
          <w:rPr>
            <w:rFonts w:ascii="Cambria Math" w:eastAsia="Times New Roman" w:hAnsiTheme="majorBidi" w:cstheme="majorBidi"/>
            <w:sz w:val="32"/>
            <w:szCs w:val="32"/>
            <w:lang w:eastAsia="fr-FR"/>
          </w:rPr>
          <m:t>750</m:t>
        </m:r>
      </m:oMath>
    </w:p>
    <w:p w:rsidR="00AC4980" w:rsidRPr="004A18E8" w:rsidRDefault="00AC4980" w:rsidP="00AC4980">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variance</w:t>
      </w:r>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V(Y)=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sSup>
              <m:sSupPr>
                <m:ctrlPr>
                  <w:rPr>
                    <w:rFonts w:ascii="Cambria Math" w:eastAsia="Times New Roman" w:hAnsiTheme="majorBidi" w:cstheme="majorBidi"/>
                    <w:iCs/>
                    <w:sz w:val="32"/>
                    <w:szCs w:val="32"/>
                    <w:lang w:eastAsia="fr-FR"/>
                  </w:rPr>
                </m:ctrlPr>
              </m:sSupPr>
              <m:e>
                <m:r>
                  <m:rPr>
                    <m:sty m:val="p"/>
                  </m:rPr>
                  <w:rPr>
                    <w:rFonts w:ascii="Cambria Math" w:eastAsia="Times New Roman" w:hAnsiTheme="majorBidi" w:cstheme="majorBidi"/>
                    <w:sz w:val="32"/>
                    <w:szCs w:val="32"/>
                    <w:lang w:eastAsia="fr-FR"/>
                  </w:rPr>
                  <m:t>Yi</m:t>
                </m:r>
              </m:e>
              <m:sup>
                <m:r>
                  <m:rPr>
                    <m:sty m:val="p"/>
                  </m:rPr>
                  <w:rPr>
                    <w:rFonts w:ascii="Cambria Math" w:eastAsia="Times New Roman" w:hAnsiTheme="majorBidi" w:cstheme="majorBidi"/>
                    <w:sz w:val="32"/>
                    <w:szCs w:val="32"/>
                    <w:lang w:eastAsia="fr-FR"/>
                  </w:rPr>
                  <m:t>2</m:t>
                </m:r>
              </m:sup>
            </m:sSup>
            <m:r>
              <w:rPr>
                <w:rFonts w:ascii="Cambria Math" w:eastAsia="Times New Roman" w:hAnsiTheme="majorBidi" w:cstheme="majorBidi"/>
                <w:sz w:val="32"/>
                <w:szCs w:val="32"/>
                <w:lang w:eastAsia="fr-FR"/>
              </w:rPr>
              <m:t xml:space="preserve"> </m:t>
            </m:r>
          </m:e>
        </m:nary>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m:rPr>
                <m:sty m:val="p"/>
              </m:rPr>
              <w:rPr>
                <w:rFonts w:ascii="Cambria Math" w:eastAsia="Times New Roman" w:hAnsiTheme="majorBidi" w:cstheme="majorBidi"/>
                <w:sz w:val="32"/>
                <w:szCs w:val="32"/>
                <w:lang w:eastAsia="fr-FR"/>
              </w:rPr>
              <m:t>Y͞</m:t>
            </m:r>
          </m:e>
          <m:sup>
            <m:r>
              <w:rPr>
                <w:rFonts w:ascii="Cambria Math" w:eastAsia="Times New Roman" w:hAnsiTheme="majorBidi" w:cstheme="majorBidi"/>
                <w:sz w:val="32"/>
                <w:szCs w:val="32"/>
                <w:lang w:eastAsia="fr-FR"/>
              </w:rPr>
              <m:t>2</m:t>
            </m:r>
          </m:sup>
        </m:sSup>
      </m:oMath>
    </w:p>
    <w:p w:rsidR="00AC4980" w:rsidRPr="004A18E8" w:rsidRDefault="00AC4980" w:rsidP="00F75CE4">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(400)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(700)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(800)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(900)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(950)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(750)</m:t>
            </m:r>
          </m:e>
          <m:sup>
            <m:r>
              <w:rPr>
                <w:rFonts w:ascii="Cambria Math" w:eastAsia="Times New Roman" w:hAnsiTheme="majorBidi" w:cstheme="majorBidi"/>
                <w:sz w:val="32"/>
                <w:szCs w:val="32"/>
                <w:lang w:eastAsia="fr-FR"/>
              </w:rPr>
              <m:t>2</m:t>
            </m:r>
          </m:sup>
        </m:sSup>
      </m:oMath>
    </w:p>
    <w:p w:rsidR="00AC4980" w:rsidRPr="004A18E8" w:rsidRDefault="00AC4980" w:rsidP="00F75CE4">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r w:rsidR="00F75CE4">
        <w:rPr>
          <w:rFonts w:asciiTheme="majorBidi" w:eastAsia="Times New Roman" w:hAnsiTheme="majorBidi" w:cstheme="majorBidi"/>
          <w:sz w:val="32"/>
          <w:szCs w:val="32"/>
          <w:lang w:eastAsia="fr-FR"/>
        </w:rPr>
        <w:t>38000</w:t>
      </w:r>
    </w:p>
    <w:p w:rsidR="00AC4980" w:rsidRPr="004A18E8" w:rsidRDefault="00AC4980" w:rsidP="00F75CE4">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L’écart type </w:t>
      </w:r>
      <m:oMath>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y</m:t>
            </m:r>
          </m:e>
        </m: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Cambria Math" w:cstheme="majorBidi"/>
                <w:color w:val="222222"/>
                <w:sz w:val="32"/>
                <w:szCs w:val="32"/>
                <w:shd w:val="clear" w:color="auto" w:fill="FFFFFF"/>
              </w:rPr>
              <m:t>v</m:t>
            </m:r>
            <m:r>
              <w:rPr>
                <w:rFonts w:ascii="Cambria Math" w:eastAsia="Times New Roman" w:hAnsiTheme="majorBidi" w:cstheme="majorBidi"/>
                <w:color w:val="222222"/>
                <w:sz w:val="32"/>
                <w:szCs w:val="32"/>
                <w:shd w:val="clear" w:color="auto" w:fill="FFFFFF"/>
              </w:rPr>
              <m:t>(</m:t>
            </m:r>
            <m:r>
              <w:rPr>
                <w:rFonts w:ascii="Cambria Math" w:eastAsia="Times New Roman" w:hAnsi="Cambria Math" w:cstheme="majorBidi"/>
                <w:color w:val="222222"/>
                <w:sz w:val="32"/>
                <w:szCs w:val="32"/>
                <w:shd w:val="clear" w:color="auto" w:fill="FFFFFF"/>
              </w:rPr>
              <m:t>y</m:t>
            </m:r>
            <m:r>
              <w:rPr>
                <w:rFonts w:ascii="Cambria Math" w:eastAsia="Times New Roman" w:hAnsiTheme="majorBidi" w:cstheme="majorBidi"/>
                <w:color w:val="222222"/>
                <w:sz w:val="32"/>
                <w:szCs w:val="32"/>
                <w:shd w:val="clear" w:color="auto" w:fill="FFFFFF"/>
              </w:rPr>
              <m:t>)</m:t>
            </m:r>
          </m:e>
        </m:ra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Theme="majorBidi" w:cstheme="majorBidi"/>
                <w:color w:val="222222"/>
                <w:sz w:val="32"/>
                <w:szCs w:val="32"/>
                <w:shd w:val="clear" w:color="auto" w:fill="FFFFFF"/>
              </w:rPr>
              <m:t>38000</m:t>
            </m:r>
          </m:e>
        </m:rad>
      </m:oMath>
      <w:r w:rsidRPr="004A18E8">
        <w:rPr>
          <w:rFonts w:asciiTheme="majorBidi" w:eastAsia="Times New Roman" w:hAnsiTheme="majorBidi" w:cstheme="majorBidi"/>
          <w:color w:val="222222"/>
          <w:sz w:val="32"/>
          <w:szCs w:val="32"/>
          <w:shd w:val="clear" w:color="auto" w:fill="FFFFFF"/>
        </w:rPr>
        <w:t xml:space="preserve"> = </w:t>
      </w:r>
      <w:r w:rsidR="00F75CE4">
        <w:rPr>
          <w:rFonts w:asciiTheme="majorBidi" w:eastAsia="Times New Roman" w:hAnsiTheme="majorBidi" w:cstheme="majorBidi"/>
          <w:color w:val="222222"/>
          <w:sz w:val="32"/>
          <w:szCs w:val="32"/>
          <w:shd w:val="clear" w:color="auto" w:fill="FFFFFF"/>
        </w:rPr>
        <w:t>194.93</w:t>
      </w:r>
    </w:p>
    <w:p w:rsidR="00AC4980" w:rsidRPr="004A18E8" w:rsidRDefault="00AC4980" w:rsidP="00AC4980">
      <w:pPr>
        <w:spacing w:after="0" w:line="240" w:lineRule="auto"/>
        <w:rPr>
          <w:rFonts w:asciiTheme="majorBidi" w:eastAsia="Times New Roman" w:hAnsiTheme="majorBidi" w:cstheme="majorBidi"/>
          <w:sz w:val="32"/>
          <w:szCs w:val="32"/>
          <w:lang w:eastAsia="fr-FR"/>
        </w:rPr>
      </w:pPr>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Calculons la covariance entre X et Y :</w:t>
      </w:r>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Cov(X</w:t>
      </w:r>
      <w:r w:rsidR="00F75CE4" w:rsidRPr="004A18E8">
        <w:rPr>
          <w:rFonts w:asciiTheme="majorBidi" w:eastAsia="Times New Roman" w:hAnsiTheme="majorBidi" w:cstheme="majorBidi"/>
          <w:sz w:val="32"/>
          <w:szCs w:val="32"/>
          <w:lang w:eastAsia="fr-FR"/>
        </w:rPr>
        <w:t>, Y</w:t>
      </w: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m:rPr>
                <m:sty m:val="p"/>
              </m:rPr>
              <w:rPr>
                <w:rFonts w:ascii="Cambria Math" w:eastAsia="Times New Roman" w:hAnsiTheme="majorBidi" w:cstheme="majorBidi"/>
                <w:sz w:val="32"/>
                <w:szCs w:val="32"/>
                <w:lang w:eastAsia="fr-FR"/>
              </w:rPr>
              <m:t>xi yi</m:t>
            </m:r>
            <m:r>
              <m:rPr>
                <m:sty m:val="p"/>
              </m:rPr>
              <w:rPr>
                <w:rFonts w:asciiTheme="majorBidi" w:eastAsia="Times New Roman" w:hAnsiTheme="majorBidi" w:cstheme="majorBidi"/>
                <w:sz w:val="32"/>
                <w:szCs w:val="32"/>
                <w:lang w:eastAsia="fr-FR"/>
              </w:rPr>
              <m:t>-</m:t>
            </m:r>
            <m:r>
              <m:rPr>
                <m:sty m:val="p"/>
              </m:rPr>
              <w:rPr>
                <w:rFonts w:ascii="Cambria Math" w:eastAsia="Times New Roman" w:hAnsiTheme="majorBidi" w:cstheme="majorBidi"/>
                <w:sz w:val="32"/>
                <w:szCs w:val="32"/>
                <w:lang w:eastAsia="fr-FR"/>
              </w:rPr>
              <m:t xml:space="preserve"> x͞ .</m:t>
            </m:r>
            <m:r>
              <w:rPr>
                <w:rFonts w:ascii="Cambria Math" w:eastAsia="Times New Roman" w:hAnsiTheme="majorBidi" w:cstheme="majorBidi"/>
                <w:sz w:val="32"/>
                <w:szCs w:val="32"/>
                <w:lang w:eastAsia="fr-FR"/>
              </w:rPr>
              <m:t xml:space="preserve"> </m:t>
            </m:r>
          </m:e>
        </m:nary>
      </m:oMath>
      <w:r w:rsidRPr="004A18E8">
        <w:rPr>
          <w:rFonts w:asciiTheme="majorBidi" w:eastAsia="Times New Roman" w:hAnsiTheme="majorBidi" w:cstheme="majorBidi"/>
          <w:sz w:val="32"/>
          <w:szCs w:val="32"/>
          <w:lang w:eastAsia="fr-FR"/>
        </w:rPr>
        <w:t xml:space="preserve"> Y͞</w:t>
      </w:r>
    </w:p>
    <w:p w:rsidR="00AC4980" w:rsidRPr="004A18E8" w:rsidRDefault="00AC4980" w:rsidP="00AC4980">
      <w:pPr>
        <w:spacing w:after="0" w:line="240" w:lineRule="auto"/>
        <w:rPr>
          <w:rFonts w:asciiTheme="majorBidi" w:eastAsia="Times New Roman" w:hAnsiTheme="majorBidi" w:cstheme="majorBidi"/>
          <w:sz w:val="32"/>
          <w:szCs w:val="32"/>
          <w:lang w:eastAsia="fr-FR"/>
        </w:rPr>
      </w:pPr>
    </w:p>
    <w:p w:rsidR="00AC4980" w:rsidRPr="004A18E8" w:rsidRDefault="00124717" w:rsidP="00AA013C">
      <w:pPr>
        <w:spacing w:after="0" w:line="240" w:lineRule="auto"/>
        <w:rPr>
          <w:rFonts w:asciiTheme="majorBidi" w:eastAsia="Times New Roman" w:hAnsiTheme="majorBidi" w:cstheme="majorBidi"/>
          <w:sz w:val="32"/>
          <w:szCs w:val="32"/>
          <w:lang w:eastAsia="fr-FR"/>
        </w:rPr>
      </w:pP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oMath>
      <w:r w:rsidR="00F75CE4" w:rsidRPr="004A18E8">
        <w:rPr>
          <w:rFonts w:asciiTheme="majorBidi" w:eastAsia="Times New Roman" w:hAnsiTheme="majorBidi" w:cstheme="majorBidi"/>
          <w:sz w:val="32"/>
          <w:szCs w:val="32"/>
          <w:lang w:eastAsia="fr-FR"/>
        </w:rPr>
        <w:t xml:space="preserve"> </w:t>
      </w:r>
      <w:proofErr w:type="gramStart"/>
      <w:r w:rsidR="00AC4980" w:rsidRPr="004A18E8">
        <w:rPr>
          <w:rFonts w:asciiTheme="majorBidi" w:eastAsia="Times New Roman" w:hAnsiTheme="majorBidi" w:cstheme="majorBidi"/>
          <w:sz w:val="32"/>
          <w:szCs w:val="32"/>
          <w:lang w:eastAsia="fr-FR"/>
        </w:rPr>
        <w:t>[ (</w:t>
      </w:r>
      <w:proofErr w:type="gramEnd"/>
      <w:r w:rsidR="00F75CE4">
        <w:rPr>
          <w:rFonts w:asciiTheme="majorBidi" w:eastAsia="Times New Roman" w:hAnsiTheme="majorBidi" w:cstheme="majorBidi"/>
          <w:sz w:val="32"/>
          <w:szCs w:val="32"/>
          <w:lang w:eastAsia="fr-FR"/>
        </w:rPr>
        <w:t>1</w:t>
      </w:r>
      <w:r w:rsidR="00AC4980" w:rsidRPr="004A18E8">
        <w:rPr>
          <w:rFonts w:asciiTheme="majorBidi" w:eastAsia="Times New Roman" w:hAnsiTheme="majorBidi" w:cstheme="majorBidi"/>
          <w:sz w:val="32"/>
          <w:szCs w:val="32"/>
          <w:lang w:eastAsia="fr-FR"/>
        </w:rPr>
        <w:t>0x</w:t>
      </w:r>
      <w:r w:rsidR="00F75CE4">
        <w:rPr>
          <w:rFonts w:asciiTheme="majorBidi" w:eastAsia="Times New Roman" w:hAnsiTheme="majorBidi" w:cstheme="majorBidi"/>
          <w:sz w:val="32"/>
          <w:szCs w:val="32"/>
          <w:lang w:eastAsia="fr-FR"/>
        </w:rPr>
        <w:t>400</w:t>
      </w:r>
      <w:r w:rsidR="00AC4980"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1</w:t>
      </w:r>
      <w:r w:rsidR="00AC4980" w:rsidRPr="004A18E8">
        <w:rPr>
          <w:rFonts w:asciiTheme="majorBidi" w:eastAsia="Times New Roman" w:hAnsiTheme="majorBidi" w:cstheme="majorBidi"/>
          <w:sz w:val="32"/>
          <w:szCs w:val="32"/>
          <w:lang w:eastAsia="fr-FR"/>
        </w:rPr>
        <w:t>5x</w:t>
      </w:r>
      <w:r w:rsidR="00F75CE4">
        <w:rPr>
          <w:rFonts w:asciiTheme="majorBidi" w:eastAsia="Times New Roman" w:hAnsiTheme="majorBidi" w:cstheme="majorBidi"/>
          <w:sz w:val="32"/>
          <w:szCs w:val="32"/>
          <w:lang w:eastAsia="fr-FR"/>
        </w:rPr>
        <w:t>70</w:t>
      </w:r>
      <w:r w:rsidR="00AC4980" w:rsidRPr="004A18E8">
        <w:rPr>
          <w:rFonts w:asciiTheme="majorBidi" w:eastAsia="Times New Roman" w:hAnsiTheme="majorBidi" w:cstheme="majorBidi"/>
          <w:sz w:val="32"/>
          <w:szCs w:val="32"/>
          <w:lang w:eastAsia="fr-FR"/>
        </w:rPr>
        <w:t>0)+(</w:t>
      </w:r>
      <w:r w:rsidR="00F75CE4">
        <w:rPr>
          <w:rFonts w:asciiTheme="majorBidi" w:eastAsia="Times New Roman" w:hAnsiTheme="majorBidi" w:cstheme="majorBidi"/>
          <w:sz w:val="32"/>
          <w:szCs w:val="32"/>
          <w:lang w:eastAsia="fr-FR"/>
        </w:rPr>
        <w:t>20</w:t>
      </w:r>
      <w:r w:rsidR="00AC4980" w:rsidRPr="004A18E8">
        <w:rPr>
          <w:rFonts w:asciiTheme="majorBidi" w:eastAsia="Times New Roman" w:hAnsiTheme="majorBidi" w:cstheme="majorBidi"/>
          <w:sz w:val="32"/>
          <w:szCs w:val="32"/>
          <w:lang w:eastAsia="fr-FR"/>
        </w:rPr>
        <w:t>x</w:t>
      </w:r>
      <w:r w:rsidR="00F75CE4">
        <w:rPr>
          <w:rFonts w:asciiTheme="majorBidi" w:eastAsia="Times New Roman" w:hAnsiTheme="majorBidi" w:cstheme="majorBidi"/>
          <w:sz w:val="32"/>
          <w:szCs w:val="32"/>
          <w:lang w:eastAsia="fr-FR"/>
        </w:rPr>
        <w:t>800</w:t>
      </w:r>
      <w:r w:rsidR="00AC4980"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3</w:t>
      </w:r>
      <w:r w:rsidR="00AC4980" w:rsidRPr="004A18E8">
        <w:rPr>
          <w:rFonts w:asciiTheme="majorBidi" w:eastAsia="Times New Roman" w:hAnsiTheme="majorBidi" w:cstheme="majorBidi"/>
          <w:sz w:val="32"/>
          <w:szCs w:val="32"/>
          <w:lang w:eastAsia="fr-FR"/>
        </w:rPr>
        <w:t>0x</w:t>
      </w:r>
      <w:r w:rsidR="00F75CE4">
        <w:rPr>
          <w:rFonts w:asciiTheme="majorBidi" w:eastAsia="Times New Roman" w:hAnsiTheme="majorBidi" w:cstheme="majorBidi"/>
          <w:sz w:val="32"/>
          <w:szCs w:val="32"/>
          <w:lang w:eastAsia="fr-FR"/>
        </w:rPr>
        <w:t>90</w:t>
      </w:r>
      <w:r w:rsidR="00AC4980" w:rsidRPr="004A18E8">
        <w:rPr>
          <w:rFonts w:asciiTheme="majorBidi" w:eastAsia="Times New Roman" w:hAnsiTheme="majorBidi" w:cstheme="majorBidi"/>
          <w:sz w:val="32"/>
          <w:szCs w:val="32"/>
          <w:lang w:eastAsia="fr-FR"/>
        </w:rPr>
        <w:t>0)+(</w:t>
      </w:r>
      <w:r w:rsidR="00AA013C">
        <w:rPr>
          <w:rFonts w:asciiTheme="majorBidi" w:eastAsia="Times New Roman" w:hAnsiTheme="majorBidi" w:cstheme="majorBidi"/>
          <w:sz w:val="32"/>
          <w:szCs w:val="32"/>
          <w:lang w:eastAsia="fr-FR"/>
        </w:rPr>
        <w:t>3</w:t>
      </w:r>
      <w:r w:rsidR="00AC4980" w:rsidRPr="004A18E8">
        <w:rPr>
          <w:rFonts w:asciiTheme="majorBidi" w:eastAsia="Times New Roman" w:hAnsiTheme="majorBidi" w:cstheme="majorBidi"/>
          <w:sz w:val="32"/>
          <w:szCs w:val="32"/>
          <w:lang w:eastAsia="fr-FR"/>
        </w:rPr>
        <w:t>5x</w:t>
      </w:r>
      <w:r w:rsidR="00AA013C">
        <w:rPr>
          <w:rFonts w:asciiTheme="majorBidi" w:eastAsia="Times New Roman" w:hAnsiTheme="majorBidi" w:cstheme="majorBidi"/>
          <w:sz w:val="32"/>
          <w:szCs w:val="32"/>
          <w:lang w:eastAsia="fr-FR"/>
        </w:rPr>
        <w:t>950)</w:t>
      </w:r>
      <w:r w:rsidR="00AC4980" w:rsidRPr="004A18E8">
        <w:rPr>
          <w:rFonts w:asciiTheme="majorBidi" w:eastAsia="Times New Roman" w:hAnsiTheme="majorBidi" w:cstheme="majorBidi"/>
          <w:sz w:val="32"/>
          <w:szCs w:val="32"/>
          <w:lang w:eastAsia="fr-FR"/>
        </w:rPr>
        <w:t>]-(</w:t>
      </w:r>
      <w:r w:rsidR="00AA013C">
        <w:rPr>
          <w:rFonts w:asciiTheme="majorBidi" w:eastAsia="Times New Roman" w:hAnsiTheme="majorBidi" w:cstheme="majorBidi"/>
          <w:sz w:val="32"/>
          <w:szCs w:val="32"/>
          <w:lang w:eastAsia="fr-FR"/>
        </w:rPr>
        <w:t>22x750</w:t>
      </w:r>
      <w:r w:rsidR="00AC4980" w:rsidRPr="004A18E8">
        <w:rPr>
          <w:rFonts w:asciiTheme="majorBidi" w:eastAsia="Times New Roman" w:hAnsiTheme="majorBidi" w:cstheme="majorBidi"/>
          <w:sz w:val="32"/>
          <w:szCs w:val="32"/>
          <w:lang w:eastAsia="fr-FR"/>
        </w:rPr>
        <w:t>)</w:t>
      </w:r>
    </w:p>
    <w:p w:rsidR="00AC4980" w:rsidRPr="004A18E8" w:rsidRDefault="00AC4980" w:rsidP="00AC4980">
      <w:pPr>
        <w:spacing w:after="0" w:line="240" w:lineRule="auto"/>
        <w:rPr>
          <w:rFonts w:asciiTheme="majorBidi" w:eastAsia="Times New Roman" w:hAnsiTheme="majorBidi" w:cstheme="majorBidi"/>
          <w:sz w:val="32"/>
          <w:szCs w:val="32"/>
          <w:lang w:eastAsia="fr-FR"/>
        </w:rPr>
      </w:pPr>
    </w:p>
    <w:p w:rsidR="00AC4980" w:rsidRPr="004A18E8" w:rsidRDefault="00AC4980" w:rsidP="00AA013C">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r w:rsidR="00AA013C">
        <w:rPr>
          <w:rFonts w:asciiTheme="majorBidi" w:eastAsia="Times New Roman" w:hAnsiTheme="majorBidi" w:cstheme="majorBidi"/>
          <w:sz w:val="32"/>
          <w:szCs w:val="32"/>
          <w:lang w:eastAsia="fr-FR"/>
        </w:rPr>
        <w:t>1650</w:t>
      </w:r>
    </w:p>
    <w:p w:rsidR="00AC4980" w:rsidRDefault="00AC4980" w:rsidP="00AA013C">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r (X, Y) = </w:t>
      </w:r>
      <m:oMath>
        <m:r>
          <w:rPr>
            <w:rFonts w:ascii="Cambria Math" w:eastAsia="Times New Roman" w:hAnsiTheme="majorBidi" w:cstheme="majorBidi"/>
            <w:sz w:val="32"/>
            <w:szCs w:val="32"/>
            <w:lang w:eastAsia="fr-FR"/>
          </w:rPr>
          <m:t xml:space="preserve"> </m:t>
        </m:r>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 xml:space="preserve">(x) x </m:t>
            </m:r>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(y)</m:t>
            </m:r>
          </m:den>
        </m:f>
      </m:oMath>
      <w:r w:rsidRPr="004A18E8">
        <w:rPr>
          <w:rFonts w:asciiTheme="majorBidi" w:eastAsia="Times New Roman" w:hAnsiTheme="majorBidi" w:cstheme="majorBidi"/>
          <w:sz w:val="32"/>
          <w:szCs w:val="32"/>
          <w:lang w:eastAsia="fr-FR"/>
        </w:rPr>
        <w:t xml:space="preserve"> = </w:t>
      </w:r>
      <m:oMath>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1650</m:t>
            </m:r>
          </m:num>
          <m:den>
            <m:r>
              <m:rPr>
                <m:sty m:val="p"/>
              </m:rPr>
              <w:rPr>
                <w:rFonts w:ascii="Cambria Math" w:hAnsiTheme="majorBidi" w:cstheme="majorBidi"/>
                <w:color w:val="222222"/>
                <w:sz w:val="32"/>
                <w:szCs w:val="32"/>
                <w:shd w:val="clear" w:color="auto" w:fill="FFFFFF"/>
              </w:rPr>
              <m:t>9.27x194.93</m:t>
            </m:r>
          </m:den>
        </m:f>
      </m:oMath>
      <w:r w:rsidR="00AA013C">
        <w:rPr>
          <w:rFonts w:asciiTheme="majorBidi" w:eastAsia="Times New Roman" w:hAnsiTheme="majorBidi" w:cstheme="majorBidi"/>
          <w:sz w:val="32"/>
          <w:szCs w:val="32"/>
          <w:lang w:eastAsia="fr-FR"/>
        </w:rPr>
        <w:t xml:space="preserve"> = 0.91</w:t>
      </w:r>
    </w:p>
    <w:p w:rsidR="00D071B9" w:rsidRPr="004A18E8" w:rsidRDefault="00D071B9" w:rsidP="00AA013C">
      <w:pPr>
        <w:spacing w:after="0" w:line="240" w:lineRule="auto"/>
        <w:rPr>
          <w:rFonts w:asciiTheme="majorBidi" w:eastAsia="Times New Roman" w:hAnsiTheme="majorBidi" w:cstheme="majorBidi"/>
          <w:sz w:val="32"/>
          <w:szCs w:val="32"/>
          <w:lang w:eastAsia="fr-FR"/>
        </w:rPr>
      </w:pPr>
    </w:p>
    <w:p w:rsidR="00AC4980" w:rsidRPr="004A18E8" w:rsidRDefault="00AA013C" w:rsidP="00D071B9">
      <w:pPr>
        <w:spacing w:after="0" w:line="240" w:lineRule="auto"/>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Conclusion</w:t>
      </w:r>
      <w:r w:rsidR="00AC4980" w:rsidRPr="004A18E8">
        <w:rPr>
          <w:rFonts w:asciiTheme="majorBidi" w:eastAsia="Times New Roman" w:hAnsiTheme="majorBidi" w:cstheme="majorBidi"/>
          <w:sz w:val="32"/>
          <w:szCs w:val="32"/>
          <w:lang w:eastAsia="fr-FR"/>
        </w:rPr>
        <w:t xml:space="preserve"> </w:t>
      </w:r>
    </w:p>
    <w:p w:rsidR="00AC4980" w:rsidRDefault="00AA013C" w:rsidP="00D071B9">
      <w:pPr>
        <w:spacing w:after="0" w:line="240" w:lineRule="auto"/>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w:t>
      </w:r>
      <w:r w:rsidR="00AC4980" w:rsidRPr="004A18E8">
        <w:rPr>
          <w:rFonts w:asciiTheme="majorBidi" w:eastAsia="Times New Roman" w:hAnsiTheme="majorBidi" w:cstheme="majorBidi"/>
          <w:sz w:val="32"/>
          <w:szCs w:val="32"/>
          <w:lang w:eastAsia="fr-FR"/>
        </w:rPr>
        <w:t xml:space="preserve"> coefficient de corrélation r (x, y) = 0.</w:t>
      </w:r>
      <w:r>
        <w:rPr>
          <w:rFonts w:asciiTheme="majorBidi" w:eastAsia="Times New Roman" w:hAnsiTheme="majorBidi" w:cstheme="majorBidi"/>
          <w:sz w:val="32"/>
          <w:szCs w:val="32"/>
          <w:lang w:eastAsia="fr-FR"/>
        </w:rPr>
        <w:t>91</w:t>
      </w:r>
      <w:r w:rsidR="00AC4980" w:rsidRPr="004A18E8">
        <w:rPr>
          <w:rFonts w:asciiTheme="majorBidi" w:eastAsia="Times New Roman" w:hAnsiTheme="majorBidi" w:cstheme="majorBidi"/>
          <w:sz w:val="32"/>
          <w:szCs w:val="32"/>
          <w:lang w:eastAsia="fr-FR"/>
        </w:rPr>
        <w:t xml:space="preserve"> ≈ +</w:t>
      </w:r>
      <w:proofErr w:type="gramStart"/>
      <w:r w:rsidR="00AC4980" w:rsidRPr="004A18E8">
        <w:rPr>
          <w:rFonts w:asciiTheme="majorBidi" w:eastAsia="Times New Roman" w:hAnsiTheme="majorBidi" w:cstheme="majorBidi"/>
          <w:sz w:val="32"/>
          <w:szCs w:val="32"/>
          <w:lang w:eastAsia="fr-FR"/>
        </w:rPr>
        <w:t>1 </w:t>
      </w:r>
      <w:r w:rsidR="009C29B5">
        <w:rPr>
          <w:rFonts w:asciiTheme="majorBidi" w:eastAsia="Times New Roman" w:hAnsiTheme="majorBidi" w:cstheme="majorBidi"/>
          <w:sz w:val="32"/>
          <w:szCs w:val="32"/>
          <w:lang w:eastAsia="fr-FR"/>
        </w:rPr>
        <w:t>,</w:t>
      </w:r>
      <w:proofErr w:type="gramEnd"/>
      <w:r w:rsidR="00AC4980" w:rsidRPr="004A18E8">
        <w:rPr>
          <w:rFonts w:asciiTheme="majorBidi" w:eastAsia="Times New Roman" w:hAnsiTheme="majorBidi" w:cstheme="majorBidi"/>
          <w:sz w:val="32"/>
          <w:szCs w:val="32"/>
          <w:lang w:eastAsia="fr-FR"/>
        </w:rPr>
        <w:t xml:space="preserve"> </w:t>
      </w:r>
      <w:r w:rsidRPr="004A18E8">
        <w:rPr>
          <w:rFonts w:asciiTheme="majorBidi" w:eastAsia="Times New Roman" w:hAnsiTheme="majorBidi" w:cstheme="majorBidi"/>
          <w:sz w:val="32"/>
          <w:szCs w:val="32"/>
          <w:lang w:eastAsia="fr-FR"/>
        </w:rPr>
        <w:t>Donc</w:t>
      </w:r>
      <w:r w:rsidR="00AC4980" w:rsidRPr="004A18E8">
        <w:rPr>
          <w:rFonts w:asciiTheme="majorBidi" w:eastAsia="Times New Roman" w:hAnsiTheme="majorBidi" w:cstheme="majorBidi"/>
          <w:sz w:val="32"/>
          <w:szCs w:val="32"/>
          <w:lang w:eastAsia="fr-FR"/>
        </w:rPr>
        <w:t xml:space="preserve"> il existe une</w:t>
      </w:r>
      <w:r w:rsidR="00D071B9">
        <w:rPr>
          <w:rFonts w:asciiTheme="majorBidi" w:eastAsia="Times New Roman" w:hAnsiTheme="majorBidi" w:cstheme="majorBidi"/>
          <w:sz w:val="32"/>
          <w:szCs w:val="32"/>
          <w:lang w:eastAsia="fr-FR"/>
        </w:rPr>
        <w:t xml:space="preserve"> forte </w:t>
      </w:r>
      <w:r w:rsidR="00AC4980" w:rsidRPr="004A18E8">
        <w:rPr>
          <w:rFonts w:asciiTheme="majorBidi" w:eastAsia="Times New Roman" w:hAnsiTheme="majorBidi" w:cstheme="majorBidi"/>
          <w:sz w:val="32"/>
          <w:szCs w:val="32"/>
          <w:lang w:eastAsia="fr-FR"/>
        </w:rPr>
        <w:t xml:space="preserve"> corrélation </w:t>
      </w:r>
      <w:r w:rsidR="009C29B5">
        <w:rPr>
          <w:rFonts w:asciiTheme="majorBidi" w:eastAsia="Times New Roman" w:hAnsiTheme="majorBidi" w:cstheme="majorBidi"/>
          <w:sz w:val="32"/>
          <w:szCs w:val="32"/>
          <w:lang w:eastAsia="fr-FR"/>
        </w:rPr>
        <w:t xml:space="preserve">linéaire positive entre </w:t>
      </w:r>
      <w:r w:rsidR="00AC4980" w:rsidRPr="004A18E8">
        <w:rPr>
          <w:rFonts w:asciiTheme="majorBidi" w:eastAsia="Times New Roman" w:hAnsiTheme="majorBidi" w:cstheme="majorBidi"/>
          <w:sz w:val="32"/>
          <w:szCs w:val="32"/>
          <w:lang w:eastAsia="fr-FR"/>
        </w:rPr>
        <w:t xml:space="preserve"> </w:t>
      </w:r>
      <w:r w:rsidR="00D071B9">
        <w:rPr>
          <w:rFonts w:asciiTheme="majorBidi" w:eastAsia="Times New Roman" w:hAnsiTheme="majorBidi" w:cstheme="majorBidi"/>
          <w:sz w:val="32"/>
          <w:szCs w:val="32"/>
          <w:lang w:eastAsia="fr-FR"/>
        </w:rPr>
        <w:t>les dépenses publicitaires et le volume de ventes.</w:t>
      </w:r>
    </w:p>
    <w:p w:rsidR="00AA013C" w:rsidRDefault="00AA013C" w:rsidP="00AA013C">
      <w:pPr>
        <w:spacing w:after="0" w:line="240" w:lineRule="auto"/>
        <w:rPr>
          <w:rFonts w:asciiTheme="majorBidi" w:eastAsia="Times New Roman" w:hAnsiTheme="majorBidi" w:cstheme="majorBidi"/>
          <w:sz w:val="32"/>
          <w:szCs w:val="32"/>
          <w:lang w:eastAsia="fr-FR"/>
        </w:rPr>
      </w:pPr>
    </w:p>
    <w:p w:rsidR="00AA013C" w:rsidRDefault="00AA013C" w:rsidP="00AA013C">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2)- Le coefficient de corrélation</w:t>
      </w:r>
    </w:p>
    <w:p w:rsidR="00AA013C" w:rsidRDefault="00AA013C" w:rsidP="00AA013C">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 xml:space="preserve">r = 0.91, donc il y a une forte corrélation </w:t>
      </w:r>
      <w:r w:rsidR="00217C1C">
        <w:rPr>
          <w:rFonts w:asciiTheme="majorBidi" w:eastAsia="Times New Roman" w:hAnsiTheme="majorBidi" w:cstheme="majorBidi"/>
          <w:sz w:val="32"/>
          <w:szCs w:val="32"/>
          <w:lang w:eastAsia="fr-FR"/>
        </w:rPr>
        <w:t>linéaire positive entre X et Y.</w:t>
      </w:r>
    </w:p>
    <w:p w:rsidR="00217C1C" w:rsidRDefault="00217C1C" w:rsidP="00AA013C">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Y = a x+b</w:t>
      </w:r>
    </w:p>
    <w:p w:rsidR="00217C1C" w:rsidRPr="00023677" w:rsidRDefault="00217C1C" w:rsidP="00D071B9">
      <w:pPr>
        <w:spacing w:after="0" w:line="240" w:lineRule="auto"/>
        <w:rPr>
          <w:rFonts w:asciiTheme="majorBidi" w:eastAsia="Times New Roman" w:hAnsiTheme="majorBidi" w:cstheme="majorBidi"/>
          <w:sz w:val="32"/>
          <w:szCs w:val="32"/>
          <w:lang w:eastAsia="fr-FR"/>
        </w:rPr>
      </w:pPr>
      <w:r w:rsidRPr="00023677">
        <w:rPr>
          <w:rFonts w:asciiTheme="majorBidi" w:eastAsia="Times New Roman" w:hAnsiTheme="majorBidi" w:cstheme="majorBidi"/>
          <w:sz w:val="32"/>
          <w:szCs w:val="32"/>
          <w:lang w:eastAsia="fr-FR"/>
        </w:rPr>
        <w:t xml:space="preserve">a = </w:t>
      </w:r>
      <m:oMath>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v(x)</m:t>
            </m:r>
          </m:den>
        </m:f>
      </m:oMath>
      <w:r w:rsidRPr="00023677">
        <w:rPr>
          <w:rFonts w:asciiTheme="majorBidi" w:eastAsia="Times New Roman" w:hAnsiTheme="majorBidi" w:cstheme="majorBidi"/>
          <w:sz w:val="32"/>
          <w:szCs w:val="32"/>
          <w:lang w:eastAsia="fr-FR"/>
        </w:rPr>
        <w:t xml:space="preserve"> = </w:t>
      </w:r>
      <m:oMath>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 xml:space="preserve">1650 </m:t>
            </m:r>
          </m:num>
          <m:den>
            <m:r>
              <m:rPr>
                <m:sty m:val="p"/>
              </m:rPr>
              <w:rPr>
                <w:rFonts w:ascii="Cambria Math" w:hAnsiTheme="majorBidi" w:cstheme="majorBidi"/>
                <w:color w:val="222222"/>
                <w:sz w:val="32"/>
                <w:szCs w:val="32"/>
                <w:shd w:val="clear" w:color="auto" w:fill="FFFFFF"/>
              </w:rPr>
              <m:t>86</m:t>
            </m:r>
          </m:den>
        </m:f>
        <m:r>
          <m:rPr>
            <m:sty m:val="p"/>
          </m:rPr>
          <w:rPr>
            <w:rFonts w:ascii="Cambria Math" w:eastAsia="Times New Roman" w:hAnsiTheme="majorBidi" w:cstheme="majorBidi"/>
            <w:sz w:val="32"/>
            <w:szCs w:val="32"/>
            <w:lang w:eastAsia="fr-FR"/>
          </w:rPr>
          <m:t xml:space="preserve"> </m:t>
        </m:r>
      </m:oMath>
      <w:r w:rsidRPr="00023677">
        <w:rPr>
          <w:rFonts w:asciiTheme="majorBidi" w:eastAsia="Times New Roman" w:hAnsiTheme="majorBidi" w:cstheme="majorBidi"/>
          <w:sz w:val="32"/>
          <w:szCs w:val="32"/>
          <w:lang w:eastAsia="fr-FR"/>
        </w:rPr>
        <w:t>= 19.1</w:t>
      </w:r>
      <w:r w:rsidR="00D071B9" w:rsidRPr="00023677">
        <w:rPr>
          <w:rFonts w:asciiTheme="majorBidi" w:eastAsia="Times New Roman" w:hAnsiTheme="majorBidi" w:cstheme="majorBidi"/>
          <w:sz w:val="32"/>
          <w:szCs w:val="32"/>
          <w:lang w:eastAsia="fr-FR"/>
        </w:rPr>
        <w:t>8</w:t>
      </w:r>
    </w:p>
    <w:p w:rsidR="00217C1C" w:rsidRPr="00023677" w:rsidRDefault="00217C1C" w:rsidP="00217C1C">
      <w:pPr>
        <w:spacing w:after="0" w:line="240" w:lineRule="auto"/>
        <w:rPr>
          <w:rFonts w:asciiTheme="majorBidi" w:eastAsia="Times New Roman" w:hAnsiTheme="majorBidi" w:cstheme="majorBidi"/>
          <w:sz w:val="32"/>
          <w:szCs w:val="32"/>
          <w:lang w:eastAsia="fr-FR"/>
        </w:rPr>
      </w:pPr>
    </w:p>
    <w:p w:rsidR="00217C1C" w:rsidRPr="00A342B4" w:rsidRDefault="00217C1C" w:rsidP="00124717">
      <w:pPr>
        <w:spacing w:after="0" w:line="240" w:lineRule="auto"/>
        <w:rPr>
          <w:rFonts w:asciiTheme="majorBidi" w:eastAsia="Times New Roman" w:hAnsiTheme="majorBidi" w:cstheme="majorBidi"/>
          <w:sz w:val="32"/>
          <w:szCs w:val="32"/>
          <w:lang w:eastAsia="fr-FR"/>
        </w:rPr>
      </w:pPr>
      <w:proofErr w:type="gramStart"/>
      <w:r w:rsidRPr="00A342B4">
        <w:rPr>
          <w:rFonts w:asciiTheme="majorBidi" w:eastAsia="Times New Roman" w:hAnsiTheme="majorBidi" w:cstheme="majorBidi"/>
          <w:sz w:val="32"/>
          <w:szCs w:val="32"/>
          <w:lang w:eastAsia="fr-FR"/>
        </w:rPr>
        <w:t>b</w:t>
      </w:r>
      <w:proofErr w:type="gramEnd"/>
      <w:r w:rsidRPr="00A342B4">
        <w:rPr>
          <w:rFonts w:asciiTheme="majorBidi" w:eastAsia="Times New Roman" w:hAnsiTheme="majorBidi" w:cstheme="majorBidi"/>
          <w:sz w:val="32"/>
          <w:szCs w:val="32"/>
          <w:lang w:eastAsia="fr-FR"/>
        </w:rPr>
        <w:t xml:space="preserve"> </w:t>
      </w:r>
      <w:r w:rsidR="00A342B4" w:rsidRPr="00A342B4">
        <w:rPr>
          <w:rFonts w:asciiTheme="majorBidi" w:eastAsia="Times New Roman" w:hAnsiTheme="majorBidi" w:cstheme="majorBidi"/>
          <w:sz w:val="32"/>
          <w:szCs w:val="32"/>
          <w:lang w:eastAsia="fr-FR"/>
        </w:rPr>
        <w:t xml:space="preserve">= </w:t>
      </w:r>
      <w:r w:rsidR="00124717" w:rsidRPr="00A342B4">
        <w:rPr>
          <w:rFonts w:asciiTheme="majorBidi" w:eastAsia="Times New Roman" w:hAnsiTheme="majorBidi" w:cstheme="majorBidi"/>
          <w:sz w:val="32"/>
          <w:szCs w:val="32"/>
          <w:lang w:eastAsia="fr-FR"/>
        </w:rPr>
        <w:t>Y͞-</w:t>
      </w:r>
      <w:r w:rsidR="00124717">
        <w:rPr>
          <w:rFonts w:asciiTheme="majorBidi" w:eastAsia="Times New Roman" w:hAnsiTheme="majorBidi" w:cstheme="majorBidi" w:hint="cs"/>
          <w:sz w:val="32"/>
          <w:szCs w:val="32"/>
          <w:rtl/>
          <w:lang w:eastAsia="fr-FR"/>
        </w:rPr>
        <w:t xml:space="preserve"> </w:t>
      </w:r>
      <w:r w:rsidR="00A342B4" w:rsidRPr="00A342B4">
        <w:rPr>
          <w:rFonts w:asciiTheme="majorBidi" w:eastAsia="Times New Roman" w:hAnsiTheme="majorBidi" w:cstheme="majorBidi"/>
          <w:sz w:val="32"/>
          <w:szCs w:val="32"/>
          <w:lang w:eastAsia="fr-FR"/>
        </w:rPr>
        <w:t>a</w:t>
      </w:r>
      <w:r w:rsidRPr="00A342B4">
        <w:rPr>
          <w:rFonts w:asciiTheme="majorBidi" w:eastAsia="Times New Roman" w:hAnsiTheme="majorBidi" w:cstheme="majorBidi"/>
          <w:sz w:val="32"/>
          <w:szCs w:val="32"/>
          <w:lang w:eastAsia="fr-FR"/>
        </w:rPr>
        <w:t xml:space="preserve"> x</w:t>
      </w:r>
      <w:r w:rsidR="00A342B4" w:rsidRPr="00A342B4">
        <w:rPr>
          <w:rFonts w:asciiTheme="majorBidi" w:eastAsia="Times New Roman" w:hAnsiTheme="majorBidi" w:cstheme="majorBidi"/>
          <w:sz w:val="32"/>
          <w:szCs w:val="32"/>
          <w:lang w:eastAsia="fr-FR"/>
        </w:rPr>
        <w:t>͞  =</w:t>
      </w:r>
      <w:r w:rsidR="00064F21" w:rsidRPr="00A342B4">
        <w:rPr>
          <w:rFonts w:asciiTheme="majorBidi" w:eastAsia="Times New Roman" w:hAnsiTheme="majorBidi" w:cstheme="majorBidi"/>
          <w:sz w:val="32"/>
          <w:szCs w:val="32"/>
          <w:lang w:eastAsia="fr-FR"/>
        </w:rPr>
        <w:t xml:space="preserve"> 750 – (19</w:t>
      </w:r>
      <w:r w:rsidR="00A342B4" w:rsidRPr="00A342B4">
        <w:rPr>
          <w:rFonts w:asciiTheme="majorBidi" w:eastAsia="Times New Roman" w:hAnsiTheme="majorBidi" w:cstheme="majorBidi"/>
          <w:sz w:val="32"/>
          <w:szCs w:val="32"/>
          <w:lang w:eastAsia="fr-FR"/>
        </w:rPr>
        <w:t>.18</w:t>
      </w:r>
      <w:r w:rsidR="00064F21" w:rsidRPr="00A342B4">
        <w:rPr>
          <w:rFonts w:asciiTheme="majorBidi" w:eastAsia="Times New Roman" w:hAnsiTheme="majorBidi" w:cstheme="majorBidi"/>
          <w:sz w:val="32"/>
          <w:szCs w:val="32"/>
          <w:lang w:eastAsia="fr-FR"/>
        </w:rPr>
        <w:t>) x 22 = 3</w:t>
      </w:r>
      <w:r w:rsidR="000F56C6" w:rsidRPr="00A342B4">
        <w:rPr>
          <w:rFonts w:asciiTheme="majorBidi" w:eastAsia="Times New Roman" w:hAnsiTheme="majorBidi" w:cstheme="majorBidi"/>
          <w:sz w:val="32"/>
          <w:szCs w:val="32"/>
          <w:lang w:eastAsia="fr-FR"/>
        </w:rPr>
        <w:t>58</w:t>
      </w:r>
      <w:r w:rsidR="00A342B4">
        <w:rPr>
          <w:rFonts w:asciiTheme="majorBidi" w:eastAsia="Times New Roman" w:hAnsiTheme="majorBidi" w:cstheme="majorBidi"/>
          <w:sz w:val="32"/>
          <w:szCs w:val="32"/>
          <w:lang w:eastAsia="fr-FR"/>
        </w:rPr>
        <w:t>.</w:t>
      </w:r>
      <w:r w:rsidR="000F56C6" w:rsidRPr="00A342B4">
        <w:rPr>
          <w:rFonts w:asciiTheme="majorBidi" w:eastAsia="Times New Roman" w:hAnsiTheme="majorBidi" w:cstheme="majorBidi"/>
          <w:sz w:val="32"/>
          <w:szCs w:val="32"/>
          <w:lang w:eastAsia="fr-FR"/>
        </w:rPr>
        <w:t>04</w:t>
      </w:r>
    </w:p>
    <w:p w:rsidR="00064F21" w:rsidRDefault="00064F21" w:rsidP="000F56C6">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Y = 19,1</w:t>
      </w:r>
      <w:r w:rsidR="00D071B9">
        <w:rPr>
          <w:rFonts w:asciiTheme="majorBidi" w:eastAsia="Times New Roman" w:hAnsiTheme="majorBidi" w:cstheme="majorBidi"/>
          <w:sz w:val="32"/>
          <w:szCs w:val="32"/>
          <w:lang w:eastAsia="fr-FR"/>
        </w:rPr>
        <w:t>8</w:t>
      </w:r>
      <w:r>
        <w:rPr>
          <w:rFonts w:asciiTheme="majorBidi" w:eastAsia="Times New Roman" w:hAnsiTheme="majorBidi" w:cstheme="majorBidi"/>
          <w:sz w:val="32"/>
          <w:szCs w:val="32"/>
          <w:lang w:eastAsia="fr-FR"/>
        </w:rPr>
        <w:t xml:space="preserve"> x + 3</w:t>
      </w:r>
      <w:r w:rsidR="000F56C6">
        <w:rPr>
          <w:rFonts w:asciiTheme="majorBidi" w:eastAsia="Times New Roman" w:hAnsiTheme="majorBidi" w:cstheme="majorBidi"/>
          <w:sz w:val="32"/>
          <w:szCs w:val="32"/>
          <w:lang w:eastAsia="fr-FR"/>
        </w:rPr>
        <w:t>58</w:t>
      </w:r>
      <w:r>
        <w:rPr>
          <w:rFonts w:asciiTheme="majorBidi" w:eastAsia="Times New Roman" w:hAnsiTheme="majorBidi" w:cstheme="majorBidi"/>
          <w:sz w:val="32"/>
          <w:szCs w:val="32"/>
          <w:lang w:eastAsia="fr-FR"/>
        </w:rPr>
        <w:t>,</w:t>
      </w:r>
      <w:r w:rsidR="000F56C6">
        <w:rPr>
          <w:rFonts w:asciiTheme="majorBidi" w:eastAsia="Times New Roman" w:hAnsiTheme="majorBidi" w:cstheme="majorBidi"/>
          <w:sz w:val="32"/>
          <w:szCs w:val="32"/>
          <w:lang w:eastAsia="fr-FR"/>
        </w:rPr>
        <w:t>04</w:t>
      </w:r>
    </w:p>
    <w:p w:rsidR="00064F21" w:rsidRDefault="00064F21" w:rsidP="00064F21">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Pour x = 40 (40000 DA) calculons</w:t>
      </w:r>
    </w:p>
    <w:p w:rsidR="000F56C6" w:rsidRDefault="00064F21" w:rsidP="00A342B4">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Y = 19</w:t>
      </w:r>
      <w:r w:rsidR="00A342B4">
        <w:rPr>
          <w:rFonts w:asciiTheme="majorBidi" w:eastAsia="Times New Roman" w:hAnsiTheme="majorBidi" w:cstheme="majorBidi"/>
          <w:sz w:val="32"/>
          <w:szCs w:val="32"/>
          <w:lang w:eastAsia="fr-FR"/>
        </w:rPr>
        <w:t>.</w:t>
      </w:r>
      <w:r>
        <w:rPr>
          <w:rFonts w:asciiTheme="majorBidi" w:eastAsia="Times New Roman" w:hAnsiTheme="majorBidi" w:cstheme="majorBidi"/>
          <w:sz w:val="32"/>
          <w:szCs w:val="32"/>
          <w:lang w:eastAsia="fr-FR"/>
        </w:rPr>
        <w:t>1</w:t>
      </w:r>
      <w:r w:rsidR="000F56C6">
        <w:rPr>
          <w:rFonts w:asciiTheme="majorBidi" w:eastAsia="Times New Roman" w:hAnsiTheme="majorBidi" w:cstheme="majorBidi"/>
          <w:sz w:val="32"/>
          <w:szCs w:val="32"/>
          <w:lang w:eastAsia="fr-FR"/>
        </w:rPr>
        <w:t>8</w:t>
      </w:r>
      <w:r>
        <w:rPr>
          <w:rFonts w:asciiTheme="majorBidi" w:eastAsia="Times New Roman" w:hAnsiTheme="majorBidi" w:cstheme="majorBidi"/>
          <w:sz w:val="32"/>
          <w:szCs w:val="32"/>
          <w:lang w:eastAsia="fr-FR"/>
        </w:rPr>
        <w:t xml:space="preserve"> x 40 + 3</w:t>
      </w:r>
      <w:r w:rsidR="000F56C6">
        <w:rPr>
          <w:rFonts w:asciiTheme="majorBidi" w:eastAsia="Times New Roman" w:hAnsiTheme="majorBidi" w:cstheme="majorBidi"/>
          <w:sz w:val="32"/>
          <w:szCs w:val="32"/>
          <w:lang w:eastAsia="fr-FR"/>
        </w:rPr>
        <w:t>58</w:t>
      </w:r>
      <w:r w:rsidR="00A342B4">
        <w:rPr>
          <w:rFonts w:asciiTheme="majorBidi" w:eastAsia="Times New Roman" w:hAnsiTheme="majorBidi" w:cstheme="majorBidi"/>
          <w:sz w:val="32"/>
          <w:szCs w:val="32"/>
          <w:lang w:eastAsia="fr-FR"/>
        </w:rPr>
        <w:t>.</w:t>
      </w:r>
      <w:r w:rsidR="000F56C6">
        <w:rPr>
          <w:rFonts w:asciiTheme="majorBidi" w:eastAsia="Times New Roman" w:hAnsiTheme="majorBidi" w:cstheme="majorBidi"/>
          <w:sz w:val="32"/>
          <w:szCs w:val="32"/>
          <w:lang w:eastAsia="fr-FR"/>
        </w:rPr>
        <w:t>04</w:t>
      </w:r>
      <w:r w:rsidR="00C41606">
        <w:rPr>
          <w:rFonts w:asciiTheme="majorBidi" w:eastAsia="Times New Roman" w:hAnsiTheme="majorBidi" w:cstheme="majorBidi"/>
          <w:sz w:val="32"/>
          <w:szCs w:val="32"/>
          <w:lang w:eastAsia="fr-FR"/>
        </w:rPr>
        <w:t xml:space="preserve"> = 1</w:t>
      </w:r>
      <w:r w:rsidR="000F56C6">
        <w:rPr>
          <w:rFonts w:asciiTheme="majorBidi" w:eastAsia="Times New Roman" w:hAnsiTheme="majorBidi" w:cstheme="majorBidi"/>
          <w:sz w:val="32"/>
          <w:szCs w:val="32"/>
          <w:lang w:eastAsia="fr-FR"/>
        </w:rPr>
        <w:t>125</w:t>
      </w:r>
      <w:r w:rsidR="00A342B4">
        <w:rPr>
          <w:rFonts w:asciiTheme="majorBidi" w:eastAsia="Times New Roman" w:hAnsiTheme="majorBidi" w:cstheme="majorBidi"/>
          <w:sz w:val="32"/>
          <w:szCs w:val="32"/>
          <w:lang w:eastAsia="fr-FR"/>
        </w:rPr>
        <w:t>.</w:t>
      </w:r>
      <w:r w:rsidR="000F56C6">
        <w:rPr>
          <w:rFonts w:asciiTheme="majorBidi" w:eastAsia="Times New Roman" w:hAnsiTheme="majorBidi" w:cstheme="majorBidi"/>
          <w:sz w:val="32"/>
          <w:szCs w:val="32"/>
          <w:lang w:eastAsia="fr-FR"/>
        </w:rPr>
        <w:t>24 ;</w:t>
      </w:r>
    </w:p>
    <w:p w:rsidR="00064F21" w:rsidRDefault="00C41606" w:rsidP="000F56C6">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 xml:space="preserve"> </w:t>
      </w:r>
      <w:r w:rsidR="000F56C6">
        <w:rPr>
          <w:rFonts w:asciiTheme="majorBidi" w:eastAsia="Times New Roman" w:hAnsiTheme="majorBidi" w:cstheme="majorBidi"/>
          <w:sz w:val="32"/>
          <w:szCs w:val="32"/>
          <w:lang w:eastAsia="fr-FR"/>
        </w:rPr>
        <w:t>Y=1 125240</w:t>
      </w:r>
      <w:r>
        <w:rPr>
          <w:rFonts w:asciiTheme="majorBidi" w:eastAsia="Times New Roman" w:hAnsiTheme="majorBidi" w:cstheme="majorBidi"/>
          <w:sz w:val="32"/>
          <w:szCs w:val="32"/>
          <w:lang w:eastAsia="fr-FR"/>
        </w:rPr>
        <w:t xml:space="preserve"> DA.</w:t>
      </w:r>
    </w:p>
    <w:p w:rsidR="00AC4980" w:rsidRPr="00280665" w:rsidRDefault="00C41606" w:rsidP="00280665">
      <w:pPr>
        <w:spacing w:after="0" w:line="240" w:lineRule="auto"/>
        <w:jc w:val="both"/>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 xml:space="preserve">Donc, si les dépenses publicitaires sont de 40 000 DA ; on estime le volume des ventes </w:t>
      </w:r>
      <w:r w:rsidR="00276496">
        <w:rPr>
          <w:rFonts w:asciiTheme="majorBidi" w:eastAsia="Times New Roman" w:hAnsiTheme="majorBidi" w:cstheme="majorBidi"/>
          <w:sz w:val="32"/>
          <w:szCs w:val="32"/>
          <w:lang w:eastAsia="fr-FR"/>
        </w:rPr>
        <w:t xml:space="preserve">à </w:t>
      </w:r>
      <w:r>
        <w:rPr>
          <w:rFonts w:asciiTheme="majorBidi" w:eastAsia="Times New Roman" w:hAnsiTheme="majorBidi" w:cstheme="majorBidi"/>
          <w:sz w:val="32"/>
          <w:szCs w:val="32"/>
          <w:lang w:eastAsia="fr-FR"/>
        </w:rPr>
        <w:t>1</w:t>
      </w:r>
      <w:r w:rsidR="000F56C6">
        <w:rPr>
          <w:rFonts w:asciiTheme="majorBidi" w:eastAsia="Times New Roman" w:hAnsiTheme="majorBidi" w:cstheme="majorBidi"/>
          <w:sz w:val="32"/>
          <w:szCs w:val="32"/>
          <w:lang w:eastAsia="fr-FR"/>
        </w:rPr>
        <w:t>12</w:t>
      </w:r>
      <w:r>
        <w:rPr>
          <w:rFonts w:asciiTheme="majorBidi" w:eastAsia="Times New Roman" w:hAnsiTheme="majorBidi" w:cstheme="majorBidi"/>
          <w:sz w:val="32"/>
          <w:szCs w:val="32"/>
          <w:lang w:eastAsia="fr-FR"/>
        </w:rPr>
        <w:t>5,</w:t>
      </w:r>
      <w:r w:rsidR="000F56C6">
        <w:rPr>
          <w:rFonts w:asciiTheme="majorBidi" w:eastAsia="Times New Roman" w:hAnsiTheme="majorBidi" w:cstheme="majorBidi"/>
          <w:sz w:val="32"/>
          <w:szCs w:val="32"/>
          <w:lang w:eastAsia="fr-FR"/>
        </w:rPr>
        <w:t>24</w:t>
      </w:r>
      <w:r w:rsidR="00276496">
        <w:rPr>
          <w:rFonts w:asciiTheme="majorBidi" w:eastAsia="Times New Roman" w:hAnsiTheme="majorBidi" w:cstheme="majorBidi"/>
          <w:sz w:val="32"/>
          <w:szCs w:val="32"/>
          <w:lang w:eastAsia="fr-FR"/>
        </w:rPr>
        <w:t xml:space="preserve"> en milliers de DA exactement  c’est </w:t>
      </w:r>
      <w:r w:rsidR="000F56C6">
        <w:rPr>
          <w:rFonts w:asciiTheme="majorBidi" w:eastAsia="Times New Roman" w:hAnsiTheme="majorBidi" w:cstheme="majorBidi"/>
          <w:sz w:val="32"/>
          <w:szCs w:val="32"/>
          <w:lang w:eastAsia="fr-FR"/>
        </w:rPr>
        <w:t xml:space="preserve">1125240 </w:t>
      </w:r>
      <w:r>
        <w:rPr>
          <w:rFonts w:asciiTheme="majorBidi" w:eastAsia="Times New Roman" w:hAnsiTheme="majorBidi" w:cstheme="majorBidi"/>
          <w:sz w:val="32"/>
          <w:szCs w:val="32"/>
          <w:lang w:eastAsia="fr-FR"/>
        </w:rPr>
        <w:t>DA.</w:t>
      </w:r>
    </w:p>
    <w:p w:rsidR="00C8410C" w:rsidRDefault="00C8410C" w:rsidP="00F614DC">
      <w:pPr>
        <w:jc w:val="both"/>
        <w:rPr>
          <w:rFonts w:asciiTheme="majorBidi" w:hAnsiTheme="majorBidi" w:cstheme="majorBidi"/>
          <w:sz w:val="32"/>
          <w:szCs w:val="32"/>
        </w:rPr>
      </w:pPr>
    </w:p>
    <w:p w:rsidR="008A4800" w:rsidRDefault="008A4800" w:rsidP="00D53E35">
      <w:pPr>
        <w:jc w:val="center"/>
        <w:rPr>
          <w:rFonts w:asciiTheme="majorBidi" w:hAnsiTheme="majorBidi" w:cstheme="majorBidi"/>
          <w:b/>
          <w:bCs/>
          <w:sz w:val="36"/>
          <w:szCs w:val="36"/>
          <w:rtl/>
        </w:rPr>
      </w:pPr>
    </w:p>
    <w:p w:rsidR="008A4800" w:rsidRDefault="008A4800" w:rsidP="00D53E35">
      <w:pPr>
        <w:jc w:val="center"/>
        <w:rPr>
          <w:rFonts w:asciiTheme="majorBidi" w:hAnsiTheme="majorBidi" w:cstheme="majorBidi"/>
          <w:b/>
          <w:bCs/>
          <w:sz w:val="36"/>
          <w:szCs w:val="36"/>
          <w:rtl/>
        </w:rPr>
      </w:pPr>
    </w:p>
    <w:p w:rsidR="008A4800" w:rsidRDefault="008A4800" w:rsidP="00D53E35">
      <w:pPr>
        <w:jc w:val="center"/>
        <w:rPr>
          <w:rFonts w:asciiTheme="majorBidi" w:hAnsiTheme="majorBidi" w:cstheme="majorBidi"/>
          <w:b/>
          <w:bCs/>
          <w:sz w:val="36"/>
          <w:szCs w:val="36"/>
          <w:rtl/>
        </w:rPr>
      </w:pPr>
    </w:p>
    <w:p w:rsidR="008A4800" w:rsidRDefault="008A4800" w:rsidP="00D53E35">
      <w:pPr>
        <w:jc w:val="center"/>
        <w:rPr>
          <w:rFonts w:asciiTheme="majorBidi" w:hAnsiTheme="majorBidi" w:cstheme="majorBidi"/>
          <w:b/>
          <w:bCs/>
          <w:sz w:val="36"/>
          <w:szCs w:val="36"/>
          <w:rtl/>
        </w:rPr>
      </w:pPr>
    </w:p>
    <w:p w:rsidR="00D53E35" w:rsidRPr="00FB2E14" w:rsidRDefault="00D53E35" w:rsidP="00D53E35">
      <w:pPr>
        <w:jc w:val="center"/>
        <w:rPr>
          <w:rFonts w:asciiTheme="majorBidi" w:hAnsiTheme="majorBidi" w:cstheme="majorBidi"/>
          <w:b/>
          <w:bCs/>
          <w:sz w:val="36"/>
          <w:szCs w:val="36"/>
        </w:rPr>
      </w:pPr>
      <w:bookmarkStart w:id="2" w:name="_GoBack"/>
      <w:bookmarkEnd w:id="2"/>
      <w:r>
        <w:rPr>
          <w:rFonts w:asciiTheme="majorBidi" w:hAnsiTheme="majorBidi" w:cstheme="majorBidi"/>
          <w:b/>
          <w:bCs/>
          <w:sz w:val="36"/>
          <w:szCs w:val="36"/>
        </w:rPr>
        <w:lastRenderedPageBreak/>
        <w:t xml:space="preserve"> Cours : </w:t>
      </w:r>
      <w:r w:rsidRPr="00FB2E14">
        <w:rPr>
          <w:rFonts w:asciiTheme="majorBidi" w:hAnsiTheme="majorBidi" w:cstheme="majorBidi"/>
          <w:b/>
          <w:bCs/>
          <w:sz w:val="36"/>
          <w:szCs w:val="36"/>
        </w:rPr>
        <w:t>Le  Khi Deux</w:t>
      </w:r>
    </w:p>
    <w:p w:rsidR="00D53E35" w:rsidRPr="00FB2E14" w:rsidRDefault="00D53E35" w:rsidP="00D53E35">
      <w:pPr>
        <w:jc w:val="both"/>
        <w:rPr>
          <w:rFonts w:asciiTheme="majorBidi" w:hAnsiTheme="majorBidi" w:cstheme="majorBidi"/>
          <w:sz w:val="32"/>
          <w:szCs w:val="32"/>
        </w:rPr>
      </w:pPr>
      <w:r w:rsidRPr="00FB2E14">
        <w:rPr>
          <w:rFonts w:asciiTheme="majorBidi" w:hAnsiTheme="majorBidi" w:cstheme="majorBidi"/>
          <w:sz w:val="32"/>
          <w:szCs w:val="32"/>
        </w:rPr>
        <w:t>Le khi deux est un test,</w:t>
      </w:r>
      <w:r>
        <w:rPr>
          <w:rFonts w:asciiTheme="majorBidi" w:hAnsiTheme="majorBidi" w:cstheme="majorBidi"/>
          <w:sz w:val="32"/>
          <w:szCs w:val="32"/>
        </w:rPr>
        <w:t xml:space="preserve"> on l’utilisera </w:t>
      </w:r>
      <w:r w:rsidRPr="00FB2E14">
        <w:rPr>
          <w:rFonts w:asciiTheme="majorBidi" w:hAnsiTheme="majorBidi" w:cstheme="majorBidi"/>
          <w:sz w:val="32"/>
          <w:szCs w:val="32"/>
        </w:rPr>
        <w:t xml:space="preserve"> comme un outil de comparaison entre une distribution théorique et une distribution observée.</w:t>
      </w:r>
    </w:p>
    <w:p w:rsidR="00D53E35" w:rsidRPr="00FB2E14" w:rsidRDefault="00D53E35" w:rsidP="00D53E35">
      <w:pPr>
        <w:jc w:val="both"/>
        <w:rPr>
          <w:rFonts w:asciiTheme="majorBidi" w:hAnsiTheme="majorBidi" w:cstheme="majorBidi"/>
          <w:sz w:val="32"/>
          <w:szCs w:val="32"/>
        </w:rPr>
      </w:pPr>
      <w:r w:rsidRPr="00FB2E14">
        <w:rPr>
          <w:rFonts w:asciiTheme="majorBidi" w:hAnsiTheme="majorBidi" w:cstheme="majorBidi"/>
          <w:sz w:val="32"/>
          <w:szCs w:val="32"/>
        </w:rPr>
        <w:t>On cherche à savoir si la distribution expérimentale étudiée peut s’apparenter à une distribution théorique ; le test permet de juger de la qualité de l’ajustement.</w:t>
      </w:r>
    </w:p>
    <w:p w:rsidR="00D53E35" w:rsidRPr="00FB2E14" w:rsidRDefault="00D53E35" w:rsidP="00D53E35">
      <w:pPr>
        <w:jc w:val="both"/>
        <w:rPr>
          <w:rFonts w:asciiTheme="majorBidi" w:hAnsiTheme="majorBidi" w:cstheme="majorBidi"/>
          <w:sz w:val="32"/>
          <w:szCs w:val="32"/>
        </w:rPr>
      </w:pPr>
      <w:r w:rsidRPr="00FB2E14">
        <w:rPr>
          <w:rFonts w:asciiTheme="majorBidi" w:hAnsiTheme="majorBidi" w:cstheme="majorBidi"/>
          <w:sz w:val="32"/>
          <w:szCs w:val="32"/>
        </w:rPr>
        <w:t xml:space="preserve">Après avoir tiré un échantillon aléatoire, on vérifie si la distribution de l’échantillon s’apparente à une distribution théorique.   </w:t>
      </w:r>
    </w:p>
    <w:p w:rsidR="00D53E35" w:rsidRDefault="00D53E35" w:rsidP="00D53E35">
      <w:pPr>
        <w:rPr>
          <w:rFonts w:asciiTheme="majorBidi" w:hAnsiTheme="majorBidi" w:cstheme="majorBidi"/>
          <w:sz w:val="32"/>
          <w:szCs w:val="32"/>
        </w:rPr>
      </w:pPr>
      <w:r>
        <w:rPr>
          <w:rFonts w:asciiTheme="majorBidi" w:hAnsiTheme="majorBidi" w:cstheme="majorBidi"/>
          <w:sz w:val="32"/>
          <w:szCs w:val="32"/>
        </w:rPr>
        <w:t>Tableau N°1 : corrélation entre situation matrimoniale et l’origine  géographique.</w:t>
      </w:r>
    </w:p>
    <w:tbl>
      <w:tblPr>
        <w:tblStyle w:val="TableGrid"/>
        <w:tblW w:w="0" w:type="auto"/>
        <w:tblLook w:val="04A0" w:firstRow="1" w:lastRow="0" w:firstColumn="1" w:lastColumn="0" w:noHBand="0" w:noVBand="1"/>
      </w:tblPr>
      <w:tblGrid>
        <w:gridCol w:w="2244"/>
        <w:gridCol w:w="1620"/>
        <w:gridCol w:w="1724"/>
        <w:gridCol w:w="1761"/>
        <w:gridCol w:w="1713"/>
      </w:tblGrid>
      <w:tr w:rsidR="00D53E35" w:rsidTr="00124717">
        <w:tc>
          <w:tcPr>
            <w:tcW w:w="2376" w:type="dxa"/>
            <w:tcBorders>
              <w:left w:val="single" w:sz="4" w:space="0" w:color="auto"/>
              <w:tl2br w:val="single" w:sz="4" w:space="0" w:color="auto"/>
            </w:tcBorders>
          </w:tcPr>
          <w:p w:rsidR="00D53E35" w:rsidRDefault="00D53E35" w:rsidP="00124717">
            <w:pPr>
              <w:rPr>
                <w:rFonts w:asciiTheme="majorBidi" w:hAnsiTheme="majorBidi" w:cstheme="majorBidi"/>
                <w:sz w:val="32"/>
                <w:szCs w:val="32"/>
              </w:rPr>
            </w:pPr>
          </w:p>
          <w:p w:rsidR="00D53E35" w:rsidRPr="002A64E2" w:rsidRDefault="00D53E35" w:rsidP="00124717">
            <w:pPr>
              <w:jc w:val="center"/>
              <w:rPr>
                <w:rFonts w:asciiTheme="majorBidi" w:hAnsiTheme="majorBidi" w:cstheme="majorBidi"/>
              </w:rPr>
            </w:pPr>
            <w:r w:rsidRPr="002A64E2">
              <w:rPr>
                <w:rFonts w:asciiTheme="majorBidi" w:hAnsiTheme="majorBidi" w:cstheme="majorBidi"/>
              </w:rPr>
              <w:t>Situation</w:t>
            </w:r>
          </w:p>
          <w:p w:rsidR="00D53E35" w:rsidRPr="002A64E2" w:rsidRDefault="00D53E35" w:rsidP="00124717">
            <w:pPr>
              <w:jc w:val="center"/>
              <w:rPr>
                <w:rFonts w:asciiTheme="majorBidi" w:hAnsiTheme="majorBidi" w:cstheme="majorBidi"/>
              </w:rPr>
            </w:pPr>
            <w:r w:rsidRPr="002A64E2">
              <w:rPr>
                <w:rFonts w:asciiTheme="majorBidi" w:hAnsiTheme="majorBidi" w:cstheme="majorBidi"/>
              </w:rPr>
              <w:t>matrimoniale</w:t>
            </w:r>
          </w:p>
          <w:p w:rsidR="00D53E35" w:rsidRDefault="00D53E35" w:rsidP="00124717">
            <w:pPr>
              <w:rPr>
                <w:rFonts w:asciiTheme="majorBidi" w:hAnsiTheme="majorBidi" w:cstheme="majorBidi"/>
                <w:sz w:val="32"/>
                <w:szCs w:val="32"/>
              </w:rPr>
            </w:pPr>
          </w:p>
          <w:p w:rsidR="00D53E35" w:rsidRPr="002A64E2" w:rsidRDefault="00D53E35" w:rsidP="00124717">
            <w:pPr>
              <w:rPr>
                <w:rFonts w:asciiTheme="majorBidi" w:hAnsiTheme="majorBidi" w:cstheme="majorBidi"/>
              </w:rPr>
            </w:pPr>
            <w:r w:rsidRPr="002A64E2">
              <w:rPr>
                <w:rFonts w:asciiTheme="majorBidi" w:hAnsiTheme="majorBidi" w:cstheme="majorBidi"/>
              </w:rPr>
              <w:t>Origine</w:t>
            </w:r>
          </w:p>
          <w:p w:rsidR="00D53E35" w:rsidRPr="002A64E2" w:rsidRDefault="00D53E35" w:rsidP="00124717">
            <w:pPr>
              <w:rPr>
                <w:rFonts w:asciiTheme="majorBidi" w:hAnsiTheme="majorBidi" w:cstheme="majorBidi"/>
              </w:rPr>
            </w:pPr>
            <w:r w:rsidRPr="002A64E2">
              <w:rPr>
                <w:rFonts w:asciiTheme="majorBidi" w:hAnsiTheme="majorBidi" w:cstheme="majorBidi"/>
              </w:rPr>
              <w:t>géographique</w:t>
            </w: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tc>
        <w:tc>
          <w:tcPr>
            <w:tcW w:w="1308"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Célibataire </w:t>
            </w:r>
          </w:p>
        </w:tc>
        <w:tc>
          <w:tcPr>
            <w:tcW w:w="1842"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Marié </w:t>
            </w:r>
          </w:p>
        </w:tc>
        <w:tc>
          <w:tcPr>
            <w:tcW w:w="1843"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Divorcé </w:t>
            </w:r>
          </w:p>
        </w:tc>
        <w:tc>
          <w:tcPr>
            <w:tcW w:w="1843"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Total </w:t>
            </w:r>
          </w:p>
        </w:tc>
      </w:tr>
      <w:tr w:rsidR="00D53E35" w:rsidTr="00124717">
        <w:tc>
          <w:tcPr>
            <w:tcW w:w="2376"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 Rurale </w:t>
            </w: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tc>
        <w:tc>
          <w:tcPr>
            <w:tcW w:w="1308" w:type="dxa"/>
          </w:tcPr>
          <w:p w:rsidR="00D53E35" w:rsidRDefault="00D53E35" w:rsidP="00124717">
            <w:pPr>
              <w:jc w:val="center"/>
              <w:rPr>
                <w:rFonts w:asciiTheme="majorBidi" w:hAnsiTheme="majorBidi" w:cstheme="majorBidi"/>
                <w:sz w:val="40"/>
                <w:szCs w:val="40"/>
              </w:rPr>
            </w:pPr>
          </w:p>
          <w:p w:rsidR="00D53E35" w:rsidRPr="002A64E2" w:rsidRDefault="00D53E35" w:rsidP="00124717">
            <w:pPr>
              <w:jc w:val="center"/>
              <w:rPr>
                <w:rFonts w:asciiTheme="majorBidi" w:hAnsiTheme="majorBidi" w:cstheme="majorBidi"/>
                <w:sz w:val="40"/>
                <w:szCs w:val="40"/>
              </w:rPr>
            </w:pPr>
            <w:r w:rsidRPr="002A64E2">
              <w:rPr>
                <w:rFonts w:asciiTheme="majorBidi" w:hAnsiTheme="majorBidi" w:cstheme="majorBidi"/>
                <w:sz w:val="40"/>
                <w:szCs w:val="40"/>
              </w:rPr>
              <w:t>4</w:t>
            </w:r>
          </w:p>
        </w:tc>
        <w:tc>
          <w:tcPr>
            <w:tcW w:w="1842" w:type="dxa"/>
          </w:tcPr>
          <w:p w:rsidR="00D53E35" w:rsidRDefault="00D53E35" w:rsidP="00124717">
            <w:pPr>
              <w:jc w:val="center"/>
              <w:rPr>
                <w:rFonts w:asciiTheme="majorBidi" w:hAnsiTheme="majorBidi" w:cstheme="majorBidi"/>
                <w:sz w:val="40"/>
                <w:szCs w:val="40"/>
              </w:rPr>
            </w:pPr>
          </w:p>
          <w:p w:rsidR="00D53E35" w:rsidRPr="002A64E2" w:rsidRDefault="00D53E35" w:rsidP="00124717">
            <w:pPr>
              <w:jc w:val="center"/>
              <w:rPr>
                <w:rFonts w:asciiTheme="majorBidi" w:hAnsiTheme="majorBidi" w:cstheme="majorBidi"/>
                <w:sz w:val="40"/>
                <w:szCs w:val="40"/>
              </w:rPr>
            </w:pPr>
            <w:r w:rsidRPr="002A64E2">
              <w:rPr>
                <w:rFonts w:asciiTheme="majorBidi" w:hAnsiTheme="majorBidi" w:cstheme="majorBidi"/>
                <w:sz w:val="40"/>
                <w:szCs w:val="40"/>
              </w:rPr>
              <w:t>42</w:t>
            </w:r>
          </w:p>
        </w:tc>
        <w:tc>
          <w:tcPr>
            <w:tcW w:w="1843" w:type="dxa"/>
          </w:tcPr>
          <w:p w:rsidR="00D53E35" w:rsidRDefault="00D53E35" w:rsidP="00124717">
            <w:pPr>
              <w:jc w:val="center"/>
              <w:rPr>
                <w:rFonts w:asciiTheme="majorBidi" w:hAnsiTheme="majorBidi" w:cstheme="majorBidi"/>
                <w:sz w:val="40"/>
                <w:szCs w:val="40"/>
              </w:rPr>
            </w:pPr>
          </w:p>
          <w:p w:rsidR="00D53E35" w:rsidRPr="002A64E2" w:rsidRDefault="00D53E35" w:rsidP="00124717">
            <w:pPr>
              <w:jc w:val="center"/>
              <w:rPr>
                <w:rFonts w:asciiTheme="majorBidi" w:hAnsiTheme="majorBidi" w:cstheme="majorBidi"/>
                <w:sz w:val="40"/>
                <w:szCs w:val="40"/>
              </w:rPr>
            </w:pPr>
            <w:r w:rsidRPr="002A64E2">
              <w:rPr>
                <w:rFonts w:asciiTheme="majorBidi" w:hAnsiTheme="majorBidi" w:cstheme="majorBidi"/>
                <w:sz w:val="40"/>
                <w:szCs w:val="40"/>
              </w:rPr>
              <w:t>3</w:t>
            </w:r>
          </w:p>
        </w:tc>
        <w:tc>
          <w:tcPr>
            <w:tcW w:w="1843" w:type="dxa"/>
          </w:tcPr>
          <w:p w:rsidR="00D53E35" w:rsidRDefault="00D53E35" w:rsidP="00124717">
            <w:pPr>
              <w:rPr>
                <w:rFonts w:asciiTheme="majorBidi" w:hAnsiTheme="majorBidi" w:cstheme="majorBidi"/>
                <w:sz w:val="28"/>
                <w:szCs w:val="28"/>
              </w:rPr>
            </w:pPr>
          </w:p>
          <w:p w:rsidR="00D53E35" w:rsidRPr="00DF393E" w:rsidRDefault="00D53E35" w:rsidP="00124717">
            <w:pPr>
              <w:rPr>
                <w:rFonts w:asciiTheme="majorBidi" w:hAnsiTheme="majorBidi" w:cstheme="majorBidi"/>
                <w:sz w:val="12"/>
                <w:szCs w:val="12"/>
              </w:rPr>
            </w:pPr>
          </w:p>
          <w:p w:rsidR="00D53E35" w:rsidRPr="0056048C" w:rsidRDefault="00D53E35" w:rsidP="00124717">
            <w:pPr>
              <w:rPr>
                <w:rFonts w:asciiTheme="majorBidi" w:hAnsiTheme="majorBidi" w:cstheme="majorBidi"/>
                <w:sz w:val="40"/>
                <w:szCs w:val="40"/>
              </w:rPr>
            </w:pPr>
            <w:r>
              <w:rPr>
                <w:rFonts w:asciiTheme="majorBidi" w:hAnsiTheme="majorBidi" w:cstheme="majorBidi"/>
                <w:sz w:val="40"/>
                <w:szCs w:val="40"/>
              </w:rPr>
              <w:t xml:space="preserve">      </w:t>
            </w:r>
            <w:r w:rsidRPr="002A64E2">
              <w:rPr>
                <w:rFonts w:asciiTheme="majorBidi" w:hAnsiTheme="majorBidi" w:cstheme="majorBidi"/>
                <w:sz w:val="40"/>
                <w:szCs w:val="40"/>
              </w:rPr>
              <w:t>4</w:t>
            </w:r>
            <w:r>
              <w:rPr>
                <w:rFonts w:asciiTheme="majorBidi" w:hAnsiTheme="majorBidi" w:cstheme="majorBidi"/>
                <w:sz w:val="40"/>
                <w:szCs w:val="40"/>
              </w:rPr>
              <w:t>9</w:t>
            </w:r>
          </w:p>
        </w:tc>
      </w:tr>
      <w:tr w:rsidR="00D53E35" w:rsidTr="00124717">
        <w:trPr>
          <w:trHeight w:val="1294"/>
        </w:trPr>
        <w:tc>
          <w:tcPr>
            <w:tcW w:w="2376"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 Urbaine </w:t>
            </w: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tc>
        <w:tc>
          <w:tcPr>
            <w:tcW w:w="1308" w:type="dxa"/>
          </w:tcPr>
          <w:p w:rsidR="00D53E35" w:rsidRDefault="00D53E35" w:rsidP="00124717">
            <w:pPr>
              <w:rPr>
                <w:rFonts w:asciiTheme="majorBidi" w:hAnsiTheme="majorBidi" w:cstheme="majorBidi"/>
                <w:sz w:val="32"/>
                <w:szCs w:val="32"/>
              </w:rPr>
            </w:pPr>
          </w:p>
          <w:p w:rsidR="00D53E35" w:rsidRDefault="00D53E35" w:rsidP="00124717">
            <w:pPr>
              <w:jc w:val="center"/>
              <w:rPr>
                <w:rFonts w:asciiTheme="majorBidi" w:hAnsiTheme="majorBidi" w:cstheme="majorBidi"/>
                <w:sz w:val="32"/>
                <w:szCs w:val="32"/>
              </w:rPr>
            </w:pPr>
            <w:r>
              <w:rPr>
                <w:rFonts w:asciiTheme="majorBidi" w:hAnsiTheme="majorBidi" w:cstheme="majorBidi"/>
                <w:sz w:val="40"/>
                <w:szCs w:val="40"/>
              </w:rPr>
              <w:t>12</w:t>
            </w:r>
          </w:p>
        </w:tc>
        <w:tc>
          <w:tcPr>
            <w:tcW w:w="1842" w:type="dxa"/>
          </w:tcPr>
          <w:p w:rsidR="00D53E35" w:rsidRDefault="00D53E35" w:rsidP="00124717">
            <w:pPr>
              <w:rPr>
                <w:rFonts w:asciiTheme="majorBidi" w:hAnsiTheme="majorBidi" w:cstheme="majorBidi"/>
                <w:sz w:val="32"/>
                <w:szCs w:val="32"/>
              </w:rPr>
            </w:pPr>
          </w:p>
          <w:p w:rsidR="00D53E35" w:rsidRDefault="00D53E35" w:rsidP="00124717">
            <w:pPr>
              <w:jc w:val="center"/>
              <w:rPr>
                <w:rFonts w:asciiTheme="majorBidi" w:hAnsiTheme="majorBidi" w:cstheme="majorBidi"/>
                <w:sz w:val="32"/>
                <w:szCs w:val="32"/>
              </w:rPr>
            </w:pPr>
            <w:r>
              <w:rPr>
                <w:rFonts w:asciiTheme="majorBidi" w:hAnsiTheme="majorBidi" w:cstheme="majorBidi"/>
                <w:sz w:val="40"/>
                <w:szCs w:val="40"/>
              </w:rPr>
              <w:t>23</w:t>
            </w:r>
          </w:p>
        </w:tc>
        <w:tc>
          <w:tcPr>
            <w:tcW w:w="1843" w:type="dxa"/>
          </w:tcPr>
          <w:p w:rsidR="00D53E35" w:rsidRDefault="00D53E35" w:rsidP="00124717">
            <w:pPr>
              <w:rPr>
                <w:rFonts w:asciiTheme="majorBidi" w:hAnsiTheme="majorBidi" w:cstheme="majorBidi"/>
                <w:sz w:val="32"/>
                <w:szCs w:val="32"/>
              </w:rPr>
            </w:pPr>
          </w:p>
          <w:p w:rsidR="00D53E35" w:rsidRDefault="00D53E35" w:rsidP="00124717">
            <w:pPr>
              <w:jc w:val="center"/>
              <w:rPr>
                <w:rFonts w:asciiTheme="majorBidi" w:hAnsiTheme="majorBidi" w:cstheme="majorBidi"/>
                <w:sz w:val="32"/>
                <w:szCs w:val="32"/>
              </w:rPr>
            </w:pPr>
            <w:r>
              <w:rPr>
                <w:rFonts w:asciiTheme="majorBidi" w:hAnsiTheme="majorBidi" w:cstheme="majorBidi"/>
                <w:sz w:val="40"/>
                <w:szCs w:val="40"/>
              </w:rPr>
              <w:t>0</w:t>
            </w:r>
          </w:p>
        </w:tc>
        <w:tc>
          <w:tcPr>
            <w:tcW w:w="1843" w:type="dxa"/>
          </w:tcPr>
          <w:p w:rsidR="00D53E35" w:rsidRDefault="00D53E35" w:rsidP="00124717">
            <w:pPr>
              <w:rPr>
                <w:rFonts w:asciiTheme="majorBidi" w:hAnsiTheme="majorBidi" w:cstheme="majorBidi"/>
                <w:sz w:val="32"/>
                <w:szCs w:val="32"/>
              </w:rPr>
            </w:pPr>
          </w:p>
          <w:p w:rsidR="00D53E35" w:rsidRPr="0056048C" w:rsidRDefault="00D53E35" w:rsidP="00124717">
            <w:pPr>
              <w:jc w:val="center"/>
              <w:rPr>
                <w:rFonts w:asciiTheme="majorBidi" w:hAnsiTheme="majorBidi" w:cstheme="majorBidi"/>
                <w:sz w:val="40"/>
                <w:szCs w:val="40"/>
              </w:rPr>
            </w:pPr>
            <w:r w:rsidRPr="0056048C">
              <w:rPr>
                <w:rFonts w:asciiTheme="majorBidi" w:hAnsiTheme="majorBidi" w:cstheme="majorBidi"/>
                <w:sz w:val="40"/>
                <w:szCs w:val="40"/>
              </w:rPr>
              <w:t>35</w:t>
            </w:r>
            <w:r>
              <w:rPr>
                <w:rFonts w:asciiTheme="majorBidi" w:hAnsiTheme="majorBidi" w:cstheme="majorBidi"/>
                <w:sz w:val="40"/>
                <w:szCs w:val="40"/>
              </w:rPr>
              <w:t xml:space="preserve"> </w:t>
            </w:r>
          </w:p>
        </w:tc>
      </w:tr>
      <w:tr w:rsidR="00D53E35" w:rsidTr="00124717">
        <w:tc>
          <w:tcPr>
            <w:tcW w:w="2376" w:type="dxa"/>
          </w:tcPr>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 Total </w:t>
            </w: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tc>
        <w:tc>
          <w:tcPr>
            <w:tcW w:w="1308" w:type="dxa"/>
          </w:tcPr>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     </w:t>
            </w:r>
            <w:r>
              <w:rPr>
                <w:rFonts w:asciiTheme="majorBidi" w:hAnsiTheme="majorBidi" w:cstheme="majorBidi"/>
                <w:sz w:val="40"/>
                <w:szCs w:val="40"/>
              </w:rPr>
              <w:t>16</w:t>
            </w:r>
          </w:p>
        </w:tc>
        <w:tc>
          <w:tcPr>
            <w:tcW w:w="1842" w:type="dxa"/>
          </w:tcPr>
          <w:p w:rsidR="00D53E35" w:rsidRPr="0056048C" w:rsidRDefault="00D53E35" w:rsidP="00124717">
            <w:pPr>
              <w:rPr>
                <w:rFonts w:asciiTheme="majorBidi" w:hAnsiTheme="majorBidi" w:cstheme="majorBidi"/>
                <w:sz w:val="40"/>
                <w:szCs w:val="40"/>
              </w:rPr>
            </w:pPr>
            <w:r>
              <w:rPr>
                <w:rFonts w:asciiTheme="majorBidi" w:hAnsiTheme="majorBidi" w:cstheme="majorBidi"/>
                <w:sz w:val="40"/>
                <w:szCs w:val="40"/>
              </w:rPr>
              <w:t xml:space="preserve">     65</w:t>
            </w:r>
          </w:p>
        </w:tc>
        <w:tc>
          <w:tcPr>
            <w:tcW w:w="1843" w:type="dxa"/>
          </w:tcPr>
          <w:p w:rsidR="00D53E35" w:rsidRPr="0056048C" w:rsidRDefault="00D53E35" w:rsidP="00124717">
            <w:pPr>
              <w:jc w:val="center"/>
              <w:rPr>
                <w:rFonts w:asciiTheme="majorBidi" w:hAnsiTheme="majorBidi" w:cstheme="majorBidi"/>
                <w:sz w:val="40"/>
                <w:szCs w:val="40"/>
              </w:rPr>
            </w:pPr>
            <w:r w:rsidRPr="0056048C">
              <w:rPr>
                <w:rFonts w:asciiTheme="majorBidi" w:hAnsiTheme="majorBidi" w:cstheme="majorBidi"/>
                <w:sz w:val="40"/>
                <w:szCs w:val="40"/>
              </w:rPr>
              <w:t>3</w:t>
            </w:r>
          </w:p>
        </w:tc>
        <w:tc>
          <w:tcPr>
            <w:tcW w:w="1843" w:type="dxa"/>
          </w:tcPr>
          <w:p w:rsidR="00D53E35" w:rsidRPr="0056048C" w:rsidRDefault="00D53E35" w:rsidP="00124717">
            <w:pPr>
              <w:rPr>
                <w:rFonts w:asciiTheme="majorBidi" w:hAnsiTheme="majorBidi" w:cstheme="majorBidi"/>
                <w:sz w:val="40"/>
                <w:szCs w:val="40"/>
              </w:rPr>
            </w:pPr>
            <w:r>
              <w:rPr>
                <w:rFonts w:asciiTheme="majorBidi" w:hAnsiTheme="majorBidi" w:cstheme="majorBidi"/>
                <w:sz w:val="40"/>
                <w:szCs w:val="40"/>
              </w:rPr>
              <w:t xml:space="preserve">      </w:t>
            </w:r>
            <w:r w:rsidRPr="0056048C">
              <w:rPr>
                <w:rFonts w:asciiTheme="majorBidi" w:hAnsiTheme="majorBidi" w:cstheme="majorBidi"/>
                <w:sz w:val="40"/>
                <w:szCs w:val="40"/>
              </w:rPr>
              <w:t>84</w:t>
            </w:r>
          </w:p>
        </w:tc>
      </w:tr>
    </w:tbl>
    <w:p w:rsidR="00D53E35" w:rsidRDefault="00D53E35" w:rsidP="00D53E35">
      <w:pPr>
        <w:rPr>
          <w:rFonts w:asciiTheme="majorBidi" w:hAnsiTheme="majorBidi" w:cstheme="majorBidi"/>
          <w:sz w:val="32"/>
          <w:szCs w:val="32"/>
        </w:rPr>
      </w:pPr>
    </w:p>
    <w:p w:rsidR="00D53E35" w:rsidRDefault="00D53E35" w:rsidP="00D53E35">
      <w:pPr>
        <w:rPr>
          <w:rFonts w:asciiTheme="majorBidi" w:hAnsiTheme="majorBidi" w:cstheme="majorBidi"/>
          <w:sz w:val="32"/>
          <w:szCs w:val="32"/>
        </w:rPr>
      </w:pPr>
    </w:p>
    <w:tbl>
      <w:tblPr>
        <w:tblStyle w:val="TableGrid"/>
        <w:tblW w:w="0" w:type="auto"/>
        <w:tblLook w:val="04A0" w:firstRow="1" w:lastRow="0" w:firstColumn="1" w:lastColumn="0" w:noHBand="0" w:noVBand="1"/>
      </w:tblPr>
      <w:tblGrid>
        <w:gridCol w:w="817"/>
        <w:gridCol w:w="1276"/>
        <w:gridCol w:w="1559"/>
        <w:gridCol w:w="1494"/>
        <w:gridCol w:w="1497"/>
        <w:gridCol w:w="15"/>
        <w:gridCol w:w="1769"/>
        <w:gridCol w:w="15"/>
      </w:tblGrid>
      <w:tr w:rsidR="00D53E35" w:rsidTr="00124717">
        <w:trPr>
          <w:trHeight w:val="530"/>
        </w:trPr>
        <w:tc>
          <w:tcPr>
            <w:tcW w:w="817" w:type="dxa"/>
          </w:tcPr>
          <w:p w:rsidR="00D53E35" w:rsidRDefault="00D53E35" w:rsidP="00124717">
            <w:pPr>
              <w:rPr>
                <w:rFonts w:asciiTheme="majorBidi" w:hAnsiTheme="majorBidi" w:cstheme="majorBidi"/>
                <w:sz w:val="32"/>
                <w:szCs w:val="32"/>
              </w:rPr>
            </w:pPr>
          </w:p>
          <w:p w:rsidR="00D53E35" w:rsidRPr="00FB2E14" w:rsidRDefault="00D53E35" w:rsidP="00124717">
            <w:pPr>
              <w:rPr>
                <w:rFonts w:asciiTheme="majorBidi" w:hAnsiTheme="majorBidi" w:cstheme="majorBidi"/>
                <w:sz w:val="40"/>
                <w:szCs w:val="40"/>
                <w:vertAlign w:val="subscript"/>
              </w:rPr>
            </w:pPr>
            <w:r w:rsidRPr="00FB2E14">
              <w:rPr>
                <w:rFonts w:asciiTheme="majorBidi" w:hAnsiTheme="majorBidi" w:cstheme="majorBidi"/>
                <w:sz w:val="40"/>
                <w:szCs w:val="40"/>
              </w:rPr>
              <w:t>t</w:t>
            </w:r>
            <w:r w:rsidRPr="00FB2E14">
              <w:rPr>
                <w:rFonts w:asciiTheme="majorBidi" w:hAnsiTheme="majorBidi" w:cstheme="majorBidi"/>
                <w:sz w:val="40"/>
                <w:szCs w:val="40"/>
                <w:vertAlign w:val="subscript"/>
              </w:rPr>
              <w:t>x</w:t>
            </w:r>
          </w:p>
        </w:tc>
        <w:tc>
          <w:tcPr>
            <w:tcW w:w="1276" w:type="dxa"/>
          </w:tcPr>
          <w:p w:rsidR="00D53E35" w:rsidRDefault="00D53E35" w:rsidP="00124717">
            <w:pPr>
              <w:rPr>
                <w:rFonts w:asciiTheme="majorBidi" w:hAnsiTheme="majorBidi" w:cstheme="majorBidi"/>
                <w:sz w:val="32"/>
                <w:szCs w:val="32"/>
              </w:rPr>
            </w:pPr>
          </w:p>
          <w:p w:rsidR="00D53E35" w:rsidRPr="00FB2E14" w:rsidRDefault="00D53E35" w:rsidP="00124717">
            <w:pPr>
              <w:rPr>
                <w:rFonts w:asciiTheme="majorBidi" w:hAnsiTheme="majorBidi" w:cstheme="majorBidi"/>
                <w:sz w:val="40"/>
                <w:szCs w:val="40"/>
                <w:vertAlign w:val="subscript"/>
              </w:rPr>
            </w:pPr>
            <w:r w:rsidRPr="00FB2E14">
              <w:rPr>
                <w:rFonts w:asciiTheme="majorBidi" w:hAnsiTheme="majorBidi" w:cstheme="majorBidi"/>
                <w:sz w:val="40"/>
                <w:szCs w:val="40"/>
              </w:rPr>
              <w:t>tʹ</w:t>
            </w:r>
            <w:r w:rsidRPr="00FB2E14">
              <w:rPr>
                <w:rFonts w:asciiTheme="majorBidi" w:hAnsiTheme="majorBidi" w:cstheme="majorBidi"/>
                <w:sz w:val="40"/>
                <w:szCs w:val="40"/>
                <w:vertAlign w:val="subscript"/>
              </w:rPr>
              <w:t>x</w:t>
            </w:r>
          </w:p>
        </w:tc>
        <w:tc>
          <w:tcPr>
            <w:tcW w:w="1559" w:type="dxa"/>
            <w:tcBorders>
              <w:right w:val="single" w:sz="4" w:space="0" w:color="auto"/>
            </w:tcBorders>
          </w:tcPr>
          <w:p w:rsidR="00D53E35" w:rsidRDefault="00D53E35" w:rsidP="00124717">
            <w:pPr>
              <w:jc w:val="center"/>
              <w:rPr>
                <w:rFonts w:asciiTheme="majorBidi" w:hAnsiTheme="majorBidi" w:cstheme="majorBidi"/>
                <w:sz w:val="32"/>
                <w:szCs w:val="32"/>
              </w:rPr>
            </w:pPr>
            <w:r>
              <w:rPr>
                <w:rFonts w:asciiTheme="majorBidi" w:hAnsiTheme="majorBidi" w:cstheme="majorBidi"/>
                <w:sz w:val="32"/>
                <w:szCs w:val="32"/>
              </w:rPr>
              <w:t>D</w:t>
            </w:r>
          </w:p>
          <w:p w:rsidR="00D53E35" w:rsidRPr="00FB2E14" w:rsidRDefault="00D53E35" w:rsidP="00124717">
            <w:pPr>
              <w:rPr>
                <w:rFonts w:asciiTheme="majorBidi" w:hAnsiTheme="majorBidi" w:cstheme="majorBidi"/>
                <w:sz w:val="40"/>
                <w:szCs w:val="40"/>
              </w:rPr>
            </w:pPr>
            <w:r w:rsidRPr="00FB2E14">
              <w:rPr>
                <w:rFonts w:asciiTheme="majorBidi" w:hAnsiTheme="majorBidi" w:cstheme="majorBidi"/>
                <w:sz w:val="40"/>
                <w:szCs w:val="40"/>
              </w:rPr>
              <w:t>ǀ t</w:t>
            </w:r>
            <w:r w:rsidRPr="00FB2E14">
              <w:rPr>
                <w:rFonts w:asciiTheme="majorBidi" w:hAnsiTheme="majorBidi" w:cstheme="majorBidi"/>
                <w:sz w:val="40"/>
                <w:szCs w:val="40"/>
                <w:vertAlign w:val="subscript"/>
              </w:rPr>
              <w:t>x</w:t>
            </w:r>
            <w:r w:rsidRPr="00FB2E14">
              <w:rPr>
                <w:rFonts w:asciiTheme="majorBidi" w:hAnsiTheme="majorBidi" w:cstheme="majorBidi"/>
                <w:sz w:val="40"/>
                <w:szCs w:val="40"/>
              </w:rPr>
              <w:t>-  tʹ</w:t>
            </w:r>
            <w:r w:rsidRPr="00FB2E14">
              <w:rPr>
                <w:rFonts w:asciiTheme="majorBidi" w:hAnsiTheme="majorBidi" w:cstheme="majorBidi"/>
                <w:sz w:val="40"/>
                <w:szCs w:val="40"/>
                <w:vertAlign w:val="subscript"/>
              </w:rPr>
              <w:t xml:space="preserve">x </w:t>
            </w:r>
            <w:r w:rsidRPr="00FB2E14">
              <w:rPr>
                <w:rFonts w:asciiTheme="majorBidi" w:hAnsiTheme="majorBidi" w:cstheme="majorBidi"/>
                <w:sz w:val="40"/>
                <w:szCs w:val="40"/>
              </w:rPr>
              <w:t>ǀ</w:t>
            </w:r>
          </w:p>
          <w:p w:rsidR="00D53E35" w:rsidRPr="003E3D6D" w:rsidRDefault="00D53E35" w:rsidP="00124717">
            <w:pPr>
              <w:rPr>
                <w:rFonts w:asciiTheme="majorBidi" w:hAnsiTheme="majorBidi" w:cstheme="majorBidi"/>
                <w:sz w:val="32"/>
                <w:szCs w:val="32"/>
              </w:rPr>
            </w:pPr>
          </w:p>
        </w:tc>
        <w:tc>
          <w:tcPr>
            <w:tcW w:w="899" w:type="dxa"/>
            <w:tcBorders>
              <w:left w:val="single" w:sz="4" w:space="0" w:color="auto"/>
            </w:tcBorders>
          </w:tcPr>
          <w:p w:rsidR="00D53E35" w:rsidRDefault="00D53E35" w:rsidP="00124717">
            <w:pPr>
              <w:jc w:val="center"/>
              <w:rPr>
                <w:rFonts w:asciiTheme="majorBidi" w:hAnsiTheme="majorBidi" w:cstheme="majorBidi"/>
                <w:sz w:val="20"/>
                <w:szCs w:val="20"/>
              </w:rPr>
            </w:pPr>
            <w:r w:rsidRPr="000D1813">
              <w:rPr>
                <w:rFonts w:asciiTheme="majorBidi" w:hAnsiTheme="majorBidi" w:cstheme="majorBidi"/>
                <w:sz w:val="20"/>
                <w:szCs w:val="20"/>
              </w:rPr>
              <w:t>CORRECTION DE YATES</w:t>
            </w:r>
          </w:p>
          <w:p w:rsidR="00D53E35" w:rsidRPr="003E3D6D" w:rsidRDefault="00D53E35" w:rsidP="00124717">
            <w:pPr>
              <w:jc w:val="center"/>
              <w:rPr>
                <w:rFonts w:asciiTheme="majorBidi" w:hAnsiTheme="majorBidi" w:cstheme="majorBidi"/>
                <w:sz w:val="32"/>
                <w:szCs w:val="32"/>
              </w:rPr>
            </w:pPr>
            <w:r>
              <w:rPr>
                <w:rFonts w:asciiTheme="majorBidi" w:hAnsiTheme="majorBidi" w:cstheme="majorBidi"/>
                <w:sz w:val="32"/>
                <w:szCs w:val="32"/>
              </w:rPr>
              <w:t>D˂5</w:t>
            </w:r>
          </w:p>
        </w:tc>
        <w:tc>
          <w:tcPr>
            <w:tcW w:w="1512" w:type="dxa"/>
            <w:gridSpan w:val="2"/>
          </w:tcPr>
          <w:p w:rsidR="00D53E35" w:rsidRPr="000D1813" w:rsidRDefault="00124717" w:rsidP="00124717">
            <w:pPr>
              <w:jc w:val="center"/>
              <w:rPr>
                <w:rFonts w:asciiTheme="majorBidi" w:hAnsiTheme="majorBidi" w:cstheme="majorBidi"/>
                <w:sz w:val="32"/>
                <w:szCs w:val="32"/>
              </w:rPr>
            </w:pPr>
            <m:oMathPara>
              <m:oMath>
                <m:sSup>
                  <m:sSupPr>
                    <m:ctrlPr>
                      <w:rPr>
                        <w:rFonts w:ascii="Cambria Math" w:hAnsi="Cambria Math" w:cstheme="majorBidi"/>
                        <w:i/>
                        <w:sz w:val="32"/>
                        <w:szCs w:val="32"/>
                      </w:rPr>
                    </m:ctrlPr>
                  </m:sSupPr>
                  <m:e>
                    <m:r>
                      <w:rPr>
                        <w:rFonts w:ascii="Cambria Math" w:hAnsi="Cambria Math" w:cstheme="majorBidi"/>
                        <w:sz w:val="32"/>
                        <w:szCs w:val="32"/>
                      </w:rPr>
                      <m:t>D</m:t>
                    </m:r>
                  </m:e>
                  <m:sup>
                    <m:r>
                      <w:rPr>
                        <w:rFonts w:ascii="Cambria Math" w:hAnsi="Cambria Math" w:cstheme="majorBidi"/>
                        <w:sz w:val="32"/>
                        <w:szCs w:val="32"/>
                      </w:rPr>
                      <m:t>2</m:t>
                    </m:r>
                  </m:sup>
                </m:sSup>
              </m:oMath>
            </m:oMathPara>
          </w:p>
        </w:tc>
        <w:tc>
          <w:tcPr>
            <w:tcW w:w="1784" w:type="dxa"/>
            <w:gridSpan w:val="2"/>
          </w:tcPr>
          <w:p w:rsidR="00D53E35" w:rsidRDefault="00124717" w:rsidP="00124717">
            <w:pPr>
              <w:rPr>
                <w:rFonts w:asciiTheme="majorBidi" w:hAnsiTheme="majorBidi" w:cstheme="majorBidi"/>
                <w:sz w:val="32"/>
                <w:szCs w:val="32"/>
              </w:rPr>
            </w:pPr>
            <m:oMathPara>
              <m:oMath>
                <m:f>
                  <m:fPr>
                    <m:ctrlPr>
                      <w:rPr>
                        <w:rFonts w:ascii="Cambria Math" w:hAnsi="Cambria Math" w:cstheme="majorBidi"/>
                        <w:i/>
                        <w:sz w:val="32"/>
                        <w:szCs w:val="32"/>
                      </w:rPr>
                    </m:ctrlPr>
                  </m:fPr>
                  <m:num>
                    <m:sSup>
                      <m:sSupPr>
                        <m:ctrlPr>
                          <w:rPr>
                            <w:rFonts w:ascii="Cambria Math" w:hAnsi="Cambria Math" w:cstheme="majorBidi"/>
                            <w:i/>
                            <w:sz w:val="32"/>
                            <w:szCs w:val="32"/>
                          </w:rPr>
                        </m:ctrlPr>
                      </m:sSupPr>
                      <m:e>
                        <m:d>
                          <m:dPr>
                            <m:ctrlPr>
                              <w:rPr>
                                <w:rFonts w:ascii="Cambria Math" w:hAnsi="Cambria Math" w:cstheme="majorBidi"/>
                                <w:i/>
                                <w:sz w:val="32"/>
                                <w:szCs w:val="32"/>
                              </w:rPr>
                            </m:ctrlPr>
                          </m:dPr>
                          <m:e>
                            <m:r>
                              <m:rPr>
                                <m:sty m:val="p"/>
                              </m:rPr>
                              <w:rPr>
                                <w:rFonts w:ascii="Cambria Math" w:hAnsi="Cambria Math" w:cstheme="majorBidi"/>
                                <w:sz w:val="40"/>
                                <w:szCs w:val="40"/>
                              </w:rPr>
                              <m:t>t</m:t>
                            </m:r>
                            <m:r>
                              <m:rPr>
                                <m:sty m:val="p"/>
                              </m:rPr>
                              <w:rPr>
                                <w:rFonts w:ascii="Cambria Math" w:hAnsi="Cambria Math" w:cstheme="majorBidi"/>
                                <w:sz w:val="40"/>
                                <w:szCs w:val="40"/>
                                <w:vertAlign w:val="subscript"/>
                              </w:rPr>
                              <m:t>x</m:t>
                            </m:r>
                            <m:r>
                              <m:rPr>
                                <m:sty m:val="p"/>
                              </m:rPr>
                              <w:rPr>
                                <w:rFonts w:ascii="Cambria Math" w:hAnsiTheme="majorBidi" w:cstheme="majorBidi"/>
                                <w:sz w:val="32"/>
                                <w:szCs w:val="32"/>
                                <w:vertAlign w:val="subscript"/>
                              </w:rPr>
                              <m:t>-</m:t>
                            </m:r>
                            <m:r>
                              <m:rPr>
                                <m:sty m:val="p"/>
                              </m:rPr>
                              <w:rPr>
                                <w:rFonts w:ascii="Cambria Math" w:hAnsi="Cambria Math" w:cstheme="majorBidi"/>
                                <w:sz w:val="40"/>
                                <w:szCs w:val="40"/>
                              </w:rPr>
                              <m:t>tʹ</m:t>
                            </m:r>
                            <m:r>
                              <m:rPr>
                                <m:sty m:val="p"/>
                              </m:rPr>
                              <w:rPr>
                                <w:rFonts w:ascii="Cambria Math" w:hAnsi="Cambria Math" w:cstheme="majorBidi"/>
                                <w:sz w:val="40"/>
                                <w:szCs w:val="40"/>
                                <w:vertAlign w:val="subscript"/>
                              </w:rPr>
                              <m:t>x</m:t>
                            </m:r>
                            <m:ctrlPr>
                              <w:rPr>
                                <w:rFonts w:ascii="Cambria Math" w:hAnsiTheme="majorBidi" w:cstheme="majorBidi"/>
                                <w:sz w:val="32"/>
                                <w:szCs w:val="32"/>
                                <w:vertAlign w:val="subscript"/>
                              </w:rPr>
                            </m:ctrlPr>
                          </m:e>
                        </m:d>
                      </m:e>
                      <m:sup>
                        <m:r>
                          <w:rPr>
                            <w:rFonts w:ascii="Cambria Math" w:hAnsi="Cambria Math" w:cstheme="majorBidi"/>
                            <w:sz w:val="32"/>
                            <w:szCs w:val="32"/>
                          </w:rPr>
                          <m:t>2</m:t>
                        </m:r>
                      </m:sup>
                    </m:sSup>
                  </m:num>
                  <m:den>
                    <m:r>
                      <m:rPr>
                        <m:sty m:val="p"/>
                      </m:rPr>
                      <w:rPr>
                        <w:rFonts w:ascii="Cambria Math" w:hAnsi="Cambria Math" w:cstheme="majorBidi"/>
                        <w:sz w:val="40"/>
                        <w:szCs w:val="40"/>
                      </w:rPr>
                      <m:t>tʹ</m:t>
                    </m:r>
                    <m:r>
                      <m:rPr>
                        <m:sty m:val="p"/>
                      </m:rPr>
                      <w:rPr>
                        <w:rFonts w:ascii="Cambria Math" w:hAnsi="Cambria Math" w:cstheme="majorBidi"/>
                        <w:sz w:val="40"/>
                        <w:szCs w:val="40"/>
                        <w:vertAlign w:val="subscript"/>
                      </w:rPr>
                      <m:t>x</m:t>
                    </m:r>
                  </m:den>
                </m:f>
              </m:oMath>
            </m:oMathPara>
          </w:p>
        </w:tc>
      </w:tr>
      <w:tr w:rsidR="00D53E35" w:rsidTr="00124717">
        <w:trPr>
          <w:trHeight w:val="4547"/>
        </w:trPr>
        <w:tc>
          <w:tcPr>
            <w:tcW w:w="817" w:type="dxa"/>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42</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23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00</w:t>
            </w:r>
          </w:p>
          <w:p w:rsidR="00D53E35" w:rsidRPr="00FB2E14" w:rsidRDefault="00D53E35" w:rsidP="00124717">
            <w:pPr>
              <w:rPr>
                <w:rFonts w:asciiTheme="majorBidi" w:hAnsiTheme="majorBidi" w:cstheme="majorBidi"/>
                <w:sz w:val="36"/>
                <w:szCs w:val="36"/>
              </w:rPr>
            </w:pPr>
          </w:p>
        </w:tc>
        <w:tc>
          <w:tcPr>
            <w:tcW w:w="1276" w:type="dxa"/>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9.33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37.91</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1.75</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6.66</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27.08</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1.25</w:t>
            </w:r>
          </w:p>
        </w:tc>
        <w:tc>
          <w:tcPr>
            <w:tcW w:w="1559" w:type="dxa"/>
            <w:tcBorders>
              <w:right w:val="single" w:sz="4" w:space="0" w:color="auto"/>
            </w:tcBorders>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5.33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4.09</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1.25</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5.34</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4.08</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1.25</w:t>
            </w:r>
          </w:p>
        </w:tc>
        <w:tc>
          <w:tcPr>
            <w:tcW w:w="899" w:type="dxa"/>
            <w:tcBorders>
              <w:left w:val="single" w:sz="4" w:space="0" w:color="auto"/>
            </w:tcBorders>
          </w:tcPr>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5.33</w:t>
            </w:r>
          </w:p>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3.58</w:t>
            </w:r>
          </w:p>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0.75</w:t>
            </w:r>
          </w:p>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5.34</w:t>
            </w:r>
          </w:p>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3.58</w:t>
            </w:r>
          </w:p>
          <w:p w:rsidR="00D53E35"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Pr>
                <w:rFonts w:asciiTheme="majorBidi" w:hAnsiTheme="majorBidi" w:cstheme="majorBidi"/>
                <w:sz w:val="36"/>
                <w:szCs w:val="36"/>
              </w:rPr>
              <w:t>0.75</w:t>
            </w:r>
          </w:p>
        </w:tc>
        <w:tc>
          <w:tcPr>
            <w:tcW w:w="1512" w:type="dxa"/>
            <w:gridSpan w:val="2"/>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28.40</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12.81</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0.56</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28.51</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12.81</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0.56</w:t>
            </w:r>
          </w:p>
        </w:tc>
        <w:tc>
          <w:tcPr>
            <w:tcW w:w="1784" w:type="dxa"/>
            <w:gridSpan w:val="2"/>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3.04</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0.33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0.32</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4.28</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0.47</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0.44</w:t>
            </w:r>
          </w:p>
        </w:tc>
      </w:tr>
      <w:tr w:rsidR="00D53E35" w:rsidTr="00124717">
        <w:trPr>
          <w:gridAfter w:val="1"/>
          <w:wAfter w:w="15" w:type="dxa"/>
          <w:trHeight w:val="1440"/>
        </w:trPr>
        <w:tc>
          <w:tcPr>
            <w:tcW w:w="6048" w:type="dxa"/>
            <w:gridSpan w:val="5"/>
            <w:tcBorders>
              <w:left w:val="nil"/>
              <w:bottom w:val="nil"/>
            </w:tcBorders>
          </w:tcPr>
          <w:p w:rsidR="00D53E35" w:rsidRDefault="00D53E35" w:rsidP="00124717">
            <w:pPr>
              <w:rPr>
                <w:rFonts w:asciiTheme="majorBidi" w:hAnsiTheme="majorBidi" w:cstheme="majorBidi"/>
                <w:sz w:val="32"/>
                <w:szCs w:val="32"/>
              </w:rPr>
            </w:pPr>
          </w:p>
        </w:tc>
        <w:tc>
          <w:tcPr>
            <w:tcW w:w="1784" w:type="dxa"/>
            <w:gridSpan w:val="2"/>
          </w:tcPr>
          <w:p w:rsidR="00D53E35" w:rsidRDefault="00D53E35" w:rsidP="00124717">
            <w:pPr>
              <w:rPr>
                <w:rFonts w:asciiTheme="majorBidi" w:hAnsiTheme="majorBidi" w:cstheme="majorBidi"/>
                <w:sz w:val="32"/>
                <w:szCs w:val="32"/>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8.88</w:t>
            </w:r>
          </w:p>
        </w:tc>
      </w:tr>
    </w:tbl>
    <w:p w:rsidR="00124717" w:rsidRDefault="00124717" w:rsidP="00D53E35">
      <w:pPr>
        <w:rPr>
          <w:rFonts w:asciiTheme="majorBidi" w:hAnsiTheme="majorBidi" w:cstheme="majorBidi"/>
          <w:sz w:val="32"/>
          <w:szCs w:val="32"/>
          <w:rtl/>
        </w:rPr>
      </w:pPr>
    </w:p>
    <w:p w:rsidR="00D53E35" w:rsidRPr="00910A4B" w:rsidRDefault="00D53E35" w:rsidP="00D53E35">
      <w:pPr>
        <w:rPr>
          <w:rFonts w:asciiTheme="majorBidi" w:hAnsiTheme="majorBidi" w:cstheme="majorBidi"/>
          <w:sz w:val="32"/>
          <w:szCs w:val="32"/>
        </w:rPr>
      </w:pPr>
      <w:proofErr w:type="spellStart"/>
      <w:proofErr w:type="gramStart"/>
      <w:r w:rsidRPr="00910A4B">
        <w:rPr>
          <w:rFonts w:asciiTheme="majorBidi" w:hAnsiTheme="majorBidi" w:cstheme="majorBidi"/>
          <w:sz w:val="32"/>
          <w:szCs w:val="32"/>
        </w:rPr>
        <w:t>t</w:t>
      </w:r>
      <w:r w:rsidRPr="00910A4B">
        <w:rPr>
          <w:rFonts w:asciiTheme="majorBidi" w:hAnsiTheme="majorBidi" w:cstheme="majorBidi"/>
          <w:sz w:val="32"/>
          <w:szCs w:val="32"/>
          <w:vertAlign w:val="subscript"/>
        </w:rPr>
        <w:t>x</w:t>
      </w:r>
      <w:proofErr w:type="spellEnd"/>
      <w:proofErr w:type="gramEnd"/>
      <w:r w:rsidRPr="00910A4B">
        <w:rPr>
          <w:rFonts w:asciiTheme="majorBidi" w:hAnsiTheme="majorBidi" w:cstheme="majorBidi"/>
          <w:sz w:val="32"/>
          <w:szCs w:val="32"/>
          <w:vertAlign w:val="subscript"/>
        </w:rPr>
        <w:t xml:space="preserve">  </w:t>
      </w:r>
      <w:r w:rsidRPr="00910A4B">
        <w:rPr>
          <w:rFonts w:asciiTheme="majorBidi" w:hAnsiTheme="majorBidi" w:cstheme="majorBidi"/>
          <w:sz w:val="32"/>
          <w:szCs w:val="32"/>
        </w:rPr>
        <w:t>les effectifs dans les cases</w:t>
      </w:r>
    </w:p>
    <w:p w:rsidR="00D53E35" w:rsidRPr="00910A4B" w:rsidRDefault="00D53E35" w:rsidP="00D53E35">
      <w:pPr>
        <w:rPr>
          <w:rFonts w:asciiTheme="majorBidi" w:hAnsiTheme="majorBidi" w:cstheme="majorBidi"/>
          <w:sz w:val="32"/>
          <w:szCs w:val="32"/>
        </w:rPr>
      </w:pPr>
      <w:r w:rsidRPr="00910A4B">
        <w:rPr>
          <w:rFonts w:asciiTheme="majorBidi" w:hAnsiTheme="majorBidi" w:cstheme="majorBidi"/>
          <w:sz w:val="32"/>
          <w:szCs w:val="32"/>
        </w:rPr>
        <w:t xml:space="preserve">Respectez l’ordre </w:t>
      </w:r>
    </w:p>
    <w:p w:rsidR="00D53E35" w:rsidRPr="00910A4B" w:rsidRDefault="00D53E35" w:rsidP="00D53E35">
      <w:pPr>
        <w:rPr>
          <w:rFonts w:asciiTheme="majorBidi" w:hAnsiTheme="majorBidi" w:cstheme="majorBidi"/>
          <w:sz w:val="32"/>
          <w:szCs w:val="32"/>
        </w:rPr>
      </w:pPr>
      <w:r w:rsidRPr="00910A4B">
        <w:rPr>
          <w:rFonts w:asciiTheme="majorBidi" w:hAnsiTheme="majorBidi" w:cstheme="majorBidi"/>
          <w:sz w:val="32"/>
          <w:szCs w:val="32"/>
        </w:rPr>
        <w:t>t</w:t>
      </w:r>
      <w:r w:rsidRPr="00910A4B">
        <w:rPr>
          <w:rFonts w:asciiTheme="majorBidi" w:hAnsiTheme="majorBidi" w:cstheme="majorBidi"/>
          <w:sz w:val="32"/>
          <w:szCs w:val="32"/>
          <w:vertAlign w:val="subscript"/>
        </w:rPr>
        <w:t xml:space="preserve">1 </w:t>
      </w:r>
      <w:r w:rsidRPr="00910A4B">
        <w:rPr>
          <w:rFonts w:asciiTheme="majorBidi" w:hAnsiTheme="majorBidi" w:cstheme="majorBidi"/>
          <w:sz w:val="32"/>
          <w:szCs w:val="32"/>
        </w:rPr>
        <w:t xml:space="preserve"> = 4 ; t</w:t>
      </w:r>
      <w:r w:rsidRPr="00910A4B">
        <w:rPr>
          <w:rFonts w:asciiTheme="majorBidi" w:hAnsiTheme="majorBidi" w:cstheme="majorBidi"/>
          <w:sz w:val="32"/>
          <w:szCs w:val="32"/>
          <w:vertAlign w:val="subscript"/>
        </w:rPr>
        <w:t>2</w:t>
      </w:r>
      <w:r w:rsidRPr="00910A4B">
        <w:rPr>
          <w:rFonts w:asciiTheme="majorBidi" w:hAnsiTheme="majorBidi" w:cstheme="majorBidi"/>
          <w:sz w:val="32"/>
          <w:szCs w:val="32"/>
        </w:rPr>
        <w:t xml:space="preserve"> = 42 ; t</w:t>
      </w:r>
      <w:r w:rsidRPr="00910A4B">
        <w:rPr>
          <w:rFonts w:asciiTheme="majorBidi" w:hAnsiTheme="majorBidi" w:cstheme="majorBidi"/>
          <w:sz w:val="32"/>
          <w:szCs w:val="32"/>
          <w:vertAlign w:val="subscript"/>
        </w:rPr>
        <w:t>3</w:t>
      </w:r>
      <w:r w:rsidRPr="00910A4B">
        <w:rPr>
          <w:rFonts w:asciiTheme="majorBidi" w:hAnsiTheme="majorBidi" w:cstheme="majorBidi"/>
          <w:sz w:val="32"/>
          <w:szCs w:val="32"/>
        </w:rPr>
        <w:t xml:space="preserve"> = 3 ; t</w:t>
      </w:r>
      <w:r w:rsidRPr="00910A4B">
        <w:rPr>
          <w:rFonts w:asciiTheme="majorBidi" w:hAnsiTheme="majorBidi" w:cstheme="majorBidi"/>
          <w:sz w:val="32"/>
          <w:szCs w:val="32"/>
          <w:vertAlign w:val="subscript"/>
        </w:rPr>
        <w:t xml:space="preserve">4 </w:t>
      </w:r>
      <w:r w:rsidRPr="00910A4B">
        <w:rPr>
          <w:rFonts w:asciiTheme="majorBidi" w:hAnsiTheme="majorBidi" w:cstheme="majorBidi"/>
          <w:sz w:val="32"/>
          <w:szCs w:val="32"/>
        </w:rPr>
        <w:t>= 12 ; t</w:t>
      </w:r>
      <w:r w:rsidRPr="00910A4B">
        <w:rPr>
          <w:rFonts w:asciiTheme="majorBidi" w:hAnsiTheme="majorBidi" w:cstheme="majorBidi"/>
          <w:sz w:val="32"/>
          <w:szCs w:val="32"/>
          <w:vertAlign w:val="subscript"/>
        </w:rPr>
        <w:t>5</w:t>
      </w:r>
      <w:r w:rsidRPr="00910A4B">
        <w:rPr>
          <w:rFonts w:asciiTheme="majorBidi" w:hAnsiTheme="majorBidi" w:cstheme="majorBidi"/>
          <w:sz w:val="32"/>
          <w:szCs w:val="32"/>
        </w:rPr>
        <w:t xml:space="preserve"> = 23 ; t</w:t>
      </w:r>
      <w:r w:rsidRPr="00910A4B">
        <w:rPr>
          <w:rFonts w:asciiTheme="majorBidi" w:hAnsiTheme="majorBidi" w:cstheme="majorBidi"/>
          <w:sz w:val="32"/>
          <w:szCs w:val="32"/>
          <w:vertAlign w:val="subscript"/>
        </w:rPr>
        <w:t xml:space="preserve">6 </w:t>
      </w:r>
      <w:r w:rsidRPr="00910A4B">
        <w:rPr>
          <w:rFonts w:asciiTheme="majorBidi" w:hAnsiTheme="majorBidi" w:cstheme="majorBidi"/>
          <w:sz w:val="32"/>
          <w:szCs w:val="32"/>
        </w:rPr>
        <w:t>= 0.</w:t>
      </w:r>
    </w:p>
    <w:p w:rsidR="00D53E35" w:rsidRDefault="00D53E35" w:rsidP="00023677">
      <w:pPr>
        <w:rPr>
          <w:rFonts w:asciiTheme="majorBidi" w:hAnsiTheme="majorBidi" w:cstheme="majorBidi"/>
          <w:sz w:val="32"/>
          <w:szCs w:val="32"/>
          <w:lang w:val="en-US"/>
        </w:rPr>
      </w:pPr>
      <w:r w:rsidRPr="00910A4B">
        <w:rPr>
          <w:rFonts w:asciiTheme="majorBidi" w:hAnsiTheme="majorBidi" w:cstheme="majorBidi"/>
          <w:sz w:val="32"/>
          <w:szCs w:val="32"/>
          <w:lang w:val="en-US"/>
        </w:rPr>
        <w:t>tʹ</w:t>
      </w:r>
      <w:r w:rsidRPr="00910A4B">
        <w:rPr>
          <w:rFonts w:asciiTheme="majorBidi" w:hAnsiTheme="majorBidi" w:cstheme="majorBidi"/>
          <w:sz w:val="32"/>
          <w:szCs w:val="32"/>
          <w:vertAlign w:val="subscript"/>
          <w:lang w:val="en-US"/>
        </w:rPr>
        <w:t xml:space="preserve">x </w:t>
      </w:r>
      <w:r w:rsidRPr="00910A4B">
        <w:rPr>
          <w:rFonts w:asciiTheme="majorBidi" w:hAnsiTheme="majorBidi" w:cstheme="majorBidi"/>
          <w:sz w:val="32"/>
          <w:szCs w:val="32"/>
          <w:lang w:val="en-US"/>
        </w:rPr>
        <w:t>=</w:t>
      </w:r>
      <w:r w:rsidRPr="00910A4B">
        <w:rPr>
          <w:rFonts w:asciiTheme="majorBidi" w:hAnsiTheme="majorBidi" w:cstheme="majorBidi"/>
          <w:sz w:val="32"/>
          <w:szCs w:val="32"/>
          <w:vertAlign w:val="subscript"/>
          <w:lang w:val="en-US"/>
        </w:rPr>
        <w:t xml:space="preserve"> </w:t>
      </w:r>
      <m:oMath>
        <m:f>
          <m:fPr>
            <m:ctrlPr>
              <w:rPr>
                <w:rFonts w:ascii="Cambria Math" w:hAnsiTheme="majorBidi" w:cstheme="majorBidi"/>
                <w:i/>
                <w:sz w:val="32"/>
                <w:szCs w:val="32"/>
                <w:vertAlign w:val="subscript"/>
              </w:rPr>
            </m:ctrlPr>
          </m:fPr>
          <m:num>
            <m:d>
              <m:dPr>
                <m:ctrlPr>
                  <w:rPr>
                    <w:rFonts w:ascii="Cambria Math" w:hAnsiTheme="majorBidi" w:cstheme="majorBidi"/>
                    <w:i/>
                    <w:sz w:val="32"/>
                    <w:szCs w:val="32"/>
                    <w:vertAlign w:val="subscript"/>
                  </w:rPr>
                </m:ctrlPr>
              </m:dPr>
              <m:e>
                <m:r>
                  <w:rPr>
                    <w:rFonts w:ascii="Cambria Math" w:hAnsi="Cambria Math" w:cstheme="majorBidi"/>
                    <w:sz w:val="32"/>
                    <w:szCs w:val="32"/>
                    <w:vertAlign w:val="subscript"/>
                  </w:rPr>
                  <m:t>effectif</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cumul</m:t>
                </m:r>
                <m:r>
                  <w:rPr>
                    <w:rFonts w:asciiTheme="majorBidi" w:hAnsiTheme="majorBidi" w:cstheme="majorBidi"/>
                    <w:sz w:val="32"/>
                    <w:szCs w:val="32"/>
                    <w:vertAlign w:val="subscript"/>
                    <w:lang w:val="en-US"/>
                  </w:rPr>
                  <m:t>é</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de</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la</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colonne</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x</m:t>
                </m:r>
              </m:e>
            </m:d>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x</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effectif</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cumul</m:t>
            </m:r>
            <m:r>
              <w:rPr>
                <w:rFonts w:asciiTheme="majorBidi" w:hAnsiTheme="majorBidi" w:cstheme="majorBidi"/>
                <w:sz w:val="32"/>
                <w:szCs w:val="32"/>
                <w:vertAlign w:val="subscript"/>
                <w:lang w:val="en-US"/>
              </w:rPr>
              <m:t>é</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de</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la</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ligney</m:t>
            </m:r>
            <m:r>
              <w:rPr>
                <w:rFonts w:ascii="Cambria Math" w:hAnsiTheme="majorBidi" w:cstheme="majorBidi"/>
                <w:sz w:val="32"/>
                <w:szCs w:val="32"/>
                <w:vertAlign w:val="subscript"/>
                <w:lang w:val="en-US"/>
              </w:rPr>
              <m:t>)</m:t>
            </m:r>
          </m:num>
          <m:den>
            <m:r>
              <w:rPr>
                <w:rFonts w:ascii="Cambria Math" w:hAnsi="Cambria Math" w:cstheme="majorBidi"/>
                <w:sz w:val="32"/>
                <w:szCs w:val="32"/>
                <w:vertAlign w:val="subscript"/>
              </w:rPr>
              <m:t>effectif</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total</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N</m:t>
            </m:r>
          </m:den>
        </m:f>
      </m:oMath>
    </w:p>
    <w:p w:rsidR="00D53E35" w:rsidRDefault="00D53E35" w:rsidP="00D53E35">
      <w:pPr>
        <w:rPr>
          <w:rFonts w:asciiTheme="majorBidi" w:hAnsiTheme="majorBidi" w:cstheme="majorBidi"/>
          <w:sz w:val="32"/>
          <w:szCs w:val="32"/>
          <w:lang w:val="en-US"/>
        </w:rPr>
      </w:pP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t>tʹ</w:t>
      </w:r>
      <w:r w:rsidRPr="00910A4B">
        <w:rPr>
          <w:rFonts w:asciiTheme="majorBidi" w:hAnsiTheme="majorBidi" w:cstheme="majorBidi"/>
          <w:sz w:val="36"/>
          <w:szCs w:val="36"/>
          <w:vertAlign w:val="subscript"/>
          <w:lang w:val="en-US"/>
        </w:rPr>
        <w:t>1</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16</m:t>
            </m:r>
            <m:r>
              <w:rPr>
                <w:rFonts w:ascii="Cambria Math" w:hAnsi="Cambria Math" w:cstheme="majorBidi"/>
                <w:sz w:val="36"/>
                <w:szCs w:val="36"/>
              </w:rPr>
              <m:t>x</m:t>
            </m:r>
            <m:r>
              <w:rPr>
                <w:rFonts w:ascii="Cambria Math" w:hAnsiTheme="majorBidi" w:cstheme="majorBidi"/>
                <w:sz w:val="36"/>
                <w:szCs w:val="36"/>
                <w:lang w:val="en-US"/>
              </w:rPr>
              <m:t>49</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9.33</w:t>
      </w: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t>tʹ</w:t>
      </w:r>
      <w:r w:rsidRPr="00910A4B">
        <w:rPr>
          <w:rFonts w:asciiTheme="majorBidi" w:hAnsiTheme="majorBidi" w:cstheme="majorBidi"/>
          <w:sz w:val="36"/>
          <w:szCs w:val="36"/>
          <w:vertAlign w:val="subscript"/>
          <w:lang w:val="en-US"/>
        </w:rPr>
        <w:t>2</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 xml:space="preserve">65 </m:t>
            </m:r>
            <m:r>
              <w:rPr>
                <w:rFonts w:ascii="Cambria Math" w:hAnsi="Cambria Math" w:cstheme="majorBidi"/>
                <w:sz w:val="36"/>
                <w:szCs w:val="36"/>
              </w:rPr>
              <m:t>x</m:t>
            </m:r>
            <m:r>
              <w:rPr>
                <w:rFonts w:ascii="Cambria Math" w:hAnsiTheme="majorBidi" w:cstheme="majorBidi"/>
                <w:sz w:val="36"/>
                <w:szCs w:val="36"/>
                <w:lang w:val="en-US"/>
              </w:rPr>
              <m:t xml:space="preserve"> 49</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37.91</w:t>
      </w: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lastRenderedPageBreak/>
        <w:t>tʹ</w:t>
      </w:r>
      <w:r w:rsidRPr="00910A4B">
        <w:rPr>
          <w:rFonts w:asciiTheme="majorBidi" w:hAnsiTheme="majorBidi" w:cstheme="majorBidi"/>
          <w:sz w:val="36"/>
          <w:szCs w:val="36"/>
          <w:vertAlign w:val="subscript"/>
          <w:lang w:val="en-US"/>
        </w:rPr>
        <w:t>3</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 xml:space="preserve">3 </m:t>
            </m:r>
            <m:r>
              <w:rPr>
                <w:rFonts w:ascii="Cambria Math" w:hAnsi="Cambria Math" w:cstheme="majorBidi"/>
                <w:sz w:val="36"/>
                <w:szCs w:val="36"/>
              </w:rPr>
              <m:t>x</m:t>
            </m:r>
            <m:r>
              <w:rPr>
                <w:rFonts w:ascii="Cambria Math" w:hAnsiTheme="majorBidi" w:cstheme="majorBidi"/>
                <w:sz w:val="36"/>
                <w:szCs w:val="36"/>
                <w:lang w:val="en-US"/>
              </w:rPr>
              <m:t xml:space="preserve"> 49</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1.75</w:t>
      </w: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t>tʹ</w:t>
      </w:r>
      <w:r w:rsidRPr="00910A4B">
        <w:rPr>
          <w:rFonts w:asciiTheme="majorBidi" w:hAnsiTheme="majorBidi" w:cstheme="majorBidi"/>
          <w:sz w:val="36"/>
          <w:szCs w:val="36"/>
          <w:vertAlign w:val="subscript"/>
          <w:lang w:val="en-US"/>
        </w:rPr>
        <w:t>4</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 xml:space="preserve">16 </m:t>
            </m:r>
            <m:r>
              <w:rPr>
                <w:rFonts w:ascii="Cambria Math" w:hAnsi="Cambria Math" w:cstheme="majorBidi"/>
                <w:sz w:val="36"/>
                <w:szCs w:val="36"/>
              </w:rPr>
              <m:t>x</m:t>
            </m:r>
            <m:r>
              <w:rPr>
                <w:rFonts w:ascii="Cambria Math" w:hAnsiTheme="majorBidi" w:cstheme="majorBidi"/>
                <w:sz w:val="36"/>
                <w:szCs w:val="36"/>
                <w:lang w:val="en-US"/>
              </w:rPr>
              <m:t xml:space="preserve"> 35</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6.66</w:t>
      </w: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t>tʹ</w:t>
      </w:r>
      <w:r w:rsidRPr="00910A4B">
        <w:rPr>
          <w:rFonts w:asciiTheme="majorBidi" w:hAnsiTheme="majorBidi" w:cstheme="majorBidi"/>
          <w:sz w:val="36"/>
          <w:szCs w:val="36"/>
          <w:vertAlign w:val="subscript"/>
          <w:lang w:val="en-US"/>
        </w:rPr>
        <w:t>5</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65</m:t>
            </m:r>
            <m:r>
              <w:rPr>
                <w:rFonts w:ascii="Cambria Math" w:hAnsi="Cambria Math" w:cstheme="majorBidi"/>
                <w:sz w:val="36"/>
                <w:szCs w:val="36"/>
              </w:rPr>
              <m:t>x</m:t>
            </m:r>
            <m:r>
              <w:rPr>
                <w:rFonts w:ascii="Cambria Math" w:hAnsiTheme="majorBidi" w:cstheme="majorBidi"/>
                <w:sz w:val="36"/>
                <w:szCs w:val="36"/>
                <w:lang w:val="en-US"/>
              </w:rPr>
              <m:t>35</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27.08</w:t>
      </w:r>
    </w:p>
    <w:p w:rsidR="00D53E35" w:rsidRPr="00124717" w:rsidRDefault="00D53E35" w:rsidP="00D53E35">
      <w:pPr>
        <w:rPr>
          <w:rFonts w:asciiTheme="majorBidi" w:eastAsiaTheme="minorEastAsia" w:hAnsiTheme="majorBidi" w:cstheme="majorBidi"/>
          <w:sz w:val="36"/>
          <w:szCs w:val="36"/>
        </w:rPr>
      </w:pPr>
      <w:r w:rsidRPr="00124717">
        <w:rPr>
          <w:rFonts w:asciiTheme="majorBidi" w:hAnsiTheme="majorBidi" w:cstheme="majorBidi"/>
          <w:sz w:val="36"/>
          <w:szCs w:val="36"/>
        </w:rPr>
        <w:t>tʹ</w:t>
      </w:r>
      <w:r w:rsidRPr="00124717">
        <w:rPr>
          <w:rFonts w:asciiTheme="majorBidi" w:hAnsiTheme="majorBidi" w:cstheme="majorBidi"/>
          <w:sz w:val="36"/>
          <w:szCs w:val="36"/>
          <w:vertAlign w:val="subscript"/>
        </w:rPr>
        <w:t>6</w:t>
      </w:r>
      <w:r w:rsidRPr="00124717">
        <w:rPr>
          <w:rFonts w:asciiTheme="majorBidi" w:hAnsiTheme="majorBidi" w:cstheme="majorBidi"/>
          <w:sz w:val="36"/>
          <w:szCs w:val="36"/>
        </w:rPr>
        <w:t xml:space="preserve"> = </w:t>
      </w:r>
      <m:oMath>
        <m:f>
          <m:fPr>
            <m:ctrlPr>
              <w:rPr>
                <w:rFonts w:ascii="Cambria Math" w:hAnsiTheme="majorBidi" w:cstheme="majorBidi"/>
                <w:i/>
                <w:sz w:val="36"/>
                <w:szCs w:val="36"/>
              </w:rPr>
            </m:ctrlPr>
          </m:fPr>
          <m:num>
            <m:r>
              <w:rPr>
                <w:rFonts w:ascii="Cambria Math" w:hAnsiTheme="majorBidi" w:cstheme="majorBidi"/>
                <w:sz w:val="36"/>
                <w:szCs w:val="36"/>
              </w:rPr>
              <m:t>3</m:t>
            </m:r>
            <m:r>
              <w:rPr>
                <w:rFonts w:ascii="Cambria Math" w:hAnsi="Cambria Math" w:cstheme="majorBidi"/>
                <w:sz w:val="36"/>
                <w:szCs w:val="36"/>
              </w:rPr>
              <m:t>x</m:t>
            </m:r>
            <m:r>
              <w:rPr>
                <w:rFonts w:ascii="Cambria Math" w:hAnsiTheme="majorBidi" w:cstheme="majorBidi"/>
                <w:sz w:val="36"/>
                <w:szCs w:val="36"/>
              </w:rPr>
              <m:t>35</m:t>
            </m:r>
          </m:num>
          <m:den>
            <m:r>
              <w:rPr>
                <w:rFonts w:ascii="Cambria Math" w:hAnsiTheme="majorBidi" w:cstheme="majorBidi"/>
                <w:sz w:val="36"/>
                <w:szCs w:val="36"/>
              </w:rPr>
              <m:t>84</m:t>
            </m:r>
          </m:den>
        </m:f>
        <m:r>
          <w:rPr>
            <w:rFonts w:ascii="Cambria Math" w:hAnsiTheme="majorBidi" w:cstheme="majorBidi"/>
            <w:sz w:val="36"/>
            <w:szCs w:val="36"/>
          </w:rPr>
          <m:t>= 1.25</m:t>
        </m:r>
      </m:oMath>
    </w:p>
    <w:p w:rsidR="00D53E35" w:rsidRDefault="00D53E35" w:rsidP="00D53E35">
      <w:pPr>
        <w:rPr>
          <w:rFonts w:asciiTheme="majorBidi" w:eastAsiaTheme="minorEastAsia" w:hAnsiTheme="majorBidi" w:cstheme="majorBidi"/>
          <w:sz w:val="32"/>
          <w:szCs w:val="32"/>
        </w:rPr>
      </w:pPr>
      <w:r w:rsidRPr="00416E87">
        <w:rPr>
          <w:rFonts w:asciiTheme="majorBidi" w:eastAsiaTheme="minorEastAsia" w:hAnsiTheme="majorBidi" w:cstheme="majorBidi"/>
          <w:sz w:val="32"/>
          <w:szCs w:val="32"/>
        </w:rPr>
        <w:t xml:space="preserve">La correction de Yates l’en effectue </w:t>
      </w:r>
      <w:r>
        <w:rPr>
          <w:rFonts w:asciiTheme="majorBidi" w:eastAsiaTheme="minorEastAsia" w:hAnsiTheme="majorBidi" w:cstheme="majorBidi"/>
          <w:sz w:val="32"/>
          <w:szCs w:val="32"/>
        </w:rPr>
        <w:t>si D</w:t>
      </w:r>
      <m:oMath>
        <m:r>
          <w:rPr>
            <w:rFonts w:ascii="Cambria Math" w:eastAsiaTheme="minorEastAsia" w:hAnsi="Cambria Math" w:cstheme="majorBidi"/>
            <w:sz w:val="32"/>
            <w:szCs w:val="32"/>
          </w:rPr>
          <m:t>&lt;</m:t>
        </m:r>
      </m:oMath>
      <w:r>
        <w:rPr>
          <w:rFonts w:asciiTheme="majorBidi" w:eastAsiaTheme="minorEastAsia" w:hAnsiTheme="majorBidi" w:cstheme="majorBidi"/>
          <w:sz w:val="32"/>
          <w:szCs w:val="32"/>
        </w:rPr>
        <w:t>5.</w:t>
      </w:r>
    </w:p>
    <w:p w:rsidR="00D53E35" w:rsidRDefault="00D53E35" w:rsidP="00D53E35">
      <w:pPr>
        <w:rPr>
          <w:rFonts w:asciiTheme="majorBidi" w:eastAsiaTheme="minorEastAsia" w:hAnsiTheme="majorBidi" w:cstheme="majorBidi"/>
          <w:sz w:val="32"/>
          <w:szCs w:val="32"/>
        </w:rPr>
      </w:pPr>
      <w:r>
        <w:rPr>
          <w:rFonts w:asciiTheme="majorBidi" w:eastAsiaTheme="minorEastAsia" w:hAnsiTheme="majorBidi" w:cstheme="majorBidi"/>
          <w:sz w:val="32"/>
          <w:szCs w:val="32"/>
        </w:rPr>
        <w:t>Donc : 4.08</w:t>
      </w:r>
      <m:oMath>
        <m:r>
          <w:rPr>
            <w:rFonts w:ascii="Cambria Math" w:eastAsiaTheme="minorEastAsia" w:hAnsi="Cambria Math" w:cstheme="majorBidi"/>
            <w:sz w:val="32"/>
            <w:szCs w:val="32"/>
          </w:rPr>
          <m:t xml:space="preserve"> &lt;</m:t>
        </m:r>
      </m:oMath>
      <w:r>
        <w:rPr>
          <w:rFonts w:asciiTheme="majorBidi" w:eastAsiaTheme="minorEastAsia" w:hAnsiTheme="majorBidi" w:cstheme="majorBidi"/>
          <w:sz w:val="32"/>
          <w:szCs w:val="32"/>
        </w:rPr>
        <w:t xml:space="preserve"> 5 Avec la correction de Yates 4.08-0.5 = 3.58.</w:t>
      </w:r>
    </w:p>
    <w:p w:rsidR="00D53E35" w:rsidRDefault="00D53E35" w:rsidP="00D53E35">
      <w:pPr>
        <w:rPr>
          <w:rFonts w:asciiTheme="majorBidi" w:eastAsiaTheme="minorEastAsia" w:hAnsiTheme="majorBidi" w:cstheme="majorBidi"/>
          <w:sz w:val="32"/>
          <w:szCs w:val="32"/>
        </w:rPr>
      </w:pPr>
      <w:r>
        <w:rPr>
          <w:rFonts w:asciiTheme="majorBidi" w:eastAsiaTheme="minorEastAsia" w:hAnsiTheme="majorBidi" w:cstheme="majorBidi"/>
          <w:sz w:val="32"/>
          <w:szCs w:val="32"/>
        </w:rPr>
        <w:t xml:space="preserve">            1.25</w:t>
      </w:r>
      <m:oMath>
        <m:r>
          <w:rPr>
            <w:rFonts w:ascii="Cambria Math" w:eastAsiaTheme="minorEastAsia" w:hAnsi="Cambria Math" w:cstheme="majorBidi"/>
            <w:sz w:val="32"/>
            <w:szCs w:val="32"/>
          </w:rPr>
          <m:t xml:space="preserve"> &lt;</m:t>
        </m:r>
      </m:oMath>
      <w:r>
        <w:rPr>
          <w:rFonts w:asciiTheme="majorBidi" w:eastAsiaTheme="minorEastAsia" w:hAnsiTheme="majorBidi" w:cstheme="majorBidi"/>
          <w:sz w:val="32"/>
          <w:szCs w:val="32"/>
        </w:rPr>
        <w:t xml:space="preserve"> 5 Avec la correction de Yates 1.25-0.5 =0.75.</w:t>
      </w:r>
    </w:p>
    <w:p w:rsidR="00D53E35" w:rsidRDefault="00D53E35" w:rsidP="00D53E35">
      <w:pPr>
        <w:rPr>
          <w:rFonts w:asciiTheme="majorBidi" w:eastAsiaTheme="minorEastAsia" w:hAnsiTheme="majorBidi" w:cstheme="majorBidi"/>
          <w:sz w:val="32"/>
          <w:szCs w:val="32"/>
        </w:rPr>
      </w:pPr>
      <w:r>
        <w:rPr>
          <w:rFonts w:asciiTheme="majorBidi" w:eastAsiaTheme="minorEastAsia" w:hAnsiTheme="majorBidi" w:cstheme="majorBidi"/>
          <w:sz w:val="32"/>
          <w:szCs w:val="32"/>
        </w:rPr>
        <w:t xml:space="preserve">            4.08 </w:t>
      </w:r>
      <m:oMath>
        <m:r>
          <w:rPr>
            <w:rFonts w:ascii="Cambria Math" w:eastAsiaTheme="minorEastAsia" w:hAnsi="Cambria Math" w:cstheme="majorBidi"/>
            <w:sz w:val="32"/>
            <w:szCs w:val="32"/>
          </w:rPr>
          <m:t>&lt;5</m:t>
        </m:r>
      </m:oMath>
      <w:r>
        <w:rPr>
          <w:rFonts w:asciiTheme="majorBidi" w:eastAsiaTheme="minorEastAsia" w:hAnsiTheme="majorBidi" w:cstheme="majorBidi"/>
          <w:sz w:val="32"/>
          <w:szCs w:val="32"/>
        </w:rPr>
        <w:t xml:space="preserve"> Avec la correction de Yates 4.08-0.5 =3.58.</w:t>
      </w:r>
    </w:p>
    <w:p w:rsidR="00D53E35" w:rsidRPr="00416E87" w:rsidRDefault="00D53E35" w:rsidP="00124717">
      <w:pPr>
        <w:rPr>
          <w:rFonts w:asciiTheme="majorBidi" w:eastAsiaTheme="minorEastAsia" w:hAnsiTheme="majorBidi" w:cstheme="majorBidi"/>
          <w:sz w:val="32"/>
          <w:szCs w:val="32"/>
        </w:rPr>
      </w:pPr>
      <w:r>
        <w:rPr>
          <w:rFonts w:asciiTheme="majorBidi" w:eastAsiaTheme="minorEastAsia" w:hAnsiTheme="majorBidi" w:cstheme="majorBidi"/>
          <w:sz w:val="32"/>
          <w:szCs w:val="32"/>
        </w:rPr>
        <w:t xml:space="preserve">             1.25 </w:t>
      </w:r>
      <m:oMath>
        <m:r>
          <w:rPr>
            <w:rFonts w:ascii="Cambria Math" w:eastAsiaTheme="minorEastAsia" w:hAnsi="Cambria Math" w:cstheme="majorBidi"/>
            <w:sz w:val="32"/>
            <w:szCs w:val="32"/>
          </w:rPr>
          <m:t xml:space="preserve">&lt;5 </m:t>
        </m:r>
      </m:oMath>
      <w:r>
        <w:rPr>
          <w:rFonts w:asciiTheme="majorBidi" w:eastAsiaTheme="minorEastAsia" w:hAnsiTheme="majorBidi" w:cstheme="majorBidi"/>
          <w:sz w:val="32"/>
          <w:szCs w:val="32"/>
        </w:rPr>
        <w:t>Avec la correction de Yates 1.25-0.5 = 0.75.</w:t>
      </w:r>
    </w:p>
    <w:p w:rsidR="00D53E35" w:rsidRPr="00910A4B" w:rsidRDefault="00D53E35" w:rsidP="00D53E35">
      <w:pPr>
        <w:rPr>
          <w:rFonts w:asciiTheme="majorBidi" w:eastAsiaTheme="minorEastAsia" w:hAnsiTheme="majorBidi" w:cstheme="majorBidi"/>
          <w:sz w:val="32"/>
          <w:szCs w:val="32"/>
        </w:rPr>
      </w:pPr>
      <w:r w:rsidRPr="00910A4B">
        <w:rPr>
          <w:rFonts w:asciiTheme="majorBidi" w:eastAsiaTheme="minorEastAsia" w:hAnsiTheme="majorBidi" w:cstheme="majorBidi"/>
          <w:sz w:val="32"/>
          <w:szCs w:val="32"/>
        </w:rPr>
        <w:t xml:space="preserve"> </w:t>
      </w:r>
      <w:r w:rsidRPr="00910A4B">
        <w:rPr>
          <w:rFonts w:asciiTheme="majorBidi" w:eastAsiaTheme="minorEastAsia" w:hAnsiTheme="majorBidi" w:cstheme="majorBidi"/>
          <w:b/>
          <w:bCs/>
          <w:i/>
          <w:iCs/>
          <w:sz w:val="32"/>
          <w:szCs w:val="32"/>
          <w:u w:val="single"/>
        </w:rPr>
        <w:t xml:space="preserve">La formule </w:t>
      </w:r>
      <w:r>
        <w:rPr>
          <w:rFonts w:asciiTheme="majorBidi" w:eastAsiaTheme="minorEastAsia" w:hAnsiTheme="majorBidi" w:cstheme="majorBidi"/>
          <w:b/>
          <w:bCs/>
          <w:i/>
          <w:iCs/>
          <w:sz w:val="32"/>
          <w:szCs w:val="32"/>
          <w:u w:val="single"/>
        </w:rPr>
        <w:t xml:space="preserve">mathématique pour </w:t>
      </w:r>
      <w:r w:rsidRPr="00910A4B">
        <w:rPr>
          <w:rFonts w:asciiTheme="majorBidi" w:eastAsiaTheme="minorEastAsia" w:hAnsiTheme="majorBidi" w:cstheme="majorBidi"/>
          <w:b/>
          <w:bCs/>
          <w:i/>
          <w:iCs/>
          <w:sz w:val="32"/>
          <w:szCs w:val="32"/>
          <w:u w:val="single"/>
        </w:rPr>
        <w:t xml:space="preserve"> </w:t>
      </w:r>
      <w:proofErr w:type="spellStart"/>
      <w:r>
        <w:rPr>
          <w:rFonts w:asciiTheme="majorBidi" w:eastAsiaTheme="minorEastAsia" w:hAnsiTheme="majorBidi" w:cstheme="majorBidi"/>
          <w:b/>
          <w:bCs/>
          <w:i/>
          <w:iCs/>
          <w:sz w:val="32"/>
          <w:szCs w:val="32"/>
          <w:u w:val="single"/>
        </w:rPr>
        <w:t>calculerle</w:t>
      </w:r>
      <w:proofErr w:type="spellEnd"/>
      <w:r w:rsidRPr="00910A4B">
        <w:rPr>
          <w:rFonts w:asciiTheme="majorBidi" w:eastAsiaTheme="minorEastAsia" w:hAnsiTheme="majorBidi" w:cstheme="majorBidi"/>
          <w:b/>
          <w:bCs/>
          <w:i/>
          <w:iCs/>
          <w:sz w:val="32"/>
          <w:szCs w:val="32"/>
          <w:u w:val="single"/>
        </w:rPr>
        <w:t xml:space="preserve"> khi deux</w:t>
      </w:r>
      <w:r w:rsidRPr="00910A4B">
        <w:rPr>
          <w:rFonts w:asciiTheme="majorBidi" w:eastAsiaTheme="minorEastAsia" w:hAnsiTheme="majorBidi" w:cstheme="majorBidi"/>
          <w:sz w:val="32"/>
          <w:szCs w:val="32"/>
        </w:rPr>
        <w:t> :</w:t>
      </w:r>
    </w:p>
    <w:p w:rsidR="00D53E35" w:rsidRPr="00910A4B" w:rsidRDefault="00D53E35" w:rsidP="00D53E35">
      <w:pPr>
        <w:rPr>
          <w:rFonts w:asciiTheme="majorBidi" w:eastAsiaTheme="minorEastAsia" w:hAnsiTheme="majorBidi" w:cstheme="majorBidi"/>
          <w:sz w:val="36"/>
          <w:szCs w:val="36"/>
        </w:rPr>
      </w:pPr>
      <w:r w:rsidRPr="00910A4B">
        <w:rPr>
          <w:rFonts w:asciiTheme="majorBidi" w:eastAsiaTheme="minorEastAsia" w:hAnsiTheme="majorBidi" w:cstheme="majorBidi"/>
          <w:sz w:val="32"/>
          <w:szCs w:val="32"/>
        </w:rPr>
        <w:t xml:space="preserve"> </w:t>
      </w:r>
      <m:oMath>
        <m:sSup>
          <m:sSupPr>
            <m:ctrlPr>
              <w:rPr>
                <w:rFonts w:ascii="Cambria Math" w:eastAsiaTheme="minorEastAsia" w:hAnsiTheme="majorBidi" w:cstheme="majorBidi"/>
                <w:i/>
                <w:sz w:val="36"/>
                <w:szCs w:val="36"/>
              </w:rPr>
            </m:ctrlPr>
          </m:sSupPr>
          <m:e>
            <m:r>
              <w:rPr>
                <w:rFonts w:ascii="Cambria Math" w:eastAsiaTheme="minorEastAsia" w:hAnsi="Cambria Math" w:cstheme="majorBidi"/>
                <w:sz w:val="36"/>
                <w:szCs w:val="36"/>
              </w:rPr>
              <m:t>x</m:t>
            </m:r>
          </m:e>
          <m:sup>
            <m:r>
              <w:rPr>
                <w:rFonts w:ascii="Cambria Math" w:eastAsiaTheme="minorEastAsia" w:hAnsiTheme="majorBidi" w:cstheme="majorBidi"/>
                <w:sz w:val="36"/>
                <w:szCs w:val="36"/>
              </w:rPr>
              <m:t>2</m:t>
            </m:r>
          </m:sup>
        </m:sSup>
      </m:oMath>
      <w:r w:rsidRPr="00910A4B">
        <w:rPr>
          <w:rFonts w:asciiTheme="majorBidi" w:eastAsiaTheme="minorEastAsia" w:hAnsiTheme="majorBidi" w:cstheme="majorBidi"/>
          <w:sz w:val="36"/>
          <w:szCs w:val="36"/>
        </w:rPr>
        <w:t xml:space="preserve"> = Σ</w:t>
      </w:r>
      <m:oMath>
        <m:f>
          <m:fPr>
            <m:ctrlPr>
              <w:rPr>
                <w:rFonts w:ascii="Cambria Math" w:eastAsiaTheme="minorEastAsia" w:hAnsiTheme="majorBidi" w:cstheme="majorBidi"/>
                <w:i/>
                <w:sz w:val="36"/>
                <w:szCs w:val="36"/>
              </w:rPr>
            </m:ctrlPr>
          </m:fPr>
          <m:num>
            <m:sSup>
              <m:sSupPr>
                <m:ctrlPr>
                  <w:rPr>
                    <w:rFonts w:ascii="Cambria Math" w:eastAsiaTheme="minorEastAsia" w:hAnsiTheme="majorBidi" w:cstheme="majorBidi"/>
                    <w:i/>
                    <w:sz w:val="36"/>
                    <w:szCs w:val="36"/>
                  </w:rPr>
                </m:ctrlPr>
              </m:sSupPr>
              <m:e>
                <m:r>
                  <w:rPr>
                    <w:rFonts w:ascii="Cambria Math" w:eastAsiaTheme="minorEastAsia" w:hAnsiTheme="majorBidi" w:cstheme="majorBidi"/>
                    <w:sz w:val="36"/>
                    <w:szCs w:val="36"/>
                  </w:rPr>
                  <m:t>(</m:t>
                </m:r>
                <m:sSub>
                  <m:sSubPr>
                    <m:ctrlPr>
                      <w:rPr>
                        <w:rFonts w:ascii="Cambria Math" w:hAnsiTheme="majorBidi" w:cstheme="majorBidi"/>
                        <w:sz w:val="36"/>
                        <w:szCs w:val="36"/>
                      </w:rPr>
                    </m:ctrlPr>
                  </m:sSubPr>
                  <m:e>
                    <m:r>
                      <m:rPr>
                        <m:sty m:val="p"/>
                      </m:rPr>
                      <w:rPr>
                        <w:rFonts w:ascii="Cambria Math" w:hAnsiTheme="majorBidi" w:cstheme="majorBidi"/>
                        <w:sz w:val="36"/>
                        <w:szCs w:val="36"/>
                      </w:rPr>
                      <m:t>t</m:t>
                    </m:r>
                  </m:e>
                  <m:sub>
                    <m:r>
                      <m:rPr>
                        <m:sty m:val="p"/>
                      </m:rPr>
                      <w:rPr>
                        <w:rFonts w:ascii="Cambria Math" w:hAnsiTheme="majorBidi" w:cstheme="majorBidi"/>
                        <w:sz w:val="36"/>
                        <w:szCs w:val="36"/>
                      </w:rPr>
                      <m:t>x</m:t>
                    </m:r>
                    <m:r>
                      <m:rPr>
                        <m:sty m:val="p"/>
                      </m:rPr>
                      <w:rPr>
                        <w:rFonts w:asciiTheme="majorBidi" w:hAnsiTheme="majorBidi" w:cstheme="majorBidi"/>
                        <w:sz w:val="36"/>
                        <w:szCs w:val="36"/>
                      </w:rPr>
                      <m:t>-</m:t>
                    </m:r>
                  </m:sub>
                </m:sSub>
                <m:sSub>
                  <m:sSubPr>
                    <m:ctrlPr>
                      <w:rPr>
                        <w:rFonts w:ascii="Cambria Math" w:eastAsiaTheme="minorEastAsia" w:hAnsiTheme="majorBidi" w:cstheme="majorBidi"/>
                        <w:i/>
                        <w:sz w:val="36"/>
                        <w:szCs w:val="36"/>
                      </w:rPr>
                    </m:ctrlPr>
                  </m:sSubPr>
                  <m:e>
                    <m:r>
                      <w:rPr>
                        <w:rFonts w:ascii="Cambria Math" w:eastAsiaTheme="minorEastAsia" w:hAnsi="Cambria Math" w:cstheme="majorBidi"/>
                        <w:sz w:val="36"/>
                        <w:szCs w:val="36"/>
                      </w:rPr>
                      <m:t>t</m:t>
                    </m:r>
                    <m:r>
                      <w:rPr>
                        <w:rFonts w:asciiTheme="majorBidi" w:eastAsiaTheme="minorEastAsia" w:hAnsiTheme="majorBidi" w:cstheme="majorBidi"/>
                        <w:sz w:val="36"/>
                        <w:szCs w:val="36"/>
                      </w:rPr>
                      <m:t>ʹ</m:t>
                    </m:r>
                  </m:e>
                  <m:sub>
                    <m:r>
                      <w:rPr>
                        <w:rFonts w:ascii="Cambria Math" w:eastAsiaTheme="minorEastAsia" w:hAnsi="Cambria Math" w:cstheme="majorBidi"/>
                        <w:sz w:val="36"/>
                        <w:szCs w:val="36"/>
                      </w:rPr>
                      <m:t>x</m:t>
                    </m:r>
                  </m:sub>
                </m:sSub>
                <m:r>
                  <m:rPr>
                    <m:sty m:val="p"/>
                  </m:rPr>
                  <w:rPr>
                    <w:rFonts w:ascii="Cambria Math" w:hAnsiTheme="majorBidi" w:cstheme="majorBidi"/>
                    <w:sz w:val="36"/>
                    <w:szCs w:val="36"/>
                  </w:rPr>
                  <m:t>)</m:t>
                </m:r>
              </m:e>
              <m:sup>
                <m:r>
                  <w:rPr>
                    <w:rFonts w:ascii="Cambria Math" w:eastAsiaTheme="minorEastAsia" w:hAnsiTheme="majorBidi" w:cstheme="majorBidi"/>
                    <w:sz w:val="36"/>
                    <w:szCs w:val="36"/>
                  </w:rPr>
                  <m:t>2</m:t>
                </m:r>
              </m:sup>
            </m:sSup>
          </m:num>
          <m:den>
            <m:sSub>
              <m:sSubPr>
                <m:ctrlPr>
                  <w:rPr>
                    <w:rFonts w:ascii="Cambria Math" w:eastAsiaTheme="minorEastAsia" w:hAnsiTheme="majorBidi" w:cstheme="majorBidi"/>
                    <w:i/>
                    <w:sz w:val="36"/>
                    <w:szCs w:val="36"/>
                  </w:rPr>
                </m:ctrlPr>
              </m:sSubPr>
              <m:e>
                <m:r>
                  <w:rPr>
                    <w:rFonts w:ascii="Cambria Math" w:eastAsiaTheme="minorEastAsia" w:hAnsi="Cambria Math" w:cstheme="majorBidi"/>
                    <w:sz w:val="36"/>
                    <w:szCs w:val="36"/>
                  </w:rPr>
                  <m:t>t</m:t>
                </m:r>
                <m:r>
                  <w:rPr>
                    <w:rFonts w:asciiTheme="majorBidi" w:eastAsiaTheme="minorEastAsia" w:hAnsiTheme="majorBidi" w:cstheme="majorBidi"/>
                    <w:sz w:val="36"/>
                    <w:szCs w:val="36"/>
                  </w:rPr>
                  <m:t>ʹ</m:t>
                </m:r>
              </m:e>
              <m:sub>
                <m:r>
                  <w:rPr>
                    <w:rFonts w:ascii="Cambria Math" w:eastAsiaTheme="minorEastAsia" w:hAnsi="Cambria Math" w:cstheme="majorBidi"/>
                    <w:sz w:val="36"/>
                    <w:szCs w:val="36"/>
                  </w:rPr>
                  <m:t>x</m:t>
                </m:r>
              </m:sub>
            </m:sSub>
          </m:den>
        </m:f>
      </m:oMath>
      <w:r w:rsidRPr="00910A4B">
        <w:rPr>
          <w:rFonts w:asciiTheme="majorBidi" w:eastAsiaTheme="minorEastAsia" w:hAnsiTheme="majorBidi" w:cstheme="majorBidi"/>
          <w:sz w:val="36"/>
          <w:szCs w:val="36"/>
        </w:rPr>
        <w:t xml:space="preserve">  = 8.88   </w:t>
      </w:r>
    </w:p>
    <w:p w:rsidR="00D53E35" w:rsidRPr="00023216" w:rsidRDefault="00D53E35" w:rsidP="00D53E35">
      <w:pPr>
        <w:rPr>
          <w:rFonts w:asciiTheme="majorBidi" w:eastAsiaTheme="minorEastAsia" w:hAnsiTheme="majorBidi" w:cstheme="majorBidi"/>
          <w:sz w:val="32"/>
          <w:szCs w:val="32"/>
        </w:rPr>
      </w:pPr>
      <w:r w:rsidRPr="00023216">
        <w:rPr>
          <w:rFonts w:asciiTheme="majorBidi" w:eastAsiaTheme="minorEastAsia" w:hAnsiTheme="majorBidi" w:cstheme="majorBidi"/>
          <w:sz w:val="32"/>
          <w:szCs w:val="32"/>
        </w:rPr>
        <w:t xml:space="preserve">8.88 C’est le Khi deux calculer </w:t>
      </w:r>
      <w:r>
        <w:rPr>
          <w:rFonts w:asciiTheme="majorBidi" w:eastAsiaTheme="minorEastAsia" w:hAnsiTheme="majorBidi" w:cstheme="majorBidi"/>
          <w:sz w:val="32"/>
          <w:szCs w:val="32"/>
        </w:rPr>
        <w:t>(voir le tableau).</w:t>
      </w:r>
    </w:p>
    <w:p w:rsidR="00D53E35" w:rsidRPr="00023677" w:rsidRDefault="00D53E35" w:rsidP="00023677">
      <w:pPr>
        <w:jc w:val="both"/>
        <w:rPr>
          <w:rFonts w:asciiTheme="majorBidi" w:eastAsiaTheme="minorEastAsia" w:hAnsiTheme="majorBidi" w:cstheme="majorBidi"/>
          <w:sz w:val="32"/>
          <w:szCs w:val="32"/>
        </w:rPr>
      </w:pPr>
      <w:r w:rsidRPr="00023216">
        <w:rPr>
          <w:rFonts w:asciiTheme="majorBidi" w:eastAsiaTheme="minorEastAsia" w:hAnsiTheme="majorBidi" w:cstheme="majorBidi"/>
          <w:sz w:val="36"/>
          <w:szCs w:val="36"/>
        </w:rPr>
        <w:t xml:space="preserve"> </w:t>
      </w:r>
      <w:r w:rsidRPr="00023216">
        <w:rPr>
          <w:rFonts w:asciiTheme="majorBidi" w:eastAsiaTheme="minorEastAsia" w:hAnsiTheme="majorBidi" w:cstheme="majorBidi"/>
          <w:sz w:val="32"/>
          <w:szCs w:val="32"/>
        </w:rPr>
        <w:t xml:space="preserve">On doit </w:t>
      </w:r>
      <w:r>
        <w:rPr>
          <w:rFonts w:asciiTheme="majorBidi" w:eastAsiaTheme="minorEastAsia" w:hAnsiTheme="majorBidi" w:cstheme="majorBidi"/>
          <w:sz w:val="32"/>
          <w:szCs w:val="32"/>
        </w:rPr>
        <w:t>repérer</w:t>
      </w:r>
      <w:r w:rsidRPr="00023216">
        <w:rPr>
          <w:rFonts w:asciiTheme="majorBidi" w:eastAsiaTheme="minorEastAsia" w:hAnsiTheme="majorBidi" w:cstheme="majorBidi"/>
          <w:sz w:val="32"/>
          <w:szCs w:val="32"/>
        </w:rPr>
        <w:t xml:space="preserve"> le khi deux théorique a partir de quelques informations statistique</w:t>
      </w:r>
      <w:r>
        <w:rPr>
          <w:rFonts w:asciiTheme="majorBidi" w:eastAsiaTheme="minorEastAsia" w:hAnsiTheme="majorBidi" w:cstheme="majorBidi"/>
          <w:sz w:val="32"/>
          <w:szCs w:val="32"/>
        </w:rPr>
        <w:t>s.</w:t>
      </w:r>
    </w:p>
    <w:p w:rsidR="00D53E35" w:rsidRPr="00023216" w:rsidRDefault="00D53E35" w:rsidP="00D53E35">
      <w:pPr>
        <w:rPr>
          <w:rFonts w:asciiTheme="majorBidi" w:eastAsiaTheme="minorEastAsia" w:hAnsiTheme="majorBidi" w:cstheme="majorBidi"/>
          <w:sz w:val="32"/>
          <w:szCs w:val="32"/>
        </w:rPr>
      </w:pPr>
      <w:r w:rsidRPr="00023216">
        <w:rPr>
          <w:rFonts w:asciiTheme="majorBidi" w:eastAsiaTheme="minorEastAsia" w:hAnsiTheme="majorBidi" w:cstheme="majorBidi"/>
          <w:sz w:val="32"/>
          <w:szCs w:val="32"/>
        </w:rPr>
        <w:t xml:space="preserve">D’abord le </w:t>
      </w:r>
      <w:r w:rsidRPr="00C84371">
        <w:rPr>
          <w:rFonts w:asciiTheme="majorBidi" w:eastAsiaTheme="minorEastAsia" w:hAnsiTheme="majorBidi" w:cstheme="majorBidi"/>
          <w:b/>
          <w:bCs/>
          <w:i/>
          <w:iCs/>
          <w:sz w:val="32"/>
          <w:szCs w:val="32"/>
        </w:rPr>
        <w:t>seuil de signification</w:t>
      </w:r>
      <w:r w:rsidRPr="00023216">
        <w:rPr>
          <w:rFonts w:asciiTheme="majorBidi" w:eastAsiaTheme="minorEastAsia" w:hAnsiTheme="majorBidi" w:cstheme="majorBidi"/>
          <w:sz w:val="32"/>
          <w:szCs w:val="32"/>
        </w:rPr>
        <w:t xml:space="preserve"> </w:t>
      </w:r>
    </w:p>
    <w:tbl>
      <w:tblPr>
        <w:tblStyle w:val="TableGrid"/>
        <w:tblW w:w="0" w:type="auto"/>
        <w:tblLook w:val="04A0" w:firstRow="1" w:lastRow="0" w:firstColumn="1" w:lastColumn="0" w:noHBand="0" w:noVBand="1"/>
      </w:tblPr>
      <w:tblGrid>
        <w:gridCol w:w="9062"/>
      </w:tblGrid>
      <w:tr w:rsidR="00D53E35" w:rsidRPr="00023216" w:rsidTr="00124717">
        <w:tc>
          <w:tcPr>
            <w:tcW w:w="9212" w:type="dxa"/>
          </w:tcPr>
          <w:p w:rsidR="00D53E35" w:rsidRPr="00023216" w:rsidRDefault="00D53E35" w:rsidP="00124717">
            <w:pPr>
              <w:jc w:val="both"/>
              <w:rPr>
                <w:rFonts w:asciiTheme="majorBidi" w:eastAsiaTheme="minorEastAsia" w:hAnsiTheme="majorBidi" w:cstheme="majorBidi"/>
                <w:sz w:val="32"/>
                <w:szCs w:val="32"/>
              </w:rPr>
            </w:pPr>
            <w:r w:rsidRPr="00023216">
              <w:rPr>
                <w:rFonts w:asciiTheme="majorBidi" w:hAnsiTheme="majorBidi" w:cstheme="majorBidi"/>
                <w:color w:val="222222"/>
                <w:sz w:val="32"/>
                <w:szCs w:val="32"/>
                <w:shd w:val="clear" w:color="auto" w:fill="FFFFFF"/>
              </w:rPr>
              <w:t>Le niveau de signification (ou niveau α) est un seuil qui détermine si le résultat d'une étude peut être considéré comme statistiquement significatif après que les tests statistiques prévus ont été réalisés. Le niveau de signification est le plus souvent défini sur 5 % (ou 0,05).</w:t>
            </w:r>
          </w:p>
        </w:tc>
      </w:tr>
    </w:tbl>
    <w:p w:rsidR="00D53E35" w:rsidRPr="00023216" w:rsidRDefault="00D53E35" w:rsidP="00D53E35">
      <w:pPr>
        <w:rPr>
          <w:rFonts w:asciiTheme="majorBidi" w:eastAsiaTheme="minorEastAsia" w:hAnsiTheme="majorBidi" w:cstheme="majorBidi"/>
          <w:sz w:val="36"/>
          <w:szCs w:val="36"/>
        </w:rPr>
      </w:pPr>
    </w:p>
    <w:p w:rsidR="00D53E35" w:rsidRPr="00023216" w:rsidRDefault="00D53E35" w:rsidP="00D53E35">
      <w:pPr>
        <w:rPr>
          <w:rFonts w:asciiTheme="majorBidi" w:hAnsiTheme="majorBidi" w:cstheme="majorBidi"/>
          <w:color w:val="222222"/>
          <w:sz w:val="32"/>
          <w:szCs w:val="32"/>
          <w:shd w:val="clear" w:color="auto" w:fill="FFFFFF"/>
        </w:rPr>
      </w:pPr>
      <w:r w:rsidRPr="00023216">
        <w:rPr>
          <w:rFonts w:asciiTheme="majorBidi" w:eastAsiaTheme="minorEastAsia" w:hAnsiTheme="majorBidi" w:cstheme="majorBidi"/>
          <w:sz w:val="32"/>
          <w:szCs w:val="32"/>
        </w:rPr>
        <w:t xml:space="preserve">Donc on a </w:t>
      </w:r>
      <w:r w:rsidRPr="00023216">
        <w:rPr>
          <w:rFonts w:asciiTheme="majorBidi" w:hAnsiTheme="majorBidi" w:cstheme="majorBidi"/>
          <w:color w:val="222222"/>
          <w:sz w:val="32"/>
          <w:szCs w:val="32"/>
          <w:shd w:val="clear" w:color="auto" w:fill="FFFFFF"/>
        </w:rPr>
        <w:t>α = 5%  (ou 0.05)</w:t>
      </w:r>
    </w:p>
    <w:p w:rsidR="00D53E35" w:rsidRPr="00C84371" w:rsidRDefault="00D53E35" w:rsidP="00D53E35">
      <w:pPr>
        <w:rPr>
          <w:rFonts w:asciiTheme="majorBidi" w:hAnsiTheme="majorBidi" w:cstheme="majorBidi"/>
          <w:b/>
          <w:bCs/>
          <w:i/>
          <w:iCs/>
          <w:color w:val="222222"/>
          <w:sz w:val="32"/>
          <w:szCs w:val="32"/>
          <w:shd w:val="clear" w:color="auto" w:fill="FFFFFF"/>
        </w:rPr>
      </w:pPr>
      <w:r w:rsidRPr="00C84371">
        <w:rPr>
          <w:rFonts w:asciiTheme="majorBidi" w:hAnsiTheme="majorBidi" w:cstheme="majorBidi"/>
          <w:b/>
          <w:bCs/>
          <w:i/>
          <w:iCs/>
          <w:color w:val="222222"/>
          <w:sz w:val="32"/>
          <w:szCs w:val="32"/>
          <w:shd w:val="clear" w:color="auto" w:fill="FFFFFF"/>
        </w:rPr>
        <w:t xml:space="preserve">Degré de liberté </w:t>
      </w:r>
    </w:p>
    <w:p w:rsidR="00D53E35" w:rsidRPr="00023216" w:rsidRDefault="00D53E35" w:rsidP="00D53E35">
      <w:pPr>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lastRenderedPageBreak/>
        <w:t>D. L = (nombre de ligne -1) x (nombre de colonnes -1)</w:t>
      </w:r>
    </w:p>
    <w:p w:rsidR="00D53E35" w:rsidRPr="00023216" w:rsidRDefault="00D53E35" w:rsidP="00D53E35">
      <w:pPr>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 (2-1) x (3-1) =2</w:t>
      </w: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 xml:space="preserve">Ici, on parle </w:t>
      </w:r>
      <w:r>
        <w:rPr>
          <w:rFonts w:asciiTheme="majorBidi" w:hAnsiTheme="majorBidi" w:cstheme="majorBidi"/>
          <w:color w:val="222222"/>
          <w:sz w:val="32"/>
          <w:szCs w:val="32"/>
          <w:shd w:val="clear" w:color="auto" w:fill="FFFFFF"/>
        </w:rPr>
        <w:t xml:space="preserve">des lignes et </w:t>
      </w:r>
      <w:r w:rsidRPr="00023216">
        <w:rPr>
          <w:rFonts w:asciiTheme="majorBidi" w:hAnsiTheme="majorBidi" w:cstheme="majorBidi"/>
          <w:color w:val="222222"/>
          <w:sz w:val="32"/>
          <w:szCs w:val="32"/>
          <w:shd w:val="clear" w:color="auto" w:fill="FFFFFF"/>
        </w:rPr>
        <w:t>des colonnes du tableau n°1 relatif au tableau initial de cet exercice.</w:t>
      </w: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Une remarque très importante, on ne prend pas les lignes et les colonnes liées aux totaux en considération.</w:t>
      </w:r>
    </w:p>
    <w:p w:rsidR="00D53E35" w:rsidRPr="00023216" w:rsidRDefault="00D53E35" w:rsidP="00D53E35">
      <w:pPr>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C’est pour cela on  à seulement deux lignes et trois colonnes.</w:t>
      </w:r>
    </w:p>
    <w:tbl>
      <w:tblPr>
        <w:tblStyle w:val="TableGrid"/>
        <w:tblW w:w="0" w:type="auto"/>
        <w:tblLook w:val="04A0" w:firstRow="1" w:lastRow="0" w:firstColumn="1" w:lastColumn="0" w:noHBand="0" w:noVBand="1"/>
      </w:tblPr>
      <w:tblGrid>
        <w:gridCol w:w="9062"/>
      </w:tblGrid>
      <w:tr w:rsidR="00D53E35" w:rsidRPr="00023216" w:rsidTr="00124717">
        <w:tc>
          <w:tcPr>
            <w:tcW w:w="9212" w:type="dxa"/>
          </w:tcPr>
          <w:p w:rsidR="00D53E35" w:rsidRPr="00023216" w:rsidRDefault="00D53E35" w:rsidP="00124717">
            <w:pPr>
              <w:pStyle w:val="NormalWeb"/>
              <w:shd w:val="clear" w:color="auto" w:fill="E3F2FF"/>
              <w:spacing w:before="0" w:beforeAutospacing="0" w:after="0" w:afterAutospacing="0" w:line="312" w:lineRule="atLeast"/>
              <w:jc w:val="both"/>
              <w:rPr>
                <w:rFonts w:asciiTheme="majorBidi" w:hAnsiTheme="majorBidi" w:cstheme="majorBidi"/>
                <w:sz w:val="32"/>
                <w:szCs w:val="32"/>
              </w:rPr>
            </w:pPr>
            <w:r w:rsidRPr="00023216">
              <w:rPr>
                <w:rStyle w:val="Emphasis"/>
                <w:rFonts w:asciiTheme="majorBidi" w:hAnsiTheme="majorBidi" w:cstheme="majorBidi"/>
                <w:sz w:val="32"/>
                <w:szCs w:val="32"/>
              </w:rPr>
              <w:t>Remarque 1 : </w:t>
            </w:r>
            <w:r w:rsidRPr="00023216">
              <w:rPr>
                <w:rFonts w:asciiTheme="majorBidi" w:hAnsiTheme="majorBidi" w:cstheme="majorBidi"/>
                <w:sz w:val="32"/>
                <w:szCs w:val="32"/>
              </w:rPr>
              <w:t>Dans un tableau à double entrée, le degré de liberté correspond au nombre de cases dont il faut connaître le contenu pour pouvoir reconstituer l'ensemble du tableau à l'aide des totaux de colonnes et de lignes. Il constitue un reflet de la taille du tableau et, dans les tables statistiques, il permet de repérer la valeur correspondant à la taille du tableau.</w:t>
            </w:r>
          </w:p>
          <w:p w:rsidR="00D53E35" w:rsidRPr="00023216" w:rsidRDefault="00D53E35" w:rsidP="00124717">
            <w:pPr>
              <w:pStyle w:val="NormalWeb"/>
              <w:shd w:val="clear" w:color="auto" w:fill="E3F2FF"/>
              <w:spacing w:before="0" w:beforeAutospacing="0" w:after="0" w:afterAutospacing="0" w:line="312" w:lineRule="atLeast"/>
              <w:jc w:val="both"/>
              <w:rPr>
                <w:rFonts w:asciiTheme="majorBidi" w:hAnsiTheme="majorBidi" w:cstheme="majorBidi"/>
                <w:sz w:val="32"/>
                <w:szCs w:val="32"/>
              </w:rPr>
            </w:pPr>
            <w:r w:rsidRPr="00023216">
              <w:rPr>
                <w:rStyle w:val="Emphasis"/>
                <w:rFonts w:asciiTheme="majorBidi" w:hAnsiTheme="majorBidi" w:cstheme="majorBidi"/>
                <w:sz w:val="32"/>
                <w:szCs w:val="32"/>
              </w:rPr>
              <w:t>Remarque</w:t>
            </w:r>
            <w:r w:rsidRPr="00023216">
              <w:rPr>
                <w:rFonts w:asciiTheme="majorBidi" w:hAnsiTheme="majorBidi" w:cstheme="majorBidi"/>
                <w:sz w:val="32"/>
                <w:szCs w:val="32"/>
              </w:rPr>
              <w:t> 2 : Dans un tableau à double entrée, on détermine le degré de liberté correspondant en calculant le produit du nombre de colonnes moins 1 et du nombre de lignes moins 1. Par exemple, dans un tableau à 4 cases, ce calcul donne : (2 - 1) * (2-1) = 1.</w:t>
            </w:r>
          </w:p>
          <w:p w:rsidR="00D53E35" w:rsidRPr="00023216" w:rsidRDefault="00D53E35" w:rsidP="00124717">
            <w:pPr>
              <w:pStyle w:val="NormalWeb"/>
              <w:shd w:val="clear" w:color="auto" w:fill="E3F2FF"/>
              <w:spacing w:before="0" w:beforeAutospacing="0" w:after="0" w:afterAutospacing="0" w:line="312" w:lineRule="atLeast"/>
              <w:jc w:val="both"/>
              <w:rPr>
                <w:rFonts w:asciiTheme="majorBidi" w:hAnsiTheme="majorBidi" w:cstheme="majorBidi"/>
                <w:sz w:val="36"/>
                <w:szCs w:val="36"/>
              </w:rPr>
            </w:pPr>
            <w:r w:rsidRPr="00023216">
              <w:rPr>
                <w:rFonts w:asciiTheme="majorBidi" w:hAnsiTheme="majorBidi" w:cstheme="majorBidi"/>
                <w:sz w:val="36"/>
                <w:szCs w:val="36"/>
              </w:rPr>
              <w:t> </w:t>
            </w:r>
          </w:p>
        </w:tc>
      </w:tr>
    </w:tbl>
    <w:p w:rsidR="00D53E35" w:rsidRPr="00023216" w:rsidRDefault="00D53E35" w:rsidP="00D53E35">
      <w:pPr>
        <w:rPr>
          <w:rFonts w:asciiTheme="majorBidi" w:hAnsiTheme="majorBidi" w:cstheme="majorBidi"/>
          <w:color w:val="222222"/>
          <w:sz w:val="36"/>
          <w:szCs w:val="36"/>
          <w:shd w:val="clear" w:color="auto" w:fill="FFFFFF"/>
        </w:rPr>
      </w:pPr>
      <w:r w:rsidRPr="00023216">
        <w:rPr>
          <w:rFonts w:asciiTheme="majorBidi" w:hAnsiTheme="majorBidi" w:cstheme="majorBidi"/>
          <w:color w:val="222222"/>
          <w:sz w:val="36"/>
          <w:szCs w:val="36"/>
          <w:shd w:val="clear" w:color="auto" w:fill="FFFFFF"/>
        </w:rPr>
        <w:t xml:space="preserve"> </w:t>
      </w: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On peu</w:t>
      </w:r>
      <w:r>
        <w:rPr>
          <w:rFonts w:asciiTheme="majorBidi" w:hAnsiTheme="majorBidi" w:cstheme="majorBidi"/>
          <w:color w:val="222222"/>
          <w:sz w:val="32"/>
          <w:szCs w:val="32"/>
          <w:shd w:val="clear" w:color="auto" w:fill="FFFFFF"/>
        </w:rPr>
        <w:t>t</w:t>
      </w:r>
      <w:r w:rsidRPr="00023216">
        <w:rPr>
          <w:rFonts w:asciiTheme="majorBidi" w:hAnsiTheme="majorBidi" w:cstheme="majorBidi"/>
          <w:color w:val="222222"/>
          <w:sz w:val="32"/>
          <w:szCs w:val="32"/>
          <w:shd w:val="clear" w:color="auto" w:fill="FFFFFF"/>
        </w:rPr>
        <w:t xml:space="preserve"> repérer le KHI deux </w:t>
      </w:r>
      <w:r>
        <w:rPr>
          <w:rFonts w:asciiTheme="majorBidi" w:hAnsiTheme="majorBidi" w:cstheme="majorBidi"/>
          <w:color w:val="222222"/>
          <w:sz w:val="32"/>
          <w:szCs w:val="32"/>
          <w:shd w:val="clear" w:color="auto" w:fill="FFFFFF"/>
        </w:rPr>
        <w:t xml:space="preserve">théorique, a partir </w:t>
      </w:r>
      <w:r w:rsidRPr="00023216">
        <w:rPr>
          <w:rFonts w:asciiTheme="majorBidi" w:hAnsiTheme="majorBidi" w:cstheme="majorBidi"/>
          <w:color w:val="222222"/>
          <w:sz w:val="32"/>
          <w:szCs w:val="32"/>
          <w:shd w:val="clear" w:color="auto" w:fill="FFFFFF"/>
        </w:rPr>
        <w:t xml:space="preserve"> </w:t>
      </w:r>
      <w:r>
        <w:rPr>
          <w:rFonts w:asciiTheme="majorBidi" w:hAnsiTheme="majorBidi" w:cstheme="majorBidi"/>
          <w:color w:val="222222"/>
          <w:sz w:val="32"/>
          <w:szCs w:val="32"/>
          <w:shd w:val="clear" w:color="auto" w:fill="FFFFFF"/>
        </w:rPr>
        <w:t xml:space="preserve">de </w:t>
      </w:r>
      <w:r w:rsidRPr="00023216">
        <w:rPr>
          <w:rFonts w:asciiTheme="majorBidi" w:hAnsiTheme="majorBidi" w:cstheme="majorBidi"/>
          <w:color w:val="222222"/>
          <w:sz w:val="32"/>
          <w:szCs w:val="32"/>
          <w:shd w:val="clear" w:color="auto" w:fill="FFFFFF"/>
        </w:rPr>
        <w:t xml:space="preserve">la table </w:t>
      </w:r>
      <w:r>
        <w:rPr>
          <w:rFonts w:asciiTheme="majorBidi" w:hAnsiTheme="majorBidi" w:cstheme="majorBidi"/>
          <w:color w:val="222222"/>
          <w:sz w:val="32"/>
          <w:szCs w:val="32"/>
          <w:shd w:val="clear" w:color="auto" w:fill="FFFFFF"/>
        </w:rPr>
        <w:t xml:space="preserve"> de Khi 2 </w:t>
      </w:r>
      <w:r w:rsidRPr="00023216">
        <w:rPr>
          <w:rFonts w:asciiTheme="majorBidi" w:hAnsiTheme="majorBidi" w:cstheme="majorBidi"/>
          <w:color w:val="222222"/>
          <w:sz w:val="32"/>
          <w:szCs w:val="32"/>
          <w:shd w:val="clear" w:color="auto" w:fill="FFFFFF"/>
        </w:rPr>
        <w:t>suivante</w:t>
      </w:r>
      <w:r>
        <w:rPr>
          <w:rFonts w:asciiTheme="majorBidi" w:hAnsiTheme="majorBidi" w:cstheme="majorBidi"/>
          <w:color w:val="222222"/>
          <w:sz w:val="32"/>
          <w:szCs w:val="32"/>
          <w:shd w:val="clear" w:color="auto" w:fill="FFFFFF"/>
        </w:rPr>
        <w:t xml:space="preserve"> :</w:t>
      </w:r>
    </w:p>
    <w:p w:rsidR="00D53E35" w:rsidRDefault="00D53E35" w:rsidP="00D53E35">
      <w:pPr>
        <w:rPr>
          <w:rFonts w:asciiTheme="majorBidi" w:hAnsiTheme="majorBidi" w:cstheme="majorBidi"/>
          <w:color w:val="222222"/>
          <w:sz w:val="36"/>
          <w:szCs w:val="36"/>
          <w:shd w:val="clear" w:color="auto" w:fill="FFFFFF"/>
        </w:rPr>
      </w:pPr>
    </w:p>
    <w:p w:rsidR="00D53E35" w:rsidRPr="00023216" w:rsidRDefault="00D53E35" w:rsidP="00D53E35">
      <w:pPr>
        <w:rPr>
          <w:rFonts w:asciiTheme="majorBidi" w:hAnsiTheme="majorBidi" w:cstheme="majorBidi"/>
          <w:color w:val="222222"/>
          <w:sz w:val="36"/>
          <w:szCs w:val="36"/>
          <w:shd w:val="clear" w:color="auto" w:fill="FFFFFF"/>
        </w:rPr>
      </w:pPr>
      <w:r>
        <w:rPr>
          <w:noProof/>
          <w:lang w:eastAsia="fr-FR"/>
        </w:rPr>
        <w:lastRenderedPageBreak/>
        <w:drawing>
          <wp:inline distT="0" distB="0" distL="0" distR="0">
            <wp:extent cx="5760720" cy="8142805"/>
            <wp:effectExtent l="19050" t="0" r="0" b="0"/>
            <wp:docPr id="15" name="Image 1" descr="Tests relatifs aux fréquences et au khi d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s relatifs aux fréquences et au khi deux"/>
                    <pic:cNvPicPr>
                      <a:picLocks noChangeAspect="1" noChangeArrowheads="1"/>
                    </pic:cNvPicPr>
                  </pic:nvPicPr>
                  <pic:blipFill>
                    <a:blip r:embed="rId23"/>
                    <a:srcRect/>
                    <a:stretch>
                      <a:fillRect/>
                    </a:stretch>
                  </pic:blipFill>
                  <pic:spPr bwMode="auto">
                    <a:xfrm>
                      <a:off x="0" y="0"/>
                      <a:ext cx="5760720" cy="8142805"/>
                    </a:xfrm>
                    <a:prstGeom prst="rect">
                      <a:avLst/>
                    </a:prstGeom>
                    <a:noFill/>
                    <a:ln w="9525">
                      <a:noFill/>
                      <a:miter lim="800000"/>
                      <a:headEnd/>
                      <a:tailEnd/>
                    </a:ln>
                  </pic:spPr>
                </pic:pic>
              </a:graphicData>
            </a:graphic>
          </wp:inline>
        </w:drawing>
      </w:r>
    </w:p>
    <w:p w:rsidR="00D53E35" w:rsidRPr="00B76AA4" w:rsidRDefault="00D53E35" w:rsidP="00D53E35">
      <w:pPr>
        <w:rPr>
          <w:rFonts w:asciiTheme="majorBidi" w:eastAsiaTheme="minorEastAsia" w:hAnsiTheme="majorBidi" w:cstheme="majorBidi"/>
          <w:sz w:val="32"/>
          <w:szCs w:val="32"/>
        </w:rPr>
      </w:pPr>
    </w:p>
    <w:p w:rsidR="00D53E35" w:rsidRPr="00E57F37" w:rsidRDefault="00D53E35" w:rsidP="00D53E35">
      <w:pPr>
        <w:rPr>
          <w:rFonts w:asciiTheme="majorBidi" w:hAnsiTheme="majorBidi" w:cstheme="majorBidi"/>
          <w:sz w:val="32"/>
          <w:szCs w:val="32"/>
        </w:rPr>
      </w:pP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 xml:space="preserve">Pour le degré de liberté on a </w:t>
      </w:r>
      <w:r>
        <w:rPr>
          <w:rFonts w:asciiTheme="majorBidi" w:hAnsiTheme="majorBidi" w:cstheme="majorBidi"/>
          <w:color w:val="222222"/>
          <w:sz w:val="32"/>
          <w:szCs w:val="32"/>
          <w:shd w:val="clear" w:color="auto" w:fill="FFFFFF"/>
        </w:rPr>
        <w:t xml:space="preserve">trouvé </w:t>
      </w:r>
      <w:r w:rsidRPr="00C53E7F">
        <w:rPr>
          <w:rFonts w:asciiTheme="majorBidi" w:hAnsiTheme="majorBidi" w:cstheme="majorBidi"/>
          <w:i/>
          <w:iCs/>
          <w:color w:val="222222"/>
          <w:sz w:val="32"/>
          <w:szCs w:val="32"/>
          <w:shd w:val="clear" w:color="auto" w:fill="FFFFFF"/>
        </w:rPr>
        <w:t>v</w:t>
      </w:r>
      <w:r>
        <w:rPr>
          <w:rFonts w:asciiTheme="majorBidi" w:hAnsiTheme="majorBidi" w:cstheme="majorBidi"/>
          <w:color w:val="222222"/>
          <w:sz w:val="32"/>
          <w:szCs w:val="32"/>
          <w:shd w:val="clear" w:color="auto" w:fill="FFFFFF"/>
        </w:rPr>
        <w:t>=</w:t>
      </w:r>
      <w:r w:rsidRPr="00023216">
        <w:rPr>
          <w:rFonts w:asciiTheme="majorBidi" w:hAnsiTheme="majorBidi" w:cstheme="majorBidi"/>
          <w:color w:val="222222"/>
          <w:sz w:val="32"/>
          <w:szCs w:val="32"/>
          <w:shd w:val="clear" w:color="auto" w:fill="FFFFFF"/>
        </w:rPr>
        <w:t xml:space="preserve">2. (Ici </w:t>
      </w:r>
      <w:r w:rsidRPr="00C53E7F">
        <w:rPr>
          <w:rFonts w:asciiTheme="majorBidi" w:hAnsiTheme="majorBidi" w:cstheme="majorBidi"/>
          <w:i/>
          <w:iCs/>
          <w:color w:val="222222"/>
          <w:sz w:val="32"/>
          <w:szCs w:val="32"/>
          <w:shd w:val="clear" w:color="auto" w:fill="FFFFFF"/>
        </w:rPr>
        <w:t>v</w:t>
      </w:r>
      <w:r w:rsidRPr="00023216">
        <w:rPr>
          <w:rFonts w:asciiTheme="majorBidi" w:hAnsiTheme="majorBidi" w:cstheme="majorBidi"/>
          <w:color w:val="222222"/>
          <w:sz w:val="32"/>
          <w:szCs w:val="32"/>
          <w:shd w:val="clear" w:color="auto" w:fill="FFFFFF"/>
        </w:rPr>
        <w:t xml:space="preserve">) qui correspond </w:t>
      </w:r>
      <w:r>
        <w:rPr>
          <w:rFonts w:asciiTheme="majorBidi" w:hAnsiTheme="majorBidi" w:cstheme="majorBidi"/>
          <w:color w:val="222222"/>
          <w:sz w:val="32"/>
          <w:szCs w:val="32"/>
          <w:shd w:val="clear" w:color="auto" w:fill="FFFFFF"/>
        </w:rPr>
        <w:t xml:space="preserve">a </w:t>
      </w:r>
      <w:r w:rsidRPr="00023216">
        <w:rPr>
          <w:rFonts w:asciiTheme="majorBidi" w:hAnsiTheme="majorBidi" w:cstheme="majorBidi"/>
          <w:color w:val="222222"/>
          <w:sz w:val="32"/>
          <w:szCs w:val="32"/>
          <w:shd w:val="clear" w:color="auto" w:fill="FFFFFF"/>
        </w:rPr>
        <w:t>la deuxième ligne dans la table de K</w:t>
      </w:r>
      <w:r>
        <w:rPr>
          <w:rFonts w:asciiTheme="majorBidi" w:hAnsiTheme="majorBidi" w:cstheme="majorBidi"/>
          <w:color w:val="222222"/>
          <w:sz w:val="32"/>
          <w:szCs w:val="32"/>
          <w:shd w:val="clear" w:color="auto" w:fill="FFFFFF"/>
        </w:rPr>
        <w:t>hi</w:t>
      </w:r>
      <w:r w:rsidRPr="00023216">
        <w:rPr>
          <w:rFonts w:asciiTheme="majorBidi" w:hAnsiTheme="majorBidi" w:cstheme="majorBidi"/>
          <w:color w:val="222222"/>
          <w:sz w:val="32"/>
          <w:szCs w:val="32"/>
          <w:shd w:val="clear" w:color="auto" w:fill="FFFFFF"/>
        </w:rPr>
        <w:t xml:space="preserve"> deux.</w:t>
      </w: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Concernant le seuil de signification : On a α = 5%  (ou 0.05) qui correspond à la sixième colonne.</w:t>
      </w:r>
    </w:p>
    <w:p w:rsidR="00D53E35" w:rsidRPr="00C53E7F" w:rsidRDefault="00D53E35" w:rsidP="00D53E35">
      <w:pPr>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 xml:space="preserve">En conséquence le khi deux théorique </w:t>
      </w:r>
      <m:oMath>
        <m:sSubSup>
          <m:sSubSupPr>
            <m:ctrlPr>
              <w:rPr>
                <w:rFonts w:ascii="Cambria Math" w:eastAsiaTheme="minorEastAsia" w:hAnsiTheme="majorBidi" w:cstheme="majorBidi"/>
                <w:i/>
                <w:color w:val="222222"/>
                <w:sz w:val="36"/>
                <w:szCs w:val="36"/>
                <w:shd w:val="clear" w:color="auto" w:fill="FFFFFF"/>
              </w:rPr>
            </m:ctrlPr>
          </m:sSubSupPr>
          <m:e>
            <m:r>
              <w:rPr>
                <w:rFonts w:ascii="Cambria Math" w:eastAsiaTheme="minorEastAsia" w:hAnsi="Cambria Math" w:cstheme="majorBidi"/>
                <w:color w:val="222222"/>
                <w:sz w:val="36"/>
                <w:szCs w:val="36"/>
                <w:shd w:val="clear" w:color="auto" w:fill="FFFFFF"/>
              </w:rPr>
              <m:t>x</m:t>
            </m:r>
          </m:e>
          <m:sub>
            <m:r>
              <w:rPr>
                <w:rFonts w:ascii="Cambria Math" w:eastAsiaTheme="minorEastAsia" w:hAnsi="Cambria Math" w:cstheme="majorBidi"/>
                <w:color w:val="222222"/>
                <w:sz w:val="36"/>
                <w:szCs w:val="36"/>
                <w:shd w:val="clear" w:color="auto" w:fill="FFFFFF"/>
              </w:rPr>
              <m:t>t</m:t>
            </m:r>
            <m:r>
              <w:rPr>
                <w:rFonts w:asciiTheme="majorBidi" w:eastAsiaTheme="minorEastAsia" w:hAnsi="Cambria Math" w:cstheme="majorBidi"/>
                <w:color w:val="222222"/>
                <w:sz w:val="36"/>
                <w:szCs w:val="36"/>
                <w:shd w:val="clear" w:color="auto" w:fill="FFFFFF"/>
              </w:rPr>
              <m:t>h</m:t>
            </m:r>
          </m:sub>
          <m:sup>
            <m:r>
              <w:rPr>
                <w:rFonts w:ascii="Cambria Math" w:eastAsiaTheme="minorEastAsia" w:hAnsiTheme="majorBidi" w:cstheme="majorBidi"/>
                <w:color w:val="222222"/>
                <w:sz w:val="36"/>
                <w:szCs w:val="36"/>
                <w:shd w:val="clear" w:color="auto" w:fill="FFFFFF"/>
              </w:rPr>
              <m:t>2</m:t>
            </m:r>
          </m:sup>
        </m:sSubSup>
      </m:oMath>
      <w:r w:rsidRPr="00023216">
        <w:rPr>
          <w:rFonts w:asciiTheme="majorBidi" w:eastAsiaTheme="minorEastAsia" w:hAnsiTheme="majorBidi" w:cstheme="majorBidi"/>
          <w:sz w:val="32"/>
          <w:szCs w:val="32"/>
        </w:rPr>
        <w:t xml:space="preserve"> = 5.99.</w:t>
      </w:r>
    </w:p>
    <w:p w:rsidR="00D53E35" w:rsidRPr="00023216" w:rsidRDefault="00D53E35" w:rsidP="00D53E35">
      <w:pPr>
        <w:jc w:val="both"/>
        <w:rPr>
          <w:rFonts w:asciiTheme="majorBidi" w:hAnsiTheme="majorBidi" w:cstheme="majorBidi"/>
          <w:color w:val="222222"/>
          <w:sz w:val="32"/>
          <w:szCs w:val="32"/>
          <w:shd w:val="clear" w:color="auto" w:fill="FFFFFF"/>
        </w:rPr>
      </w:pPr>
      <w:r>
        <w:rPr>
          <w:rFonts w:asciiTheme="majorBidi" w:hAnsiTheme="majorBidi" w:cstheme="majorBidi"/>
          <w:color w:val="222222"/>
          <w:sz w:val="32"/>
          <w:szCs w:val="32"/>
          <w:shd w:val="clear" w:color="auto" w:fill="FFFFFF"/>
        </w:rPr>
        <w:t>On termine l’exercice</w:t>
      </w:r>
      <w:r w:rsidRPr="00023216">
        <w:rPr>
          <w:rFonts w:asciiTheme="majorBidi" w:hAnsiTheme="majorBidi" w:cstheme="majorBidi"/>
          <w:color w:val="222222"/>
          <w:sz w:val="32"/>
          <w:szCs w:val="32"/>
          <w:shd w:val="clear" w:color="auto" w:fill="FFFFFF"/>
        </w:rPr>
        <w:t xml:space="preserve"> par l’interprétation du résultat final</w:t>
      </w:r>
      <w:r>
        <w:rPr>
          <w:rFonts w:asciiTheme="majorBidi" w:hAnsiTheme="majorBidi" w:cstheme="majorBidi"/>
          <w:color w:val="222222"/>
          <w:sz w:val="32"/>
          <w:szCs w:val="32"/>
          <w:shd w:val="clear" w:color="auto" w:fill="FFFFFF"/>
        </w:rPr>
        <w:t>.</w:t>
      </w:r>
    </w:p>
    <w:p w:rsidR="00D53E35" w:rsidRPr="00023216" w:rsidRDefault="00D53E35" w:rsidP="00D53E35">
      <w:pPr>
        <w:jc w:val="both"/>
        <w:rPr>
          <w:rFonts w:asciiTheme="majorBidi" w:hAnsiTheme="majorBidi" w:cstheme="majorBidi"/>
          <w:color w:val="222222"/>
          <w:sz w:val="32"/>
          <w:szCs w:val="32"/>
          <w:shd w:val="clear" w:color="auto" w:fill="FFFFFF"/>
        </w:rPr>
      </w:pPr>
      <w:r>
        <w:rPr>
          <w:rFonts w:asciiTheme="majorBidi" w:hAnsiTheme="majorBidi" w:cstheme="majorBidi"/>
          <w:color w:val="222222"/>
          <w:sz w:val="32"/>
          <w:szCs w:val="32"/>
          <w:shd w:val="clear" w:color="auto" w:fill="FFFFFF"/>
        </w:rPr>
        <w:t>Donc,</w:t>
      </w:r>
      <w:r w:rsidRPr="00023216">
        <w:rPr>
          <w:rFonts w:asciiTheme="majorBidi" w:hAnsiTheme="majorBidi" w:cstheme="majorBidi"/>
          <w:color w:val="222222"/>
          <w:sz w:val="32"/>
          <w:szCs w:val="32"/>
          <w:shd w:val="clear" w:color="auto" w:fill="FFFFFF"/>
        </w:rPr>
        <w:t xml:space="preserve"> le </w:t>
      </w:r>
      <w:r>
        <w:rPr>
          <w:rFonts w:asciiTheme="majorBidi" w:hAnsiTheme="majorBidi" w:cstheme="majorBidi"/>
          <w:color w:val="222222"/>
          <w:sz w:val="32"/>
          <w:szCs w:val="32"/>
          <w:shd w:val="clear" w:color="auto" w:fill="FFFFFF"/>
        </w:rPr>
        <w:t>K</w:t>
      </w:r>
      <w:r w:rsidRPr="00023216">
        <w:rPr>
          <w:rFonts w:asciiTheme="majorBidi" w:hAnsiTheme="majorBidi" w:cstheme="majorBidi"/>
          <w:color w:val="222222"/>
          <w:sz w:val="32"/>
          <w:szCs w:val="32"/>
          <w:shd w:val="clear" w:color="auto" w:fill="FFFFFF"/>
        </w:rPr>
        <w:t xml:space="preserve">hi deux calculé est supérieur au Khi deux théorique  </w:t>
      </w:r>
    </w:p>
    <w:p w:rsidR="00D53E35" w:rsidRPr="00023216" w:rsidRDefault="00124717" w:rsidP="00D53E35">
      <w:pPr>
        <w:jc w:val="center"/>
        <w:rPr>
          <w:rFonts w:asciiTheme="majorBidi" w:eastAsiaTheme="minorEastAsia" w:hAnsiTheme="majorBidi" w:cstheme="majorBidi"/>
          <w:color w:val="222222"/>
          <w:sz w:val="36"/>
          <w:szCs w:val="36"/>
          <w:shd w:val="clear" w:color="auto" w:fill="FFFFFF"/>
        </w:rPr>
      </w:pPr>
      <m:oMath>
        <m:sSubSup>
          <m:sSubSupPr>
            <m:ctrlPr>
              <w:rPr>
                <w:rFonts w:ascii="Cambria Math" w:hAnsiTheme="majorBidi" w:cstheme="majorBidi"/>
                <w:i/>
                <w:color w:val="222222"/>
                <w:sz w:val="36"/>
                <w:szCs w:val="36"/>
                <w:shd w:val="clear" w:color="auto" w:fill="FFFFFF"/>
              </w:rPr>
            </m:ctrlPr>
          </m:sSubSupPr>
          <m:e>
            <m:r>
              <w:rPr>
                <w:rFonts w:ascii="Cambria Math" w:hAnsi="Cambria Math" w:cstheme="majorBidi"/>
                <w:color w:val="222222"/>
                <w:sz w:val="36"/>
                <w:szCs w:val="36"/>
                <w:shd w:val="clear" w:color="auto" w:fill="FFFFFF"/>
              </w:rPr>
              <m:t>x</m:t>
            </m:r>
          </m:e>
          <m:sub>
            <m:r>
              <w:rPr>
                <w:rFonts w:ascii="Cambria Math" w:hAnsi="Cambria Math" w:cstheme="majorBidi"/>
                <w:color w:val="222222"/>
                <w:sz w:val="36"/>
                <w:szCs w:val="36"/>
                <w:shd w:val="clear" w:color="auto" w:fill="FFFFFF"/>
              </w:rPr>
              <m:t>c</m:t>
            </m:r>
          </m:sub>
          <m:sup>
            <m:r>
              <w:rPr>
                <w:rFonts w:ascii="Cambria Math" w:hAnsiTheme="majorBidi" w:cstheme="majorBidi"/>
                <w:color w:val="222222"/>
                <w:sz w:val="36"/>
                <w:szCs w:val="36"/>
                <w:shd w:val="clear" w:color="auto" w:fill="FFFFFF"/>
              </w:rPr>
              <m:t>2</m:t>
            </m:r>
          </m:sup>
        </m:sSubSup>
        <m:r>
          <w:rPr>
            <w:rFonts w:ascii="Cambria Math" w:hAnsiTheme="majorBidi" w:cstheme="majorBidi"/>
            <w:color w:val="222222"/>
            <w:sz w:val="36"/>
            <w:szCs w:val="36"/>
            <w:shd w:val="clear" w:color="auto" w:fill="FFFFFF"/>
          </w:rPr>
          <m:t xml:space="preserve"> </m:t>
        </m:r>
      </m:oMath>
      <w:r w:rsidR="00D53E35" w:rsidRPr="00023216">
        <w:rPr>
          <w:rFonts w:asciiTheme="majorBidi" w:eastAsiaTheme="minorEastAsia" w:hAnsiTheme="majorBidi" w:cstheme="majorBidi"/>
          <w:color w:val="222222"/>
          <w:sz w:val="36"/>
          <w:szCs w:val="36"/>
          <w:shd w:val="clear" w:color="auto" w:fill="FFFFFF"/>
        </w:rPr>
        <w:t xml:space="preserve">˃  </w:t>
      </w:r>
      <m:oMath>
        <m:sSubSup>
          <m:sSubSupPr>
            <m:ctrlPr>
              <w:rPr>
                <w:rFonts w:ascii="Cambria Math" w:eastAsiaTheme="minorEastAsia" w:hAnsiTheme="majorBidi" w:cstheme="majorBidi"/>
                <w:i/>
                <w:color w:val="222222"/>
                <w:sz w:val="36"/>
                <w:szCs w:val="36"/>
                <w:shd w:val="clear" w:color="auto" w:fill="FFFFFF"/>
              </w:rPr>
            </m:ctrlPr>
          </m:sSubSupPr>
          <m:e>
            <m:r>
              <w:rPr>
                <w:rFonts w:ascii="Cambria Math" w:eastAsiaTheme="minorEastAsia" w:hAnsi="Cambria Math" w:cstheme="majorBidi"/>
                <w:color w:val="222222"/>
                <w:sz w:val="36"/>
                <w:szCs w:val="36"/>
                <w:shd w:val="clear" w:color="auto" w:fill="FFFFFF"/>
              </w:rPr>
              <m:t>x</m:t>
            </m:r>
          </m:e>
          <m:sub>
            <m:r>
              <w:rPr>
                <w:rFonts w:ascii="Cambria Math" w:eastAsiaTheme="minorEastAsia" w:hAnsi="Cambria Math" w:cstheme="majorBidi"/>
                <w:color w:val="222222"/>
                <w:sz w:val="36"/>
                <w:szCs w:val="36"/>
                <w:shd w:val="clear" w:color="auto" w:fill="FFFFFF"/>
              </w:rPr>
              <m:t>t</m:t>
            </m:r>
            <m:r>
              <w:rPr>
                <w:rFonts w:asciiTheme="majorBidi" w:eastAsiaTheme="minorEastAsia" w:hAnsi="Cambria Math" w:cstheme="majorBidi"/>
                <w:color w:val="222222"/>
                <w:sz w:val="36"/>
                <w:szCs w:val="36"/>
                <w:shd w:val="clear" w:color="auto" w:fill="FFFFFF"/>
              </w:rPr>
              <m:t>h</m:t>
            </m:r>
          </m:sub>
          <m:sup>
            <m:r>
              <w:rPr>
                <w:rFonts w:ascii="Cambria Math" w:eastAsiaTheme="minorEastAsia" w:hAnsiTheme="majorBidi" w:cstheme="majorBidi"/>
                <w:color w:val="222222"/>
                <w:sz w:val="36"/>
                <w:szCs w:val="36"/>
                <w:shd w:val="clear" w:color="auto" w:fill="FFFFFF"/>
              </w:rPr>
              <m:t>2</m:t>
            </m:r>
          </m:sup>
        </m:sSubSup>
      </m:oMath>
    </w:p>
    <w:p w:rsidR="00D53E35" w:rsidRPr="00023216" w:rsidRDefault="00D53E35" w:rsidP="00D53E35">
      <w:pPr>
        <w:jc w:val="center"/>
        <w:rPr>
          <w:rFonts w:asciiTheme="majorBidi" w:eastAsiaTheme="minorEastAsia" w:hAnsiTheme="majorBidi" w:cstheme="majorBidi"/>
          <w:color w:val="222222"/>
          <w:sz w:val="36"/>
          <w:szCs w:val="36"/>
          <w:shd w:val="clear" w:color="auto" w:fill="FFFFFF"/>
        </w:rPr>
      </w:pPr>
      <w:r w:rsidRPr="00023216">
        <w:rPr>
          <w:rFonts w:asciiTheme="majorBidi" w:eastAsiaTheme="minorEastAsia" w:hAnsiTheme="majorBidi" w:cstheme="majorBidi"/>
          <w:color w:val="222222"/>
          <w:sz w:val="36"/>
          <w:szCs w:val="36"/>
          <w:shd w:val="clear" w:color="auto" w:fill="FFFFFF"/>
        </w:rPr>
        <w:t>8.88</w:t>
      </w:r>
      <m:oMath>
        <m:r>
          <w:rPr>
            <w:rFonts w:ascii="Cambria Math" w:eastAsiaTheme="minorEastAsia" w:hAnsiTheme="majorBidi" w:cstheme="majorBidi"/>
            <w:color w:val="222222"/>
            <w:sz w:val="36"/>
            <w:szCs w:val="36"/>
            <w:shd w:val="clear" w:color="auto" w:fill="FFFFFF"/>
          </w:rPr>
          <m:t xml:space="preserve"> </m:t>
        </m:r>
        <m:r>
          <w:rPr>
            <w:rFonts w:asciiTheme="majorBidi" w:eastAsiaTheme="minorEastAsia" w:hAnsiTheme="majorBidi" w:cstheme="majorBidi"/>
            <w:color w:val="222222"/>
            <w:sz w:val="36"/>
            <w:szCs w:val="36"/>
            <w:shd w:val="clear" w:color="auto" w:fill="FFFFFF"/>
          </w:rPr>
          <m:t>˃</m:t>
        </m:r>
      </m:oMath>
      <w:r w:rsidRPr="00023216">
        <w:rPr>
          <w:rFonts w:asciiTheme="majorBidi" w:eastAsiaTheme="minorEastAsia" w:hAnsiTheme="majorBidi" w:cstheme="majorBidi"/>
          <w:color w:val="222222"/>
          <w:sz w:val="36"/>
          <w:szCs w:val="36"/>
          <w:shd w:val="clear" w:color="auto" w:fill="FFFFFF"/>
        </w:rPr>
        <w:t xml:space="preserve"> 5.99</w:t>
      </w:r>
    </w:p>
    <w:p w:rsidR="00D53E35" w:rsidRPr="00023216" w:rsidRDefault="00D53E35" w:rsidP="00023677">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La différence entre la distribution des données dans l’échantillon étudié et la population dont il provient est significative et due à une cause systématique à 95 % de chance. On ne peut pas parler de représentativité</w:t>
      </w:r>
      <w:r>
        <w:rPr>
          <w:rFonts w:asciiTheme="majorBidi" w:eastAsiaTheme="minorEastAsia" w:hAnsiTheme="majorBidi" w:cstheme="majorBidi"/>
          <w:color w:val="222222"/>
          <w:sz w:val="32"/>
          <w:szCs w:val="32"/>
          <w:shd w:val="clear" w:color="auto" w:fill="FFFFFF"/>
        </w:rPr>
        <w:t xml:space="preserve">. </w:t>
      </w:r>
      <w:r w:rsidRPr="00023216">
        <w:rPr>
          <w:rFonts w:asciiTheme="majorBidi" w:eastAsiaTheme="minorEastAsia" w:hAnsiTheme="majorBidi" w:cstheme="majorBidi"/>
          <w:color w:val="222222"/>
          <w:sz w:val="32"/>
          <w:szCs w:val="32"/>
          <w:shd w:val="clear" w:color="auto" w:fill="FFFFFF"/>
        </w:rPr>
        <w:t>Donc</w:t>
      </w:r>
      <w:r>
        <w:rPr>
          <w:rFonts w:asciiTheme="majorBidi" w:eastAsiaTheme="minorEastAsia" w:hAnsiTheme="majorBidi" w:cstheme="majorBidi"/>
          <w:color w:val="222222"/>
          <w:sz w:val="32"/>
          <w:szCs w:val="32"/>
          <w:shd w:val="clear" w:color="auto" w:fill="FFFFFF"/>
        </w:rPr>
        <w:t>,</w:t>
      </w:r>
      <w:r w:rsidRPr="00023216">
        <w:rPr>
          <w:rFonts w:asciiTheme="majorBidi" w:eastAsiaTheme="minorEastAsia" w:hAnsiTheme="majorBidi" w:cstheme="majorBidi"/>
          <w:color w:val="222222"/>
          <w:sz w:val="32"/>
          <w:szCs w:val="32"/>
          <w:shd w:val="clear" w:color="auto" w:fill="FFFFFF"/>
        </w:rPr>
        <w:t xml:space="preserve"> on ne peut pas aborder la question de corrélation entre la variable  x et  la variable y.</w:t>
      </w:r>
      <w:r w:rsidRPr="006A1F69">
        <w:rPr>
          <w:rFonts w:asciiTheme="majorBidi" w:hAnsiTheme="majorBidi" w:cstheme="majorBidi"/>
          <w:color w:val="222222"/>
          <w:sz w:val="32"/>
          <w:szCs w:val="32"/>
          <w:shd w:val="clear" w:color="auto" w:fill="FFFFFF"/>
        </w:rPr>
        <w:t xml:space="preserve"> </w:t>
      </w:r>
      <w:r>
        <w:rPr>
          <w:rFonts w:asciiTheme="majorBidi" w:hAnsiTheme="majorBidi" w:cstheme="majorBidi"/>
          <w:color w:val="222222"/>
          <w:sz w:val="32"/>
          <w:szCs w:val="32"/>
          <w:shd w:val="clear" w:color="auto" w:fill="FFFFFF"/>
        </w:rPr>
        <w:t>(Origine géographique et état matrimonial).</w:t>
      </w:r>
    </w:p>
    <w:p w:rsidR="00D53E35" w:rsidRPr="00023216" w:rsidRDefault="00D53E35" w:rsidP="00D53E35">
      <w:pPr>
        <w:jc w:val="center"/>
        <w:rPr>
          <w:rFonts w:asciiTheme="majorBidi" w:eastAsiaTheme="minorEastAsia" w:hAnsiTheme="majorBidi" w:cstheme="majorBidi"/>
          <w:color w:val="222222"/>
          <w:sz w:val="36"/>
          <w:szCs w:val="36"/>
          <w:shd w:val="clear" w:color="auto" w:fill="FFFFFF"/>
        </w:rPr>
      </w:pPr>
      <w:r w:rsidRPr="00023216">
        <w:rPr>
          <w:rFonts w:asciiTheme="majorBidi" w:eastAsiaTheme="minorEastAsia" w:hAnsiTheme="majorBidi" w:cstheme="majorBidi"/>
          <w:color w:val="222222"/>
          <w:sz w:val="36"/>
          <w:szCs w:val="36"/>
          <w:shd w:val="clear" w:color="auto" w:fill="FFFFFF"/>
        </w:rPr>
        <w:t>Si</w:t>
      </w:r>
      <w:r>
        <w:rPr>
          <w:rFonts w:asciiTheme="majorBidi" w:eastAsiaTheme="minorEastAsia" w:hAnsiTheme="majorBidi" w:cstheme="majorBidi"/>
          <w:color w:val="222222"/>
          <w:sz w:val="36"/>
          <w:szCs w:val="36"/>
          <w:shd w:val="clear" w:color="auto" w:fill="FFFFFF"/>
        </w:rPr>
        <w:t> :</w:t>
      </w:r>
      <w:r w:rsidRPr="00023216">
        <w:rPr>
          <w:rFonts w:asciiTheme="majorBidi" w:eastAsiaTheme="minorEastAsia" w:hAnsiTheme="majorBidi" w:cstheme="majorBidi"/>
          <w:color w:val="222222"/>
          <w:sz w:val="36"/>
          <w:szCs w:val="36"/>
          <w:shd w:val="clear" w:color="auto" w:fill="FFFFFF"/>
        </w:rPr>
        <w:t xml:space="preserve"> </w:t>
      </w:r>
      <m:oMath>
        <m:r>
          <w:rPr>
            <w:rFonts w:ascii="Cambria Math" w:eastAsiaTheme="minorEastAsia" w:hAnsi="Cambria Math" w:cstheme="majorBidi"/>
            <w:color w:val="222222"/>
            <w:sz w:val="36"/>
            <w:szCs w:val="36"/>
            <w:shd w:val="clear" w:color="auto" w:fill="FFFFFF"/>
          </w:rPr>
          <m:t xml:space="preserve"> </m:t>
        </m:r>
        <m:sSubSup>
          <m:sSubSupPr>
            <m:ctrlPr>
              <w:rPr>
                <w:rFonts w:ascii="Cambria Math" w:hAnsiTheme="majorBidi" w:cstheme="majorBidi"/>
                <w:i/>
                <w:color w:val="222222"/>
                <w:sz w:val="36"/>
                <w:szCs w:val="36"/>
                <w:shd w:val="clear" w:color="auto" w:fill="FFFFFF"/>
              </w:rPr>
            </m:ctrlPr>
          </m:sSubSupPr>
          <m:e>
            <m:r>
              <w:rPr>
                <w:rFonts w:ascii="Cambria Math" w:hAnsi="Cambria Math" w:cstheme="majorBidi"/>
                <w:color w:val="222222"/>
                <w:sz w:val="36"/>
                <w:szCs w:val="36"/>
                <w:shd w:val="clear" w:color="auto" w:fill="FFFFFF"/>
              </w:rPr>
              <m:t>x</m:t>
            </m:r>
          </m:e>
          <m:sub>
            <m:r>
              <w:rPr>
                <w:rFonts w:ascii="Cambria Math" w:hAnsi="Cambria Math" w:cstheme="majorBidi"/>
                <w:color w:val="222222"/>
                <w:sz w:val="36"/>
                <w:szCs w:val="36"/>
                <w:shd w:val="clear" w:color="auto" w:fill="FFFFFF"/>
              </w:rPr>
              <m:t>c</m:t>
            </m:r>
          </m:sub>
          <m:sup>
            <m:r>
              <w:rPr>
                <w:rFonts w:ascii="Cambria Math" w:hAnsiTheme="majorBidi" w:cstheme="majorBidi"/>
                <w:color w:val="222222"/>
                <w:sz w:val="36"/>
                <w:szCs w:val="36"/>
                <w:shd w:val="clear" w:color="auto" w:fill="FFFFFF"/>
              </w:rPr>
              <m:t>2</m:t>
            </m:r>
          </m:sup>
        </m:sSubSup>
        <m:r>
          <w:rPr>
            <w:rFonts w:ascii="Cambria Math" w:hAnsiTheme="majorBidi" w:cstheme="majorBidi"/>
            <w:color w:val="222222"/>
            <w:sz w:val="36"/>
            <w:szCs w:val="36"/>
            <w:shd w:val="clear" w:color="auto" w:fill="FFFFFF"/>
          </w:rPr>
          <m:t xml:space="preserve"> </m:t>
        </m:r>
      </m:oMath>
      <w:r w:rsidRPr="00023216">
        <w:rPr>
          <w:rFonts w:asciiTheme="majorBidi" w:eastAsiaTheme="minorEastAsia" w:hAnsiTheme="majorBidi" w:cstheme="majorBidi"/>
          <w:color w:val="222222"/>
          <w:sz w:val="36"/>
          <w:szCs w:val="36"/>
          <w:shd w:val="clear" w:color="auto" w:fill="FFFFFF"/>
        </w:rPr>
        <w:t xml:space="preserve">˂  </w:t>
      </w:r>
      <m:oMath>
        <m:sSubSup>
          <m:sSubSupPr>
            <m:ctrlPr>
              <w:rPr>
                <w:rFonts w:ascii="Cambria Math" w:eastAsiaTheme="minorEastAsia" w:hAnsiTheme="majorBidi" w:cstheme="majorBidi"/>
                <w:i/>
                <w:color w:val="222222"/>
                <w:sz w:val="36"/>
                <w:szCs w:val="36"/>
                <w:shd w:val="clear" w:color="auto" w:fill="FFFFFF"/>
              </w:rPr>
            </m:ctrlPr>
          </m:sSubSupPr>
          <m:e>
            <m:r>
              <w:rPr>
                <w:rFonts w:ascii="Cambria Math" w:eastAsiaTheme="minorEastAsia" w:hAnsi="Cambria Math" w:cstheme="majorBidi"/>
                <w:color w:val="222222"/>
                <w:sz w:val="36"/>
                <w:szCs w:val="36"/>
                <w:shd w:val="clear" w:color="auto" w:fill="FFFFFF"/>
              </w:rPr>
              <m:t>x</m:t>
            </m:r>
          </m:e>
          <m:sub>
            <m:r>
              <w:rPr>
                <w:rFonts w:ascii="Cambria Math" w:eastAsiaTheme="minorEastAsia" w:hAnsi="Cambria Math" w:cstheme="majorBidi"/>
                <w:color w:val="222222"/>
                <w:sz w:val="36"/>
                <w:szCs w:val="36"/>
                <w:shd w:val="clear" w:color="auto" w:fill="FFFFFF"/>
              </w:rPr>
              <m:t>t</m:t>
            </m:r>
            <m:r>
              <w:rPr>
                <w:rFonts w:asciiTheme="majorBidi" w:eastAsiaTheme="minorEastAsia" w:hAnsi="Cambria Math" w:cstheme="majorBidi"/>
                <w:color w:val="222222"/>
                <w:sz w:val="36"/>
                <w:szCs w:val="36"/>
                <w:shd w:val="clear" w:color="auto" w:fill="FFFFFF"/>
              </w:rPr>
              <m:t>h</m:t>
            </m:r>
          </m:sub>
          <m:sup>
            <m:r>
              <w:rPr>
                <w:rFonts w:ascii="Cambria Math" w:eastAsiaTheme="minorEastAsia" w:hAnsiTheme="majorBidi" w:cstheme="majorBidi"/>
                <w:color w:val="222222"/>
                <w:sz w:val="36"/>
                <w:szCs w:val="36"/>
                <w:shd w:val="clear" w:color="auto" w:fill="FFFFFF"/>
              </w:rPr>
              <m:t>2</m:t>
            </m:r>
          </m:sup>
        </m:sSubSup>
      </m:oMath>
    </w:p>
    <w:p w:rsidR="00D53E35" w:rsidRPr="00023216" w:rsidRDefault="00D53E35" w:rsidP="00D53E35">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 xml:space="preserve">C’est un autre cas différent </w:t>
      </w:r>
      <w:r>
        <w:rPr>
          <w:rFonts w:asciiTheme="majorBidi" w:eastAsiaTheme="minorEastAsia" w:hAnsiTheme="majorBidi" w:cstheme="majorBidi"/>
          <w:color w:val="222222"/>
          <w:sz w:val="32"/>
          <w:szCs w:val="32"/>
          <w:shd w:val="clear" w:color="auto" w:fill="FFFFFF"/>
        </w:rPr>
        <w:t>(par rapport</w:t>
      </w:r>
      <w:r w:rsidRPr="00023216">
        <w:rPr>
          <w:rFonts w:asciiTheme="majorBidi" w:eastAsiaTheme="minorEastAsia" w:hAnsiTheme="majorBidi" w:cstheme="majorBidi"/>
          <w:color w:val="222222"/>
          <w:sz w:val="32"/>
          <w:szCs w:val="32"/>
          <w:shd w:val="clear" w:color="auto" w:fill="FFFFFF"/>
        </w:rPr>
        <w:t xml:space="preserve"> </w:t>
      </w:r>
      <w:r>
        <w:rPr>
          <w:rFonts w:asciiTheme="majorBidi" w:eastAsiaTheme="minorEastAsia" w:hAnsiTheme="majorBidi" w:cstheme="majorBidi"/>
          <w:color w:val="222222"/>
          <w:sz w:val="32"/>
          <w:szCs w:val="32"/>
          <w:shd w:val="clear" w:color="auto" w:fill="FFFFFF"/>
        </w:rPr>
        <w:t>à notre exercice)</w:t>
      </w:r>
      <w:r w:rsidRPr="00023216">
        <w:rPr>
          <w:rFonts w:asciiTheme="majorBidi" w:eastAsiaTheme="minorEastAsia" w:hAnsiTheme="majorBidi" w:cstheme="majorBidi"/>
          <w:color w:val="222222"/>
          <w:sz w:val="32"/>
          <w:szCs w:val="32"/>
          <w:shd w:val="clear" w:color="auto" w:fill="FFFFFF"/>
        </w:rPr>
        <w:t>, automatiquement l’interprétation sera différente.</w:t>
      </w:r>
    </w:p>
    <w:p w:rsidR="00D53E35" w:rsidRPr="00023216" w:rsidRDefault="00D53E35" w:rsidP="00D53E35">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Donc on répond comme suit :</w:t>
      </w:r>
    </w:p>
    <w:p w:rsidR="00D53E35" w:rsidRDefault="00D53E35" w:rsidP="00D53E35">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La différence entre la distribution des données dans l’échantillon étudié et la population dont il provient</w:t>
      </w:r>
      <w:r>
        <w:rPr>
          <w:rFonts w:asciiTheme="majorBidi" w:eastAsiaTheme="minorEastAsia" w:hAnsiTheme="majorBidi" w:cstheme="majorBidi"/>
          <w:color w:val="222222"/>
          <w:sz w:val="32"/>
          <w:szCs w:val="32"/>
          <w:shd w:val="clear" w:color="auto" w:fill="FFFFFF"/>
        </w:rPr>
        <w:t>,</w:t>
      </w:r>
      <w:r w:rsidRPr="00023216">
        <w:rPr>
          <w:rFonts w:asciiTheme="majorBidi" w:eastAsiaTheme="minorEastAsia" w:hAnsiTheme="majorBidi" w:cstheme="majorBidi"/>
          <w:color w:val="222222"/>
          <w:sz w:val="32"/>
          <w:szCs w:val="32"/>
          <w:shd w:val="clear" w:color="auto" w:fill="FFFFFF"/>
        </w:rPr>
        <w:t xml:space="preserve"> n’est pas significative</w:t>
      </w:r>
      <w:r>
        <w:rPr>
          <w:rFonts w:asciiTheme="majorBidi" w:eastAsiaTheme="minorEastAsia" w:hAnsiTheme="majorBidi" w:cstheme="majorBidi"/>
          <w:color w:val="222222"/>
          <w:sz w:val="32"/>
          <w:szCs w:val="32"/>
          <w:shd w:val="clear" w:color="auto" w:fill="FFFFFF"/>
        </w:rPr>
        <w:t xml:space="preserve"> (on parle de la différence).</w:t>
      </w:r>
    </w:p>
    <w:p w:rsidR="00D53E35" w:rsidRPr="00023677" w:rsidRDefault="00D53E35" w:rsidP="00023677">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 xml:space="preserve"> </w:t>
      </w:r>
      <w:r>
        <w:rPr>
          <w:rFonts w:asciiTheme="majorBidi" w:eastAsiaTheme="minorEastAsia" w:hAnsiTheme="majorBidi" w:cstheme="majorBidi"/>
          <w:color w:val="222222"/>
          <w:sz w:val="32"/>
          <w:szCs w:val="32"/>
          <w:shd w:val="clear" w:color="auto" w:fill="FFFFFF"/>
        </w:rPr>
        <w:t xml:space="preserve">La </w:t>
      </w:r>
      <w:r w:rsidRPr="00023216">
        <w:rPr>
          <w:rFonts w:asciiTheme="majorBidi" w:eastAsiaTheme="minorEastAsia" w:hAnsiTheme="majorBidi" w:cstheme="majorBidi"/>
          <w:color w:val="222222"/>
          <w:sz w:val="32"/>
          <w:szCs w:val="32"/>
          <w:shd w:val="clear" w:color="auto" w:fill="FFFFFF"/>
        </w:rPr>
        <w:t xml:space="preserve"> différence n’est pas due à une cause systématique à 95 % de cha</w:t>
      </w:r>
      <w:r>
        <w:rPr>
          <w:rFonts w:asciiTheme="majorBidi" w:eastAsiaTheme="minorEastAsia" w:hAnsiTheme="majorBidi" w:cstheme="majorBidi"/>
          <w:color w:val="222222"/>
          <w:sz w:val="32"/>
          <w:szCs w:val="32"/>
          <w:shd w:val="clear" w:color="auto" w:fill="FFFFFF"/>
        </w:rPr>
        <w:t>nce. Raisonnablement, il y a une</w:t>
      </w:r>
      <w:r w:rsidRPr="00023216">
        <w:rPr>
          <w:rFonts w:asciiTheme="majorBidi" w:eastAsiaTheme="minorEastAsia" w:hAnsiTheme="majorBidi" w:cstheme="majorBidi"/>
          <w:color w:val="222222"/>
          <w:sz w:val="32"/>
          <w:szCs w:val="32"/>
          <w:shd w:val="clear" w:color="auto" w:fill="FFFFFF"/>
        </w:rPr>
        <w:t xml:space="preserve"> représentativité</w:t>
      </w:r>
      <w:r>
        <w:rPr>
          <w:rFonts w:asciiTheme="majorBidi" w:eastAsiaTheme="minorEastAsia" w:hAnsiTheme="majorBidi" w:cstheme="majorBidi"/>
          <w:color w:val="222222"/>
          <w:sz w:val="32"/>
          <w:szCs w:val="32"/>
          <w:shd w:val="clear" w:color="auto" w:fill="FFFFFF"/>
        </w:rPr>
        <w:t xml:space="preserve">. </w:t>
      </w:r>
      <w:r w:rsidRPr="00023216">
        <w:rPr>
          <w:rFonts w:asciiTheme="majorBidi" w:eastAsiaTheme="minorEastAsia" w:hAnsiTheme="majorBidi" w:cstheme="majorBidi"/>
          <w:color w:val="222222"/>
          <w:sz w:val="32"/>
          <w:szCs w:val="32"/>
          <w:shd w:val="clear" w:color="auto" w:fill="FFFFFF"/>
        </w:rPr>
        <w:t>Donc on peut aborder la question de corrélation entre la variable  x et  la variable y.</w:t>
      </w:r>
    </w:p>
    <w:sectPr w:rsidR="00D53E35" w:rsidRPr="00023677" w:rsidSect="009F2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40ECB"/>
    <w:multiLevelType w:val="multilevel"/>
    <w:tmpl w:val="BBD4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2B496B"/>
    <w:multiLevelType w:val="hybridMultilevel"/>
    <w:tmpl w:val="9B50CDAA"/>
    <w:lvl w:ilvl="0" w:tplc="0ABAE13E">
      <w:start w:val="1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D8110D"/>
    <w:multiLevelType w:val="multilevel"/>
    <w:tmpl w:val="B46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A6B41"/>
    <w:multiLevelType w:val="multilevel"/>
    <w:tmpl w:val="F57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2340AC"/>
    <w:multiLevelType w:val="multilevel"/>
    <w:tmpl w:val="ADFA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586E5E"/>
    <w:multiLevelType w:val="multilevel"/>
    <w:tmpl w:val="B826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854140"/>
    <w:multiLevelType w:val="multilevel"/>
    <w:tmpl w:val="126AE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434324"/>
    <w:multiLevelType w:val="multilevel"/>
    <w:tmpl w:val="E998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BF78C9"/>
    <w:multiLevelType w:val="multilevel"/>
    <w:tmpl w:val="F3C8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8"/>
  </w:num>
  <w:num w:numId="5">
    <w:abstractNumId w:val="1"/>
  </w:num>
  <w:num w:numId="6">
    <w:abstractNumId w:val="3"/>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3B"/>
    <w:rsid w:val="00021009"/>
    <w:rsid w:val="00023677"/>
    <w:rsid w:val="00056871"/>
    <w:rsid w:val="000573AE"/>
    <w:rsid w:val="00064F21"/>
    <w:rsid w:val="000725BF"/>
    <w:rsid w:val="00075154"/>
    <w:rsid w:val="00076498"/>
    <w:rsid w:val="00084452"/>
    <w:rsid w:val="000F56C6"/>
    <w:rsid w:val="0010090C"/>
    <w:rsid w:val="0011028C"/>
    <w:rsid w:val="00124717"/>
    <w:rsid w:val="0019331F"/>
    <w:rsid w:val="001965A0"/>
    <w:rsid w:val="001B2846"/>
    <w:rsid w:val="001B3C0D"/>
    <w:rsid w:val="001D7499"/>
    <w:rsid w:val="001E5C00"/>
    <w:rsid w:val="001F6955"/>
    <w:rsid w:val="00214275"/>
    <w:rsid w:val="00217C1C"/>
    <w:rsid w:val="00226A72"/>
    <w:rsid w:val="00240728"/>
    <w:rsid w:val="002457CE"/>
    <w:rsid w:val="00276496"/>
    <w:rsid w:val="00280665"/>
    <w:rsid w:val="002B4BE7"/>
    <w:rsid w:val="002D6285"/>
    <w:rsid w:val="00313BBB"/>
    <w:rsid w:val="00336339"/>
    <w:rsid w:val="00374595"/>
    <w:rsid w:val="003870DD"/>
    <w:rsid w:val="00387655"/>
    <w:rsid w:val="003A3EE5"/>
    <w:rsid w:val="003A7ECB"/>
    <w:rsid w:val="003B582A"/>
    <w:rsid w:val="00401256"/>
    <w:rsid w:val="00495381"/>
    <w:rsid w:val="004A18E8"/>
    <w:rsid w:val="004D0C94"/>
    <w:rsid w:val="005135FB"/>
    <w:rsid w:val="00524231"/>
    <w:rsid w:val="00554418"/>
    <w:rsid w:val="005D72A4"/>
    <w:rsid w:val="005E1FEA"/>
    <w:rsid w:val="005E37AF"/>
    <w:rsid w:val="005F0E2D"/>
    <w:rsid w:val="00601ED3"/>
    <w:rsid w:val="00646FFB"/>
    <w:rsid w:val="006A2EDB"/>
    <w:rsid w:val="006A7164"/>
    <w:rsid w:val="006A7FBC"/>
    <w:rsid w:val="006C51CC"/>
    <w:rsid w:val="006F7C06"/>
    <w:rsid w:val="00701735"/>
    <w:rsid w:val="007050E2"/>
    <w:rsid w:val="00740999"/>
    <w:rsid w:val="007415FA"/>
    <w:rsid w:val="00745EE3"/>
    <w:rsid w:val="007548F5"/>
    <w:rsid w:val="00763C26"/>
    <w:rsid w:val="007E7414"/>
    <w:rsid w:val="007F0838"/>
    <w:rsid w:val="007F73BE"/>
    <w:rsid w:val="008161D3"/>
    <w:rsid w:val="008608C4"/>
    <w:rsid w:val="00882FA6"/>
    <w:rsid w:val="0088351F"/>
    <w:rsid w:val="008A4800"/>
    <w:rsid w:val="008D022B"/>
    <w:rsid w:val="008D3944"/>
    <w:rsid w:val="008F77CC"/>
    <w:rsid w:val="00941451"/>
    <w:rsid w:val="00943FB1"/>
    <w:rsid w:val="009C29B5"/>
    <w:rsid w:val="009C4F28"/>
    <w:rsid w:val="009C684C"/>
    <w:rsid w:val="009F2F68"/>
    <w:rsid w:val="00A342B4"/>
    <w:rsid w:val="00A42F2C"/>
    <w:rsid w:val="00A60705"/>
    <w:rsid w:val="00A726E6"/>
    <w:rsid w:val="00A87D7D"/>
    <w:rsid w:val="00A92A5B"/>
    <w:rsid w:val="00A96059"/>
    <w:rsid w:val="00AA013C"/>
    <w:rsid w:val="00AC4980"/>
    <w:rsid w:val="00B50716"/>
    <w:rsid w:val="00B50BCD"/>
    <w:rsid w:val="00B914E9"/>
    <w:rsid w:val="00B917BE"/>
    <w:rsid w:val="00BC4AC2"/>
    <w:rsid w:val="00BD55EA"/>
    <w:rsid w:val="00C0739D"/>
    <w:rsid w:val="00C2375F"/>
    <w:rsid w:val="00C41606"/>
    <w:rsid w:val="00C41B48"/>
    <w:rsid w:val="00C43EC0"/>
    <w:rsid w:val="00C60456"/>
    <w:rsid w:val="00C7394F"/>
    <w:rsid w:val="00C76080"/>
    <w:rsid w:val="00C76448"/>
    <w:rsid w:val="00C8410C"/>
    <w:rsid w:val="00CB1649"/>
    <w:rsid w:val="00CB703B"/>
    <w:rsid w:val="00CC4CA4"/>
    <w:rsid w:val="00CE3997"/>
    <w:rsid w:val="00CE584C"/>
    <w:rsid w:val="00D071B9"/>
    <w:rsid w:val="00D31046"/>
    <w:rsid w:val="00D53E35"/>
    <w:rsid w:val="00D63082"/>
    <w:rsid w:val="00D72970"/>
    <w:rsid w:val="00D86B2D"/>
    <w:rsid w:val="00D86E72"/>
    <w:rsid w:val="00DC733D"/>
    <w:rsid w:val="00DD23DB"/>
    <w:rsid w:val="00DE35C2"/>
    <w:rsid w:val="00DF5521"/>
    <w:rsid w:val="00E0418D"/>
    <w:rsid w:val="00E11F6E"/>
    <w:rsid w:val="00E66423"/>
    <w:rsid w:val="00E90CD9"/>
    <w:rsid w:val="00E97A95"/>
    <w:rsid w:val="00F30E53"/>
    <w:rsid w:val="00F614DC"/>
    <w:rsid w:val="00F73C06"/>
    <w:rsid w:val="00F75CE4"/>
    <w:rsid w:val="00FD57A0"/>
    <w:rsid w:val="00FF1C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3A2A6-65A4-4227-982B-E4864B93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68"/>
  </w:style>
  <w:style w:type="paragraph" w:styleId="Heading2">
    <w:name w:val="heading 2"/>
    <w:basedOn w:val="Normal"/>
    <w:link w:val="Heading2Char"/>
    <w:uiPriority w:val="9"/>
    <w:qFormat/>
    <w:rsid w:val="00B50BC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703B"/>
    <w:rPr>
      <w:color w:val="0000FF"/>
      <w:u w:val="single"/>
    </w:rPr>
  </w:style>
  <w:style w:type="character" w:customStyle="1" w:styleId="mi">
    <w:name w:val="mi"/>
    <w:basedOn w:val="DefaultParagraphFont"/>
    <w:rsid w:val="00CB703B"/>
  </w:style>
  <w:style w:type="character" w:customStyle="1" w:styleId="mo">
    <w:name w:val="mo"/>
    <w:basedOn w:val="DefaultParagraphFont"/>
    <w:rsid w:val="00CB703B"/>
  </w:style>
  <w:style w:type="character" w:customStyle="1" w:styleId="mn">
    <w:name w:val="mn"/>
    <w:basedOn w:val="DefaultParagraphFont"/>
    <w:rsid w:val="00CB703B"/>
  </w:style>
  <w:style w:type="character" w:customStyle="1" w:styleId="mjxassistivemathml">
    <w:name w:val="mjx_assistive_mathml"/>
    <w:basedOn w:val="DefaultParagraphFont"/>
    <w:rsid w:val="00CB703B"/>
  </w:style>
  <w:style w:type="paragraph" w:styleId="BalloonText">
    <w:name w:val="Balloon Text"/>
    <w:basedOn w:val="Normal"/>
    <w:link w:val="BalloonTextChar"/>
    <w:uiPriority w:val="99"/>
    <w:semiHidden/>
    <w:unhideWhenUsed/>
    <w:rsid w:val="00CB7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3B"/>
    <w:rPr>
      <w:rFonts w:ascii="Tahoma" w:hAnsi="Tahoma" w:cs="Tahoma"/>
      <w:sz w:val="16"/>
      <w:szCs w:val="16"/>
    </w:rPr>
  </w:style>
  <w:style w:type="table" w:styleId="TableGrid">
    <w:name w:val="Table Grid"/>
    <w:basedOn w:val="TableNormal"/>
    <w:uiPriority w:val="59"/>
    <w:rsid w:val="000210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3082"/>
    <w:pPr>
      <w:ind w:left="720"/>
      <w:contextualSpacing/>
    </w:pPr>
  </w:style>
  <w:style w:type="character" w:styleId="PlaceholderText">
    <w:name w:val="Placeholder Text"/>
    <w:basedOn w:val="DefaultParagraphFont"/>
    <w:uiPriority w:val="99"/>
    <w:semiHidden/>
    <w:rsid w:val="00524231"/>
    <w:rPr>
      <w:color w:val="808080"/>
    </w:rPr>
  </w:style>
  <w:style w:type="character" w:styleId="Strong">
    <w:name w:val="Strong"/>
    <w:basedOn w:val="DefaultParagraphFont"/>
    <w:uiPriority w:val="22"/>
    <w:qFormat/>
    <w:rsid w:val="00214275"/>
    <w:rPr>
      <w:b/>
      <w:bCs/>
    </w:rPr>
  </w:style>
  <w:style w:type="character" w:customStyle="1" w:styleId="Heading2Char">
    <w:name w:val="Heading 2 Char"/>
    <w:basedOn w:val="DefaultParagraphFont"/>
    <w:link w:val="Heading2"/>
    <w:uiPriority w:val="9"/>
    <w:rsid w:val="00B50BCD"/>
    <w:rPr>
      <w:rFonts w:ascii="Times New Roman" w:eastAsia="Times New Roman" w:hAnsi="Times New Roman" w:cs="Times New Roman"/>
      <w:b/>
      <w:bCs/>
      <w:sz w:val="36"/>
      <w:szCs w:val="36"/>
      <w:lang w:eastAsia="fr-FR"/>
    </w:rPr>
  </w:style>
  <w:style w:type="character" w:customStyle="1" w:styleId="mw-headline">
    <w:name w:val="mw-headline"/>
    <w:basedOn w:val="DefaultParagraphFont"/>
    <w:rsid w:val="001B2846"/>
  </w:style>
  <w:style w:type="character" w:customStyle="1" w:styleId="mw-editsection">
    <w:name w:val="mw-editsection"/>
    <w:basedOn w:val="DefaultParagraphFont"/>
    <w:rsid w:val="001B2846"/>
  </w:style>
  <w:style w:type="character" w:customStyle="1" w:styleId="mw-editsection-bracket">
    <w:name w:val="mw-editsection-bracket"/>
    <w:basedOn w:val="DefaultParagraphFont"/>
    <w:rsid w:val="001B2846"/>
  </w:style>
  <w:style w:type="character" w:customStyle="1" w:styleId="mw-editsection-divider">
    <w:name w:val="mw-editsection-divider"/>
    <w:basedOn w:val="DefaultParagraphFont"/>
    <w:rsid w:val="001B2846"/>
  </w:style>
  <w:style w:type="paragraph" w:styleId="NormalWeb">
    <w:name w:val="Normal (Web)"/>
    <w:basedOn w:val="Normal"/>
    <w:uiPriority w:val="99"/>
    <w:unhideWhenUsed/>
    <w:rsid w:val="001B28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html">
    <w:name w:val="texhtml"/>
    <w:basedOn w:val="DefaultParagraphFont"/>
    <w:rsid w:val="001B2846"/>
  </w:style>
  <w:style w:type="character" w:customStyle="1" w:styleId="mwe-math-mathml-inline">
    <w:name w:val="mwe-math-mathml-inline"/>
    <w:basedOn w:val="DefaultParagraphFont"/>
    <w:rsid w:val="001B2846"/>
  </w:style>
  <w:style w:type="character" w:styleId="Emphasis">
    <w:name w:val="Emphasis"/>
    <w:basedOn w:val="DefaultParagraphFont"/>
    <w:uiPriority w:val="20"/>
    <w:qFormat/>
    <w:rsid w:val="00D53E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9310">
      <w:bodyDiv w:val="1"/>
      <w:marLeft w:val="0"/>
      <w:marRight w:val="0"/>
      <w:marTop w:val="0"/>
      <w:marBottom w:val="0"/>
      <w:divBdr>
        <w:top w:val="none" w:sz="0" w:space="0" w:color="auto"/>
        <w:left w:val="none" w:sz="0" w:space="0" w:color="auto"/>
        <w:bottom w:val="none" w:sz="0" w:space="0" w:color="auto"/>
        <w:right w:val="none" w:sz="0" w:space="0" w:color="auto"/>
      </w:divBdr>
      <w:divsChild>
        <w:div w:id="2082211657">
          <w:marLeft w:val="0"/>
          <w:marRight w:val="0"/>
          <w:marTop w:val="0"/>
          <w:marBottom w:val="0"/>
          <w:divBdr>
            <w:top w:val="none" w:sz="0" w:space="0" w:color="auto"/>
            <w:left w:val="none" w:sz="0" w:space="0" w:color="auto"/>
            <w:bottom w:val="none" w:sz="0" w:space="0" w:color="auto"/>
            <w:right w:val="none" w:sz="0" w:space="0" w:color="auto"/>
          </w:divBdr>
          <w:divsChild>
            <w:div w:id="1045832533">
              <w:marLeft w:val="0"/>
              <w:marRight w:val="0"/>
              <w:marTop w:val="0"/>
              <w:marBottom w:val="0"/>
              <w:divBdr>
                <w:top w:val="none" w:sz="0" w:space="0" w:color="auto"/>
                <w:left w:val="none" w:sz="0" w:space="0" w:color="auto"/>
                <w:bottom w:val="none" w:sz="0" w:space="0" w:color="auto"/>
                <w:right w:val="none" w:sz="0" w:space="0" w:color="auto"/>
              </w:divBdr>
              <w:divsChild>
                <w:div w:id="1181508450">
                  <w:marLeft w:val="0"/>
                  <w:marRight w:val="0"/>
                  <w:marTop w:val="0"/>
                  <w:marBottom w:val="497"/>
                  <w:divBdr>
                    <w:top w:val="none" w:sz="0" w:space="0" w:color="auto"/>
                    <w:left w:val="none" w:sz="0" w:space="0" w:color="auto"/>
                    <w:bottom w:val="single" w:sz="24" w:space="0" w:color="E1EEF2"/>
                    <w:right w:val="none" w:sz="0" w:space="0" w:color="auto"/>
                  </w:divBdr>
                </w:div>
                <w:div w:id="1341857353">
                  <w:marLeft w:val="0"/>
                  <w:marRight w:val="0"/>
                  <w:marTop w:val="0"/>
                  <w:marBottom w:val="0"/>
                  <w:divBdr>
                    <w:top w:val="none" w:sz="0" w:space="0" w:color="auto"/>
                    <w:left w:val="none" w:sz="0" w:space="0" w:color="auto"/>
                    <w:bottom w:val="single" w:sz="12" w:space="0" w:color="E1EEF2"/>
                    <w:right w:val="none" w:sz="0" w:space="0" w:color="auto"/>
                  </w:divBdr>
                </w:div>
                <w:div w:id="1526409080">
                  <w:marLeft w:val="0"/>
                  <w:marRight w:val="0"/>
                  <w:marTop w:val="0"/>
                  <w:marBottom w:val="0"/>
                  <w:divBdr>
                    <w:top w:val="none" w:sz="0" w:space="0" w:color="auto"/>
                    <w:left w:val="none" w:sz="0" w:space="0" w:color="auto"/>
                    <w:bottom w:val="single" w:sz="12" w:space="0" w:color="E1EEF2"/>
                    <w:right w:val="none" w:sz="0" w:space="0" w:color="auto"/>
                  </w:divBdr>
                </w:div>
              </w:divsChild>
            </w:div>
          </w:divsChild>
        </w:div>
      </w:divsChild>
    </w:div>
    <w:div w:id="239675384">
      <w:bodyDiv w:val="1"/>
      <w:marLeft w:val="0"/>
      <w:marRight w:val="0"/>
      <w:marTop w:val="0"/>
      <w:marBottom w:val="0"/>
      <w:divBdr>
        <w:top w:val="none" w:sz="0" w:space="0" w:color="auto"/>
        <w:left w:val="none" w:sz="0" w:space="0" w:color="auto"/>
        <w:bottom w:val="none" w:sz="0" w:space="0" w:color="auto"/>
        <w:right w:val="none" w:sz="0" w:space="0" w:color="auto"/>
      </w:divBdr>
    </w:div>
    <w:div w:id="453864384">
      <w:bodyDiv w:val="1"/>
      <w:marLeft w:val="0"/>
      <w:marRight w:val="0"/>
      <w:marTop w:val="0"/>
      <w:marBottom w:val="0"/>
      <w:divBdr>
        <w:top w:val="none" w:sz="0" w:space="0" w:color="auto"/>
        <w:left w:val="none" w:sz="0" w:space="0" w:color="auto"/>
        <w:bottom w:val="none" w:sz="0" w:space="0" w:color="auto"/>
        <w:right w:val="none" w:sz="0" w:space="0" w:color="auto"/>
      </w:divBdr>
      <w:divsChild>
        <w:div w:id="348459070">
          <w:marLeft w:val="0"/>
          <w:marRight w:val="0"/>
          <w:marTop w:val="0"/>
          <w:marBottom w:val="0"/>
          <w:divBdr>
            <w:top w:val="none" w:sz="0" w:space="0" w:color="auto"/>
            <w:left w:val="none" w:sz="0" w:space="0" w:color="auto"/>
            <w:bottom w:val="none" w:sz="0" w:space="0" w:color="auto"/>
            <w:right w:val="none" w:sz="0" w:space="0" w:color="auto"/>
          </w:divBdr>
          <w:divsChild>
            <w:div w:id="655494776">
              <w:marLeft w:val="0"/>
              <w:marRight w:val="0"/>
              <w:marTop w:val="0"/>
              <w:marBottom w:val="0"/>
              <w:divBdr>
                <w:top w:val="none" w:sz="0" w:space="0" w:color="auto"/>
                <w:left w:val="none" w:sz="0" w:space="0" w:color="auto"/>
                <w:bottom w:val="none" w:sz="0" w:space="0" w:color="auto"/>
                <w:right w:val="none" w:sz="0" w:space="0" w:color="auto"/>
              </w:divBdr>
              <w:divsChild>
                <w:div w:id="1537700263">
                  <w:marLeft w:val="0"/>
                  <w:marRight w:val="0"/>
                  <w:marTop w:val="0"/>
                  <w:marBottom w:val="497"/>
                  <w:divBdr>
                    <w:top w:val="none" w:sz="0" w:space="0" w:color="auto"/>
                    <w:left w:val="none" w:sz="0" w:space="0" w:color="auto"/>
                    <w:bottom w:val="single" w:sz="24" w:space="0" w:color="E1EEF2"/>
                    <w:right w:val="none" w:sz="0" w:space="0" w:color="auto"/>
                  </w:divBdr>
                </w:div>
                <w:div w:id="1191450302">
                  <w:marLeft w:val="0"/>
                  <w:marRight w:val="0"/>
                  <w:marTop w:val="0"/>
                  <w:marBottom w:val="0"/>
                  <w:divBdr>
                    <w:top w:val="none" w:sz="0" w:space="0" w:color="auto"/>
                    <w:left w:val="none" w:sz="0" w:space="0" w:color="auto"/>
                    <w:bottom w:val="single" w:sz="12" w:space="0" w:color="E1EEF2"/>
                    <w:right w:val="none" w:sz="0" w:space="0" w:color="auto"/>
                  </w:divBdr>
                </w:div>
                <w:div w:id="67580068">
                  <w:marLeft w:val="0"/>
                  <w:marRight w:val="0"/>
                  <w:marTop w:val="0"/>
                  <w:marBottom w:val="0"/>
                  <w:divBdr>
                    <w:top w:val="none" w:sz="0" w:space="0" w:color="auto"/>
                    <w:left w:val="none" w:sz="0" w:space="0" w:color="auto"/>
                    <w:bottom w:val="single" w:sz="12" w:space="0" w:color="E1EEF2"/>
                    <w:right w:val="none" w:sz="0" w:space="0" w:color="auto"/>
                  </w:divBdr>
                </w:div>
              </w:divsChild>
            </w:div>
          </w:divsChild>
        </w:div>
      </w:divsChild>
    </w:div>
    <w:div w:id="666830405">
      <w:bodyDiv w:val="1"/>
      <w:marLeft w:val="0"/>
      <w:marRight w:val="0"/>
      <w:marTop w:val="0"/>
      <w:marBottom w:val="0"/>
      <w:divBdr>
        <w:top w:val="none" w:sz="0" w:space="0" w:color="auto"/>
        <w:left w:val="none" w:sz="0" w:space="0" w:color="auto"/>
        <w:bottom w:val="none" w:sz="0" w:space="0" w:color="auto"/>
        <w:right w:val="none" w:sz="0" w:space="0" w:color="auto"/>
      </w:divBdr>
      <w:divsChild>
        <w:div w:id="204106191">
          <w:marLeft w:val="240"/>
          <w:marRight w:val="240"/>
          <w:marTop w:val="180"/>
          <w:marBottom w:val="180"/>
          <w:divBdr>
            <w:top w:val="none" w:sz="0" w:space="0" w:color="auto"/>
            <w:left w:val="none" w:sz="0" w:space="0" w:color="auto"/>
            <w:bottom w:val="none" w:sz="0" w:space="0" w:color="auto"/>
            <w:right w:val="none" w:sz="0" w:space="0" w:color="auto"/>
          </w:divBdr>
          <w:divsChild>
            <w:div w:id="1920019537">
              <w:marLeft w:val="0"/>
              <w:marRight w:val="0"/>
              <w:marTop w:val="0"/>
              <w:marBottom w:val="0"/>
              <w:divBdr>
                <w:top w:val="none" w:sz="0" w:space="0" w:color="auto"/>
                <w:left w:val="none" w:sz="0" w:space="0" w:color="auto"/>
                <w:bottom w:val="none" w:sz="0" w:space="0" w:color="auto"/>
                <w:right w:val="none" w:sz="0" w:space="0" w:color="auto"/>
              </w:divBdr>
            </w:div>
            <w:div w:id="1733121083">
              <w:marLeft w:val="83"/>
              <w:marRight w:val="0"/>
              <w:marTop w:val="83"/>
              <w:marBottom w:val="0"/>
              <w:divBdr>
                <w:top w:val="single" w:sz="6" w:space="3" w:color="7AADBD"/>
                <w:left w:val="single" w:sz="18" w:space="0" w:color="7AADBD"/>
                <w:bottom w:val="single" w:sz="6" w:space="3" w:color="7AADBD"/>
                <w:right w:val="single" w:sz="6" w:space="0" w:color="7AADBD"/>
              </w:divBdr>
              <w:divsChild>
                <w:div w:id="938292277">
                  <w:marLeft w:val="50"/>
                  <w:marRight w:val="50"/>
                  <w:marTop w:val="50"/>
                  <w:marBottom w:val="50"/>
                  <w:divBdr>
                    <w:top w:val="none" w:sz="0" w:space="0" w:color="auto"/>
                    <w:left w:val="none" w:sz="0" w:space="0" w:color="auto"/>
                    <w:bottom w:val="none" w:sz="0" w:space="0" w:color="auto"/>
                    <w:right w:val="none" w:sz="0" w:space="0" w:color="auto"/>
                  </w:divBdr>
                </w:div>
              </w:divsChild>
            </w:div>
            <w:div w:id="424427041">
              <w:marLeft w:val="83"/>
              <w:marRight w:val="0"/>
              <w:marTop w:val="0"/>
              <w:marBottom w:val="0"/>
              <w:divBdr>
                <w:top w:val="single" w:sz="2" w:space="3" w:color="7AADBD"/>
                <w:left w:val="single" w:sz="18" w:space="0" w:color="7AADBD"/>
                <w:bottom w:val="single" w:sz="6" w:space="3" w:color="7AADBD"/>
                <w:right w:val="single" w:sz="6" w:space="0" w:color="7AADBD"/>
              </w:divBdr>
              <w:divsChild>
                <w:div w:id="1964193293">
                  <w:marLeft w:val="50"/>
                  <w:marRight w:val="50"/>
                  <w:marTop w:val="50"/>
                  <w:marBottom w:val="50"/>
                  <w:divBdr>
                    <w:top w:val="none" w:sz="0" w:space="0" w:color="auto"/>
                    <w:left w:val="none" w:sz="0" w:space="0" w:color="auto"/>
                    <w:bottom w:val="none" w:sz="0" w:space="0" w:color="auto"/>
                    <w:right w:val="none" w:sz="0" w:space="0" w:color="auto"/>
                  </w:divBdr>
                </w:div>
              </w:divsChild>
            </w:div>
            <w:div w:id="1108744661">
              <w:marLeft w:val="83"/>
              <w:marRight w:val="0"/>
              <w:marTop w:val="0"/>
              <w:marBottom w:val="0"/>
              <w:divBdr>
                <w:top w:val="single" w:sz="2" w:space="3" w:color="7AADBD"/>
                <w:left w:val="single" w:sz="18" w:space="0" w:color="7AADBD"/>
                <w:bottom w:val="single" w:sz="6" w:space="3" w:color="7AADBD"/>
                <w:right w:val="single" w:sz="6" w:space="0" w:color="7AADBD"/>
              </w:divBdr>
              <w:divsChild>
                <w:div w:id="2143451239">
                  <w:marLeft w:val="50"/>
                  <w:marRight w:val="50"/>
                  <w:marTop w:val="50"/>
                  <w:marBottom w:val="50"/>
                  <w:divBdr>
                    <w:top w:val="none" w:sz="0" w:space="0" w:color="auto"/>
                    <w:left w:val="none" w:sz="0" w:space="0" w:color="auto"/>
                    <w:bottom w:val="none" w:sz="0" w:space="0" w:color="auto"/>
                    <w:right w:val="none" w:sz="0" w:space="0" w:color="auto"/>
                  </w:divBdr>
                  <w:divsChild>
                    <w:div w:id="422412109">
                      <w:marLeft w:val="0"/>
                      <w:marRight w:val="0"/>
                      <w:marTop w:val="50"/>
                      <w:marBottom w:val="50"/>
                      <w:divBdr>
                        <w:top w:val="none" w:sz="0" w:space="0" w:color="auto"/>
                        <w:left w:val="none" w:sz="0" w:space="0" w:color="auto"/>
                        <w:bottom w:val="none" w:sz="0" w:space="0" w:color="auto"/>
                        <w:right w:val="none" w:sz="0" w:space="0" w:color="auto"/>
                      </w:divBdr>
                    </w:div>
                    <w:div w:id="1571113335">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 w:id="423887495">
          <w:marLeft w:val="240"/>
          <w:marRight w:val="240"/>
          <w:marTop w:val="180"/>
          <w:marBottom w:val="180"/>
          <w:divBdr>
            <w:top w:val="none" w:sz="0" w:space="0" w:color="auto"/>
            <w:left w:val="none" w:sz="0" w:space="0" w:color="auto"/>
            <w:bottom w:val="none" w:sz="0" w:space="0" w:color="auto"/>
            <w:right w:val="none" w:sz="0" w:space="0" w:color="auto"/>
          </w:divBdr>
          <w:divsChild>
            <w:div w:id="1097746422">
              <w:marLeft w:val="0"/>
              <w:marRight w:val="0"/>
              <w:marTop w:val="0"/>
              <w:marBottom w:val="0"/>
              <w:divBdr>
                <w:top w:val="none" w:sz="0" w:space="0" w:color="auto"/>
                <w:left w:val="none" w:sz="0" w:space="0" w:color="auto"/>
                <w:bottom w:val="none" w:sz="0" w:space="0" w:color="auto"/>
                <w:right w:val="none" w:sz="0" w:space="0" w:color="auto"/>
              </w:divBdr>
            </w:div>
            <w:div w:id="1157693805">
              <w:marLeft w:val="83"/>
              <w:marRight w:val="0"/>
              <w:marTop w:val="83"/>
              <w:marBottom w:val="0"/>
              <w:divBdr>
                <w:top w:val="single" w:sz="6" w:space="3" w:color="7AADBD"/>
                <w:left w:val="single" w:sz="18" w:space="0" w:color="7AADBD"/>
                <w:bottom w:val="single" w:sz="6" w:space="3" w:color="7AADBD"/>
                <w:right w:val="single" w:sz="6" w:space="0" w:color="7AADBD"/>
              </w:divBdr>
              <w:divsChild>
                <w:div w:id="1365133189">
                  <w:marLeft w:val="50"/>
                  <w:marRight w:val="50"/>
                  <w:marTop w:val="50"/>
                  <w:marBottom w:val="50"/>
                  <w:divBdr>
                    <w:top w:val="none" w:sz="0" w:space="0" w:color="auto"/>
                    <w:left w:val="none" w:sz="0" w:space="0" w:color="auto"/>
                    <w:bottom w:val="none" w:sz="0" w:space="0" w:color="auto"/>
                    <w:right w:val="none" w:sz="0" w:space="0" w:color="auto"/>
                  </w:divBdr>
                </w:div>
              </w:divsChild>
            </w:div>
            <w:div w:id="1278416888">
              <w:marLeft w:val="83"/>
              <w:marRight w:val="0"/>
              <w:marTop w:val="0"/>
              <w:marBottom w:val="0"/>
              <w:divBdr>
                <w:top w:val="single" w:sz="2" w:space="3" w:color="7AADBD"/>
                <w:left w:val="single" w:sz="18" w:space="0" w:color="7AADBD"/>
                <w:bottom w:val="single" w:sz="6" w:space="3" w:color="7AADBD"/>
                <w:right w:val="single" w:sz="6" w:space="0" w:color="7AADBD"/>
              </w:divBdr>
            </w:div>
            <w:div w:id="613364460">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1150294779">
          <w:marLeft w:val="240"/>
          <w:marRight w:val="240"/>
          <w:marTop w:val="180"/>
          <w:marBottom w:val="180"/>
          <w:divBdr>
            <w:top w:val="none" w:sz="0" w:space="0" w:color="auto"/>
            <w:left w:val="none" w:sz="0" w:space="0" w:color="auto"/>
            <w:bottom w:val="none" w:sz="0" w:space="0" w:color="auto"/>
            <w:right w:val="none" w:sz="0" w:space="0" w:color="auto"/>
          </w:divBdr>
          <w:divsChild>
            <w:div w:id="8720975">
              <w:marLeft w:val="0"/>
              <w:marRight w:val="0"/>
              <w:marTop w:val="0"/>
              <w:marBottom w:val="0"/>
              <w:divBdr>
                <w:top w:val="none" w:sz="0" w:space="0" w:color="auto"/>
                <w:left w:val="none" w:sz="0" w:space="0" w:color="auto"/>
                <w:bottom w:val="none" w:sz="0" w:space="0" w:color="auto"/>
                <w:right w:val="none" w:sz="0" w:space="0" w:color="auto"/>
              </w:divBdr>
            </w:div>
            <w:div w:id="980034394">
              <w:marLeft w:val="83"/>
              <w:marRight w:val="0"/>
              <w:marTop w:val="83"/>
              <w:marBottom w:val="0"/>
              <w:divBdr>
                <w:top w:val="single" w:sz="6" w:space="3" w:color="7AADBD"/>
                <w:left w:val="single" w:sz="18" w:space="0" w:color="7AADBD"/>
                <w:bottom w:val="single" w:sz="6" w:space="3" w:color="7AADBD"/>
                <w:right w:val="single" w:sz="6" w:space="0" w:color="7AADBD"/>
              </w:divBdr>
              <w:divsChild>
                <w:div w:id="1917780009">
                  <w:marLeft w:val="50"/>
                  <w:marRight w:val="50"/>
                  <w:marTop w:val="50"/>
                  <w:marBottom w:val="50"/>
                  <w:divBdr>
                    <w:top w:val="none" w:sz="0" w:space="0" w:color="auto"/>
                    <w:left w:val="none" w:sz="0" w:space="0" w:color="auto"/>
                    <w:bottom w:val="none" w:sz="0" w:space="0" w:color="auto"/>
                    <w:right w:val="none" w:sz="0" w:space="0" w:color="auto"/>
                  </w:divBdr>
                </w:div>
              </w:divsChild>
            </w:div>
            <w:div w:id="1309359046">
              <w:marLeft w:val="83"/>
              <w:marRight w:val="0"/>
              <w:marTop w:val="0"/>
              <w:marBottom w:val="0"/>
              <w:divBdr>
                <w:top w:val="single" w:sz="2" w:space="3" w:color="7AADBD"/>
                <w:left w:val="single" w:sz="18" w:space="0" w:color="7AADBD"/>
                <w:bottom w:val="single" w:sz="6" w:space="3" w:color="7AADBD"/>
                <w:right w:val="single" w:sz="6" w:space="0" w:color="7AADBD"/>
              </w:divBdr>
            </w:div>
            <w:div w:id="673729006">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1978025047">
          <w:marLeft w:val="240"/>
          <w:marRight w:val="240"/>
          <w:marTop w:val="180"/>
          <w:marBottom w:val="180"/>
          <w:divBdr>
            <w:top w:val="none" w:sz="0" w:space="0" w:color="auto"/>
            <w:left w:val="none" w:sz="0" w:space="0" w:color="auto"/>
            <w:bottom w:val="none" w:sz="0" w:space="0" w:color="auto"/>
            <w:right w:val="none" w:sz="0" w:space="0" w:color="auto"/>
          </w:divBdr>
          <w:divsChild>
            <w:div w:id="259065247">
              <w:marLeft w:val="0"/>
              <w:marRight w:val="0"/>
              <w:marTop w:val="0"/>
              <w:marBottom w:val="0"/>
              <w:divBdr>
                <w:top w:val="none" w:sz="0" w:space="0" w:color="auto"/>
                <w:left w:val="none" w:sz="0" w:space="0" w:color="auto"/>
                <w:bottom w:val="none" w:sz="0" w:space="0" w:color="auto"/>
                <w:right w:val="none" w:sz="0" w:space="0" w:color="auto"/>
              </w:divBdr>
            </w:div>
            <w:div w:id="1745955031">
              <w:marLeft w:val="83"/>
              <w:marRight w:val="0"/>
              <w:marTop w:val="83"/>
              <w:marBottom w:val="0"/>
              <w:divBdr>
                <w:top w:val="single" w:sz="6" w:space="3" w:color="7AADBD"/>
                <w:left w:val="single" w:sz="18" w:space="0" w:color="7AADBD"/>
                <w:bottom w:val="single" w:sz="6" w:space="3" w:color="7AADBD"/>
                <w:right w:val="single" w:sz="6" w:space="0" w:color="7AADBD"/>
              </w:divBdr>
              <w:divsChild>
                <w:div w:id="589507993">
                  <w:marLeft w:val="50"/>
                  <w:marRight w:val="50"/>
                  <w:marTop w:val="50"/>
                  <w:marBottom w:val="50"/>
                  <w:divBdr>
                    <w:top w:val="none" w:sz="0" w:space="0" w:color="auto"/>
                    <w:left w:val="none" w:sz="0" w:space="0" w:color="auto"/>
                    <w:bottom w:val="none" w:sz="0" w:space="0" w:color="auto"/>
                    <w:right w:val="none" w:sz="0" w:space="0" w:color="auto"/>
                  </w:divBdr>
                </w:div>
              </w:divsChild>
            </w:div>
            <w:div w:id="1324354809">
              <w:marLeft w:val="83"/>
              <w:marRight w:val="0"/>
              <w:marTop w:val="0"/>
              <w:marBottom w:val="0"/>
              <w:divBdr>
                <w:top w:val="single" w:sz="2" w:space="3" w:color="7AADBD"/>
                <w:left w:val="single" w:sz="18" w:space="0" w:color="7AADBD"/>
                <w:bottom w:val="single" w:sz="6" w:space="3" w:color="7AADBD"/>
                <w:right w:val="single" w:sz="6" w:space="0" w:color="7AADBD"/>
              </w:divBdr>
            </w:div>
            <w:div w:id="1198733582">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1249847827">
          <w:marLeft w:val="240"/>
          <w:marRight w:val="240"/>
          <w:marTop w:val="180"/>
          <w:marBottom w:val="180"/>
          <w:divBdr>
            <w:top w:val="none" w:sz="0" w:space="0" w:color="auto"/>
            <w:left w:val="none" w:sz="0" w:space="0" w:color="auto"/>
            <w:bottom w:val="none" w:sz="0" w:space="0" w:color="auto"/>
            <w:right w:val="none" w:sz="0" w:space="0" w:color="auto"/>
          </w:divBdr>
          <w:divsChild>
            <w:div w:id="1628006823">
              <w:marLeft w:val="0"/>
              <w:marRight w:val="0"/>
              <w:marTop w:val="0"/>
              <w:marBottom w:val="0"/>
              <w:divBdr>
                <w:top w:val="none" w:sz="0" w:space="0" w:color="auto"/>
                <w:left w:val="none" w:sz="0" w:space="0" w:color="auto"/>
                <w:bottom w:val="none" w:sz="0" w:space="0" w:color="auto"/>
                <w:right w:val="none" w:sz="0" w:space="0" w:color="auto"/>
              </w:divBdr>
            </w:div>
            <w:div w:id="1418138580">
              <w:marLeft w:val="83"/>
              <w:marRight w:val="0"/>
              <w:marTop w:val="83"/>
              <w:marBottom w:val="0"/>
              <w:divBdr>
                <w:top w:val="single" w:sz="6" w:space="3" w:color="7AADBD"/>
                <w:left w:val="single" w:sz="18" w:space="0" w:color="7AADBD"/>
                <w:bottom w:val="single" w:sz="6" w:space="3" w:color="7AADBD"/>
                <w:right w:val="single" w:sz="6" w:space="0" w:color="7AADBD"/>
              </w:divBdr>
              <w:divsChild>
                <w:div w:id="455410931">
                  <w:marLeft w:val="50"/>
                  <w:marRight w:val="50"/>
                  <w:marTop w:val="50"/>
                  <w:marBottom w:val="50"/>
                  <w:divBdr>
                    <w:top w:val="none" w:sz="0" w:space="0" w:color="auto"/>
                    <w:left w:val="none" w:sz="0" w:space="0" w:color="auto"/>
                    <w:bottom w:val="none" w:sz="0" w:space="0" w:color="auto"/>
                    <w:right w:val="none" w:sz="0" w:space="0" w:color="auto"/>
                  </w:divBdr>
                </w:div>
              </w:divsChild>
            </w:div>
            <w:div w:id="704671408">
              <w:marLeft w:val="83"/>
              <w:marRight w:val="0"/>
              <w:marTop w:val="0"/>
              <w:marBottom w:val="0"/>
              <w:divBdr>
                <w:top w:val="single" w:sz="2" w:space="3" w:color="7AADBD"/>
                <w:left w:val="single" w:sz="18" w:space="0" w:color="7AADBD"/>
                <w:bottom w:val="single" w:sz="6" w:space="3" w:color="7AADBD"/>
                <w:right w:val="single" w:sz="6" w:space="0" w:color="7AADBD"/>
              </w:divBdr>
            </w:div>
            <w:div w:id="2105032750">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1196381021">
          <w:marLeft w:val="240"/>
          <w:marRight w:val="240"/>
          <w:marTop w:val="180"/>
          <w:marBottom w:val="180"/>
          <w:divBdr>
            <w:top w:val="none" w:sz="0" w:space="0" w:color="auto"/>
            <w:left w:val="none" w:sz="0" w:space="0" w:color="auto"/>
            <w:bottom w:val="none" w:sz="0" w:space="0" w:color="auto"/>
            <w:right w:val="none" w:sz="0" w:space="0" w:color="auto"/>
          </w:divBdr>
          <w:divsChild>
            <w:div w:id="530731447">
              <w:marLeft w:val="0"/>
              <w:marRight w:val="0"/>
              <w:marTop w:val="0"/>
              <w:marBottom w:val="0"/>
              <w:divBdr>
                <w:top w:val="none" w:sz="0" w:space="0" w:color="auto"/>
                <w:left w:val="none" w:sz="0" w:space="0" w:color="auto"/>
                <w:bottom w:val="none" w:sz="0" w:space="0" w:color="auto"/>
                <w:right w:val="none" w:sz="0" w:space="0" w:color="auto"/>
              </w:divBdr>
            </w:div>
            <w:div w:id="1021933656">
              <w:marLeft w:val="83"/>
              <w:marRight w:val="0"/>
              <w:marTop w:val="83"/>
              <w:marBottom w:val="0"/>
              <w:divBdr>
                <w:top w:val="single" w:sz="6" w:space="3" w:color="7AADBD"/>
                <w:left w:val="single" w:sz="18" w:space="0" w:color="7AADBD"/>
                <w:bottom w:val="single" w:sz="6" w:space="3" w:color="7AADBD"/>
                <w:right w:val="single" w:sz="6" w:space="0" w:color="7AADBD"/>
              </w:divBdr>
              <w:divsChild>
                <w:div w:id="2073385401">
                  <w:marLeft w:val="50"/>
                  <w:marRight w:val="50"/>
                  <w:marTop w:val="50"/>
                  <w:marBottom w:val="50"/>
                  <w:divBdr>
                    <w:top w:val="none" w:sz="0" w:space="0" w:color="auto"/>
                    <w:left w:val="none" w:sz="0" w:space="0" w:color="auto"/>
                    <w:bottom w:val="none" w:sz="0" w:space="0" w:color="auto"/>
                    <w:right w:val="none" w:sz="0" w:space="0" w:color="auto"/>
                  </w:divBdr>
                </w:div>
              </w:divsChild>
            </w:div>
            <w:div w:id="87578656">
              <w:marLeft w:val="83"/>
              <w:marRight w:val="0"/>
              <w:marTop w:val="0"/>
              <w:marBottom w:val="0"/>
              <w:divBdr>
                <w:top w:val="single" w:sz="2" w:space="3" w:color="7AADBD"/>
                <w:left w:val="single" w:sz="18" w:space="0" w:color="7AADBD"/>
                <w:bottom w:val="single" w:sz="6" w:space="3" w:color="7AADBD"/>
                <w:right w:val="single" w:sz="6" w:space="0" w:color="7AADBD"/>
              </w:divBdr>
            </w:div>
            <w:div w:id="1862737010">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386345600">
          <w:marLeft w:val="240"/>
          <w:marRight w:val="240"/>
          <w:marTop w:val="180"/>
          <w:marBottom w:val="180"/>
          <w:divBdr>
            <w:top w:val="none" w:sz="0" w:space="0" w:color="auto"/>
            <w:left w:val="none" w:sz="0" w:space="0" w:color="auto"/>
            <w:bottom w:val="none" w:sz="0" w:space="0" w:color="auto"/>
            <w:right w:val="none" w:sz="0" w:space="0" w:color="auto"/>
          </w:divBdr>
          <w:divsChild>
            <w:div w:id="1213232982">
              <w:marLeft w:val="0"/>
              <w:marRight w:val="0"/>
              <w:marTop w:val="0"/>
              <w:marBottom w:val="0"/>
              <w:divBdr>
                <w:top w:val="none" w:sz="0" w:space="0" w:color="auto"/>
                <w:left w:val="none" w:sz="0" w:space="0" w:color="auto"/>
                <w:bottom w:val="none" w:sz="0" w:space="0" w:color="auto"/>
                <w:right w:val="none" w:sz="0" w:space="0" w:color="auto"/>
              </w:divBdr>
            </w:div>
            <w:div w:id="221210968">
              <w:marLeft w:val="83"/>
              <w:marRight w:val="0"/>
              <w:marTop w:val="83"/>
              <w:marBottom w:val="0"/>
              <w:divBdr>
                <w:top w:val="single" w:sz="6" w:space="3" w:color="7AADBD"/>
                <w:left w:val="single" w:sz="18" w:space="0" w:color="7AADBD"/>
                <w:bottom w:val="single" w:sz="6" w:space="3" w:color="7AADBD"/>
                <w:right w:val="single" w:sz="6" w:space="0" w:color="7AADBD"/>
              </w:divBdr>
              <w:divsChild>
                <w:div w:id="44912676">
                  <w:marLeft w:val="50"/>
                  <w:marRight w:val="50"/>
                  <w:marTop w:val="50"/>
                  <w:marBottom w:val="50"/>
                  <w:divBdr>
                    <w:top w:val="none" w:sz="0" w:space="0" w:color="auto"/>
                    <w:left w:val="none" w:sz="0" w:space="0" w:color="auto"/>
                    <w:bottom w:val="none" w:sz="0" w:space="0" w:color="auto"/>
                    <w:right w:val="none" w:sz="0" w:space="0" w:color="auto"/>
                  </w:divBdr>
                </w:div>
              </w:divsChild>
            </w:div>
            <w:div w:id="226384531">
              <w:marLeft w:val="83"/>
              <w:marRight w:val="0"/>
              <w:marTop w:val="0"/>
              <w:marBottom w:val="0"/>
              <w:divBdr>
                <w:top w:val="single" w:sz="2" w:space="3" w:color="7AADBD"/>
                <w:left w:val="single" w:sz="18" w:space="0" w:color="7AADBD"/>
                <w:bottom w:val="single" w:sz="6" w:space="3" w:color="7AADBD"/>
                <w:right w:val="single" w:sz="6" w:space="0" w:color="7AADBD"/>
              </w:divBdr>
            </w:div>
            <w:div w:id="1625848164">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641884525">
          <w:marLeft w:val="240"/>
          <w:marRight w:val="240"/>
          <w:marTop w:val="180"/>
          <w:marBottom w:val="180"/>
          <w:divBdr>
            <w:top w:val="none" w:sz="0" w:space="0" w:color="auto"/>
            <w:left w:val="none" w:sz="0" w:space="0" w:color="auto"/>
            <w:bottom w:val="none" w:sz="0" w:space="0" w:color="auto"/>
            <w:right w:val="none" w:sz="0" w:space="0" w:color="auto"/>
          </w:divBdr>
          <w:divsChild>
            <w:div w:id="357583019">
              <w:marLeft w:val="0"/>
              <w:marRight w:val="0"/>
              <w:marTop w:val="0"/>
              <w:marBottom w:val="0"/>
              <w:divBdr>
                <w:top w:val="none" w:sz="0" w:space="0" w:color="auto"/>
                <w:left w:val="none" w:sz="0" w:space="0" w:color="auto"/>
                <w:bottom w:val="none" w:sz="0" w:space="0" w:color="auto"/>
                <w:right w:val="none" w:sz="0" w:space="0" w:color="auto"/>
              </w:divBdr>
            </w:div>
            <w:div w:id="1178078553">
              <w:marLeft w:val="83"/>
              <w:marRight w:val="0"/>
              <w:marTop w:val="83"/>
              <w:marBottom w:val="0"/>
              <w:divBdr>
                <w:top w:val="single" w:sz="6" w:space="3" w:color="7AADBD"/>
                <w:left w:val="single" w:sz="18" w:space="0" w:color="7AADBD"/>
                <w:bottom w:val="single" w:sz="6" w:space="3" w:color="7AADBD"/>
                <w:right w:val="single" w:sz="6" w:space="0" w:color="7AADBD"/>
              </w:divBdr>
              <w:divsChild>
                <w:div w:id="922956739">
                  <w:marLeft w:val="50"/>
                  <w:marRight w:val="50"/>
                  <w:marTop w:val="50"/>
                  <w:marBottom w:val="50"/>
                  <w:divBdr>
                    <w:top w:val="none" w:sz="0" w:space="0" w:color="auto"/>
                    <w:left w:val="none" w:sz="0" w:space="0" w:color="auto"/>
                    <w:bottom w:val="none" w:sz="0" w:space="0" w:color="auto"/>
                    <w:right w:val="none" w:sz="0" w:space="0" w:color="auto"/>
                  </w:divBdr>
                </w:div>
              </w:divsChild>
            </w:div>
          </w:divsChild>
        </w:div>
      </w:divsChild>
    </w:div>
    <w:div w:id="905577152">
      <w:bodyDiv w:val="1"/>
      <w:marLeft w:val="0"/>
      <w:marRight w:val="0"/>
      <w:marTop w:val="0"/>
      <w:marBottom w:val="0"/>
      <w:divBdr>
        <w:top w:val="none" w:sz="0" w:space="0" w:color="auto"/>
        <w:left w:val="none" w:sz="0" w:space="0" w:color="auto"/>
        <w:bottom w:val="none" w:sz="0" w:space="0" w:color="auto"/>
        <w:right w:val="none" w:sz="0" w:space="0" w:color="auto"/>
      </w:divBdr>
    </w:div>
    <w:div w:id="1108349664">
      <w:bodyDiv w:val="1"/>
      <w:marLeft w:val="0"/>
      <w:marRight w:val="0"/>
      <w:marTop w:val="0"/>
      <w:marBottom w:val="0"/>
      <w:divBdr>
        <w:top w:val="none" w:sz="0" w:space="0" w:color="auto"/>
        <w:left w:val="none" w:sz="0" w:space="0" w:color="auto"/>
        <w:bottom w:val="none" w:sz="0" w:space="0" w:color="auto"/>
        <w:right w:val="none" w:sz="0" w:space="0" w:color="auto"/>
      </w:divBdr>
      <w:divsChild>
        <w:div w:id="301082575">
          <w:marLeft w:val="83"/>
          <w:marRight w:val="0"/>
          <w:marTop w:val="83"/>
          <w:marBottom w:val="0"/>
          <w:divBdr>
            <w:top w:val="single" w:sz="6" w:space="3" w:color="7AADBD"/>
            <w:left w:val="single" w:sz="18" w:space="0" w:color="7AADBD"/>
            <w:bottom w:val="single" w:sz="6" w:space="3" w:color="7AADBD"/>
            <w:right w:val="single" w:sz="6" w:space="0" w:color="7AADBD"/>
          </w:divBdr>
          <w:divsChild>
            <w:div w:id="891383769">
              <w:marLeft w:val="50"/>
              <w:marRight w:val="50"/>
              <w:marTop w:val="50"/>
              <w:marBottom w:val="50"/>
              <w:divBdr>
                <w:top w:val="none" w:sz="0" w:space="0" w:color="auto"/>
                <w:left w:val="none" w:sz="0" w:space="0" w:color="auto"/>
                <w:bottom w:val="none" w:sz="0" w:space="0" w:color="auto"/>
                <w:right w:val="none" w:sz="0" w:space="0" w:color="auto"/>
              </w:divBdr>
            </w:div>
          </w:divsChild>
        </w:div>
        <w:div w:id="1179395056">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f7()" TargetMode="External"/><Relationship Id="rId13" Type="http://schemas.openxmlformats.org/officeDocument/2006/relationships/image" Target="media/image5.gif"/><Relationship Id="rId18" Type="http://schemas.openxmlformats.org/officeDocument/2006/relationships/image" Target="media/image9.gif"/><Relationship Id="rId3" Type="http://schemas.openxmlformats.org/officeDocument/2006/relationships/styles" Target="styles.xml"/><Relationship Id="rId21" Type="http://schemas.openxmlformats.org/officeDocument/2006/relationships/hyperlink" Target="http://www.alloprof.qc.ca/BV/Pages/m1374.aspx" TargetMode="External"/><Relationship Id="rId7" Type="http://schemas.openxmlformats.org/officeDocument/2006/relationships/hyperlink" Target="javascript:Def6()" TargetMode="External"/><Relationship Id="rId12" Type="http://schemas.openxmlformats.org/officeDocument/2006/relationships/image" Target="media/image4.gif"/><Relationship Id="rId17" Type="http://schemas.openxmlformats.org/officeDocument/2006/relationships/image" Target="media/image8.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astro.ulg.ac.be/cours/magain/STAT/Stat_Main_Fr/Chapitre7.html#d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stro.ulg.ac.be/cours/magain/STAT/Stat_Main_Fr/Chapitre7.html#dia2" TargetMode="External"/><Relationship Id="rId23" Type="http://schemas.openxmlformats.org/officeDocument/2006/relationships/image" Target="media/image13.jpeg"/><Relationship Id="rId10" Type="http://schemas.openxmlformats.org/officeDocument/2006/relationships/image" Target="media/image3.gif"/><Relationship Id="rId19"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5710-47E9-4956-87D4-7263C4B0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2968</Words>
  <Characters>16324</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FUJITSU</cp:lastModifiedBy>
  <cp:revision>3</cp:revision>
  <dcterms:created xsi:type="dcterms:W3CDTF">2022-03-13T06:48:00Z</dcterms:created>
  <dcterms:modified xsi:type="dcterms:W3CDTF">2022-03-13T09:33:00Z</dcterms:modified>
</cp:coreProperties>
</file>