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2B2" w:rsidRDefault="001A22C3" w:rsidP="001A22C3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>MASTER 2, 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>
        <w:rPr>
          <w:lang w:bidi="ar-DZ"/>
        </w:rPr>
        <w:t xml:space="preserve"> ANNEE 2021/2022.</w:t>
      </w:r>
    </w:p>
    <w:tbl>
      <w:tblPr>
        <w:tblStyle w:val="Grilledutableau"/>
        <w:tblpPr w:leftFromText="141" w:rightFromText="141" w:horzAnchor="margin" w:tblpY="540"/>
        <w:tblW w:w="13400" w:type="dxa"/>
        <w:tblLook w:val="04A0"/>
      </w:tblPr>
      <w:tblGrid>
        <w:gridCol w:w="2716"/>
        <w:gridCol w:w="8006"/>
        <w:gridCol w:w="2678"/>
      </w:tblGrid>
      <w:tr w:rsidR="00EE52B2" w:rsidRPr="00EE52B2" w:rsidTr="00851010">
        <w:trPr>
          <w:trHeight w:val="356"/>
        </w:trPr>
        <w:tc>
          <w:tcPr>
            <w:tcW w:w="2716" w:type="dxa"/>
            <w:shd w:val="clear" w:color="auto" w:fill="FFF2CC"/>
            <w:vAlign w:val="center"/>
          </w:tcPr>
          <w:p w:rsidR="00EE52B2" w:rsidRPr="00EE52B2" w:rsidRDefault="00EE52B2" w:rsidP="00851010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DATRE ET HEURE</w:t>
            </w:r>
          </w:p>
        </w:tc>
        <w:tc>
          <w:tcPr>
            <w:tcW w:w="8006" w:type="dxa"/>
            <w:shd w:val="clear" w:color="auto" w:fill="FFF2CC"/>
            <w:vAlign w:val="center"/>
          </w:tcPr>
          <w:p w:rsidR="00EE52B2" w:rsidRPr="00EE52B2" w:rsidRDefault="00EE52B2" w:rsidP="00851010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678" w:type="dxa"/>
            <w:shd w:val="clear" w:color="auto" w:fill="FFF2CC"/>
            <w:vAlign w:val="center"/>
          </w:tcPr>
          <w:p w:rsidR="00EE52B2" w:rsidRPr="00EE52B2" w:rsidRDefault="00EE52B2" w:rsidP="00851010">
            <w:pPr>
              <w:jc w:val="center"/>
              <w:rPr>
                <w:rFonts w:ascii="Calibri" w:eastAsia="Calibri" w:hAnsi="Calibri" w:cs="Arial"/>
              </w:rPr>
            </w:pPr>
            <w:r w:rsidRPr="00EE52B2">
              <w:rPr>
                <w:rFonts w:ascii="Calibri" w:eastAsia="Calibri" w:hAnsi="Calibri" w:cs="Arial"/>
              </w:rPr>
              <w:t>GROUPES /LOCAUX</w:t>
            </w:r>
          </w:p>
        </w:tc>
      </w:tr>
      <w:tr w:rsidR="008B025F" w:rsidRPr="00EE52B2" w:rsidTr="00851010">
        <w:trPr>
          <w:trHeight w:val="462"/>
        </w:trPr>
        <w:tc>
          <w:tcPr>
            <w:tcW w:w="2716" w:type="dxa"/>
            <w:vMerge w:val="restart"/>
            <w:shd w:val="clear" w:color="auto" w:fill="DBE5F1" w:themeFill="accent1" w:themeFillTint="33"/>
            <w:vAlign w:val="center"/>
          </w:tcPr>
          <w:p w:rsidR="008B025F" w:rsidRPr="00AD0CE3" w:rsidRDefault="008B025F" w:rsidP="0085101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AD0CE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Mercredi</w:t>
            </w:r>
          </w:p>
          <w:p w:rsidR="008B025F" w:rsidRPr="00AD0CE3" w:rsidRDefault="008B025F" w:rsidP="0085101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AD0CE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23/03/2022</w:t>
            </w:r>
          </w:p>
          <w:p w:rsidR="00685833" w:rsidRPr="00AD0CE3" w:rsidRDefault="00685833" w:rsidP="0068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AD0CE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11h30 - 12h30</w:t>
            </w:r>
          </w:p>
        </w:tc>
        <w:tc>
          <w:tcPr>
            <w:tcW w:w="8006" w:type="dxa"/>
            <w:shd w:val="clear" w:color="auto" w:fill="DBE5F1" w:themeFill="accent1" w:themeFillTint="33"/>
          </w:tcPr>
          <w:p w:rsidR="008B025F" w:rsidRPr="00EE52B2" w:rsidRDefault="008B025F" w:rsidP="0085101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Etudes sur la sociologie du travail en Algérie</w:t>
            </w: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8B025F" w:rsidRDefault="008B025F" w:rsidP="00851010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LAIFA MOHAMMED</w:t>
            </w:r>
          </w:p>
        </w:tc>
        <w:tc>
          <w:tcPr>
            <w:tcW w:w="2678" w:type="dxa"/>
            <w:vMerge w:val="restart"/>
            <w:shd w:val="clear" w:color="auto" w:fill="DBE5F1" w:themeFill="accent1" w:themeFillTint="33"/>
            <w:vAlign w:val="center"/>
          </w:tcPr>
          <w:p w:rsidR="008B025F" w:rsidRPr="00754FC6" w:rsidRDefault="008B025F" w:rsidP="00851010">
            <w:pPr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754FC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08</w:t>
            </w:r>
          </w:p>
        </w:tc>
      </w:tr>
      <w:tr w:rsidR="008B025F" w:rsidRPr="00EE52B2" w:rsidTr="00AD0CE3">
        <w:trPr>
          <w:trHeight w:val="369"/>
        </w:trPr>
        <w:tc>
          <w:tcPr>
            <w:tcW w:w="2716" w:type="dxa"/>
            <w:vMerge/>
            <w:shd w:val="clear" w:color="auto" w:fill="DBE5F1" w:themeFill="accent1" w:themeFillTint="33"/>
            <w:vAlign w:val="center"/>
          </w:tcPr>
          <w:p w:rsidR="008B025F" w:rsidRPr="00AD0CE3" w:rsidRDefault="008B025F" w:rsidP="00851010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006" w:type="dxa"/>
            <w:shd w:val="clear" w:color="auto" w:fill="DBE5F1" w:themeFill="accent1" w:themeFillTint="33"/>
          </w:tcPr>
          <w:p w:rsidR="008B025F" w:rsidRPr="00EE52B2" w:rsidRDefault="008B025F" w:rsidP="0085101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Mobilité professionnelle et sociale en Algérie</w:t>
            </w: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8B025F" w:rsidRPr="000841BF" w:rsidRDefault="008B025F" w:rsidP="0085101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LAIFA MOHAMMED</w:t>
            </w:r>
          </w:p>
        </w:tc>
        <w:tc>
          <w:tcPr>
            <w:tcW w:w="2678" w:type="dxa"/>
            <w:vMerge/>
            <w:shd w:val="clear" w:color="auto" w:fill="DBE5F1" w:themeFill="accent1" w:themeFillTint="33"/>
            <w:vAlign w:val="center"/>
          </w:tcPr>
          <w:p w:rsidR="008B025F" w:rsidRPr="00EE52B2" w:rsidRDefault="008B025F" w:rsidP="0085101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172E4D" w:rsidRPr="00EE52B2" w:rsidTr="006F1585">
        <w:trPr>
          <w:trHeight w:val="152"/>
        </w:trPr>
        <w:tc>
          <w:tcPr>
            <w:tcW w:w="2716" w:type="dxa"/>
            <w:shd w:val="clear" w:color="auto" w:fill="EEECE1" w:themeFill="background2"/>
          </w:tcPr>
          <w:p w:rsidR="00172E4D" w:rsidRPr="00AD0CE3" w:rsidRDefault="00172E4D" w:rsidP="00172E4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AD0CE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Jeudi</w:t>
            </w:r>
          </w:p>
          <w:p w:rsidR="00172E4D" w:rsidRPr="00AD0CE3" w:rsidRDefault="00172E4D" w:rsidP="00172E4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AD0CE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24/03/2022</w:t>
            </w:r>
          </w:p>
          <w:p w:rsidR="00172E4D" w:rsidRPr="00AD0CE3" w:rsidRDefault="00172E4D" w:rsidP="00172E4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AD0CE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09h10-10h10</w:t>
            </w:r>
          </w:p>
        </w:tc>
        <w:tc>
          <w:tcPr>
            <w:tcW w:w="8006" w:type="dxa"/>
            <w:shd w:val="clear" w:color="auto" w:fill="EEECE1" w:themeFill="background2"/>
          </w:tcPr>
          <w:p w:rsidR="00172E4D" w:rsidRPr="00EE52B2" w:rsidRDefault="00172E4D" w:rsidP="00172E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Analyse sociologique de l'entreprise algérienne</w:t>
            </w: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172E4D" w:rsidRPr="00EE52B2" w:rsidRDefault="00172E4D" w:rsidP="00172E4D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HADERBACHE BACHIR</w:t>
            </w:r>
          </w:p>
        </w:tc>
        <w:tc>
          <w:tcPr>
            <w:tcW w:w="2678" w:type="dxa"/>
            <w:shd w:val="clear" w:color="auto" w:fill="EEECE1" w:themeFill="background2"/>
            <w:vAlign w:val="center"/>
          </w:tcPr>
          <w:p w:rsidR="00172E4D" w:rsidRPr="00EE52B2" w:rsidRDefault="00172E4D" w:rsidP="00172E4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54FC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07</w:t>
            </w:r>
          </w:p>
        </w:tc>
      </w:tr>
      <w:tr w:rsidR="00172E4D" w:rsidRPr="00EE52B2" w:rsidTr="00E73318">
        <w:trPr>
          <w:trHeight w:val="162"/>
        </w:trPr>
        <w:tc>
          <w:tcPr>
            <w:tcW w:w="2716" w:type="dxa"/>
            <w:shd w:val="clear" w:color="auto" w:fill="F2DBDB" w:themeFill="accent2" w:themeFillTint="33"/>
            <w:vAlign w:val="center"/>
          </w:tcPr>
          <w:p w:rsidR="00172E4D" w:rsidRPr="00AD0CE3" w:rsidRDefault="00172E4D" w:rsidP="00172E4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AD0CE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jeudi</w:t>
            </w:r>
          </w:p>
          <w:p w:rsidR="00172E4D" w:rsidRPr="00AD0CE3" w:rsidRDefault="00172E4D" w:rsidP="00172E4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AD0CE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23/03/2022</w:t>
            </w:r>
          </w:p>
          <w:p w:rsidR="00172E4D" w:rsidRPr="00AD0CE3" w:rsidRDefault="00172E4D" w:rsidP="00172E4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AD0CE3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11h30 - 12h30</w:t>
            </w:r>
          </w:p>
        </w:tc>
        <w:tc>
          <w:tcPr>
            <w:tcW w:w="8006" w:type="dxa"/>
            <w:shd w:val="clear" w:color="auto" w:fill="F2DBDB" w:themeFill="accent2" w:themeFillTint="33"/>
          </w:tcPr>
          <w:p w:rsidR="00172E4D" w:rsidRPr="00EE52B2" w:rsidRDefault="00172E4D" w:rsidP="00172E4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Statistiques appliquées aux sciences sociales</w:t>
            </w:r>
          </w:p>
          <w:p w:rsidR="00172E4D" w:rsidRPr="00EE52B2" w:rsidRDefault="00172E4D" w:rsidP="00172E4D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0841B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BOUFEDDA AL AMIN</w:t>
            </w:r>
          </w:p>
        </w:tc>
        <w:tc>
          <w:tcPr>
            <w:tcW w:w="2678" w:type="dxa"/>
            <w:shd w:val="clear" w:color="auto" w:fill="F2DBDB" w:themeFill="accent2" w:themeFillTint="33"/>
            <w:vAlign w:val="center"/>
          </w:tcPr>
          <w:p w:rsidR="00172E4D" w:rsidRPr="00EE52B2" w:rsidRDefault="00AD0CE3" w:rsidP="00AD0CE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54FC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05</w:t>
            </w:r>
          </w:p>
        </w:tc>
      </w:tr>
    </w:tbl>
    <w:p w:rsidR="00EE52B2" w:rsidRDefault="00EE52B2"/>
    <w:sectPr w:rsidR="00EE52B2" w:rsidSect="00EE52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52B2"/>
    <w:rsid w:val="000379F8"/>
    <w:rsid w:val="000500FA"/>
    <w:rsid w:val="000835FB"/>
    <w:rsid w:val="000841BF"/>
    <w:rsid w:val="001003FA"/>
    <w:rsid w:val="00110C92"/>
    <w:rsid w:val="00172E4D"/>
    <w:rsid w:val="001A22C3"/>
    <w:rsid w:val="001B35B3"/>
    <w:rsid w:val="00216585"/>
    <w:rsid w:val="00265E2B"/>
    <w:rsid w:val="00281BC2"/>
    <w:rsid w:val="002F10D5"/>
    <w:rsid w:val="00354C61"/>
    <w:rsid w:val="0043229F"/>
    <w:rsid w:val="004408E0"/>
    <w:rsid w:val="004B28E4"/>
    <w:rsid w:val="005C03B2"/>
    <w:rsid w:val="006338F5"/>
    <w:rsid w:val="00685833"/>
    <w:rsid w:val="006E04D4"/>
    <w:rsid w:val="006F14B5"/>
    <w:rsid w:val="0073363E"/>
    <w:rsid w:val="007761F1"/>
    <w:rsid w:val="00803B4C"/>
    <w:rsid w:val="00851010"/>
    <w:rsid w:val="00871345"/>
    <w:rsid w:val="008B025F"/>
    <w:rsid w:val="00A3241D"/>
    <w:rsid w:val="00AA3B1C"/>
    <w:rsid w:val="00AD0CE3"/>
    <w:rsid w:val="00AF1F4F"/>
    <w:rsid w:val="00B33D92"/>
    <w:rsid w:val="00B530E9"/>
    <w:rsid w:val="00BF2D74"/>
    <w:rsid w:val="00CC424F"/>
    <w:rsid w:val="00D016B3"/>
    <w:rsid w:val="00DA7733"/>
    <w:rsid w:val="00DE4DDE"/>
    <w:rsid w:val="00DF68DF"/>
    <w:rsid w:val="00E60BF2"/>
    <w:rsid w:val="00EE52B2"/>
    <w:rsid w:val="00F02E94"/>
    <w:rsid w:val="00FB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5</cp:revision>
  <dcterms:created xsi:type="dcterms:W3CDTF">2021-12-16T13:14:00Z</dcterms:created>
  <dcterms:modified xsi:type="dcterms:W3CDTF">2022-03-16T14:13:00Z</dcterms:modified>
</cp:coreProperties>
</file>