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5A2" w:rsidRPr="00B03C30" w:rsidRDefault="004A168F" w:rsidP="00F347F7">
      <w:pPr>
        <w:spacing w:line="240" w:lineRule="auto"/>
        <w:jc w:val="both"/>
        <w:rPr>
          <w:b/>
          <w:sz w:val="28"/>
          <w:szCs w:val="28"/>
        </w:rPr>
      </w:pPr>
      <w:r>
        <w:rPr>
          <w:b/>
          <w:sz w:val="28"/>
          <w:szCs w:val="28"/>
        </w:rPr>
        <w:t>Cours : Initiation à l</w:t>
      </w:r>
      <w:r w:rsidR="002B2D27" w:rsidRPr="00B03C30">
        <w:rPr>
          <w:b/>
          <w:sz w:val="28"/>
          <w:szCs w:val="28"/>
        </w:rPr>
        <w:t>i</w:t>
      </w:r>
      <w:r>
        <w:rPr>
          <w:b/>
          <w:sz w:val="28"/>
          <w:szCs w:val="28"/>
        </w:rPr>
        <w:t>ttérature Amazighe</w:t>
      </w:r>
    </w:p>
    <w:p w:rsidR="002B2D27" w:rsidRPr="00B03C30" w:rsidRDefault="002B2D27" w:rsidP="00F347F7">
      <w:pPr>
        <w:spacing w:line="240" w:lineRule="auto"/>
        <w:jc w:val="both"/>
        <w:rPr>
          <w:b/>
          <w:sz w:val="28"/>
          <w:szCs w:val="28"/>
        </w:rPr>
      </w:pPr>
      <w:r w:rsidRPr="00B03C30">
        <w:rPr>
          <w:b/>
          <w:sz w:val="28"/>
          <w:szCs w:val="28"/>
        </w:rPr>
        <w:t xml:space="preserve">Semestre </w:t>
      </w:r>
      <w:r w:rsidR="004A168F">
        <w:rPr>
          <w:b/>
          <w:sz w:val="28"/>
          <w:szCs w:val="28"/>
        </w:rPr>
        <w:t>I</w:t>
      </w:r>
      <w:r w:rsidRPr="00B03C30">
        <w:rPr>
          <w:b/>
          <w:sz w:val="28"/>
          <w:szCs w:val="28"/>
        </w:rPr>
        <w:t>I</w:t>
      </w:r>
    </w:p>
    <w:p w:rsidR="002B2D27" w:rsidRDefault="002B2D27" w:rsidP="00F347F7">
      <w:pPr>
        <w:spacing w:line="240" w:lineRule="auto"/>
        <w:jc w:val="both"/>
        <w:rPr>
          <w:b/>
          <w:sz w:val="28"/>
          <w:szCs w:val="28"/>
        </w:rPr>
      </w:pPr>
      <w:r w:rsidRPr="00B03C30">
        <w:rPr>
          <w:b/>
          <w:sz w:val="28"/>
          <w:szCs w:val="28"/>
        </w:rPr>
        <w:t>AXE I : La poésie</w:t>
      </w:r>
    </w:p>
    <w:p w:rsidR="00416C4E" w:rsidRDefault="00416C4E" w:rsidP="00F347F7">
      <w:pPr>
        <w:spacing w:line="240" w:lineRule="auto"/>
        <w:jc w:val="both"/>
        <w:rPr>
          <w:b/>
          <w:sz w:val="28"/>
          <w:szCs w:val="28"/>
        </w:rPr>
      </w:pPr>
      <w:r>
        <w:rPr>
          <w:b/>
          <w:sz w:val="28"/>
          <w:szCs w:val="28"/>
        </w:rPr>
        <w:t>Enseignant : Hammoudi S.</w:t>
      </w:r>
    </w:p>
    <w:p w:rsidR="00416C4E" w:rsidRPr="00B03C30" w:rsidRDefault="00C23B80" w:rsidP="00F347F7">
      <w:pPr>
        <w:spacing w:line="240" w:lineRule="auto"/>
        <w:jc w:val="both"/>
        <w:rPr>
          <w:b/>
          <w:sz w:val="28"/>
          <w:szCs w:val="28"/>
        </w:rPr>
      </w:pPr>
      <w:r>
        <w:rPr>
          <w:b/>
          <w:sz w:val="28"/>
          <w:szCs w:val="28"/>
        </w:rPr>
        <w:t>Année universitaire 2021</w:t>
      </w:r>
      <w:r w:rsidR="00416C4E">
        <w:rPr>
          <w:b/>
          <w:sz w:val="28"/>
          <w:szCs w:val="28"/>
        </w:rPr>
        <w:t>/202</w:t>
      </w:r>
      <w:r>
        <w:rPr>
          <w:b/>
          <w:sz w:val="28"/>
          <w:szCs w:val="28"/>
        </w:rPr>
        <w:t>2</w:t>
      </w:r>
    </w:p>
    <w:p w:rsidR="002B2D27" w:rsidRPr="004D203B" w:rsidRDefault="002B2D27" w:rsidP="00146D0B">
      <w:pPr>
        <w:jc w:val="both"/>
        <w:rPr>
          <w:sz w:val="24"/>
          <w:szCs w:val="24"/>
        </w:rPr>
      </w:pPr>
      <w:r w:rsidRPr="007C0196">
        <w:rPr>
          <w:color w:val="FF0000"/>
          <w:sz w:val="24"/>
          <w:szCs w:val="24"/>
        </w:rPr>
        <w:t>Définition</w:t>
      </w:r>
    </w:p>
    <w:p w:rsidR="007C0196" w:rsidRDefault="004D203B" w:rsidP="00146D0B">
      <w:pPr>
        <w:jc w:val="both"/>
        <w:rPr>
          <w:sz w:val="24"/>
          <w:szCs w:val="24"/>
        </w:rPr>
      </w:pPr>
      <w:r>
        <w:rPr>
          <w:sz w:val="24"/>
          <w:szCs w:val="24"/>
        </w:rPr>
        <w:t xml:space="preserve">              </w:t>
      </w:r>
      <w:r w:rsidR="00146D0B">
        <w:rPr>
          <w:sz w:val="24"/>
          <w:szCs w:val="24"/>
        </w:rPr>
        <w:t xml:space="preserve"> </w:t>
      </w:r>
      <w:r w:rsidR="005B3226">
        <w:rPr>
          <w:sz w:val="24"/>
          <w:szCs w:val="24"/>
        </w:rPr>
        <w:t xml:space="preserve">  </w:t>
      </w:r>
      <w:r w:rsidR="002B2D27" w:rsidRPr="004D203B">
        <w:rPr>
          <w:sz w:val="24"/>
          <w:szCs w:val="24"/>
        </w:rPr>
        <w:t>La poésie est un genre littéraire</w:t>
      </w:r>
      <w:r w:rsidR="00EA777D" w:rsidRPr="004D203B">
        <w:rPr>
          <w:sz w:val="24"/>
          <w:szCs w:val="24"/>
        </w:rPr>
        <w:t xml:space="preserve"> très ancien</w:t>
      </w:r>
      <w:r w:rsidR="002B2D27" w:rsidRPr="004D203B">
        <w:rPr>
          <w:sz w:val="24"/>
          <w:szCs w:val="24"/>
        </w:rPr>
        <w:t xml:space="preserve"> </w:t>
      </w:r>
      <w:r w:rsidR="00EA777D" w:rsidRPr="004D203B">
        <w:rPr>
          <w:sz w:val="24"/>
          <w:szCs w:val="24"/>
        </w:rPr>
        <w:t>aux formes variées écrites généralement en vers (il existe cependant des poèmes en prose), dans lequel l’importance dom</w:t>
      </w:r>
      <w:r w:rsidR="004F29A3">
        <w:rPr>
          <w:sz w:val="24"/>
          <w:szCs w:val="24"/>
        </w:rPr>
        <w:t>inante est accordée</w:t>
      </w:r>
      <w:r w:rsidR="00EA777D" w:rsidRPr="004D203B">
        <w:rPr>
          <w:sz w:val="24"/>
          <w:szCs w:val="24"/>
        </w:rPr>
        <w:t xml:space="preserve"> à la forme. La poésie est un art du langage qui fait une utilisation </w:t>
      </w:r>
      <w:r w:rsidR="000E7B99" w:rsidRPr="004D203B">
        <w:rPr>
          <w:sz w:val="24"/>
          <w:szCs w:val="24"/>
        </w:rPr>
        <w:t>maximale des ressources de la langue. Elle reste cependant difficile à définir et cette définition varie au fil du temps, au point que chaque siècle peut lui trouver une fonction et une expression qui varie aussi d’auteur en auteur. Le mot</w:t>
      </w:r>
      <w:r w:rsidR="000E7B99" w:rsidRPr="004D203B">
        <w:rPr>
          <w:color w:val="FF0000"/>
          <w:sz w:val="24"/>
          <w:szCs w:val="24"/>
        </w:rPr>
        <w:t xml:space="preserve"> « </w:t>
      </w:r>
      <w:r w:rsidR="000E7B99" w:rsidRPr="004D203B">
        <w:rPr>
          <w:sz w:val="24"/>
          <w:szCs w:val="24"/>
        </w:rPr>
        <w:t>poésie </w:t>
      </w:r>
      <w:r w:rsidR="000E7B99" w:rsidRPr="004D203B">
        <w:rPr>
          <w:color w:val="FF0000"/>
          <w:sz w:val="24"/>
          <w:szCs w:val="24"/>
        </w:rPr>
        <w:t>»</w:t>
      </w:r>
      <w:r w:rsidR="000E7B99" w:rsidRPr="004D203B">
        <w:rPr>
          <w:sz w:val="24"/>
          <w:szCs w:val="24"/>
        </w:rPr>
        <w:t xml:space="preserve"> vient du grec </w:t>
      </w:r>
      <w:r w:rsidR="000E7B99" w:rsidRPr="004D203B">
        <w:rPr>
          <w:color w:val="FF0000"/>
          <w:sz w:val="24"/>
          <w:szCs w:val="24"/>
        </w:rPr>
        <w:t xml:space="preserve">(poiein) </w:t>
      </w:r>
      <w:r w:rsidR="000E7B99" w:rsidRPr="004D203B">
        <w:rPr>
          <w:sz w:val="24"/>
          <w:szCs w:val="24"/>
        </w:rPr>
        <w:t>qui signifie </w:t>
      </w:r>
      <w:r w:rsidR="000E7B99" w:rsidRPr="004D203B">
        <w:rPr>
          <w:color w:val="FF0000"/>
          <w:sz w:val="24"/>
          <w:szCs w:val="24"/>
        </w:rPr>
        <w:t xml:space="preserve">: « faire – créer ». </w:t>
      </w:r>
      <w:r w:rsidR="000E7B99" w:rsidRPr="004D203B">
        <w:rPr>
          <w:sz w:val="24"/>
          <w:szCs w:val="24"/>
        </w:rPr>
        <w:t>Le poète est donc un créateur, un inventeur</w:t>
      </w:r>
      <w:r w:rsidRPr="004D203B">
        <w:rPr>
          <w:sz w:val="24"/>
          <w:szCs w:val="24"/>
        </w:rPr>
        <w:t xml:space="preserve"> de formes expressives. Le poète joue de la mise en valeur des m</w:t>
      </w:r>
      <w:r w:rsidR="002F7D83">
        <w:rPr>
          <w:sz w:val="24"/>
          <w:szCs w:val="24"/>
        </w:rPr>
        <w:t xml:space="preserve">ots par les figures de styles. </w:t>
      </w:r>
      <w:r w:rsidRPr="004D203B">
        <w:rPr>
          <w:sz w:val="24"/>
          <w:szCs w:val="24"/>
        </w:rPr>
        <w:t>L’emploi de l’image</w:t>
      </w:r>
      <w:r>
        <w:rPr>
          <w:sz w:val="24"/>
          <w:szCs w:val="24"/>
        </w:rPr>
        <w:t xml:space="preserve"> est d’ailleurs repéré comme une des marques de l’expression poétique. </w:t>
      </w:r>
      <w:r w:rsidR="002F7D83">
        <w:rPr>
          <w:sz w:val="24"/>
          <w:szCs w:val="24"/>
        </w:rPr>
        <w:t>P. Bourdieu définit la poésie comme suite : « …</w:t>
      </w:r>
      <w:r w:rsidR="002F7D83" w:rsidRPr="002F7D83">
        <w:rPr>
          <w:i/>
          <w:sz w:val="24"/>
          <w:szCs w:val="24"/>
        </w:rPr>
        <w:t>est tout ce qui est produit par une étrange alliance de mots</w:t>
      </w:r>
      <w:r w:rsidR="002F7D83">
        <w:rPr>
          <w:sz w:val="24"/>
          <w:szCs w:val="24"/>
        </w:rPr>
        <w:t> », il ajoute : « …</w:t>
      </w:r>
      <w:r w:rsidR="002F7D83" w:rsidRPr="002F7D83">
        <w:rPr>
          <w:i/>
          <w:sz w:val="24"/>
          <w:szCs w:val="24"/>
        </w:rPr>
        <w:t>est un texte composé et organisé, autrement dit, c’est un texte bien rimé et bien rythmé.</w:t>
      </w:r>
      <w:r w:rsidR="002F7D83">
        <w:rPr>
          <w:sz w:val="24"/>
          <w:szCs w:val="24"/>
        </w:rPr>
        <w:t xml:space="preserve"> » </w:t>
      </w:r>
      <w:r>
        <w:rPr>
          <w:sz w:val="24"/>
          <w:szCs w:val="24"/>
        </w:rPr>
        <w:t xml:space="preserve">Les poètes modernes se libèrent peu à peu de ces règles : par exemple les poètes français </w:t>
      </w:r>
      <w:r w:rsidR="005F4C97">
        <w:rPr>
          <w:sz w:val="24"/>
          <w:szCs w:val="24"/>
        </w:rPr>
        <w:t>introduisent dans la 2</w:t>
      </w:r>
      <w:r w:rsidR="005F4C97" w:rsidRPr="005F4C97">
        <w:rPr>
          <w:sz w:val="24"/>
          <w:szCs w:val="24"/>
          <w:vertAlign w:val="superscript"/>
        </w:rPr>
        <w:t>eme</w:t>
      </w:r>
      <w:r w:rsidR="005F4C97">
        <w:rPr>
          <w:sz w:val="24"/>
          <w:szCs w:val="24"/>
        </w:rPr>
        <w:t xml:space="preserve">moitié du XIX </w:t>
      </w:r>
      <w:r w:rsidR="005F4C97" w:rsidRPr="005F4C97">
        <w:rPr>
          <w:sz w:val="24"/>
          <w:szCs w:val="24"/>
          <w:vertAlign w:val="superscript"/>
        </w:rPr>
        <w:t>eme</w:t>
      </w:r>
      <w:r>
        <w:rPr>
          <w:sz w:val="24"/>
          <w:szCs w:val="24"/>
        </w:rPr>
        <w:t xml:space="preserve"> </w:t>
      </w:r>
      <w:r w:rsidR="005F4C97">
        <w:rPr>
          <w:sz w:val="24"/>
          <w:szCs w:val="24"/>
        </w:rPr>
        <w:t>(19</w:t>
      </w:r>
      <w:r w:rsidR="005F4C97" w:rsidRPr="005F4C97">
        <w:rPr>
          <w:sz w:val="24"/>
          <w:szCs w:val="24"/>
          <w:vertAlign w:val="superscript"/>
        </w:rPr>
        <w:t>eme</w:t>
      </w:r>
      <w:r w:rsidR="005F4C97">
        <w:rPr>
          <w:sz w:val="24"/>
          <w:szCs w:val="24"/>
        </w:rPr>
        <w:t xml:space="preserve">) siècle le vers libre et </w:t>
      </w:r>
      <w:r w:rsidR="007C0196">
        <w:rPr>
          <w:sz w:val="24"/>
          <w:szCs w:val="24"/>
        </w:rPr>
        <w:t xml:space="preserve">en remettant aussi en cause les </w:t>
      </w:r>
      <w:r w:rsidR="005F4C97">
        <w:rPr>
          <w:sz w:val="24"/>
          <w:szCs w:val="24"/>
        </w:rPr>
        <w:t>conventions classique</w:t>
      </w:r>
      <w:r w:rsidR="007C0196">
        <w:rPr>
          <w:sz w:val="24"/>
          <w:szCs w:val="24"/>
        </w:rPr>
        <w:t>s</w:t>
      </w:r>
      <w:r w:rsidR="005F4C97">
        <w:rPr>
          <w:sz w:val="24"/>
          <w:szCs w:val="24"/>
        </w:rPr>
        <w:t xml:space="preserve"> de la rime qui disparait largement au XX</w:t>
      </w:r>
      <w:r w:rsidR="005F4C97" w:rsidRPr="007C0196">
        <w:rPr>
          <w:sz w:val="24"/>
          <w:szCs w:val="24"/>
          <w:vertAlign w:val="superscript"/>
        </w:rPr>
        <w:t>eme</w:t>
      </w:r>
      <w:r w:rsidR="005F4C97">
        <w:rPr>
          <w:sz w:val="24"/>
          <w:szCs w:val="24"/>
        </w:rPr>
        <w:t xml:space="preserve"> siècle</w:t>
      </w:r>
      <w:r w:rsidR="007C0196">
        <w:rPr>
          <w:sz w:val="24"/>
          <w:szCs w:val="24"/>
        </w:rPr>
        <w:t>.</w:t>
      </w:r>
    </w:p>
    <w:p w:rsidR="00DC04B4" w:rsidRPr="00BD3BAF" w:rsidRDefault="00DC04B4" w:rsidP="00146D0B">
      <w:pPr>
        <w:pStyle w:val="Paragraphedeliste"/>
        <w:numPr>
          <w:ilvl w:val="0"/>
          <w:numId w:val="1"/>
        </w:numPr>
        <w:jc w:val="both"/>
        <w:rPr>
          <w:color w:val="FF0000"/>
          <w:sz w:val="24"/>
          <w:szCs w:val="24"/>
        </w:rPr>
      </w:pPr>
      <w:r w:rsidRPr="00BD3BAF">
        <w:rPr>
          <w:color w:val="FF0000"/>
          <w:sz w:val="24"/>
          <w:szCs w:val="24"/>
        </w:rPr>
        <w:t>Origine de la poésie</w:t>
      </w:r>
    </w:p>
    <w:p w:rsidR="00DC04B4" w:rsidRDefault="00DC04B4" w:rsidP="00146D0B">
      <w:pPr>
        <w:jc w:val="both"/>
        <w:rPr>
          <w:sz w:val="24"/>
          <w:szCs w:val="24"/>
        </w:rPr>
      </w:pPr>
      <w:r>
        <w:rPr>
          <w:color w:val="FF0000"/>
          <w:sz w:val="24"/>
          <w:szCs w:val="24"/>
        </w:rPr>
        <w:t xml:space="preserve">             </w:t>
      </w:r>
      <w:r w:rsidR="00B03C30">
        <w:rPr>
          <w:color w:val="FF0000"/>
          <w:sz w:val="24"/>
          <w:szCs w:val="24"/>
        </w:rPr>
        <w:t xml:space="preserve"> </w:t>
      </w:r>
      <w:r w:rsidR="005B3226">
        <w:rPr>
          <w:color w:val="FF0000"/>
          <w:sz w:val="24"/>
          <w:szCs w:val="24"/>
        </w:rPr>
        <w:t xml:space="preserve">  </w:t>
      </w:r>
      <w:r w:rsidRPr="001D1A2D">
        <w:rPr>
          <w:sz w:val="24"/>
          <w:szCs w:val="24"/>
        </w:rPr>
        <w:t>Dans</w:t>
      </w:r>
      <w:r>
        <w:rPr>
          <w:sz w:val="24"/>
          <w:szCs w:val="24"/>
        </w:rPr>
        <w:t xml:space="preserve"> l’antiquité grecque toute expression littéraire est qualifiée de poétique, qu’il s’agisse de l’art oratoire, du chant ou du théâtre : tout « fabriquant de texte » est un poète comme l’exprime l’étymologie. Les philosophes grecs cherchent à affiner la définition de la poésie et </w:t>
      </w:r>
      <w:r w:rsidRPr="00675D0D">
        <w:rPr>
          <w:color w:val="FF0000"/>
          <w:sz w:val="24"/>
          <w:szCs w:val="24"/>
        </w:rPr>
        <w:t>Aristote</w:t>
      </w:r>
      <w:r>
        <w:rPr>
          <w:sz w:val="24"/>
          <w:szCs w:val="24"/>
        </w:rPr>
        <w:t xml:space="preserve"> dans sa </w:t>
      </w:r>
      <w:r w:rsidR="0042366F" w:rsidRPr="0042366F">
        <w:rPr>
          <w:i/>
          <w:color w:val="FF0000"/>
          <w:sz w:val="24"/>
          <w:szCs w:val="24"/>
        </w:rPr>
        <w:t>« </w:t>
      </w:r>
      <w:r w:rsidRPr="0042366F">
        <w:rPr>
          <w:i/>
          <w:color w:val="FF0000"/>
          <w:sz w:val="24"/>
          <w:szCs w:val="24"/>
        </w:rPr>
        <w:t>Poétique</w:t>
      </w:r>
      <w:r w:rsidR="0042366F" w:rsidRPr="0042366F">
        <w:rPr>
          <w:i/>
          <w:color w:val="FF0000"/>
          <w:sz w:val="24"/>
          <w:szCs w:val="24"/>
        </w:rPr>
        <w:t> »</w:t>
      </w:r>
      <w:r w:rsidRPr="0042366F">
        <w:rPr>
          <w:color w:val="FF0000"/>
          <w:sz w:val="24"/>
          <w:szCs w:val="24"/>
        </w:rPr>
        <w:t xml:space="preserve"> </w:t>
      </w:r>
      <w:r>
        <w:rPr>
          <w:sz w:val="24"/>
          <w:szCs w:val="24"/>
        </w:rPr>
        <w:t xml:space="preserve">identifie trois genres poétiques : la poésie épique, la poésie comique et la poésie dramatique. Plus tard les </w:t>
      </w:r>
      <w:r w:rsidRPr="00233530">
        <w:rPr>
          <w:color w:val="FF0000"/>
          <w:sz w:val="24"/>
          <w:szCs w:val="24"/>
        </w:rPr>
        <w:t>théoriciens</w:t>
      </w:r>
      <w:r>
        <w:rPr>
          <w:sz w:val="24"/>
          <w:szCs w:val="24"/>
        </w:rPr>
        <w:t xml:space="preserve"> </w:t>
      </w:r>
      <w:r w:rsidRPr="00233530">
        <w:rPr>
          <w:color w:val="FF0000"/>
          <w:sz w:val="24"/>
          <w:szCs w:val="24"/>
        </w:rPr>
        <w:t>de</w:t>
      </w:r>
      <w:r>
        <w:rPr>
          <w:sz w:val="24"/>
          <w:szCs w:val="24"/>
        </w:rPr>
        <w:t xml:space="preserve"> </w:t>
      </w:r>
      <w:r w:rsidRPr="00233530">
        <w:rPr>
          <w:color w:val="FF0000"/>
          <w:sz w:val="24"/>
          <w:szCs w:val="24"/>
        </w:rPr>
        <w:t>l’esthétique</w:t>
      </w:r>
      <w:r>
        <w:rPr>
          <w:sz w:val="24"/>
          <w:szCs w:val="24"/>
        </w:rPr>
        <w:t xml:space="preserve"> retiendront trois genres : l’épopée- la poésie lyrique- la poésie dramatique (incluant la tragédie comme comédie), et l’utilisation du vers s’imposera comme la 1</w:t>
      </w:r>
      <w:r w:rsidRPr="00233530">
        <w:rPr>
          <w:sz w:val="24"/>
          <w:szCs w:val="24"/>
          <w:vertAlign w:val="superscript"/>
        </w:rPr>
        <w:t>ere</w:t>
      </w:r>
      <w:r>
        <w:rPr>
          <w:sz w:val="24"/>
          <w:szCs w:val="24"/>
        </w:rPr>
        <w:t xml:space="preserve"> caractéristique de la poésie, la différenciant ainsi de la prose.</w:t>
      </w:r>
    </w:p>
    <w:p w:rsidR="007C0196" w:rsidRPr="00E418CF" w:rsidRDefault="00E418CF" w:rsidP="00E418CF">
      <w:pPr>
        <w:pStyle w:val="Paragraphedeliste"/>
        <w:numPr>
          <w:ilvl w:val="0"/>
          <w:numId w:val="1"/>
        </w:numPr>
        <w:jc w:val="both"/>
        <w:rPr>
          <w:color w:val="FF0000"/>
          <w:sz w:val="24"/>
          <w:szCs w:val="24"/>
        </w:rPr>
      </w:pPr>
      <w:r w:rsidRPr="00E418CF">
        <w:rPr>
          <w:color w:val="FF0000"/>
          <w:sz w:val="24"/>
          <w:szCs w:val="24"/>
        </w:rPr>
        <w:t>L</w:t>
      </w:r>
      <w:r w:rsidR="007C0196" w:rsidRPr="00E418CF">
        <w:rPr>
          <w:color w:val="FF0000"/>
          <w:sz w:val="24"/>
          <w:szCs w:val="24"/>
        </w:rPr>
        <w:t>a poésie </w:t>
      </w:r>
      <w:r>
        <w:rPr>
          <w:color w:val="FF0000"/>
          <w:sz w:val="24"/>
          <w:szCs w:val="24"/>
        </w:rPr>
        <w:t>à travers l’h</w:t>
      </w:r>
      <w:r w:rsidRPr="00E418CF">
        <w:rPr>
          <w:color w:val="FF0000"/>
          <w:sz w:val="24"/>
          <w:szCs w:val="24"/>
        </w:rPr>
        <w:t>istoire</w:t>
      </w:r>
      <w:r w:rsidR="007C0196" w:rsidRPr="00E418CF">
        <w:rPr>
          <w:color w:val="FF0000"/>
          <w:sz w:val="24"/>
          <w:szCs w:val="24"/>
        </w:rPr>
        <w:t>:</w:t>
      </w:r>
    </w:p>
    <w:p w:rsidR="00646826" w:rsidRDefault="00B03C30" w:rsidP="00146D0B">
      <w:pPr>
        <w:jc w:val="both"/>
        <w:rPr>
          <w:sz w:val="24"/>
          <w:szCs w:val="24"/>
        </w:rPr>
      </w:pPr>
      <w:r>
        <w:rPr>
          <w:sz w:val="24"/>
          <w:szCs w:val="24"/>
        </w:rPr>
        <w:t xml:space="preserve">              </w:t>
      </w:r>
      <w:r w:rsidR="00146D0B">
        <w:rPr>
          <w:sz w:val="24"/>
          <w:szCs w:val="24"/>
        </w:rPr>
        <w:t xml:space="preserve"> </w:t>
      </w:r>
      <w:r w:rsidR="005B3226">
        <w:rPr>
          <w:sz w:val="24"/>
          <w:szCs w:val="24"/>
        </w:rPr>
        <w:t xml:space="preserve">  </w:t>
      </w:r>
      <w:r w:rsidR="00646826">
        <w:rPr>
          <w:sz w:val="24"/>
          <w:szCs w:val="24"/>
        </w:rPr>
        <w:t xml:space="preserve">La littérature orale est très liée à l’histoire du peuple </w:t>
      </w:r>
      <w:r>
        <w:rPr>
          <w:sz w:val="24"/>
          <w:szCs w:val="24"/>
        </w:rPr>
        <w:t>qui la produit, elle est beaucoup plus que ne l’est la littérature écrite, branchée sur l’événement et la vie. Ses utilisateurs sont des êtres (personnes) présents en chair et en os à l’occasion de toute performance (exploit).</w:t>
      </w:r>
    </w:p>
    <w:p w:rsidR="00DC04B4" w:rsidRDefault="0054071F" w:rsidP="00146D0B">
      <w:pPr>
        <w:jc w:val="both"/>
        <w:rPr>
          <w:sz w:val="24"/>
          <w:szCs w:val="24"/>
        </w:rPr>
      </w:pPr>
      <w:r>
        <w:rPr>
          <w:sz w:val="24"/>
          <w:szCs w:val="24"/>
        </w:rPr>
        <w:lastRenderedPageBreak/>
        <w:t xml:space="preserve"> </w:t>
      </w:r>
      <w:r w:rsidR="00B03C30">
        <w:rPr>
          <w:sz w:val="24"/>
          <w:szCs w:val="24"/>
        </w:rPr>
        <w:t xml:space="preserve">             </w:t>
      </w:r>
      <w:r w:rsidR="00146D0B">
        <w:rPr>
          <w:sz w:val="24"/>
          <w:szCs w:val="24"/>
        </w:rPr>
        <w:t xml:space="preserve"> </w:t>
      </w:r>
      <w:r w:rsidR="005B3226">
        <w:rPr>
          <w:sz w:val="24"/>
          <w:szCs w:val="24"/>
        </w:rPr>
        <w:t xml:space="preserve"> </w:t>
      </w:r>
      <w:r w:rsidR="00C14F05" w:rsidRPr="00C14F05">
        <w:rPr>
          <w:sz w:val="24"/>
          <w:szCs w:val="24"/>
        </w:rPr>
        <w:t>La</w:t>
      </w:r>
      <w:r w:rsidR="00C14F05">
        <w:rPr>
          <w:sz w:val="24"/>
          <w:szCs w:val="24"/>
        </w:rPr>
        <w:t xml:space="preserve"> poésie a évolué au cours des siècles. Elle a d’abord servi de support à la mémoire des hommes. Une sorte de langage-outil pour les aider à </w:t>
      </w:r>
      <w:r w:rsidR="00772868">
        <w:rPr>
          <w:sz w:val="24"/>
          <w:szCs w:val="24"/>
        </w:rPr>
        <w:t>retenir les textes précieux qu’ils désiraient conserver dans leur mémoire. En effet, la répétition des sons, la rime, le rythme de la poésie aident à graver dans l’esprit les mots. Il est plus facile de retenir un texte poétique qu’un texte en prose. C’est pourquoi</w:t>
      </w:r>
      <w:r w:rsidR="00ED13B0">
        <w:rPr>
          <w:sz w:val="24"/>
          <w:szCs w:val="24"/>
        </w:rPr>
        <w:t xml:space="preserve"> tous les textes sacrés de toutes les religions du monde ont un langage poétique de même que les prières, les formules des rituels religieux</w:t>
      </w:r>
      <w:r w:rsidR="00CF0551">
        <w:rPr>
          <w:sz w:val="24"/>
          <w:szCs w:val="24"/>
        </w:rPr>
        <w:t xml:space="preserve"> </w:t>
      </w:r>
      <w:r w:rsidR="0042366F">
        <w:rPr>
          <w:sz w:val="24"/>
          <w:szCs w:val="24"/>
        </w:rPr>
        <w:t>(acewwiq n t</w:t>
      </w:r>
      <w:r w:rsidR="00CF0551" w:rsidRPr="00CF0551">
        <w:rPr>
          <w:rFonts w:ascii="Arial Unicode MS" w:eastAsia="Arial Unicode MS" w:hAnsi="Arial Unicode MS" w:cs="Arial Unicode MS" w:hint="eastAsia"/>
          <w:sz w:val="24"/>
          <w:szCs w:val="24"/>
        </w:rPr>
        <w:t>ɛ</w:t>
      </w:r>
      <w:r w:rsidR="00CF0551" w:rsidRPr="00CF0551">
        <w:rPr>
          <w:rFonts w:eastAsia="Arial Unicode MS" w:cstheme="minorHAnsi"/>
          <w:sz w:val="24"/>
          <w:szCs w:val="24"/>
        </w:rPr>
        <w:t>acurt</w:t>
      </w:r>
      <w:r w:rsidR="00ED13B0">
        <w:rPr>
          <w:sz w:val="24"/>
          <w:szCs w:val="24"/>
        </w:rPr>
        <w:t>,</w:t>
      </w:r>
      <w:r w:rsidR="00CF0551">
        <w:rPr>
          <w:sz w:val="24"/>
          <w:szCs w:val="24"/>
        </w:rPr>
        <w:t xml:space="preserve"> n teslit n wunzar, n lmulud…),</w:t>
      </w:r>
      <w:r w:rsidR="00ED13B0">
        <w:rPr>
          <w:sz w:val="24"/>
          <w:szCs w:val="24"/>
        </w:rPr>
        <w:t xml:space="preserve"> les chants de travail</w:t>
      </w:r>
      <w:r w:rsidR="00CF0551">
        <w:rPr>
          <w:sz w:val="24"/>
          <w:szCs w:val="24"/>
        </w:rPr>
        <w:t xml:space="preserve"> (acewwiq n uzemmur</w:t>
      </w:r>
      <w:r w:rsidR="00ED13B0">
        <w:rPr>
          <w:sz w:val="24"/>
          <w:szCs w:val="24"/>
        </w:rPr>
        <w:t>,</w:t>
      </w:r>
      <w:r w:rsidR="00CF0551">
        <w:rPr>
          <w:sz w:val="24"/>
          <w:szCs w:val="24"/>
        </w:rPr>
        <w:t xml:space="preserve"> n userwet n nna</w:t>
      </w:r>
      <w:r w:rsidR="00CF0551">
        <w:rPr>
          <w:rFonts w:ascii="Arial Unicode MS" w:eastAsia="Arial Unicode MS" w:hAnsi="Arial Unicode MS" w:cs="Arial Unicode MS" w:hint="eastAsia"/>
          <w:sz w:val="24"/>
          <w:szCs w:val="24"/>
        </w:rPr>
        <w:t>ɛ</w:t>
      </w:r>
      <w:r w:rsidR="00CF0551">
        <w:rPr>
          <w:sz w:val="24"/>
          <w:szCs w:val="24"/>
        </w:rPr>
        <w:t>ma…),</w:t>
      </w:r>
      <w:r w:rsidR="00ED13B0">
        <w:rPr>
          <w:sz w:val="24"/>
          <w:szCs w:val="24"/>
        </w:rPr>
        <w:t xml:space="preserve"> les récits épiques</w:t>
      </w:r>
      <w:r w:rsidR="00CF0551">
        <w:rPr>
          <w:sz w:val="24"/>
          <w:szCs w:val="24"/>
        </w:rPr>
        <w:t xml:space="preserve"> (sidna Yusef, sidna Ibrahim…)</w:t>
      </w:r>
      <w:r w:rsidR="00ED13B0">
        <w:rPr>
          <w:sz w:val="24"/>
          <w:szCs w:val="24"/>
        </w:rPr>
        <w:t xml:space="preserve"> et bien sûr les formules magiques</w:t>
      </w:r>
      <w:r w:rsidR="00CF0551">
        <w:rPr>
          <w:sz w:val="24"/>
          <w:szCs w:val="24"/>
        </w:rPr>
        <w:t xml:space="preserve"> (i</w:t>
      </w:r>
      <w:r w:rsidR="00CF0551">
        <w:rPr>
          <w:rFonts w:ascii="Arial Unicode MS" w:eastAsia="Arial Unicode MS" w:hAnsi="Arial Unicode MS" w:cs="Arial Unicode MS" w:hint="eastAsia"/>
          <w:sz w:val="24"/>
          <w:szCs w:val="24"/>
        </w:rPr>
        <w:t>ḥ</w:t>
      </w:r>
      <w:r w:rsidR="00CF0551">
        <w:rPr>
          <w:sz w:val="24"/>
          <w:szCs w:val="24"/>
        </w:rPr>
        <w:t>eckulen)</w:t>
      </w:r>
      <w:r w:rsidR="00ED13B0">
        <w:rPr>
          <w:sz w:val="24"/>
          <w:szCs w:val="24"/>
        </w:rPr>
        <w:t xml:space="preserve">. </w:t>
      </w:r>
    </w:p>
    <w:p w:rsidR="0054071F" w:rsidRDefault="00DC04B4" w:rsidP="00146D0B">
      <w:pPr>
        <w:jc w:val="both"/>
        <w:rPr>
          <w:sz w:val="24"/>
          <w:szCs w:val="24"/>
        </w:rPr>
      </w:pPr>
      <w:r>
        <w:rPr>
          <w:sz w:val="24"/>
          <w:szCs w:val="24"/>
        </w:rPr>
        <w:t xml:space="preserve">             </w:t>
      </w:r>
      <w:r w:rsidR="00146D0B">
        <w:rPr>
          <w:sz w:val="24"/>
          <w:szCs w:val="24"/>
        </w:rPr>
        <w:t xml:space="preserve">  </w:t>
      </w:r>
      <w:r w:rsidR="005B3226">
        <w:rPr>
          <w:sz w:val="24"/>
          <w:szCs w:val="24"/>
        </w:rPr>
        <w:t xml:space="preserve">  </w:t>
      </w:r>
      <w:r w:rsidR="00ED13B0">
        <w:rPr>
          <w:sz w:val="24"/>
          <w:szCs w:val="24"/>
        </w:rPr>
        <w:t xml:space="preserve">Avant l’invention de l’écriture, la poésie était le seul véhicule pour aider la mémoire des hommes à transmettre les connaissances essentielles d’une génération à l’autre, et parce que ces textes précieux ont été transmis oralement, </w:t>
      </w:r>
      <w:r w:rsidR="000866CD">
        <w:rPr>
          <w:sz w:val="24"/>
          <w:szCs w:val="24"/>
        </w:rPr>
        <w:t xml:space="preserve">ils ne sont pas momifiés dans un langage archaïque. Ils sont encore aujourd’hui  </w:t>
      </w:r>
      <w:r w:rsidR="000B4037">
        <w:rPr>
          <w:sz w:val="24"/>
          <w:szCs w:val="24"/>
        </w:rPr>
        <w:t>très modernes. Le langage oral contrairement au langage écrit, conserve la parole vivante. C’est pourquoi</w:t>
      </w:r>
      <w:r w:rsidR="0054071F">
        <w:rPr>
          <w:sz w:val="24"/>
          <w:szCs w:val="24"/>
        </w:rPr>
        <w:t xml:space="preserve"> la poésie est souvent symbolisée par l’oiseau </w:t>
      </w:r>
      <w:r w:rsidR="0054071F" w:rsidRPr="0054071F">
        <w:rPr>
          <w:color w:val="FF0000"/>
          <w:sz w:val="24"/>
          <w:szCs w:val="24"/>
        </w:rPr>
        <w:t>PHENIX</w:t>
      </w:r>
      <w:r w:rsidR="0054071F">
        <w:rPr>
          <w:color w:val="FF0000"/>
          <w:sz w:val="24"/>
          <w:szCs w:val="24"/>
        </w:rPr>
        <w:t xml:space="preserve"> </w:t>
      </w:r>
      <w:r w:rsidR="0054071F" w:rsidRPr="0054071F">
        <w:rPr>
          <w:sz w:val="24"/>
          <w:szCs w:val="24"/>
        </w:rPr>
        <w:t>qui</w:t>
      </w:r>
      <w:r w:rsidR="0054071F">
        <w:rPr>
          <w:sz w:val="24"/>
          <w:szCs w:val="24"/>
        </w:rPr>
        <w:t xml:space="preserve"> renait constamment de ses cendres.</w:t>
      </w:r>
    </w:p>
    <w:p w:rsidR="00623BEF" w:rsidRDefault="00E418CF" w:rsidP="00146D0B">
      <w:pPr>
        <w:jc w:val="both"/>
        <w:rPr>
          <w:sz w:val="24"/>
          <w:szCs w:val="24"/>
        </w:rPr>
      </w:pPr>
      <w:r>
        <w:rPr>
          <w:sz w:val="24"/>
          <w:szCs w:val="24"/>
        </w:rPr>
        <w:t>La deuxième moitié du XIX</w:t>
      </w:r>
      <w:r w:rsidRPr="00623BEF">
        <w:rPr>
          <w:sz w:val="24"/>
          <w:szCs w:val="24"/>
          <w:vertAlign w:val="superscript"/>
        </w:rPr>
        <w:t>eme</w:t>
      </w:r>
      <w:r>
        <w:rPr>
          <w:sz w:val="24"/>
          <w:szCs w:val="24"/>
        </w:rPr>
        <w:t xml:space="preserve"> siècle, assiste à la naissance du vers libre par le</w:t>
      </w:r>
      <w:r w:rsidR="00623BEF">
        <w:rPr>
          <w:sz w:val="24"/>
          <w:szCs w:val="24"/>
        </w:rPr>
        <w:t>s poè</w:t>
      </w:r>
      <w:r>
        <w:rPr>
          <w:sz w:val="24"/>
          <w:szCs w:val="24"/>
        </w:rPr>
        <w:t xml:space="preserve">tes symbolistes qui se libèrent peu à peu de certaines règles, dont la </w:t>
      </w:r>
      <w:r w:rsidR="00623BEF">
        <w:rPr>
          <w:sz w:val="24"/>
          <w:szCs w:val="24"/>
        </w:rPr>
        <w:t xml:space="preserve">remise en cause de la rime </w:t>
      </w:r>
      <w:r w:rsidR="00623BEF">
        <w:rPr>
          <w:sz w:val="24"/>
          <w:szCs w:val="24"/>
        </w:rPr>
        <w:t>dans le vers</w:t>
      </w:r>
      <w:r w:rsidR="00623BEF">
        <w:rPr>
          <w:sz w:val="24"/>
          <w:szCs w:val="24"/>
        </w:rPr>
        <w:t>,</w:t>
      </w:r>
      <w:r w:rsidR="00623BEF">
        <w:rPr>
          <w:sz w:val="24"/>
          <w:szCs w:val="24"/>
        </w:rPr>
        <w:t xml:space="preserve">  </w:t>
      </w:r>
      <w:r w:rsidR="00623BEF">
        <w:rPr>
          <w:sz w:val="24"/>
          <w:szCs w:val="24"/>
        </w:rPr>
        <w:t>par les poètes français qui disparait largement au XX</w:t>
      </w:r>
      <w:r w:rsidR="00623BEF" w:rsidRPr="00623BEF">
        <w:rPr>
          <w:sz w:val="24"/>
          <w:szCs w:val="24"/>
          <w:vertAlign w:val="superscript"/>
        </w:rPr>
        <w:t>eme</w:t>
      </w:r>
      <w:r w:rsidR="00623BEF">
        <w:rPr>
          <w:sz w:val="24"/>
          <w:szCs w:val="24"/>
        </w:rPr>
        <w:t xml:space="preserve"> siècle.</w:t>
      </w:r>
    </w:p>
    <w:p w:rsidR="00623BEF" w:rsidRDefault="00623BEF" w:rsidP="00146D0B">
      <w:pPr>
        <w:jc w:val="both"/>
        <w:rPr>
          <w:sz w:val="24"/>
          <w:szCs w:val="24"/>
        </w:rPr>
      </w:pPr>
      <w:r>
        <w:rPr>
          <w:sz w:val="24"/>
          <w:szCs w:val="24"/>
        </w:rPr>
        <w:t>Le XX</w:t>
      </w:r>
      <w:r w:rsidRPr="007B3834">
        <w:rPr>
          <w:sz w:val="24"/>
          <w:szCs w:val="24"/>
          <w:vertAlign w:val="superscript"/>
        </w:rPr>
        <w:t>eme</w:t>
      </w:r>
      <w:r>
        <w:rPr>
          <w:sz w:val="24"/>
          <w:szCs w:val="24"/>
        </w:rPr>
        <w:t xml:space="preserve"> siècle a connu aussi la poésie contestataire, tant au niveau politique qu’au niveau linguistique. La poésie d’avant-garde est née avec les futuristes italiens et russes et le mouvement Dada, il s’est fondé sur la dénonciation de la liaison entre le pouvoir politique et le langage. Les avant   gardes ont fait évoluer la poésie vers un abandon progressif du vers rimé et mesuré et de la dimension formelle. </w:t>
      </w:r>
    </w:p>
    <w:p w:rsidR="00D364C5" w:rsidRDefault="00623BEF" w:rsidP="00146D0B">
      <w:pPr>
        <w:jc w:val="both"/>
        <w:rPr>
          <w:sz w:val="24"/>
          <w:szCs w:val="24"/>
        </w:rPr>
      </w:pPr>
      <w:r>
        <w:rPr>
          <w:sz w:val="24"/>
          <w:szCs w:val="24"/>
        </w:rPr>
        <w:t>La poésie contemporaine du XXI</w:t>
      </w:r>
      <w:r w:rsidRPr="007B3834">
        <w:rPr>
          <w:sz w:val="24"/>
          <w:szCs w:val="24"/>
          <w:vertAlign w:val="superscript"/>
        </w:rPr>
        <w:t>eme</w:t>
      </w:r>
      <w:r>
        <w:rPr>
          <w:sz w:val="24"/>
          <w:szCs w:val="24"/>
        </w:rPr>
        <w:t xml:space="preserve"> siècle est considérée comme un art sophistiqué, trop difficile à lire, coupé de la réalité</w:t>
      </w:r>
      <w:r w:rsidR="00D364C5">
        <w:rPr>
          <w:sz w:val="24"/>
          <w:szCs w:val="24"/>
        </w:rPr>
        <w:t xml:space="preserve"> du monde, pratiquée comme des lectures ou en festivals organisés, elle a perdu son auditoire par son passage à l’écrit et aux médias</w:t>
      </w:r>
    </w:p>
    <w:p w:rsidR="00D364C5" w:rsidRDefault="00D364C5" w:rsidP="00146D0B">
      <w:pPr>
        <w:jc w:val="both"/>
        <w:rPr>
          <w:sz w:val="24"/>
          <w:szCs w:val="24"/>
        </w:rPr>
      </w:pPr>
      <w:r>
        <w:rPr>
          <w:sz w:val="24"/>
          <w:szCs w:val="24"/>
        </w:rPr>
        <w:t>Il est très difficile de traduire un poème dans une autre langue, car la question se pose toujours de savoir s’il faut se préoccuper d’abord du sens ou s’il faut chercher à inventer des équivalences sonores et rythmiques.</w:t>
      </w:r>
    </w:p>
    <w:p w:rsidR="00252402" w:rsidRDefault="00623BEF" w:rsidP="00252402">
      <w:pPr>
        <w:pStyle w:val="NormalWeb"/>
        <w:shd w:val="clear" w:color="auto" w:fill="FFFFFF"/>
        <w:spacing w:before="0" w:beforeAutospacing="0" w:after="300" w:afterAutospacing="0"/>
      </w:pPr>
      <w:r>
        <w:t xml:space="preserve">  </w:t>
      </w:r>
      <w:r w:rsidR="00D364C5">
        <w:t>Les tentatives contemporaines s’expriment avec l’introduction de la musique dans le genre populaire de la poésie-chanson avec le Rap (qui ne se revendique pas comme poésie) et le Slam qui en dérive. Le Slam est une poésie orale et n’a pas une inten</w:t>
      </w:r>
      <w:r w:rsidR="007B3834">
        <w:t>tion artistique, il s’agit d’émouvoir l’auditoire par les mots, il est un art d’improvisation. Le Slam fait ressurgir la rime mais dans un état minimal.</w:t>
      </w:r>
      <w:r w:rsidR="00D364C5">
        <w:t xml:space="preserve"> </w:t>
      </w:r>
    </w:p>
    <w:p w:rsidR="00252402" w:rsidRPr="00363144" w:rsidRDefault="004A168F" w:rsidP="00252402">
      <w:pPr>
        <w:pStyle w:val="NormalWeb"/>
        <w:shd w:val="clear" w:color="auto" w:fill="FFFFFF"/>
        <w:spacing w:before="0" w:beforeAutospacing="0" w:after="300" w:afterAutospacing="0"/>
        <w:rPr>
          <w:rFonts w:asciiTheme="minorHAnsi" w:hAnsiTheme="minorHAnsi" w:cstheme="minorHAnsi"/>
          <w:iCs/>
          <w:color w:val="FF0000"/>
        </w:rPr>
      </w:pPr>
      <w:r>
        <w:rPr>
          <w:rFonts w:asciiTheme="minorHAnsi" w:hAnsiTheme="minorHAnsi" w:cstheme="minorHAnsi"/>
          <w:bCs/>
          <w:color w:val="FF0000"/>
          <w:spacing w:val="15"/>
          <w:kern w:val="36"/>
        </w:rPr>
        <w:t>Quelle est la différence entre R</w:t>
      </w:r>
      <w:r w:rsidR="00252402" w:rsidRPr="00363144">
        <w:rPr>
          <w:rFonts w:asciiTheme="minorHAnsi" w:hAnsiTheme="minorHAnsi" w:cstheme="minorHAnsi"/>
          <w:bCs/>
          <w:color w:val="FF0000"/>
          <w:spacing w:val="15"/>
          <w:kern w:val="36"/>
        </w:rPr>
        <w:t xml:space="preserve">ap et </w:t>
      </w:r>
      <w:r>
        <w:rPr>
          <w:rFonts w:asciiTheme="minorHAnsi" w:hAnsiTheme="minorHAnsi" w:cstheme="minorHAnsi"/>
          <w:bCs/>
          <w:color w:val="FF0000"/>
          <w:spacing w:val="15"/>
          <w:kern w:val="36"/>
        </w:rPr>
        <w:t>S</w:t>
      </w:r>
      <w:r w:rsidR="00252402" w:rsidRPr="00363144">
        <w:rPr>
          <w:rFonts w:asciiTheme="minorHAnsi" w:hAnsiTheme="minorHAnsi" w:cstheme="minorHAnsi"/>
          <w:bCs/>
          <w:color w:val="FF0000"/>
          <w:spacing w:val="15"/>
          <w:kern w:val="36"/>
        </w:rPr>
        <w:t>lam ?</w:t>
      </w:r>
    </w:p>
    <w:p w:rsidR="00252402" w:rsidRPr="00CF5B7E" w:rsidRDefault="00252402" w:rsidP="00252402">
      <w:pPr>
        <w:spacing w:after="0" w:line="240" w:lineRule="auto"/>
        <w:rPr>
          <w:rFonts w:eastAsia="Times New Roman" w:cstheme="minorHAnsi"/>
          <w:color w:val="000000"/>
          <w:sz w:val="24"/>
          <w:szCs w:val="24"/>
          <w:lang w:eastAsia="fr-FR"/>
        </w:rPr>
      </w:pPr>
      <w:r>
        <w:rPr>
          <w:rFonts w:eastAsia="Times New Roman" w:cstheme="minorHAnsi"/>
          <w:color w:val="565656"/>
          <w:spacing w:val="15"/>
          <w:sz w:val="24"/>
          <w:szCs w:val="24"/>
          <w:lang w:eastAsia="fr-FR"/>
        </w:rPr>
        <w:t xml:space="preserve">            </w:t>
      </w:r>
      <w:r w:rsidRPr="00CF5B7E">
        <w:rPr>
          <w:rFonts w:eastAsia="Times New Roman" w:cstheme="minorHAnsi"/>
          <w:color w:val="000000"/>
          <w:sz w:val="24"/>
          <w:szCs w:val="24"/>
          <w:lang w:eastAsia="fr-FR"/>
        </w:rPr>
        <w:t>Même si les messages communiqués peuvent</w:t>
      </w:r>
      <w:r w:rsidR="003A5CDA">
        <w:rPr>
          <w:rFonts w:eastAsia="Times New Roman" w:cstheme="minorHAnsi"/>
          <w:color w:val="000000"/>
          <w:sz w:val="24"/>
          <w:szCs w:val="24"/>
          <w:lang w:eastAsia="fr-FR"/>
        </w:rPr>
        <w:t xml:space="preserve"> être similaires, le rap et le S</w:t>
      </w:r>
      <w:r w:rsidRPr="00CF5B7E">
        <w:rPr>
          <w:rFonts w:eastAsia="Times New Roman" w:cstheme="minorHAnsi"/>
          <w:color w:val="000000"/>
          <w:sz w:val="24"/>
          <w:szCs w:val="24"/>
          <w:lang w:eastAsia="fr-FR"/>
        </w:rPr>
        <w:t>lam n’ont pas grand-chose en commun. Il s’agit de deux modes d’expression très différents.</w:t>
      </w:r>
    </w:p>
    <w:p w:rsidR="00252402" w:rsidRPr="00CF5B7E" w:rsidRDefault="00252402" w:rsidP="00252402">
      <w:pPr>
        <w:spacing w:after="0" w:line="240" w:lineRule="auto"/>
        <w:rPr>
          <w:rFonts w:eastAsia="Times New Roman" w:cstheme="minorHAnsi"/>
          <w:color w:val="000000"/>
          <w:sz w:val="24"/>
          <w:szCs w:val="24"/>
          <w:lang w:eastAsia="fr-FR"/>
        </w:rPr>
      </w:pPr>
    </w:p>
    <w:p w:rsidR="00252402" w:rsidRPr="006E0ADB" w:rsidRDefault="00252402" w:rsidP="00252402">
      <w:pPr>
        <w:spacing w:after="0" w:line="240" w:lineRule="auto"/>
        <w:rPr>
          <w:rStyle w:val="lev"/>
          <w:rFonts w:cstheme="minorHAnsi"/>
          <w:b w:val="0"/>
          <w:sz w:val="24"/>
          <w:szCs w:val="24"/>
          <w:shd w:val="clear" w:color="auto" w:fill="FFFFFF"/>
        </w:rPr>
      </w:pPr>
      <w:r>
        <w:rPr>
          <w:rStyle w:val="lev"/>
          <w:rFonts w:cstheme="minorHAnsi"/>
          <w:b w:val="0"/>
          <w:sz w:val="24"/>
          <w:szCs w:val="24"/>
          <w:shd w:val="clear" w:color="auto" w:fill="FFFFFF"/>
        </w:rPr>
        <w:t xml:space="preserve">               </w:t>
      </w:r>
      <w:r w:rsidRPr="00D329FF">
        <w:rPr>
          <w:rStyle w:val="lev"/>
          <w:rFonts w:cstheme="minorHAnsi"/>
          <w:b w:val="0"/>
          <w:sz w:val="24"/>
          <w:szCs w:val="24"/>
          <w:shd w:val="clear" w:color="auto" w:fill="FFFFFF"/>
        </w:rPr>
        <w:t>Le Rap est un genre musical, dans lequel l’expression vocale est primordiale, avec un respect des rimes et une diction très rythmée.</w:t>
      </w:r>
      <w:r w:rsidRPr="00D329FF">
        <w:rPr>
          <w:rFonts w:cstheme="minorHAnsi"/>
          <w:b/>
          <w:bCs/>
          <w:sz w:val="24"/>
          <w:szCs w:val="24"/>
          <w:shd w:val="clear" w:color="auto" w:fill="FFFFFF"/>
        </w:rPr>
        <w:br/>
      </w:r>
      <w:r>
        <w:rPr>
          <w:rStyle w:val="lev"/>
          <w:rFonts w:cstheme="minorHAnsi"/>
          <w:b w:val="0"/>
          <w:sz w:val="24"/>
          <w:szCs w:val="24"/>
          <w:shd w:val="clear" w:color="auto" w:fill="FFFFFF"/>
        </w:rPr>
        <w:t xml:space="preserve">               </w:t>
      </w:r>
      <w:r w:rsidRPr="00D329FF">
        <w:rPr>
          <w:rStyle w:val="lev"/>
          <w:rFonts w:cstheme="minorHAnsi"/>
          <w:b w:val="0"/>
          <w:sz w:val="24"/>
          <w:szCs w:val="24"/>
          <w:shd w:val="clear" w:color="auto" w:fill="FFFFFF"/>
        </w:rPr>
        <w:t>Le Slam est plus proche de la lecture d’une poésie, les rimes et la musique ne sont pas obligatoires, le message est encore plus mis en avant.</w:t>
      </w:r>
    </w:p>
    <w:p w:rsidR="00E418CF" w:rsidRDefault="00E418CF" w:rsidP="00146D0B">
      <w:pPr>
        <w:jc w:val="both"/>
        <w:rPr>
          <w:sz w:val="24"/>
          <w:szCs w:val="24"/>
        </w:rPr>
      </w:pPr>
    </w:p>
    <w:p w:rsidR="00DC04B4" w:rsidRDefault="00DC04B4" w:rsidP="00146D0B">
      <w:pPr>
        <w:jc w:val="both"/>
        <w:rPr>
          <w:sz w:val="24"/>
          <w:szCs w:val="24"/>
        </w:rPr>
      </w:pPr>
      <w:r>
        <w:rPr>
          <w:sz w:val="24"/>
          <w:szCs w:val="24"/>
        </w:rPr>
        <w:t>La poésie kabyle se distingue par trois périodes :</w:t>
      </w:r>
    </w:p>
    <w:p w:rsidR="002F5E83" w:rsidRDefault="00DC04B4" w:rsidP="00146D0B">
      <w:pPr>
        <w:pStyle w:val="Paragraphedeliste"/>
        <w:numPr>
          <w:ilvl w:val="0"/>
          <w:numId w:val="2"/>
        </w:numPr>
        <w:jc w:val="both"/>
        <w:rPr>
          <w:sz w:val="24"/>
          <w:szCs w:val="24"/>
        </w:rPr>
      </w:pPr>
      <w:r>
        <w:rPr>
          <w:sz w:val="24"/>
          <w:szCs w:val="24"/>
        </w:rPr>
        <w:t>La première période était celle d’avant le traumatisme de la conquête coloniale</w:t>
      </w:r>
      <w:r w:rsidR="002F5E83">
        <w:rPr>
          <w:sz w:val="24"/>
          <w:szCs w:val="24"/>
        </w:rPr>
        <w:t xml:space="preserve"> et qui prend fin après la défaite de 1871.</w:t>
      </w:r>
      <w:r w:rsidR="000220BD">
        <w:rPr>
          <w:sz w:val="24"/>
          <w:szCs w:val="24"/>
        </w:rPr>
        <w:t xml:space="preserve"> Parmi les poètes connus pendant cette période on peut citer Yucef Uqasi. Les thèmes traités </w:t>
      </w:r>
      <w:r w:rsidR="00BA0F40">
        <w:rPr>
          <w:sz w:val="24"/>
          <w:szCs w:val="24"/>
        </w:rPr>
        <w:t xml:space="preserve">généralement se sont des thèmes sur la guerre vu qu’il y avait des malentendus entre les tribus. La forme de poèmes connue en cette période toujours est celle de sizain (c’est-à-dire six (06) vers qui sont disposés en distique, à la rime croisée).   </w:t>
      </w:r>
      <w:r w:rsidR="000220BD">
        <w:rPr>
          <w:sz w:val="24"/>
          <w:szCs w:val="24"/>
        </w:rPr>
        <w:t xml:space="preserve">  </w:t>
      </w:r>
    </w:p>
    <w:p w:rsidR="00BA0F40" w:rsidRDefault="00BA0F40" w:rsidP="00BA0F40">
      <w:pPr>
        <w:pStyle w:val="Paragraphedeliste"/>
        <w:jc w:val="both"/>
        <w:rPr>
          <w:sz w:val="24"/>
          <w:szCs w:val="24"/>
        </w:rPr>
      </w:pPr>
    </w:p>
    <w:p w:rsidR="002F5E83" w:rsidRDefault="002F5E83" w:rsidP="00146D0B">
      <w:pPr>
        <w:pStyle w:val="Paragraphedeliste"/>
        <w:numPr>
          <w:ilvl w:val="0"/>
          <w:numId w:val="2"/>
        </w:numPr>
        <w:jc w:val="both"/>
        <w:rPr>
          <w:sz w:val="24"/>
          <w:szCs w:val="24"/>
        </w:rPr>
      </w:pPr>
      <w:r>
        <w:rPr>
          <w:sz w:val="24"/>
          <w:szCs w:val="24"/>
        </w:rPr>
        <w:t>La deuxième période couvre pratiquement la période coloniale et s’étend jusqu’à l’avènement de l’indépendance algérienne (1962).</w:t>
      </w:r>
      <w:r w:rsidR="00BA0F40">
        <w:rPr>
          <w:sz w:val="24"/>
          <w:szCs w:val="24"/>
        </w:rPr>
        <w:t xml:space="preserve"> Parmi les poètes qui sont connus en cette période on </w:t>
      </w:r>
      <w:r w:rsidR="008D1BA5">
        <w:rPr>
          <w:sz w:val="24"/>
          <w:szCs w:val="24"/>
        </w:rPr>
        <w:t>peut citer cix Mu</w:t>
      </w:r>
      <w:r w:rsidR="008D1BA5">
        <w:rPr>
          <w:rFonts w:ascii="Arial Unicode MS" w:eastAsia="Arial Unicode MS" w:hAnsi="Arial Unicode MS" w:cs="Arial Unicode MS" w:hint="eastAsia"/>
          <w:sz w:val="24"/>
          <w:szCs w:val="24"/>
        </w:rPr>
        <w:t>ḥ</w:t>
      </w:r>
      <w:r w:rsidR="008D1BA5">
        <w:rPr>
          <w:sz w:val="24"/>
          <w:szCs w:val="24"/>
        </w:rPr>
        <w:t>end UL</w:t>
      </w:r>
      <w:r w:rsidR="008D1BA5">
        <w:rPr>
          <w:rFonts w:ascii="Arial Unicode MS" w:eastAsia="Arial Unicode MS" w:hAnsi="Arial Unicode MS" w:cs="Arial Unicode MS" w:hint="eastAsia"/>
          <w:sz w:val="24"/>
          <w:szCs w:val="24"/>
        </w:rPr>
        <w:t>ḥ</w:t>
      </w:r>
      <w:r w:rsidR="00BA0F40">
        <w:rPr>
          <w:sz w:val="24"/>
          <w:szCs w:val="24"/>
        </w:rPr>
        <w:t>usin avec ses sizains, Si Mu</w:t>
      </w:r>
      <w:r w:rsidR="008D1BA5">
        <w:rPr>
          <w:rFonts w:ascii="Arial Unicode MS" w:eastAsia="Arial Unicode MS" w:hAnsi="Arial Unicode MS" w:cs="Arial Unicode MS" w:hint="eastAsia"/>
          <w:sz w:val="24"/>
          <w:szCs w:val="24"/>
        </w:rPr>
        <w:t>ḥ</w:t>
      </w:r>
      <w:r w:rsidR="00BA0F40">
        <w:rPr>
          <w:sz w:val="24"/>
          <w:szCs w:val="24"/>
        </w:rPr>
        <w:t>end U M</w:t>
      </w:r>
      <w:r w:rsidR="008D1BA5">
        <w:rPr>
          <w:rFonts w:ascii="Arial Unicode MS" w:eastAsia="Arial Unicode MS" w:hAnsi="Arial Unicode MS" w:cs="Arial Unicode MS" w:hint="eastAsia"/>
          <w:sz w:val="24"/>
          <w:szCs w:val="24"/>
        </w:rPr>
        <w:t>ḥ</w:t>
      </w:r>
      <w:r w:rsidR="00BA0F40">
        <w:rPr>
          <w:sz w:val="24"/>
          <w:szCs w:val="24"/>
        </w:rPr>
        <w:t>end et Si Lbacir Amella</w:t>
      </w:r>
      <w:r w:rsidR="008D1BA5">
        <w:rPr>
          <w:rFonts w:ascii="Arial Unicode MS" w:eastAsia="Arial Unicode MS" w:hAnsi="Arial Unicode MS" w:cs="Arial Unicode MS" w:hint="eastAsia"/>
          <w:sz w:val="24"/>
          <w:szCs w:val="24"/>
        </w:rPr>
        <w:t>ḥ</w:t>
      </w:r>
      <w:r w:rsidR="00BA0F40">
        <w:rPr>
          <w:sz w:val="24"/>
          <w:szCs w:val="24"/>
        </w:rPr>
        <w:t xml:space="preserve"> avec leur neuvains</w:t>
      </w:r>
      <w:r w:rsidR="008D1BA5">
        <w:rPr>
          <w:sz w:val="24"/>
          <w:szCs w:val="24"/>
        </w:rPr>
        <w:t xml:space="preserve"> et la rime était croisée. Les thèmes qui ont étaient traités en cette période étaient nombreux à titre d’exemple : l’amour, la famine, l’émigration, le désespoir, le déchirement social, la mort… </w:t>
      </w:r>
    </w:p>
    <w:p w:rsidR="008D1BA5" w:rsidRDefault="008D1BA5" w:rsidP="008D1BA5">
      <w:pPr>
        <w:pStyle w:val="Paragraphedeliste"/>
        <w:jc w:val="both"/>
        <w:rPr>
          <w:sz w:val="24"/>
          <w:szCs w:val="24"/>
        </w:rPr>
      </w:pPr>
    </w:p>
    <w:p w:rsidR="00252402" w:rsidRDefault="003637FE" w:rsidP="00252402">
      <w:pPr>
        <w:pStyle w:val="Paragraphedeliste"/>
        <w:numPr>
          <w:ilvl w:val="0"/>
          <w:numId w:val="2"/>
        </w:numPr>
        <w:jc w:val="both"/>
        <w:rPr>
          <w:sz w:val="24"/>
          <w:szCs w:val="24"/>
        </w:rPr>
      </w:pPr>
      <w:r>
        <w:rPr>
          <w:sz w:val="24"/>
          <w:szCs w:val="24"/>
        </w:rPr>
        <w:t xml:space="preserve">La troisième est la période actuelle. </w:t>
      </w:r>
      <w:r w:rsidR="00146D0B" w:rsidRPr="008D1BA5">
        <w:rPr>
          <w:sz w:val="24"/>
          <w:szCs w:val="24"/>
        </w:rPr>
        <w:t xml:space="preserve"> </w:t>
      </w:r>
      <w:r w:rsidRPr="008D1BA5">
        <w:rPr>
          <w:sz w:val="24"/>
          <w:szCs w:val="24"/>
        </w:rPr>
        <w:t xml:space="preserve">Pendant la guerre de libération, la poésie orale a survécu </w:t>
      </w:r>
      <w:r w:rsidR="007A3F54" w:rsidRPr="008D1BA5">
        <w:rPr>
          <w:sz w:val="24"/>
          <w:szCs w:val="24"/>
        </w:rPr>
        <w:t>dans les conditions particulièrement délétères (nuisibles), après l’indépendance, on assiste à une floraison de poètes avec une nouvelle mutation de la poésie. Les créateurs les plus jeunes</w:t>
      </w:r>
      <w:r w:rsidR="007545A4" w:rsidRPr="008D1BA5">
        <w:rPr>
          <w:sz w:val="24"/>
          <w:szCs w:val="24"/>
        </w:rPr>
        <w:t xml:space="preserve"> (les plus doués) tentent des voies inconnues dans la poésie kabyle notamment le vers « libre » ou « cassé ». Les thèmes politiques ou sociaux</w:t>
      </w:r>
      <w:r w:rsidR="00646826" w:rsidRPr="008D1BA5">
        <w:rPr>
          <w:sz w:val="24"/>
          <w:szCs w:val="24"/>
        </w:rPr>
        <w:t xml:space="preserve"> sont le fait d’intellectuels. Cette littérature trou</w:t>
      </w:r>
      <w:r w:rsidR="005B3226">
        <w:rPr>
          <w:sz w:val="24"/>
          <w:szCs w:val="24"/>
        </w:rPr>
        <w:t>ve auprès du public l’accueil</w:t>
      </w:r>
      <w:r w:rsidR="00646826" w:rsidRPr="008D1BA5">
        <w:rPr>
          <w:sz w:val="24"/>
          <w:szCs w:val="24"/>
        </w:rPr>
        <w:t xml:space="preserve"> fervent (ardant). Il suffit d’assister à un spectacle de IDIR, qui a réactualisé de vieux thèmes de la musique kabyle en leur donnant form</w:t>
      </w:r>
      <w:r w:rsidR="007B3834">
        <w:rPr>
          <w:sz w:val="24"/>
          <w:szCs w:val="24"/>
        </w:rPr>
        <w:t>e et surtout un esprit nouveaux, chikh Nordine par des chansons théâtrales…</w:t>
      </w:r>
    </w:p>
    <w:p w:rsidR="00252402" w:rsidRPr="00252402" w:rsidRDefault="00252402" w:rsidP="00252402">
      <w:pPr>
        <w:pStyle w:val="Paragraphedeliste"/>
        <w:rPr>
          <w:sz w:val="24"/>
          <w:szCs w:val="24"/>
        </w:rPr>
      </w:pPr>
    </w:p>
    <w:p w:rsidR="00FC31CF" w:rsidRPr="003B56F2" w:rsidRDefault="006E5E25" w:rsidP="00252402">
      <w:pPr>
        <w:jc w:val="both"/>
        <w:rPr>
          <w:color w:val="FF0000"/>
          <w:sz w:val="24"/>
          <w:szCs w:val="24"/>
        </w:rPr>
      </w:pPr>
      <w:r>
        <w:rPr>
          <w:color w:val="FF0000"/>
          <w:sz w:val="24"/>
          <w:szCs w:val="24"/>
        </w:rPr>
        <w:t>3</w:t>
      </w:r>
      <w:r w:rsidR="00252402" w:rsidRPr="003B56F2">
        <w:rPr>
          <w:color w:val="FF0000"/>
          <w:sz w:val="24"/>
          <w:szCs w:val="24"/>
        </w:rPr>
        <w:t xml:space="preserve">. Les avantages et les </w:t>
      </w:r>
      <w:r w:rsidR="003A5CDA" w:rsidRPr="003B56F2">
        <w:rPr>
          <w:color w:val="FF0000"/>
          <w:sz w:val="24"/>
          <w:szCs w:val="24"/>
        </w:rPr>
        <w:t>inconvénients</w:t>
      </w:r>
      <w:r w:rsidR="00252402" w:rsidRPr="003B56F2">
        <w:rPr>
          <w:color w:val="FF0000"/>
          <w:sz w:val="24"/>
          <w:szCs w:val="24"/>
        </w:rPr>
        <w:t xml:space="preserve"> du passage de la poésie de l’oralité à l’écrit</w:t>
      </w:r>
      <w:r w:rsidR="00FC31CF" w:rsidRPr="003B56F2">
        <w:rPr>
          <w:color w:val="FF0000"/>
          <w:sz w:val="24"/>
          <w:szCs w:val="24"/>
        </w:rPr>
        <w:t> :</w:t>
      </w:r>
    </w:p>
    <w:p w:rsidR="00421866" w:rsidRPr="003B56F2" w:rsidRDefault="00FC31CF" w:rsidP="00FC31CF">
      <w:pPr>
        <w:pStyle w:val="Paragraphedeliste"/>
        <w:numPr>
          <w:ilvl w:val="0"/>
          <w:numId w:val="11"/>
        </w:numPr>
        <w:jc w:val="both"/>
        <w:rPr>
          <w:color w:val="FF0000"/>
          <w:sz w:val="24"/>
          <w:szCs w:val="24"/>
        </w:rPr>
      </w:pPr>
      <w:r w:rsidRPr="003B56F2">
        <w:rPr>
          <w:color w:val="FF0000"/>
          <w:sz w:val="24"/>
          <w:szCs w:val="24"/>
        </w:rPr>
        <w:t>Les avantages</w:t>
      </w:r>
    </w:p>
    <w:p w:rsidR="00421866" w:rsidRDefault="00421866" w:rsidP="00421866">
      <w:pPr>
        <w:pStyle w:val="Paragraphedeliste"/>
        <w:numPr>
          <w:ilvl w:val="0"/>
          <w:numId w:val="2"/>
        </w:numPr>
        <w:jc w:val="both"/>
        <w:rPr>
          <w:sz w:val="24"/>
          <w:szCs w:val="24"/>
        </w:rPr>
      </w:pPr>
      <w:r>
        <w:rPr>
          <w:sz w:val="24"/>
          <w:szCs w:val="24"/>
        </w:rPr>
        <w:t>Fixation du savoir vernaculaire</w:t>
      </w:r>
    </w:p>
    <w:p w:rsidR="00421866" w:rsidRDefault="00421866" w:rsidP="00421866">
      <w:pPr>
        <w:pStyle w:val="Paragraphedeliste"/>
        <w:numPr>
          <w:ilvl w:val="0"/>
          <w:numId w:val="2"/>
        </w:numPr>
        <w:jc w:val="both"/>
        <w:rPr>
          <w:sz w:val="24"/>
          <w:szCs w:val="24"/>
        </w:rPr>
      </w:pPr>
      <w:r>
        <w:rPr>
          <w:sz w:val="24"/>
          <w:szCs w:val="24"/>
        </w:rPr>
        <w:t>Sauver de l’oubli</w:t>
      </w:r>
    </w:p>
    <w:p w:rsidR="00421866" w:rsidRDefault="00421866" w:rsidP="00421866">
      <w:pPr>
        <w:pStyle w:val="Paragraphedeliste"/>
        <w:numPr>
          <w:ilvl w:val="0"/>
          <w:numId w:val="2"/>
        </w:numPr>
        <w:jc w:val="both"/>
        <w:rPr>
          <w:sz w:val="24"/>
          <w:szCs w:val="24"/>
        </w:rPr>
      </w:pPr>
      <w:r>
        <w:rPr>
          <w:sz w:val="24"/>
          <w:szCs w:val="24"/>
        </w:rPr>
        <w:t>Effacer l’anonymat</w:t>
      </w:r>
    </w:p>
    <w:p w:rsidR="00421866" w:rsidRDefault="00421866" w:rsidP="00421866">
      <w:pPr>
        <w:pStyle w:val="Paragraphedeliste"/>
        <w:numPr>
          <w:ilvl w:val="0"/>
          <w:numId w:val="2"/>
        </w:numPr>
        <w:jc w:val="both"/>
        <w:rPr>
          <w:sz w:val="24"/>
          <w:szCs w:val="24"/>
        </w:rPr>
      </w:pPr>
      <w:r>
        <w:rPr>
          <w:sz w:val="24"/>
          <w:szCs w:val="24"/>
        </w:rPr>
        <w:t>D</w:t>
      </w:r>
      <w:r w:rsidR="003A5CDA">
        <w:rPr>
          <w:sz w:val="24"/>
          <w:szCs w:val="24"/>
        </w:rPr>
        <w:t>égager des rè</w:t>
      </w:r>
      <w:r>
        <w:rPr>
          <w:sz w:val="24"/>
          <w:szCs w:val="24"/>
        </w:rPr>
        <w:t>gles linguistiques, syntaxiques et morphologiques</w:t>
      </w:r>
    </w:p>
    <w:p w:rsidR="00421866" w:rsidRDefault="00421866" w:rsidP="00421866">
      <w:pPr>
        <w:pStyle w:val="Paragraphedeliste"/>
        <w:numPr>
          <w:ilvl w:val="0"/>
          <w:numId w:val="2"/>
        </w:numPr>
        <w:jc w:val="both"/>
        <w:rPr>
          <w:sz w:val="24"/>
          <w:szCs w:val="24"/>
        </w:rPr>
      </w:pPr>
      <w:r>
        <w:rPr>
          <w:sz w:val="24"/>
          <w:szCs w:val="24"/>
        </w:rPr>
        <w:t>Une vision plus large et plus profonde sur les autres cultures de différentes régions</w:t>
      </w:r>
    </w:p>
    <w:p w:rsidR="003A5CDA" w:rsidRDefault="003A5CDA" w:rsidP="00421866">
      <w:pPr>
        <w:pStyle w:val="Paragraphedeliste"/>
        <w:numPr>
          <w:ilvl w:val="0"/>
          <w:numId w:val="2"/>
        </w:numPr>
        <w:jc w:val="both"/>
        <w:rPr>
          <w:sz w:val="24"/>
          <w:szCs w:val="24"/>
        </w:rPr>
      </w:pPr>
      <w:r>
        <w:rPr>
          <w:sz w:val="24"/>
          <w:szCs w:val="24"/>
        </w:rPr>
        <w:t>La transmission des différentes variantes de la langue et de la littérature berbère (Touareg- Rifain- Chaoui…)</w:t>
      </w:r>
    </w:p>
    <w:p w:rsidR="003A5CDA" w:rsidRDefault="003A5CDA" w:rsidP="00421866">
      <w:pPr>
        <w:pStyle w:val="Paragraphedeliste"/>
        <w:numPr>
          <w:ilvl w:val="0"/>
          <w:numId w:val="2"/>
        </w:numPr>
        <w:jc w:val="both"/>
        <w:rPr>
          <w:sz w:val="24"/>
          <w:szCs w:val="24"/>
        </w:rPr>
      </w:pPr>
      <w:r>
        <w:rPr>
          <w:sz w:val="24"/>
          <w:szCs w:val="24"/>
        </w:rPr>
        <w:t>L’objectivité</w:t>
      </w:r>
    </w:p>
    <w:p w:rsidR="003A5CDA" w:rsidRDefault="003A5CDA" w:rsidP="00421866">
      <w:pPr>
        <w:pStyle w:val="Paragraphedeliste"/>
        <w:numPr>
          <w:ilvl w:val="0"/>
          <w:numId w:val="2"/>
        </w:numPr>
        <w:jc w:val="both"/>
        <w:rPr>
          <w:sz w:val="24"/>
          <w:szCs w:val="24"/>
        </w:rPr>
      </w:pPr>
      <w:r>
        <w:rPr>
          <w:sz w:val="24"/>
          <w:szCs w:val="24"/>
        </w:rPr>
        <w:t xml:space="preserve">Il est le garant de la </w:t>
      </w:r>
      <w:r w:rsidR="00834716">
        <w:rPr>
          <w:sz w:val="24"/>
          <w:szCs w:val="24"/>
        </w:rPr>
        <w:t>permanence</w:t>
      </w:r>
    </w:p>
    <w:p w:rsidR="00834716" w:rsidRDefault="00834716" w:rsidP="00421866">
      <w:pPr>
        <w:pStyle w:val="Paragraphedeliste"/>
        <w:numPr>
          <w:ilvl w:val="0"/>
          <w:numId w:val="2"/>
        </w:numPr>
        <w:jc w:val="both"/>
        <w:rPr>
          <w:sz w:val="24"/>
          <w:szCs w:val="24"/>
        </w:rPr>
      </w:pPr>
      <w:r>
        <w:rPr>
          <w:sz w:val="24"/>
          <w:szCs w:val="24"/>
        </w:rPr>
        <w:t>Il est indissociable du contexte historique et socio-politique</w:t>
      </w:r>
    </w:p>
    <w:p w:rsidR="00834716" w:rsidRDefault="00834716" w:rsidP="00421866">
      <w:pPr>
        <w:pStyle w:val="Paragraphedeliste"/>
        <w:numPr>
          <w:ilvl w:val="0"/>
          <w:numId w:val="2"/>
        </w:numPr>
        <w:jc w:val="both"/>
        <w:rPr>
          <w:sz w:val="24"/>
          <w:szCs w:val="24"/>
        </w:rPr>
      </w:pPr>
      <w:r>
        <w:rPr>
          <w:sz w:val="24"/>
          <w:szCs w:val="24"/>
        </w:rPr>
        <w:t>La traduction des textes</w:t>
      </w:r>
    </w:p>
    <w:p w:rsidR="00834716" w:rsidRDefault="00834716" w:rsidP="00421866">
      <w:pPr>
        <w:pStyle w:val="Paragraphedeliste"/>
        <w:numPr>
          <w:ilvl w:val="0"/>
          <w:numId w:val="2"/>
        </w:numPr>
        <w:jc w:val="both"/>
        <w:rPr>
          <w:sz w:val="24"/>
          <w:szCs w:val="24"/>
        </w:rPr>
      </w:pPr>
      <w:r>
        <w:rPr>
          <w:sz w:val="24"/>
          <w:szCs w:val="24"/>
        </w:rPr>
        <w:t>L’extériorisation vers d’autres pays</w:t>
      </w:r>
    </w:p>
    <w:p w:rsidR="00834716" w:rsidRDefault="00834716" w:rsidP="00834716">
      <w:pPr>
        <w:pStyle w:val="Paragraphedeliste"/>
        <w:numPr>
          <w:ilvl w:val="0"/>
          <w:numId w:val="2"/>
        </w:numPr>
        <w:jc w:val="both"/>
        <w:rPr>
          <w:sz w:val="24"/>
          <w:szCs w:val="24"/>
        </w:rPr>
      </w:pPr>
      <w:r>
        <w:rPr>
          <w:sz w:val="24"/>
          <w:szCs w:val="24"/>
        </w:rPr>
        <w:t>Avoir un esprit d’analyse et de critique</w:t>
      </w:r>
    </w:p>
    <w:p w:rsidR="00D329FF" w:rsidRPr="003B56F2" w:rsidRDefault="00834716" w:rsidP="00834716">
      <w:pPr>
        <w:pStyle w:val="Paragraphedeliste"/>
        <w:numPr>
          <w:ilvl w:val="0"/>
          <w:numId w:val="11"/>
        </w:numPr>
        <w:jc w:val="both"/>
        <w:rPr>
          <w:color w:val="FF0000"/>
          <w:sz w:val="24"/>
          <w:szCs w:val="24"/>
        </w:rPr>
      </w:pPr>
      <w:r w:rsidRPr="003B56F2">
        <w:rPr>
          <w:color w:val="FF0000"/>
          <w:sz w:val="24"/>
          <w:szCs w:val="24"/>
        </w:rPr>
        <w:t>Les inconvénients :</w:t>
      </w:r>
      <w:r w:rsidR="003637FE" w:rsidRPr="003B56F2">
        <w:rPr>
          <w:color w:val="FF0000"/>
          <w:sz w:val="24"/>
          <w:szCs w:val="24"/>
        </w:rPr>
        <w:t xml:space="preserve"> </w:t>
      </w:r>
      <w:r w:rsidR="00DC04B4" w:rsidRPr="003B56F2">
        <w:rPr>
          <w:color w:val="FF0000"/>
          <w:sz w:val="24"/>
          <w:szCs w:val="24"/>
        </w:rPr>
        <w:t xml:space="preserve"> </w:t>
      </w:r>
    </w:p>
    <w:p w:rsidR="00834716" w:rsidRDefault="00834716" w:rsidP="00834716">
      <w:pPr>
        <w:pStyle w:val="Paragraphedeliste"/>
        <w:numPr>
          <w:ilvl w:val="0"/>
          <w:numId w:val="2"/>
        </w:numPr>
        <w:jc w:val="both"/>
        <w:rPr>
          <w:sz w:val="24"/>
          <w:szCs w:val="24"/>
        </w:rPr>
      </w:pPr>
      <w:r>
        <w:rPr>
          <w:sz w:val="24"/>
          <w:szCs w:val="24"/>
        </w:rPr>
        <w:t xml:space="preserve">Il </w:t>
      </w:r>
      <w:r w:rsidR="008821D7">
        <w:rPr>
          <w:sz w:val="24"/>
          <w:szCs w:val="24"/>
        </w:rPr>
        <w:t>éloigne le chercheur du vé</w:t>
      </w:r>
      <w:r>
        <w:rPr>
          <w:sz w:val="24"/>
          <w:szCs w:val="24"/>
        </w:rPr>
        <w:t>cu et du quotidien</w:t>
      </w:r>
    </w:p>
    <w:p w:rsidR="008821D7" w:rsidRDefault="008821D7" w:rsidP="00834716">
      <w:pPr>
        <w:pStyle w:val="Paragraphedeliste"/>
        <w:numPr>
          <w:ilvl w:val="0"/>
          <w:numId w:val="2"/>
        </w:numPr>
        <w:jc w:val="both"/>
        <w:rPr>
          <w:sz w:val="24"/>
          <w:szCs w:val="24"/>
        </w:rPr>
      </w:pPr>
      <w:r>
        <w:rPr>
          <w:sz w:val="24"/>
          <w:szCs w:val="24"/>
        </w:rPr>
        <w:t>Effacement de la circonstance d’énonciation</w:t>
      </w:r>
    </w:p>
    <w:p w:rsidR="008821D7" w:rsidRDefault="008821D7" w:rsidP="00834716">
      <w:pPr>
        <w:pStyle w:val="Paragraphedeliste"/>
        <w:numPr>
          <w:ilvl w:val="0"/>
          <w:numId w:val="2"/>
        </w:numPr>
        <w:jc w:val="both"/>
        <w:rPr>
          <w:sz w:val="24"/>
          <w:szCs w:val="24"/>
        </w:rPr>
      </w:pPr>
      <w:r>
        <w:rPr>
          <w:sz w:val="24"/>
          <w:szCs w:val="24"/>
        </w:rPr>
        <w:t>Les illettrés ne peuvent pas lire</w:t>
      </w:r>
    </w:p>
    <w:p w:rsidR="008821D7" w:rsidRDefault="008821D7" w:rsidP="00834716">
      <w:pPr>
        <w:pStyle w:val="Paragraphedeliste"/>
        <w:numPr>
          <w:ilvl w:val="0"/>
          <w:numId w:val="2"/>
        </w:numPr>
        <w:jc w:val="both"/>
        <w:rPr>
          <w:sz w:val="24"/>
          <w:szCs w:val="24"/>
        </w:rPr>
      </w:pPr>
      <w:r>
        <w:rPr>
          <w:sz w:val="24"/>
          <w:szCs w:val="24"/>
        </w:rPr>
        <w:t>Absence du public</w:t>
      </w:r>
    </w:p>
    <w:p w:rsidR="008821D7" w:rsidRDefault="008821D7" w:rsidP="00834716">
      <w:pPr>
        <w:pStyle w:val="Paragraphedeliste"/>
        <w:numPr>
          <w:ilvl w:val="0"/>
          <w:numId w:val="2"/>
        </w:numPr>
        <w:jc w:val="both"/>
        <w:rPr>
          <w:sz w:val="24"/>
          <w:szCs w:val="24"/>
        </w:rPr>
      </w:pPr>
      <w:r>
        <w:rPr>
          <w:sz w:val="24"/>
          <w:szCs w:val="24"/>
        </w:rPr>
        <w:t>Difficulté de mémorisation</w:t>
      </w:r>
    </w:p>
    <w:p w:rsidR="008821D7" w:rsidRDefault="008821D7" w:rsidP="00834716">
      <w:pPr>
        <w:pStyle w:val="Paragraphedeliste"/>
        <w:numPr>
          <w:ilvl w:val="0"/>
          <w:numId w:val="2"/>
        </w:numPr>
        <w:jc w:val="both"/>
        <w:rPr>
          <w:sz w:val="24"/>
          <w:szCs w:val="24"/>
        </w:rPr>
      </w:pPr>
      <w:r>
        <w:rPr>
          <w:sz w:val="24"/>
          <w:szCs w:val="24"/>
        </w:rPr>
        <w:t>L’individualisme</w:t>
      </w:r>
    </w:p>
    <w:p w:rsidR="008821D7" w:rsidRDefault="008821D7" w:rsidP="00834716">
      <w:pPr>
        <w:pStyle w:val="Paragraphedeliste"/>
        <w:numPr>
          <w:ilvl w:val="0"/>
          <w:numId w:val="2"/>
        </w:numPr>
        <w:jc w:val="both"/>
        <w:rPr>
          <w:sz w:val="24"/>
          <w:szCs w:val="24"/>
        </w:rPr>
      </w:pPr>
      <w:r>
        <w:rPr>
          <w:sz w:val="24"/>
          <w:szCs w:val="24"/>
        </w:rPr>
        <w:t>Ignorer le débit (</w:t>
      </w:r>
      <w:r w:rsidR="00F726E1">
        <w:rPr>
          <w:sz w:val="24"/>
          <w:szCs w:val="24"/>
        </w:rPr>
        <w:t>manière de déclamer)</w:t>
      </w:r>
    </w:p>
    <w:p w:rsidR="00F726E1" w:rsidRDefault="00F726E1" w:rsidP="00834716">
      <w:pPr>
        <w:pStyle w:val="Paragraphedeliste"/>
        <w:numPr>
          <w:ilvl w:val="0"/>
          <w:numId w:val="2"/>
        </w:numPr>
        <w:jc w:val="both"/>
        <w:rPr>
          <w:sz w:val="24"/>
          <w:szCs w:val="24"/>
        </w:rPr>
      </w:pPr>
      <w:r>
        <w:rPr>
          <w:sz w:val="24"/>
          <w:szCs w:val="24"/>
        </w:rPr>
        <w:t>Effacement de la sonorité et de l’intonation</w:t>
      </w:r>
    </w:p>
    <w:p w:rsidR="00F726E1" w:rsidRDefault="00F726E1" w:rsidP="00834716">
      <w:pPr>
        <w:pStyle w:val="Paragraphedeliste"/>
        <w:numPr>
          <w:ilvl w:val="0"/>
          <w:numId w:val="2"/>
        </w:numPr>
        <w:jc w:val="both"/>
        <w:rPr>
          <w:sz w:val="24"/>
          <w:szCs w:val="24"/>
        </w:rPr>
      </w:pPr>
      <w:r>
        <w:rPr>
          <w:sz w:val="24"/>
          <w:szCs w:val="24"/>
        </w:rPr>
        <w:t>Effacement de l’harmonie et du rythme qui se répète dans chaque vers</w:t>
      </w:r>
    </w:p>
    <w:p w:rsidR="008821D7" w:rsidRPr="003B56F2" w:rsidRDefault="00F726E1" w:rsidP="00F726E1">
      <w:pPr>
        <w:jc w:val="both"/>
        <w:rPr>
          <w:color w:val="FF0000"/>
          <w:sz w:val="24"/>
          <w:szCs w:val="24"/>
        </w:rPr>
      </w:pPr>
      <w:r w:rsidRPr="003B56F2">
        <w:rPr>
          <w:color w:val="FF0000"/>
          <w:sz w:val="24"/>
          <w:szCs w:val="24"/>
        </w:rPr>
        <w:t>Remarque</w:t>
      </w:r>
    </w:p>
    <w:p w:rsidR="00F726E1" w:rsidRPr="00F726E1" w:rsidRDefault="003B56F2" w:rsidP="00F726E1">
      <w:pPr>
        <w:jc w:val="both"/>
        <w:rPr>
          <w:sz w:val="24"/>
          <w:szCs w:val="24"/>
        </w:rPr>
      </w:pPr>
      <w:r>
        <w:rPr>
          <w:sz w:val="24"/>
          <w:szCs w:val="24"/>
        </w:rPr>
        <w:t xml:space="preserve">                 </w:t>
      </w:r>
      <w:r w:rsidR="00F726E1">
        <w:rPr>
          <w:sz w:val="24"/>
          <w:szCs w:val="24"/>
        </w:rPr>
        <w:t>L’écriture est considérée comme étant un moyen de pouvoir et un motif pour conquérir les sociétés estimées « sans histoire ni culture », car ne possédant pas d’écriture</w:t>
      </w:r>
      <w:r w:rsidR="00871E08">
        <w:rPr>
          <w:sz w:val="24"/>
          <w:szCs w:val="24"/>
        </w:rPr>
        <w:t>. De là émergeait le sentiment de supériorité de l’écrit.</w:t>
      </w:r>
      <w:r w:rsidR="00F726E1">
        <w:rPr>
          <w:sz w:val="24"/>
          <w:szCs w:val="24"/>
        </w:rPr>
        <w:t xml:space="preserve">  </w:t>
      </w:r>
    </w:p>
    <w:p w:rsidR="00886205" w:rsidRPr="006E5E25" w:rsidRDefault="00D329FF" w:rsidP="006E5E25">
      <w:pPr>
        <w:pStyle w:val="Paragraphedeliste"/>
        <w:numPr>
          <w:ilvl w:val="0"/>
          <w:numId w:val="13"/>
        </w:numPr>
        <w:jc w:val="both"/>
        <w:rPr>
          <w:color w:val="FF0000"/>
          <w:sz w:val="24"/>
          <w:szCs w:val="24"/>
        </w:rPr>
      </w:pPr>
      <w:r w:rsidRPr="006E5E25">
        <w:rPr>
          <w:color w:val="FF0000"/>
          <w:sz w:val="24"/>
          <w:szCs w:val="24"/>
        </w:rPr>
        <w:t xml:space="preserve"> </w:t>
      </w:r>
      <w:r w:rsidR="00605684" w:rsidRPr="006E5E25">
        <w:rPr>
          <w:color w:val="FF0000"/>
          <w:sz w:val="24"/>
          <w:szCs w:val="24"/>
        </w:rPr>
        <w:t xml:space="preserve">Qu’est-ce que c’est qu’un poète </w:t>
      </w:r>
      <w:r w:rsidR="00886205" w:rsidRPr="006E5E25">
        <w:rPr>
          <w:color w:val="FF0000"/>
          <w:sz w:val="24"/>
          <w:szCs w:val="24"/>
        </w:rPr>
        <w:t>?</w:t>
      </w:r>
    </w:p>
    <w:p w:rsidR="00B1480A" w:rsidRDefault="00B1480A" w:rsidP="00146D0B">
      <w:pPr>
        <w:jc w:val="both"/>
        <w:rPr>
          <w:sz w:val="24"/>
          <w:szCs w:val="24"/>
        </w:rPr>
      </w:pPr>
      <w:r>
        <w:rPr>
          <w:sz w:val="24"/>
          <w:szCs w:val="24"/>
        </w:rPr>
        <w:t xml:space="preserve">             </w:t>
      </w:r>
      <w:r w:rsidR="00146D0B">
        <w:rPr>
          <w:sz w:val="24"/>
          <w:szCs w:val="24"/>
        </w:rPr>
        <w:t xml:space="preserve">  </w:t>
      </w:r>
      <w:r w:rsidR="00B84E17">
        <w:rPr>
          <w:sz w:val="24"/>
          <w:szCs w:val="24"/>
        </w:rPr>
        <w:t xml:space="preserve">  </w:t>
      </w:r>
      <w:r w:rsidR="00886205" w:rsidRPr="00886205">
        <w:rPr>
          <w:sz w:val="24"/>
          <w:szCs w:val="24"/>
        </w:rPr>
        <w:t>La</w:t>
      </w:r>
      <w:r w:rsidR="00886205">
        <w:rPr>
          <w:color w:val="FF0000"/>
          <w:sz w:val="24"/>
          <w:szCs w:val="24"/>
        </w:rPr>
        <w:t xml:space="preserve"> </w:t>
      </w:r>
      <w:r w:rsidR="00886205" w:rsidRPr="00886205">
        <w:rPr>
          <w:sz w:val="24"/>
          <w:szCs w:val="24"/>
        </w:rPr>
        <w:t>seul</w:t>
      </w:r>
      <w:r>
        <w:rPr>
          <w:sz w:val="24"/>
          <w:szCs w:val="24"/>
        </w:rPr>
        <w:t>e</w:t>
      </w:r>
      <w:r w:rsidR="00886205">
        <w:rPr>
          <w:color w:val="FF0000"/>
          <w:sz w:val="24"/>
          <w:szCs w:val="24"/>
        </w:rPr>
        <w:t xml:space="preserve"> </w:t>
      </w:r>
      <w:r w:rsidR="00886205" w:rsidRPr="00886205">
        <w:rPr>
          <w:sz w:val="24"/>
          <w:szCs w:val="24"/>
        </w:rPr>
        <w:t>clé</w:t>
      </w:r>
      <w:r w:rsidR="00886205">
        <w:rPr>
          <w:sz w:val="24"/>
          <w:szCs w:val="24"/>
        </w:rPr>
        <w:t xml:space="preserve"> qui existe pour comprendre et aimer l</w:t>
      </w:r>
      <w:r w:rsidR="00146D0B">
        <w:rPr>
          <w:sz w:val="24"/>
          <w:szCs w:val="24"/>
        </w:rPr>
        <w:t>a poésie c’est : la poésie elle-même</w:t>
      </w:r>
      <w:r w:rsidR="00886205">
        <w:rPr>
          <w:sz w:val="24"/>
          <w:szCs w:val="24"/>
        </w:rPr>
        <w:t xml:space="preserve">. Parce que, comme le dit Gaston Bachelard : </w:t>
      </w:r>
      <w:r w:rsidR="00886205" w:rsidRPr="00E54930">
        <w:rPr>
          <w:color w:val="FF0000"/>
          <w:sz w:val="24"/>
          <w:szCs w:val="24"/>
        </w:rPr>
        <w:t>«</w:t>
      </w:r>
      <w:r w:rsidR="00886205">
        <w:rPr>
          <w:sz w:val="24"/>
          <w:szCs w:val="24"/>
        </w:rPr>
        <w:t> le poète</w:t>
      </w:r>
      <w:r w:rsidR="00E54930">
        <w:rPr>
          <w:sz w:val="24"/>
          <w:szCs w:val="24"/>
        </w:rPr>
        <w:t xml:space="preserve"> est celui qui a le pouvoir de déclencher le réveil de l’émotion poétique dans l’âme du lecteur </w:t>
      </w:r>
      <w:r w:rsidR="00E54930" w:rsidRPr="00E54930">
        <w:rPr>
          <w:color w:val="FF0000"/>
          <w:sz w:val="24"/>
          <w:szCs w:val="24"/>
        </w:rPr>
        <w:t>»</w:t>
      </w:r>
      <w:r w:rsidR="00E54930">
        <w:rPr>
          <w:sz w:val="24"/>
          <w:szCs w:val="24"/>
        </w:rPr>
        <w:t xml:space="preserve">. Le grand poète, Paul Eluard, affirme que : </w:t>
      </w:r>
      <w:r w:rsidR="00E54930" w:rsidRPr="00E54930">
        <w:rPr>
          <w:color w:val="FF0000"/>
          <w:sz w:val="24"/>
          <w:szCs w:val="24"/>
        </w:rPr>
        <w:t>«</w:t>
      </w:r>
      <w:r w:rsidR="00E54930">
        <w:rPr>
          <w:sz w:val="24"/>
          <w:szCs w:val="24"/>
        </w:rPr>
        <w:t> le poète est plus celui qui inspire que celui qui est inspiré </w:t>
      </w:r>
      <w:r w:rsidR="00E54930" w:rsidRPr="00E54930">
        <w:rPr>
          <w:color w:val="FF0000"/>
          <w:sz w:val="24"/>
          <w:szCs w:val="24"/>
        </w:rPr>
        <w:t>»</w:t>
      </w:r>
      <w:r w:rsidR="00E54930">
        <w:rPr>
          <w:color w:val="FF0000"/>
          <w:sz w:val="24"/>
          <w:szCs w:val="24"/>
        </w:rPr>
        <w:t xml:space="preserve">. </w:t>
      </w:r>
      <w:r w:rsidR="00E54930" w:rsidRPr="00E54930">
        <w:rPr>
          <w:sz w:val="24"/>
          <w:szCs w:val="24"/>
        </w:rPr>
        <w:t>La</w:t>
      </w:r>
      <w:r w:rsidR="00E54930">
        <w:rPr>
          <w:color w:val="FF0000"/>
          <w:sz w:val="24"/>
          <w:szCs w:val="24"/>
        </w:rPr>
        <w:t xml:space="preserve"> </w:t>
      </w:r>
      <w:r w:rsidR="00E54930" w:rsidRPr="00E54930">
        <w:rPr>
          <w:sz w:val="24"/>
          <w:szCs w:val="24"/>
        </w:rPr>
        <w:t>vraie</w:t>
      </w:r>
      <w:r w:rsidR="00E54930">
        <w:rPr>
          <w:sz w:val="24"/>
          <w:szCs w:val="24"/>
        </w:rPr>
        <w:t xml:space="preserve"> poésie est la seul</w:t>
      </w:r>
      <w:r>
        <w:rPr>
          <w:sz w:val="24"/>
          <w:szCs w:val="24"/>
        </w:rPr>
        <w:t>e</w:t>
      </w:r>
      <w:r w:rsidR="00E54930">
        <w:rPr>
          <w:sz w:val="24"/>
          <w:szCs w:val="24"/>
        </w:rPr>
        <w:t xml:space="preserve"> qui parvient à éveiller de l’intérêt chez le lecteur. La vraie poésie s’adresse directement au poète qui réside en chacun </w:t>
      </w:r>
      <w:r>
        <w:rPr>
          <w:sz w:val="24"/>
          <w:szCs w:val="24"/>
        </w:rPr>
        <w:t>de nous, car nous sommes tous des poètes, nous sommes tous capables de nous émerveiller, de ressentir une émotion poétique devant un paysage, devant la beauté. Mais comme les images assez fortes pour réveiller notre instinct poétique ne se présentent pas constamment devant nous. Le poète s’en charge.</w:t>
      </w:r>
    </w:p>
    <w:p w:rsidR="008B60AF" w:rsidRPr="00146D0B" w:rsidRDefault="00B1480A" w:rsidP="00146D0B">
      <w:pPr>
        <w:jc w:val="both"/>
        <w:rPr>
          <w:color w:val="FF0000"/>
          <w:sz w:val="24"/>
          <w:szCs w:val="24"/>
        </w:rPr>
      </w:pPr>
      <w:r>
        <w:rPr>
          <w:sz w:val="24"/>
          <w:szCs w:val="24"/>
        </w:rPr>
        <w:t xml:space="preserve">  </w:t>
      </w:r>
      <w:r w:rsidR="00E54930">
        <w:rPr>
          <w:sz w:val="24"/>
          <w:szCs w:val="24"/>
        </w:rPr>
        <w:t xml:space="preserve"> </w:t>
      </w:r>
      <w:r w:rsidR="00886205">
        <w:rPr>
          <w:color w:val="FF0000"/>
          <w:sz w:val="24"/>
          <w:szCs w:val="24"/>
        </w:rPr>
        <w:t xml:space="preserve"> </w:t>
      </w:r>
      <w:r w:rsidR="00146D0B">
        <w:rPr>
          <w:color w:val="FF0000"/>
          <w:sz w:val="24"/>
          <w:szCs w:val="24"/>
        </w:rPr>
        <w:t xml:space="preserve">           </w:t>
      </w:r>
      <w:r w:rsidRPr="00B1480A">
        <w:rPr>
          <w:sz w:val="24"/>
          <w:szCs w:val="24"/>
        </w:rPr>
        <w:t>Le</w:t>
      </w:r>
      <w:r>
        <w:rPr>
          <w:color w:val="FF0000"/>
          <w:sz w:val="24"/>
          <w:szCs w:val="24"/>
        </w:rPr>
        <w:t xml:space="preserve"> </w:t>
      </w:r>
      <w:r w:rsidRPr="00B1480A">
        <w:rPr>
          <w:sz w:val="24"/>
          <w:szCs w:val="24"/>
        </w:rPr>
        <w:t>poète</w:t>
      </w:r>
      <w:r>
        <w:rPr>
          <w:color w:val="FF0000"/>
          <w:sz w:val="24"/>
          <w:szCs w:val="24"/>
        </w:rPr>
        <w:t xml:space="preserve"> </w:t>
      </w:r>
      <w:r w:rsidRPr="00B1480A">
        <w:rPr>
          <w:sz w:val="24"/>
          <w:szCs w:val="24"/>
        </w:rPr>
        <w:t>a</w:t>
      </w:r>
      <w:r>
        <w:rPr>
          <w:color w:val="FF0000"/>
          <w:sz w:val="24"/>
          <w:szCs w:val="24"/>
        </w:rPr>
        <w:t xml:space="preserve"> </w:t>
      </w:r>
      <w:r w:rsidRPr="00B1480A">
        <w:rPr>
          <w:sz w:val="24"/>
          <w:szCs w:val="24"/>
        </w:rPr>
        <w:t>donc</w:t>
      </w:r>
      <w:r>
        <w:rPr>
          <w:sz w:val="24"/>
          <w:szCs w:val="24"/>
        </w:rPr>
        <w:t xml:space="preserve"> pour mission de multiplier en nous </w:t>
      </w:r>
      <w:r w:rsidR="008B60AF">
        <w:rPr>
          <w:sz w:val="24"/>
          <w:szCs w:val="24"/>
        </w:rPr>
        <w:t xml:space="preserve">les moments d’émotions intenses </w:t>
      </w:r>
      <w:r>
        <w:rPr>
          <w:sz w:val="24"/>
          <w:szCs w:val="24"/>
        </w:rPr>
        <w:t>que nous vivons quand nous prenons conscience de la beauté autour de nous.</w:t>
      </w:r>
      <w:r w:rsidR="00AC76E2">
        <w:rPr>
          <w:sz w:val="24"/>
          <w:szCs w:val="24"/>
        </w:rPr>
        <w:t xml:space="preserve"> Il le fait par l’éclat de son langage et par l’abondance des images qu’il nous offre. Le poète s’efforce de réveiller le poète endormi en nous. Il nous empêche de perdre conscience de la beauté du monde. Car la beauté est l’art pur. Elle est ce qui nous console de vivre. La poésie est un jeu du langage</w:t>
      </w:r>
      <w:r w:rsidR="00AE43D5">
        <w:rPr>
          <w:sz w:val="24"/>
          <w:szCs w:val="24"/>
        </w:rPr>
        <w:t xml:space="preserve">. Pour exprimer la beauté, le poète utilise les mots, les sonorités et le rythme. Le poète joue avec les sons, il est plus près de ses sons. Il nous apprend à ressentir. Il est facile </w:t>
      </w:r>
      <w:r w:rsidR="009B77B0">
        <w:rPr>
          <w:sz w:val="24"/>
          <w:szCs w:val="24"/>
        </w:rPr>
        <w:t xml:space="preserve">de </w:t>
      </w:r>
      <w:r w:rsidR="00AE43D5">
        <w:rPr>
          <w:sz w:val="24"/>
          <w:szCs w:val="24"/>
        </w:rPr>
        <w:t>découvrir, en lisant les poètes, que constamment ils regardent, écoutent, sentent, touchent et goûtent. La poésie a toujours était la 1</w:t>
      </w:r>
      <w:r w:rsidR="00AE43D5" w:rsidRPr="009B77B0">
        <w:rPr>
          <w:sz w:val="24"/>
          <w:szCs w:val="24"/>
          <w:vertAlign w:val="superscript"/>
        </w:rPr>
        <w:t>ere</w:t>
      </w:r>
      <w:r w:rsidR="00AE43D5">
        <w:rPr>
          <w:sz w:val="24"/>
          <w:szCs w:val="24"/>
        </w:rPr>
        <w:t xml:space="preserve"> littérature d’un peuple</w:t>
      </w:r>
      <w:r w:rsidR="00F14B8A">
        <w:rPr>
          <w:sz w:val="24"/>
          <w:szCs w:val="24"/>
        </w:rPr>
        <w:t>. Il y a toujours chez un peuple de grands poètes avant d’y avoir de grands romanciers.</w:t>
      </w:r>
    </w:p>
    <w:p w:rsidR="001425AA" w:rsidRDefault="008B60AF" w:rsidP="00146D0B">
      <w:pPr>
        <w:jc w:val="both"/>
        <w:rPr>
          <w:sz w:val="24"/>
          <w:szCs w:val="24"/>
        </w:rPr>
      </w:pPr>
      <w:r>
        <w:rPr>
          <w:sz w:val="24"/>
          <w:szCs w:val="24"/>
        </w:rPr>
        <w:t xml:space="preserve">         </w:t>
      </w:r>
      <w:r w:rsidR="00F14B8A">
        <w:rPr>
          <w:sz w:val="24"/>
          <w:szCs w:val="24"/>
        </w:rPr>
        <w:t xml:space="preserve">  </w:t>
      </w:r>
      <w:r w:rsidR="00AE43D5">
        <w:rPr>
          <w:sz w:val="24"/>
          <w:szCs w:val="24"/>
        </w:rPr>
        <w:t xml:space="preserve"> </w:t>
      </w:r>
      <w:r w:rsidR="00AC76E2">
        <w:rPr>
          <w:sz w:val="24"/>
          <w:szCs w:val="24"/>
        </w:rPr>
        <w:t xml:space="preserve"> </w:t>
      </w:r>
      <w:r w:rsidR="00146D0B">
        <w:rPr>
          <w:sz w:val="24"/>
          <w:szCs w:val="24"/>
        </w:rPr>
        <w:t xml:space="preserve">  </w:t>
      </w:r>
      <w:r>
        <w:rPr>
          <w:sz w:val="24"/>
          <w:szCs w:val="24"/>
        </w:rPr>
        <w:t>Le poète est plus près que personne de la réalité. Sa conscience des choses qui l’entourent est plus vive que chez les autres hommes. Les grands poètes ont tous interrogé</w:t>
      </w:r>
      <w:r w:rsidR="00210744">
        <w:rPr>
          <w:sz w:val="24"/>
          <w:szCs w:val="24"/>
        </w:rPr>
        <w:t xml:space="preserve"> dans leurs œuvres </w:t>
      </w:r>
      <w:r w:rsidR="00210744" w:rsidRPr="009B77B0">
        <w:rPr>
          <w:color w:val="FF0000"/>
          <w:sz w:val="24"/>
          <w:szCs w:val="24"/>
        </w:rPr>
        <w:t>la vie et la mort</w:t>
      </w:r>
      <w:r w:rsidR="00210744">
        <w:rPr>
          <w:sz w:val="24"/>
          <w:szCs w:val="24"/>
        </w:rPr>
        <w:t xml:space="preserve">. Ce qui a conduit la plupart d’entre eux à parler de </w:t>
      </w:r>
      <w:r w:rsidR="00210744" w:rsidRPr="009B77B0">
        <w:rPr>
          <w:color w:val="FF0000"/>
          <w:sz w:val="24"/>
          <w:szCs w:val="24"/>
        </w:rPr>
        <w:t>voyance</w:t>
      </w:r>
      <w:r w:rsidR="00210744">
        <w:rPr>
          <w:sz w:val="24"/>
          <w:szCs w:val="24"/>
        </w:rPr>
        <w:t>. L’</w:t>
      </w:r>
      <w:r w:rsidR="00833B88">
        <w:rPr>
          <w:sz w:val="24"/>
          <w:szCs w:val="24"/>
        </w:rPr>
        <w:t xml:space="preserve">idée de </w:t>
      </w:r>
      <w:r w:rsidR="00833B88" w:rsidRPr="009B77B0">
        <w:rPr>
          <w:color w:val="FF0000"/>
          <w:sz w:val="24"/>
          <w:szCs w:val="24"/>
        </w:rPr>
        <w:t xml:space="preserve">poète voyant </w:t>
      </w:r>
      <w:r w:rsidR="00833B88">
        <w:rPr>
          <w:sz w:val="24"/>
          <w:szCs w:val="24"/>
        </w:rPr>
        <w:t>est pré</w:t>
      </w:r>
      <w:r w:rsidR="00210744">
        <w:rPr>
          <w:sz w:val="24"/>
          <w:szCs w:val="24"/>
        </w:rPr>
        <w:t>sente</w:t>
      </w:r>
      <w:r w:rsidR="00833B88">
        <w:rPr>
          <w:sz w:val="24"/>
          <w:szCs w:val="24"/>
        </w:rPr>
        <w:t xml:space="preserve"> tout au long du 19</w:t>
      </w:r>
      <w:r w:rsidR="00833B88" w:rsidRPr="00833B88">
        <w:rPr>
          <w:sz w:val="24"/>
          <w:szCs w:val="24"/>
          <w:vertAlign w:val="superscript"/>
        </w:rPr>
        <w:t>eme</w:t>
      </w:r>
      <w:r w:rsidR="00833B88">
        <w:rPr>
          <w:sz w:val="24"/>
          <w:szCs w:val="24"/>
        </w:rPr>
        <w:t xml:space="preserve"> siècle. Un poète allemand, Achim Von, a écrit : « Le poète est celui </w:t>
      </w:r>
      <w:r w:rsidR="001425AA">
        <w:rPr>
          <w:sz w:val="24"/>
          <w:szCs w:val="24"/>
        </w:rPr>
        <w:t>qui a accès à un autre monde ». Victor Hugo, Baudelaire et Mallarmé ont tous exprimé une idée similaire ainsi que Rimbaud.</w:t>
      </w:r>
    </w:p>
    <w:p w:rsidR="00443D85" w:rsidRDefault="00443D85" w:rsidP="00146D0B">
      <w:pPr>
        <w:jc w:val="both"/>
        <w:rPr>
          <w:sz w:val="24"/>
          <w:szCs w:val="24"/>
        </w:rPr>
      </w:pPr>
      <w:r>
        <w:rPr>
          <w:sz w:val="24"/>
          <w:szCs w:val="24"/>
        </w:rPr>
        <w:t xml:space="preserve">            </w:t>
      </w:r>
      <w:r w:rsidR="00146D0B">
        <w:rPr>
          <w:sz w:val="24"/>
          <w:szCs w:val="24"/>
        </w:rPr>
        <w:t xml:space="preserve">  </w:t>
      </w:r>
      <w:r>
        <w:rPr>
          <w:sz w:val="24"/>
          <w:szCs w:val="24"/>
        </w:rPr>
        <w:t xml:space="preserve"> En fin on peut dire que le poète peint avec les mots les images exactes de la réalité. Il utilise le plus haut pouvoir du langage : </w:t>
      </w:r>
      <w:r w:rsidRPr="00443D85">
        <w:rPr>
          <w:color w:val="FF0000"/>
          <w:sz w:val="24"/>
          <w:szCs w:val="24"/>
        </w:rPr>
        <w:t>montrer</w:t>
      </w:r>
      <w:r>
        <w:rPr>
          <w:sz w:val="24"/>
          <w:szCs w:val="24"/>
        </w:rPr>
        <w:t xml:space="preserve">. </w:t>
      </w:r>
    </w:p>
    <w:p w:rsidR="00983BF9" w:rsidRDefault="00443D85" w:rsidP="00146D0B">
      <w:pPr>
        <w:jc w:val="both"/>
        <w:rPr>
          <w:sz w:val="24"/>
          <w:szCs w:val="24"/>
        </w:rPr>
      </w:pPr>
      <w:r>
        <w:rPr>
          <w:sz w:val="24"/>
          <w:szCs w:val="24"/>
        </w:rPr>
        <w:t xml:space="preserve">            </w:t>
      </w:r>
      <w:r w:rsidR="00146D0B">
        <w:rPr>
          <w:sz w:val="24"/>
          <w:szCs w:val="24"/>
        </w:rPr>
        <w:t xml:space="preserve">   </w:t>
      </w:r>
      <w:r>
        <w:rPr>
          <w:sz w:val="24"/>
          <w:szCs w:val="24"/>
        </w:rPr>
        <w:t>La vraie poésie doit donc être capable de frayer s</w:t>
      </w:r>
      <w:r w:rsidR="009B77B0">
        <w:rPr>
          <w:sz w:val="24"/>
          <w:szCs w:val="24"/>
        </w:rPr>
        <w:t>on chemin toute seule jusqu’à no</w:t>
      </w:r>
      <w:r>
        <w:rPr>
          <w:sz w:val="24"/>
          <w:szCs w:val="24"/>
        </w:rPr>
        <w:t>tre cœur pour y empêcher nos émotions de dessécher, en ravivant en nous les images de la beauté du monde.</w:t>
      </w:r>
      <w:r w:rsidR="001425AA">
        <w:rPr>
          <w:sz w:val="24"/>
          <w:szCs w:val="24"/>
        </w:rPr>
        <w:t xml:space="preserve"> </w:t>
      </w:r>
    </w:p>
    <w:p w:rsidR="00E15119" w:rsidRPr="00E15119" w:rsidRDefault="00E15119" w:rsidP="006E5E25">
      <w:pPr>
        <w:pStyle w:val="Paragraphedeliste"/>
        <w:numPr>
          <w:ilvl w:val="0"/>
          <w:numId w:val="13"/>
        </w:numPr>
        <w:jc w:val="both"/>
        <w:rPr>
          <w:sz w:val="24"/>
          <w:szCs w:val="24"/>
        </w:rPr>
      </w:pPr>
      <w:r>
        <w:rPr>
          <w:color w:val="FF0000"/>
          <w:sz w:val="24"/>
          <w:szCs w:val="24"/>
        </w:rPr>
        <w:t>L’aspect circonstanciel du poème :</w:t>
      </w:r>
    </w:p>
    <w:p w:rsidR="00A62C57" w:rsidRDefault="00A62C57" w:rsidP="00E15119">
      <w:pPr>
        <w:jc w:val="both"/>
        <w:rPr>
          <w:sz w:val="24"/>
          <w:szCs w:val="24"/>
        </w:rPr>
      </w:pPr>
      <w:r>
        <w:rPr>
          <w:sz w:val="24"/>
          <w:szCs w:val="24"/>
        </w:rPr>
        <w:t xml:space="preserve">               </w:t>
      </w:r>
      <w:r w:rsidR="00E15119" w:rsidRPr="00E15119">
        <w:rPr>
          <w:sz w:val="24"/>
          <w:szCs w:val="24"/>
        </w:rPr>
        <w:t xml:space="preserve">Le poème </w:t>
      </w:r>
      <w:r w:rsidR="00E15119">
        <w:rPr>
          <w:sz w:val="24"/>
          <w:szCs w:val="24"/>
        </w:rPr>
        <w:t>classique est le produit d’une circonstance précise, d’un événement important qui lui donne toute sa valeur thématique, psychologique</w:t>
      </w:r>
      <w:r>
        <w:rPr>
          <w:sz w:val="24"/>
          <w:szCs w:val="24"/>
        </w:rPr>
        <w:t xml:space="preserve"> et anthropologique.</w:t>
      </w:r>
    </w:p>
    <w:p w:rsidR="00A62C57" w:rsidRDefault="00A62C57" w:rsidP="00E15119">
      <w:pPr>
        <w:jc w:val="both"/>
        <w:rPr>
          <w:sz w:val="24"/>
          <w:szCs w:val="24"/>
        </w:rPr>
      </w:pPr>
      <w:r>
        <w:rPr>
          <w:sz w:val="24"/>
          <w:szCs w:val="24"/>
        </w:rPr>
        <w:t xml:space="preserve">               La circonstance crée une masse verbale organisée appréciée par l’auditoire, cette appréciation provoque en lui le « plaisir » et la « mémorisation »</w:t>
      </w:r>
    </w:p>
    <w:p w:rsidR="00A62C57" w:rsidRPr="003B56F2" w:rsidRDefault="006E5E25" w:rsidP="006E5E25">
      <w:pPr>
        <w:pStyle w:val="Paragraphedeliste"/>
        <w:numPr>
          <w:ilvl w:val="0"/>
          <w:numId w:val="14"/>
        </w:numPr>
        <w:jc w:val="both"/>
        <w:rPr>
          <w:color w:val="FF0000"/>
          <w:sz w:val="24"/>
          <w:szCs w:val="24"/>
        </w:rPr>
      </w:pPr>
      <w:r>
        <w:rPr>
          <w:color w:val="FF0000"/>
          <w:sz w:val="24"/>
          <w:szCs w:val="24"/>
        </w:rPr>
        <w:t>?</w:t>
      </w:r>
      <w:r w:rsidR="00A62C57" w:rsidRPr="003B56F2">
        <w:rPr>
          <w:color w:val="FF0000"/>
          <w:sz w:val="24"/>
          <w:szCs w:val="24"/>
        </w:rPr>
        <w:t>L’identification des vers :</w:t>
      </w:r>
    </w:p>
    <w:p w:rsidR="00850AD3" w:rsidRPr="003B56F2" w:rsidRDefault="00A62C57" w:rsidP="00A62C57">
      <w:pPr>
        <w:pStyle w:val="Paragraphedeliste"/>
        <w:numPr>
          <w:ilvl w:val="0"/>
          <w:numId w:val="12"/>
        </w:numPr>
        <w:jc w:val="both"/>
        <w:rPr>
          <w:color w:val="FF0000"/>
          <w:sz w:val="24"/>
          <w:szCs w:val="24"/>
        </w:rPr>
      </w:pPr>
      <w:r w:rsidRPr="003B56F2">
        <w:rPr>
          <w:color w:val="FF0000"/>
          <w:sz w:val="24"/>
          <w:szCs w:val="24"/>
        </w:rPr>
        <w:t>Les noms des vers selon le nombre de syllabes :</w:t>
      </w:r>
      <w:r w:rsidR="00E15119" w:rsidRPr="003B56F2">
        <w:rPr>
          <w:color w:val="FF0000"/>
          <w:sz w:val="24"/>
          <w:szCs w:val="24"/>
        </w:rPr>
        <w:t xml:space="preserve"> </w:t>
      </w:r>
    </w:p>
    <w:p w:rsidR="00850AD3" w:rsidRDefault="00E516C0" w:rsidP="00850AD3">
      <w:pPr>
        <w:jc w:val="both"/>
        <w:rPr>
          <w:sz w:val="24"/>
          <w:szCs w:val="24"/>
        </w:rPr>
      </w:pPr>
      <w:r>
        <w:rPr>
          <w:sz w:val="24"/>
          <w:szCs w:val="24"/>
        </w:rPr>
        <w:t xml:space="preserve">              </w:t>
      </w:r>
      <w:r w:rsidR="00850AD3">
        <w:rPr>
          <w:sz w:val="24"/>
          <w:szCs w:val="24"/>
        </w:rPr>
        <w:t>Les noms des vers sont fondés sur le nombre de syllabes qu’ils comportent</w:t>
      </w:r>
      <w:r w:rsidR="009B77B0">
        <w:rPr>
          <w:sz w:val="24"/>
          <w:szCs w:val="24"/>
        </w:rPr>
        <w:t> :</w:t>
      </w:r>
    </w:p>
    <w:p w:rsidR="00850AD3" w:rsidRDefault="00850AD3" w:rsidP="00850AD3">
      <w:pPr>
        <w:jc w:val="both"/>
        <w:rPr>
          <w:sz w:val="24"/>
          <w:szCs w:val="24"/>
        </w:rPr>
      </w:pPr>
      <w:r>
        <w:rPr>
          <w:sz w:val="24"/>
          <w:szCs w:val="24"/>
        </w:rPr>
        <w:t>Dissyllabe= 02 syllabes</w:t>
      </w:r>
    </w:p>
    <w:p w:rsidR="00850AD3" w:rsidRDefault="00850AD3" w:rsidP="00850AD3">
      <w:pPr>
        <w:jc w:val="both"/>
        <w:rPr>
          <w:sz w:val="24"/>
          <w:szCs w:val="24"/>
        </w:rPr>
      </w:pPr>
      <w:r>
        <w:rPr>
          <w:sz w:val="24"/>
          <w:szCs w:val="24"/>
        </w:rPr>
        <w:t>Trissyllabe= 03 syllabes</w:t>
      </w:r>
    </w:p>
    <w:p w:rsidR="00015817" w:rsidRDefault="00015817" w:rsidP="00850AD3">
      <w:pPr>
        <w:jc w:val="both"/>
        <w:rPr>
          <w:sz w:val="24"/>
          <w:szCs w:val="24"/>
        </w:rPr>
      </w:pPr>
      <w:r>
        <w:rPr>
          <w:sz w:val="24"/>
          <w:szCs w:val="24"/>
        </w:rPr>
        <w:t>Tétrassyllabe= 04 syllabes</w:t>
      </w:r>
    </w:p>
    <w:p w:rsidR="00015817" w:rsidRDefault="00015817" w:rsidP="00850AD3">
      <w:pPr>
        <w:jc w:val="both"/>
        <w:rPr>
          <w:sz w:val="24"/>
          <w:szCs w:val="24"/>
        </w:rPr>
      </w:pPr>
      <w:r>
        <w:rPr>
          <w:sz w:val="24"/>
          <w:szCs w:val="24"/>
        </w:rPr>
        <w:t>Pentassyllabe= 05 syllabes</w:t>
      </w:r>
    </w:p>
    <w:p w:rsidR="00015817" w:rsidRDefault="00015817" w:rsidP="00850AD3">
      <w:pPr>
        <w:jc w:val="both"/>
        <w:rPr>
          <w:sz w:val="24"/>
          <w:szCs w:val="24"/>
        </w:rPr>
      </w:pPr>
      <w:r>
        <w:rPr>
          <w:sz w:val="24"/>
          <w:szCs w:val="24"/>
        </w:rPr>
        <w:t>Hexassyllabe= 06 syllabes</w:t>
      </w:r>
    </w:p>
    <w:p w:rsidR="00015817" w:rsidRDefault="00015817" w:rsidP="00850AD3">
      <w:pPr>
        <w:jc w:val="both"/>
        <w:rPr>
          <w:sz w:val="24"/>
          <w:szCs w:val="24"/>
        </w:rPr>
      </w:pPr>
      <w:r>
        <w:rPr>
          <w:sz w:val="24"/>
          <w:szCs w:val="24"/>
        </w:rPr>
        <w:t>Heptassyllabe= 07 syllabes</w:t>
      </w:r>
    </w:p>
    <w:p w:rsidR="00015817" w:rsidRDefault="00015817" w:rsidP="00850AD3">
      <w:pPr>
        <w:jc w:val="both"/>
        <w:rPr>
          <w:sz w:val="24"/>
          <w:szCs w:val="24"/>
        </w:rPr>
      </w:pPr>
      <w:r>
        <w:rPr>
          <w:sz w:val="24"/>
          <w:szCs w:val="24"/>
        </w:rPr>
        <w:t>Octossyllabe= 08 syllabes</w:t>
      </w:r>
    </w:p>
    <w:p w:rsidR="00015817" w:rsidRDefault="00015817" w:rsidP="00850AD3">
      <w:pPr>
        <w:jc w:val="both"/>
        <w:rPr>
          <w:sz w:val="24"/>
          <w:szCs w:val="24"/>
        </w:rPr>
      </w:pPr>
      <w:r>
        <w:rPr>
          <w:sz w:val="24"/>
          <w:szCs w:val="24"/>
        </w:rPr>
        <w:t>Ennéassyllabe= 09 syllabes</w:t>
      </w:r>
    </w:p>
    <w:p w:rsidR="00015817" w:rsidRDefault="00015817" w:rsidP="00850AD3">
      <w:pPr>
        <w:jc w:val="both"/>
        <w:rPr>
          <w:sz w:val="24"/>
          <w:szCs w:val="24"/>
        </w:rPr>
      </w:pPr>
      <w:r>
        <w:rPr>
          <w:sz w:val="24"/>
          <w:szCs w:val="24"/>
        </w:rPr>
        <w:t>Décassylabe= 10 syllabes</w:t>
      </w:r>
    </w:p>
    <w:p w:rsidR="00015817" w:rsidRDefault="00015817" w:rsidP="00850AD3">
      <w:pPr>
        <w:jc w:val="both"/>
        <w:rPr>
          <w:sz w:val="24"/>
          <w:szCs w:val="24"/>
        </w:rPr>
      </w:pPr>
      <w:r>
        <w:rPr>
          <w:sz w:val="24"/>
          <w:szCs w:val="24"/>
        </w:rPr>
        <w:t>Hendécasyllabe= 11 syllabes</w:t>
      </w:r>
    </w:p>
    <w:p w:rsidR="00015817" w:rsidRDefault="00015817" w:rsidP="00850AD3">
      <w:pPr>
        <w:jc w:val="both"/>
        <w:rPr>
          <w:sz w:val="24"/>
          <w:szCs w:val="24"/>
        </w:rPr>
      </w:pPr>
      <w:r>
        <w:rPr>
          <w:sz w:val="24"/>
          <w:szCs w:val="24"/>
        </w:rPr>
        <w:t>L’Alexandrain= 12 syllabes</w:t>
      </w:r>
    </w:p>
    <w:p w:rsidR="00015817" w:rsidRPr="003B56F2" w:rsidRDefault="00015817" w:rsidP="003B56F2">
      <w:pPr>
        <w:pStyle w:val="Paragraphedeliste"/>
        <w:numPr>
          <w:ilvl w:val="0"/>
          <w:numId w:val="12"/>
        </w:numPr>
        <w:jc w:val="both"/>
        <w:rPr>
          <w:color w:val="FF0000"/>
          <w:sz w:val="24"/>
          <w:szCs w:val="24"/>
        </w:rPr>
      </w:pPr>
      <w:r w:rsidRPr="003B56F2">
        <w:rPr>
          <w:color w:val="FF0000"/>
          <w:sz w:val="24"/>
          <w:szCs w:val="24"/>
        </w:rPr>
        <w:t>La rime</w:t>
      </w:r>
    </w:p>
    <w:p w:rsidR="00983BF9" w:rsidRDefault="00E516C0" w:rsidP="00850AD3">
      <w:pPr>
        <w:jc w:val="both"/>
        <w:rPr>
          <w:sz w:val="24"/>
          <w:szCs w:val="24"/>
        </w:rPr>
      </w:pPr>
      <w:r>
        <w:rPr>
          <w:sz w:val="24"/>
          <w:szCs w:val="24"/>
        </w:rPr>
        <w:t xml:space="preserve">               </w:t>
      </w:r>
      <w:r w:rsidR="00015817" w:rsidRPr="00015817">
        <w:rPr>
          <w:sz w:val="24"/>
          <w:szCs w:val="24"/>
        </w:rPr>
        <w:t>La rime</w:t>
      </w:r>
      <w:r w:rsidR="00CA1E77">
        <w:rPr>
          <w:sz w:val="24"/>
          <w:szCs w:val="24"/>
        </w:rPr>
        <w:t xml:space="preserve"> repose sur l’identité</w:t>
      </w:r>
      <w:r w:rsidR="00012257">
        <w:rPr>
          <w:sz w:val="24"/>
          <w:szCs w:val="24"/>
        </w:rPr>
        <w:t xml:space="preserve"> entre les mots de fin de vers par une voyelle finale accentuée qui peut à elle seule constituer la rime, par des phonèmes consonantique</w:t>
      </w:r>
      <w:r w:rsidR="006B67A6">
        <w:rPr>
          <w:sz w:val="24"/>
          <w:szCs w:val="24"/>
        </w:rPr>
        <w:t xml:space="preserve">s qui peuvent la suivre </w:t>
      </w:r>
      <w:r w:rsidR="006B67A6" w:rsidRPr="006B67A6">
        <w:rPr>
          <w:color w:val="FF0000"/>
          <w:sz w:val="24"/>
          <w:szCs w:val="24"/>
        </w:rPr>
        <w:t>(vc)</w:t>
      </w:r>
      <w:r w:rsidR="006B67A6">
        <w:rPr>
          <w:color w:val="FF0000"/>
          <w:sz w:val="24"/>
          <w:szCs w:val="24"/>
        </w:rPr>
        <w:t xml:space="preserve"> </w:t>
      </w:r>
      <w:r w:rsidR="006B67A6">
        <w:rPr>
          <w:sz w:val="24"/>
          <w:szCs w:val="24"/>
        </w:rPr>
        <w:t xml:space="preserve">et éventuellement la précéder </w:t>
      </w:r>
      <w:r w:rsidR="006B67A6" w:rsidRPr="006B67A6">
        <w:rPr>
          <w:color w:val="FF0000"/>
          <w:sz w:val="24"/>
          <w:szCs w:val="24"/>
        </w:rPr>
        <w:t>(cv)</w:t>
      </w:r>
      <w:r w:rsidR="006B67A6">
        <w:rPr>
          <w:sz w:val="24"/>
          <w:szCs w:val="24"/>
        </w:rPr>
        <w:t>.</w:t>
      </w:r>
      <w:r w:rsidR="00850AD3" w:rsidRPr="00015817">
        <w:rPr>
          <w:sz w:val="24"/>
          <w:szCs w:val="24"/>
        </w:rPr>
        <w:t xml:space="preserve">  </w:t>
      </w:r>
      <w:r w:rsidR="00983BF9" w:rsidRPr="00015817">
        <w:rPr>
          <w:sz w:val="24"/>
          <w:szCs w:val="24"/>
        </w:rPr>
        <w:t xml:space="preserve">   </w:t>
      </w:r>
    </w:p>
    <w:p w:rsidR="006B67A6" w:rsidRDefault="00A62C57" w:rsidP="00850AD3">
      <w:pPr>
        <w:jc w:val="both"/>
        <w:rPr>
          <w:sz w:val="24"/>
          <w:szCs w:val="24"/>
        </w:rPr>
      </w:pPr>
      <w:r>
        <w:rPr>
          <w:sz w:val="24"/>
          <w:szCs w:val="24"/>
        </w:rPr>
        <w:t xml:space="preserve">La rime diffère d’un poème à un autre, pour cela on trouve </w:t>
      </w:r>
      <w:r w:rsidR="006B67A6">
        <w:rPr>
          <w:sz w:val="24"/>
          <w:szCs w:val="24"/>
        </w:rPr>
        <w:t>plusieurs s</w:t>
      </w:r>
      <w:r>
        <w:rPr>
          <w:sz w:val="24"/>
          <w:szCs w:val="24"/>
        </w:rPr>
        <w:t>ortes</w:t>
      </w:r>
      <w:r w:rsidR="006B67A6">
        <w:rPr>
          <w:sz w:val="24"/>
          <w:szCs w:val="24"/>
        </w:rPr>
        <w:t> :</w:t>
      </w:r>
    </w:p>
    <w:p w:rsidR="00E15119" w:rsidRDefault="00E15119" w:rsidP="00E15119">
      <w:pPr>
        <w:pStyle w:val="Paragraphedeliste"/>
        <w:numPr>
          <w:ilvl w:val="0"/>
          <w:numId w:val="4"/>
        </w:numPr>
        <w:jc w:val="both"/>
        <w:rPr>
          <w:sz w:val="24"/>
          <w:szCs w:val="24"/>
        </w:rPr>
      </w:pPr>
      <w:r>
        <w:rPr>
          <w:sz w:val="24"/>
          <w:szCs w:val="24"/>
        </w:rPr>
        <w:t>Rimes croisées ou alternées : ab, ab ou aab, aab……</w:t>
      </w:r>
    </w:p>
    <w:p w:rsidR="006B67A6" w:rsidRDefault="006B67A6" w:rsidP="006B67A6">
      <w:pPr>
        <w:pStyle w:val="Paragraphedeliste"/>
        <w:numPr>
          <w:ilvl w:val="0"/>
          <w:numId w:val="4"/>
        </w:numPr>
        <w:jc w:val="both"/>
        <w:rPr>
          <w:sz w:val="24"/>
          <w:szCs w:val="24"/>
        </w:rPr>
      </w:pPr>
      <w:r>
        <w:rPr>
          <w:sz w:val="24"/>
          <w:szCs w:val="24"/>
        </w:rPr>
        <w:t>Rimes embrassée : abba, abba……</w:t>
      </w:r>
    </w:p>
    <w:p w:rsidR="00A62C57" w:rsidRDefault="006B67A6" w:rsidP="00A62C57">
      <w:pPr>
        <w:pStyle w:val="Paragraphedeliste"/>
        <w:numPr>
          <w:ilvl w:val="0"/>
          <w:numId w:val="4"/>
        </w:numPr>
        <w:jc w:val="both"/>
        <w:rPr>
          <w:sz w:val="24"/>
          <w:szCs w:val="24"/>
        </w:rPr>
      </w:pPr>
      <w:r>
        <w:rPr>
          <w:sz w:val="24"/>
          <w:szCs w:val="24"/>
        </w:rPr>
        <w:t>Rimes plates ou suivies : aa</w:t>
      </w:r>
      <w:r w:rsidR="009B77B0">
        <w:rPr>
          <w:sz w:val="24"/>
          <w:szCs w:val="24"/>
        </w:rPr>
        <w:t>aa</w:t>
      </w:r>
      <w:r>
        <w:rPr>
          <w:sz w:val="24"/>
          <w:szCs w:val="24"/>
        </w:rPr>
        <w:t>, bb</w:t>
      </w:r>
      <w:r w:rsidR="009B77B0">
        <w:rPr>
          <w:sz w:val="24"/>
          <w:szCs w:val="24"/>
        </w:rPr>
        <w:t>bb</w:t>
      </w:r>
      <w:r>
        <w:rPr>
          <w:sz w:val="24"/>
          <w:szCs w:val="24"/>
        </w:rPr>
        <w:t>, c</w:t>
      </w:r>
      <w:r w:rsidR="009B77B0">
        <w:rPr>
          <w:sz w:val="24"/>
          <w:szCs w:val="24"/>
        </w:rPr>
        <w:t>cc</w:t>
      </w:r>
      <w:r>
        <w:rPr>
          <w:sz w:val="24"/>
          <w:szCs w:val="24"/>
        </w:rPr>
        <w:t>c…..</w:t>
      </w:r>
    </w:p>
    <w:p w:rsidR="00A62C57" w:rsidRPr="00A62C57" w:rsidRDefault="00A62C57" w:rsidP="00A62C57">
      <w:pPr>
        <w:pStyle w:val="Paragraphedeliste"/>
        <w:jc w:val="both"/>
        <w:rPr>
          <w:sz w:val="24"/>
          <w:szCs w:val="24"/>
        </w:rPr>
      </w:pPr>
    </w:p>
    <w:p w:rsidR="00FB5FFD" w:rsidRPr="00363144" w:rsidRDefault="00FB5FFD" w:rsidP="003B56F2">
      <w:pPr>
        <w:pStyle w:val="Paragraphedeliste"/>
        <w:numPr>
          <w:ilvl w:val="0"/>
          <w:numId w:val="12"/>
        </w:numPr>
        <w:jc w:val="both"/>
        <w:rPr>
          <w:rFonts w:cstheme="minorHAnsi"/>
          <w:color w:val="FF0000"/>
          <w:sz w:val="24"/>
          <w:szCs w:val="24"/>
        </w:rPr>
      </w:pPr>
      <w:r w:rsidRPr="00363144">
        <w:rPr>
          <w:rFonts w:cstheme="minorHAnsi"/>
          <w:color w:val="FF0000"/>
          <w:sz w:val="24"/>
          <w:szCs w:val="24"/>
        </w:rPr>
        <w:t>Le vers libre :</w:t>
      </w:r>
    </w:p>
    <w:p w:rsidR="00FB5FFD" w:rsidRDefault="00FB5FFD" w:rsidP="00B01EB8">
      <w:pPr>
        <w:jc w:val="both"/>
        <w:rPr>
          <w:rFonts w:cstheme="minorHAnsi"/>
          <w:sz w:val="24"/>
          <w:szCs w:val="24"/>
        </w:rPr>
      </w:pPr>
      <w:r>
        <w:rPr>
          <w:rFonts w:cstheme="minorHAnsi"/>
          <w:sz w:val="24"/>
          <w:szCs w:val="24"/>
        </w:rPr>
        <w:t xml:space="preserve"> </w:t>
      </w:r>
      <w:r w:rsidR="00D465E3">
        <w:rPr>
          <w:rFonts w:cstheme="minorHAnsi"/>
          <w:sz w:val="24"/>
          <w:szCs w:val="24"/>
        </w:rPr>
        <w:t xml:space="preserve">              Le vers libre est une création des poètes symbolistes qui date de la fin du XIX </w:t>
      </w:r>
      <w:r w:rsidR="00D465E3" w:rsidRPr="00D465E3">
        <w:rPr>
          <w:rFonts w:cstheme="minorHAnsi"/>
          <w:sz w:val="24"/>
          <w:szCs w:val="24"/>
          <w:vertAlign w:val="superscript"/>
        </w:rPr>
        <w:t>eme</w:t>
      </w:r>
      <w:r w:rsidR="00D465E3">
        <w:rPr>
          <w:rFonts w:cstheme="minorHAnsi"/>
          <w:sz w:val="24"/>
          <w:szCs w:val="24"/>
        </w:rPr>
        <w:t xml:space="preserve"> (19) siècle. Les traits qui distinguent le vers libre :</w:t>
      </w:r>
    </w:p>
    <w:p w:rsidR="00D465E3" w:rsidRDefault="00D465E3" w:rsidP="00D465E3">
      <w:pPr>
        <w:pStyle w:val="Paragraphedeliste"/>
        <w:numPr>
          <w:ilvl w:val="0"/>
          <w:numId w:val="2"/>
        </w:numPr>
        <w:jc w:val="both"/>
        <w:rPr>
          <w:rFonts w:cstheme="minorHAnsi"/>
          <w:sz w:val="24"/>
          <w:szCs w:val="24"/>
        </w:rPr>
      </w:pPr>
      <w:r>
        <w:rPr>
          <w:rFonts w:cstheme="minorHAnsi"/>
          <w:sz w:val="24"/>
          <w:szCs w:val="24"/>
        </w:rPr>
        <w:t>Du point de vu typographique, tous les vers commencent par une majuscule et l’existence de l’espace blanc dans la feuille.</w:t>
      </w:r>
    </w:p>
    <w:p w:rsidR="003570EF" w:rsidRDefault="00D465E3" w:rsidP="00D465E3">
      <w:pPr>
        <w:pStyle w:val="Paragraphedeliste"/>
        <w:numPr>
          <w:ilvl w:val="0"/>
          <w:numId w:val="2"/>
        </w:numPr>
        <w:jc w:val="both"/>
        <w:rPr>
          <w:rFonts w:cstheme="minorHAnsi"/>
          <w:sz w:val="24"/>
          <w:szCs w:val="24"/>
        </w:rPr>
      </w:pPr>
      <w:r>
        <w:rPr>
          <w:rFonts w:cstheme="minorHAnsi"/>
          <w:sz w:val="24"/>
          <w:szCs w:val="24"/>
        </w:rPr>
        <w:t xml:space="preserve">Ils sont regroupés en séquence ex. : </w:t>
      </w:r>
      <w:r w:rsidR="003570EF">
        <w:rPr>
          <w:rFonts w:cstheme="minorHAnsi"/>
          <w:sz w:val="24"/>
          <w:szCs w:val="24"/>
        </w:rPr>
        <w:t>cinq vers, puis trois, puis quatre et en fin un vers final isolé.</w:t>
      </w:r>
    </w:p>
    <w:p w:rsidR="003570EF" w:rsidRDefault="003570EF" w:rsidP="00D465E3">
      <w:pPr>
        <w:pStyle w:val="Paragraphedeliste"/>
        <w:numPr>
          <w:ilvl w:val="0"/>
          <w:numId w:val="2"/>
        </w:numPr>
        <w:jc w:val="both"/>
        <w:rPr>
          <w:rFonts w:cstheme="minorHAnsi"/>
          <w:sz w:val="24"/>
          <w:szCs w:val="24"/>
        </w:rPr>
      </w:pPr>
      <w:r>
        <w:rPr>
          <w:rFonts w:cstheme="minorHAnsi"/>
          <w:sz w:val="24"/>
          <w:szCs w:val="24"/>
        </w:rPr>
        <w:t>Ils sont hétérométriques : ils comptent plusieurs mètres.</w:t>
      </w:r>
    </w:p>
    <w:p w:rsidR="00AC1D91" w:rsidRDefault="003570EF" w:rsidP="00D465E3">
      <w:pPr>
        <w:pStyle w:val="Paragraphedeliste"/>
        <w:numPr>
          <w:ilvl w:val="0"/>
          <w:numId w:val="2"/>
        </w:numPr>
        <w:jc w:val="both"/>
        <w:rPr>
          <w:rFonts w:cstheme="minorHAnsi"/>
          <w:sz w:val="24"/>
          <w:szCs w:val="24"/>
        </w:rPr>
      </w:pPr>
      <w:r>
        <w:rPr>
          <w:rFonts w:cstheme="minorHAnsi"/>
          <w:sz w:val="24"/>
          <w:szCs w:val="24"/>
        </w:rPr>
        <w:t xml:space="preserve">L’absence </w:t>
      </w:r>
      <w:r w:rsidRPr="003570EF">
        <w:rPr>
          <w:rFonts w:cstheme="minorHAnsi"/>
          <w:sz w:val="24"/>
          <w:szCs w:val="24"/>
          <w:u w:val="single"/>
        </w:rPr>
        <w:t>d’homo</w:t>
      </w:r>
      <w:r>
        <w:rPr>
          <w:rFonts w:cstheme="minorHAnsi"/>
          <w:sz w:val="24"/>
          <w:szCs w:val="24"/>
          <w:u w:val="single"/>
        </w:rPr>
        <w:t>no</w:t>
      </w:r>
      <w:r w:rsidRPr="003570EF">
        <w:rPr>
          <w:rFonts w:cstheme="minorHAnsi"/>
          <w:sz w:val="24"/>
          <w:szCs w:val="24"/>
          <w:u w:val="single"/>
        </w:rPr>
        <w:t xml:space="preserve">phonies </w:t>
      </w:r>
      <w:r>
        <w:rPr>
          <w:rFonts w:cstheme="minorHAnsi"/>
          <w:sz w:val="24"/>
          <w:szCs w:val="24"/>
        </w:rPr>
        <w:t xml:space="preserve">finales : (phonèmes en grec= </w:t>
      </w:r>
      <w:r w:rsidR="00F93338">
        <w:rPr>
          <w:rFonts w:cstheme="minorHAnsi"/>
          <w:sz w:val="24"/>
          <w:szCs w:val="24"/>
        </w:rPr>
        <w:t xml:space="preserve">phoné= voix= </w:t>
      </w:r>
      <w:r>
        <w:rPr>
          <w:rFonts w:cstheme="minorHAnsi"/>
          <w:sz w:val="24"/>
          <w:szCs w:val="24"/>
        </w:rPr>
        <w:t>son</w:t>
      </w:r>
      <w:r w:rsidR="00F93338">
        <w:rPr>
          <w:rFonts w:cstheme="minorHAnsi"/>
          <w:sz w:val="24"/>
          <w:szCs w:val="24"/>
        </w:rPr>
        <w:t> ;</w:t>
      </w:r>
      <w:r>
        <w:rPr>
          <w:rFonts w:cstheme="minorHAnsi"/>
          <w:sz w:val="24"/>
          <w:szCs w:val="24"/>
        </w:rPr>
        <w:t xml:space="preserve"> homonos= se</w:t>
      </w:r>
      <w:r w:rsidR="00F93338">
        <w:rPr>
          <w:rFonts w:cstheme="minorHAnsi"/>
          <w:sz w:val="24"/>
          <w:szCs w:val="24"/>
        </w:rPr>
        <w:t>m</w:t>
      </w:r>
      <w:r>
        <w:rPr>
          <w:rFonts w:cstheme="minorHAnsi"/>
          <w:sz w:val="24"/>
          <w:szCs w:val="24"/>
        </w:rPr>
        <w:t>blable= rime.) Ce n’est pas toujours le même cas dans le vers libre, mais il est fréquent qu’il n</w:t>
      </w:r>
      <w:r w:rsidR="00AC1D91">
        <w:rPr>
          <w:rFonts w:cstheme="minorHAnsi"/>
          <w:sz w:val="24"/>
          <w:szCs w:val="24"/>
        </w:rPr>
        <w:t>’y ait pas de rime ni de système de rappel phonique en fin de vers. En revanche, nombreux sont les échos internes au vers et à la séquence.</w:t>
      </w:r>
    </w:p>
    <w:p w:rsidR="00AC1D91" w:rsidRDefault="00AC1D91" w:rsidP="00D465E3">
      <w:pPr>
        <w:pStyle w:val="Paragraphedeliste"/>
        <w:numPr>
          <w:ilvl w:val="0"/>
          <w:numId w:val="2"/>
        </w:numPr>
        <w:jc w:val="both"/>
        <w:rPr>
          <w:rFonts w:cstheme="minorHAnsi"/>
          <w:sz w:val="24"/>
          <w:szCs w:val="24"/>
        </w:rPr>
      </w:pPr>
      <w:r>
        <w:rPr>
          <w:rFonts w:cstheme="minorHAnsi"/>
          <w:sz w:val="24"/>
          <w:szCs w:val="24"/>
        </w:rPr>
        <w:t xml:space="preserve">Les répétitions de mots </w:t>
      </w:r>
      <w:r w:rsidR="00D866FA">
        <w:rPr>
          <w:rFonts w:cstheme="minorHAnsi"/>
          <w:sz w:val="24"/>
          <w:szCs w:val="24"/>
        </w:rPr>
        <w:t xml:space="preserve">ou d’expressions </w:t>
      </w:r>
      <w:r>
        <w:rPr>
          <w:rFonts w:cstheme="minorHAnsi"/>
          <w:sz w:val="24"/>
          <w:szCs w:val="24"/>
        </w:rPr>
        <w:t>sont extrêmement nombreuses.</w:t>
      </w:r>
    </w:p>
    <w:p w:rsidR="00AC1D91" w:rsidRDefault="00AC1D91" w:rsidP="00AC1D91">
      <w:pPr>
        <w:jc w:val="both"/>
        <w:rPr>
          <w:rFonts w:cstheme="minorHAnsi"/>
          <w:sz w:val="24"/>
          <w:szCs w:val="24"/>
        </w:rPr>
      </w:pPr>
      <w:r w:rsidRPr="00AC1D91">
        <w:rPr>
          <w:rFonts w:cstheme="minorHAnsi"/>
          <w:sz w:val="24"/>
          <w:szCs w:val="24"/>
        </w:rPr>
        <w:t>En fin, on peut dire que les initiateurs du vers libre ont la :</w:t>
      </w:r>
    </w:p>
    <w:p w:rsidR="00AC1D91" w:rsidRDefault="00AC1D91" w:rsidP="00AC1D91">
      <w:pPr>
        <w:pStyle w:val="Paragraphedeliste"/>
        <w:numPr>
          <w:ilvl w:val="0"/>
          <w:numId w:val="2"/>
        </w:numPr>
        <w:jc w:val="both"/>
        <w:rPr>
          <w:rFonts w:cstheme="minorHAnsi"/>
          <w:sz w:val="24"/>
          <w:szCs w:val="24"/>
        </w:rPr>
      </w:pPr>
      <w:r>
        <w:rPr>
          <w:rFonts w:cstheme="minorHAnsi"/>
          <w:sz w:val="24"/>
          <w:szCs w:val="24"/>
        </w:rPr>
        <w:t>La liberté dans les lois du découpage en syllabes.</w:t>
      </w:r>
    </w:p>
    <w:p w:rsidR="00415F40" w:rsidRPr="00E15119" w:rsidRDefault="00AC1D91" w:rsidP="00E15119">
      <w:pPr>
        <w:pStyle w:val="Paragraphedeliste"/>
        <w:numPr>
          <w:ilvl w:val="0"/>
          <w:numId w:val="2"/>
        </w:numPr>
        <w:jc w:val="both"/>
        <w:rPr>
          <w:rFonts w:cstheme="minorHAnsi"/>
          <w:sz w:val="24"/>
          <w:szCs w:val="24"/>
        </w:rPr>
      </w:pPr>
      <w:r>
        <w:rPr>
          <w:rFonts w:cstheme="minorHAnsi"/>
          <w:sz w:val="24"/>
          <w:szCs w:val="24"/>
        </w:rPr>
        <w:t>La liberté dans le choix des mètres</w:t>
      </w:r>
      <w:r w:rsidR="003E6F8C">
        <w:rPr>
          <w:rFonts w:cstheme="minorHAnsi"/>
          <w:sz w:val="24"/>
          <w:szCs w:val="24"/>
        </w:rPr>
        <w:t>, dans les rappels phoniques, à quoi il faut ajouter aussi une certaine liberté du lecteur dans le choix de lect</w:t>
      </w:r>
      <w:r w:rsidR="00E15119">
        <w:rPr>
          <w:rFonts w:cstheme="minorHAnsi"/>
          <w:sz w:val="24"/>
          <w:szCs w:val="24"/>
        </w:rPr>
        <w:t>eur.</w:t>
      </w:r>
      <w:r w:rsidR="00415F40" w:rsidRPr="00E15119">
        <w:rPr>
          <w:rFonts w:cstheme="minorHAnsi"/>
          <w:sz w:val="24"/>
          <w:szCs w:val="24"/>
        </w:rPr>
        <w:t xml:space="preserve"> </w:t>
      </w:r>
    </w:p>
    <w:p w:rsidR="00743BCA" w:rsidRDefault="00743BCA" w:rsidP="003E6F8C">
      <w:pPr>
        <w:pStyle w:val="Paragraphedeliste"/>
        <w:jc w:val="both"/>
        <w:rPr>
          <w:rFonts w:cstheme="minorHAnsi"/>
          <w:sz w:val="24"/>
          <w:szCs w:val="24"/>
        </w:rPr>
      </w:pPr>
    </w:p>
    <w:p w:rsidR="00743BCA" w:rsidRDefault="00743BCA" w:rsidP="003E6F8C">
      <w:pPr>
        <w:pStyle w:val="Paragraphedeliste"/>
        <w:jc w:val="both"/>
        <w:rPr>
          <w:rFonts w:cstheme="minorHAnsi"/>
          <w:sz w:val="24"/>
          <w:szCs w:val="24"/>
        </w:rPr>
      </w:pPr>
    </w:p>
    <w:p w:rsidR="007C0196" w:rsidRDefault="00AC1D91" w:rsidP="003E6F8C">
      <w:pPr>
        <w:pStyle w:val="Paragraphedeliste"/>
        <w:jc w:val="both"/>
        <w:rPr>
          <w:rFonts w:ascii="Arial" w:hAnsi="Arial" w:cs="Arial"/>
          <w:sz w:val="24"/>
          <w:szCs w:val="24"/>
        </w:rPr>
      </w:pPr>
      <w:r>
        <w:rPr>
          <w:rFonts w:cstheme="minorHAnsi"/>
          <w:sz w:val="24"/>
          <w:szCs w:val="24"/>
        </w:rPr>
        <w:t xml:space="preserve">  </w:t>
      </w:r>
      <w:r w:rsidR="003570EF">
        <w:rPr>
          <w:rFonts w:cstheme="minorHAnsi"/>
          <w:sz w:val="24"/>
          <w:szCs w:val="24"/>
        </w:rPr>
        <w:t xml:space="preserve">  </w:t>
      </w:r>
    </w:p>
    <w:p w:rsidR="00743BCA" w:rsidRPr="003E6F8C" w:rsidRDefault="00743BCA" w:rsidP="003E6F8C">
      <w:pPr>
        <w:pStyle w:val="Paragraphedeliste"/>
        <w:jc w:val="both"/>
        <w:rPr>
          <w:rFonts w:cstheme="minorHAnsi"/>
          <w:sz w:val="24"/>
          <w:szCs w:val="24"/>
        </w:rPr>
      </w:pPr>
    </w:p>
    <w:p w:rsidR="007C0196" w:rsidRPr="007C0196" w:rsidRDefault="007C0196" w:rsidP="00146D0B">
      <w:pPr>
        <w:jc w:val="both"/>
        <w:rPr>
          <w:color w:val="FF0000"/>
          <w:sz w:val="24"/>
          <w:szCs w:val="24"/>
        </w:rPr>
      </w:pPr>
    </w:p>
    <w:p w:rsidR="002B2D27" w:rsidRPr="004D203B" w:rsidRDefault="005F4C97" w:rsidP="00146D0B">
      <w:pPr>
        <w:jc w:val="both"/>
        <w:rPr>
          <w:sz w:val="24"/>
          <w:szCs w:val="24"/>
        </w:rPr>
      </w:pPr>
      <w:r>
        <w:rPr>
          <w:sz w:val="24"/>
          <w:szCs w:val="24"/>
        </w:rPr>
        <w:t xml:space="preserve"> </w:t>
      </w:r>
      <w:r w:rsidR="004D203B">
        <w:rPr>
          <w:sz w:val="24"/>
          <w:szCs w:val="24"/>
        </w:rPr>
        <w:t xml:space="preserve"> </w:t>
      </w:r>
      <w:r w:rsidR="004D203B" w:rsidRPr="004D203B">
        <w:rPr>
          <w:sz w:val="24"/>
          <w:szCs w:val="24"/>
        </w:rPr>
        <w:t xml:space="preserve"> </w:t>
      </w:r>
      <w:r w:rsidR="000E7B99" w:rsidRPr="004D203B">
        <w:rPr>
          <w:sz w:val="24"/>
          <w:szCs w:val="24"/>
        </w:rPr>
        <w:t xml:space="preserve"> </w:t>
      </w:r>
      <w:r w:rsidR="000E7B99" w:rsidRPr="004D203B">
        <w:rPr>
          <w:color w:val="FF0000"/>
          <w:sz w:val="24"/>
          <w:szCs w:val="24"/>
        </w:rPr>
        <w:t xml:space="preserve">   </w:t>
      </w:r>
      <w:r w:rsidR="00EA777D" w:rsidRPr="004D203B">
        <w:rPr>
          <w:color w:val="FF0000"/>
          <w:sz w:val="24"/>
          <w:szCs w:val="24"/>
        </w:rPr>
        <w:t xml:space="preserve"> </w:t>
      </w:r>
      <w:bookmarkStart w:id="0" w:name="_GoBack"/>
      <w:bookmarkEnd w:id="0"/>
    </w:p>
    <w:sectPr w:rsidR="002B2D27" w:rsidRPr="004D20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0D" w:rsidRDefault="0039120D" w:rsidP="005365C8">
      <w:pPr>
        <w:spacing w:after="0" w:line="240" w:lineRule="auto"/>
      </w:pPr>
      <w:r>
        <w:separator/>
      </w:r>
    </w:p>
  </w:endnote>
  <w:endnote w:type="continuationSeparator" w:id="0">
    <w:p w:rsidR="0039120D" w:rsidRDefault="0039120D" w:rsidP="0053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357428"/>
      <w:docPartObj>
        <w:docPartGallery w:val="Page Numbers (Bottom of Page)"/>
        <w:docPartUnique/>
      </w:docPartObj>
    </w:sdtPr>
    <w:sdtEndPr/>
    <w:sdtContent>
      <w:p w:rsidR="005365C8" w:rsidRDefault="005365C8">
        <w:pPr>
          <w:pStyle w:val="Pieddepage"/>
        </w:pPr>
        <w:r>
          <w:rPr>
            <w:noProof/>
            <w:lang w:eastAsia="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365C8" w:rsidRDefault="005365C8">
                              <w:pPr>
                                <w:jc w:val="center"/>
                              </w:pPr>
                              <w:r>
                                <w:fldChar w:fldCharType="begin"/>
                              </w:r>
                              <w:r>
                                <w:instrText>PAGE    \* MERGEFORMAT</w:instrText>
                              </w:r>
                              <w:r>
                                <w:fldChar w:fldCharType="separate"/>
                              </w:r>
                              <w:r w:rsidR="0039120D" w:rsidRPr="0039120D">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5365C8" w:rsidRDefault="005365C8">
                        <w:pPr>
                          <w:jc w:val="center"/>
                        </w:pPr>
                        <w:r>
                          <w:fldChar w:fldCharType="begin"/>
                        </w:r>
                        <w:r>
                          <w:instrText>PAGE    \* MERGEFORMAT</w:instrText>
                        </w:r>
                        <w:r>
                          <w:fldChar w:fldCharType="separate"/>
                        </w:r>
                        <w:r w:rsidR="0039120D" w:rsidRPr="0039120D">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0D" w:rsidRDefault="0039120D" w:rsidP="005365C8">
      <w:pPr>
        <w:spacing w:after="0" w:line="240" w:lineRule="auto"/>
      </w:pPr>
      <w:r>
        <w:separator/>
      </w:r>
    </w:p>
  </w:footnote>
  <w:footnote w:type="continuationSeparator" w:id="0">
    <w:p w:rsidR="0039120D" w:rsidRDefault="0039120D" w:rsidP="00536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0C26"/>
    <w:multiLevelType w:val="hybridMultilevel"/>
    <w:tmpl w:val="9E3E5784"/>
    <w:lvl w:ilvl="0" w:tplc="45B005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9B10A3"/>
    <w:multiLevelType w:val="hybridMultilevel"/>
    <w:tmpl w:val="A25C56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F01B33"/>
    <w:multiLevelType w:val="hybridMultilevel"/>
    <w:tmpl w:val="DB6EABDA"/>
    <w:lvl w:ilvl="0" w:tplc="5C606100">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0F252B29"/>
    <w:multiLevelType w:val="hybridMultilevel"/>
    <w:tmpl w:val="E43A49C4"/>
    <w:lvl w:ilvl="0" w:tplc="FD264296">
      <w:start w:val="6"/>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28D103FF"/>
    <w:multiLevelType w:val="hybridMultilevel"/>
    <w:tmpl w:val="C41A9C1C"/>
    <w:lvl w:ilvl="0" w:tplc="0E263F74">
      <w:start w:val="9"/>
      <w:numFmt w:val="decimal"/>
      <w:lvlText w:val="%1-"/>
      <w:lvlJc w:val="left"/>
      <w:pPr>
        <w:ind w:left="1080" w:hanging="360"/>
      </w:pPr>
      <w:rPr>
        <w:rFonts w:hint="default"/>
        <w:color w:val="FF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1326223"/>
    <w:multiLevelType w:val="hybridMultilevel"/>
    <w:tmpl w:val="AB7A1A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28C3FBB"/>
    <w:multiLevelType w:val="hybridMultilevel"/>
    <w:tmpl w:val="0F86D7A4"/>
    <w:lvl w:ilvl="0" w:tplc="21447CB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1AB4EE0"/>
    <w:multiLevelType w:val="hybridMultilevel"/>
    <w:tmpl w:val="C58C1A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59E43E9"/>
    <w:multiLevelType w:val="hybridMultilevel"/>
    <w:tmpl w:val="63F08774"/>
    <w:lvl w:ilvl="0" w:tplc="0DD871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82D7911"/>
    <w:multiLevelType w:val="hybridMultilevel"/>
    <w:tmpl w:val="13FAAE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D012A5D"/>
    <w:multiLevelType w:val="hybridMultilevel"/>
    <w:tmpl w:val="CA0A88C4"/>
    <w:lvl w:ilvl="0" w:tplc="01381D7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61F8228E"/>
    <w:multiLevelType w:val="hybridMultilevel"/>
    <w:tmpl w:val="58644E26"/>
    <w:lvl w:ilvl="0" w:tplc="7C867C8A">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4874CD9"/>
    <w:multiLevelType w:val="hybridMultilevel"/>
    <w:tmpl w:val="5D749A4E"/>
    <w:lvl w:ilvl="0" w:tplc="19C641B2">
      <w:start w:val="1"/>
      <w:numFmt w:val="decimal"/>
      <w:lvlText w:val="%1."/>
      <w:lvlJc w:val="center"/>
      <w:pPr>
        <w:ind w:left="720" w:hanging="360"/>
      </w:pPr>
      <w:rPr>
        <w:rFont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B70680A"/>
    <w:multiLevelType w:val="hybridMultilevel"/>
    <w:tmpl w:val="19EE0948"/>
    <w:lvl w:ilvl="0" w:tplc="5568ED1E">
      <w:start w:val="1"/>
      <w:numFmt w:val="decimal"/>
      <w:lvlText w:val="%1-"/>
      <w:lvlJc w:val="left"/>
      <w:pPr>
        <w:ind w:left="720" w:hanging="360"/>
      </w:pPr>
      <w:rPr>
        <w:rFonts w:asciiTheme="minorHAnsi" w:hAnsiTheme="minorHAnsi" w:cstheme="minorHAnsi" w:hint="default"/>
        <w:b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0"/>
  </w:num>
  <w:num w:numId="3">
    <w:abstractNumId w:val="9"/>
  </w:num>
  <w:num w:numId="4">
    <w:abstractNumId w:val="8"/>
  </w:num>
  <w:num w:numId="5">
    <w:abstractNumId w:val="13"/>
  </w:num>
  <w:num w:numId="6">
    <w:abstractNumId w:val="1"/>
  </w:num>
  <w:num w:numId="7">
    <w:abstractNumId w:val="7"/>
  </w:num>
  <w:num w:numId="8">
    <w:abstractNumId w:val="4"/>
  </w:num>
  <w:num w:numId="9">
    <w:abstractNumId w:val="11"/>
  </w:num>
  <w:num w:numId="10">
    <w:abstractNumId w:val="5"/>
  </w:num>
  <w:num w:numId="11">
    <w:abstractNumId w:val="6"/>
  </w:num>
  <w:num w:numId="12">
    <w:abstractNumId w:val="1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D27"/>
    <w:rsid w:val="00012257"/>
    <w:rsid w:val="00015817"/>
    <w:rsid w:val="000220BD"/>
    <w:rsid w:val="0005296A"/>
    <w:rsid w:val="000753F5"/>
    <w:rsid w:val="000866CD"/>
    <w:rsid w:val="000867F9"/>
    <w:rsid w:val="000B4037"/>
    <w:rsid w:val="000D4653"/>
    <w:rsid w:val="000E7B99"/>
    <w:rsid w:val="001425AA"/>
    <w:rsid w:val="00146D0B"/>
    <w:rsid w:val="00170F64"/>
    <w:rsid w:val="001D1A2D"/>
    <w:rsid w:val="00210744"/>
    <w:rsid w:val="00221351"/>
    <w:rsid w:val="00227588"/>
    <w:rsid w:val="00230858"/>
    <w:rsid w:val="00233530"/>
    <w:rsid w:val="00252402"/>
    <w:rsid w:val="002B2D27"/>
    <w:rsid w:val="002F5E83"/>
    <w:rsid w:val="002F7D83"/>
    <w:rsid w:val="0030228D"/>
    <w:rsid w:val="00334D1D"/>
    <w:rsid w:val="003570EF"/>
    <w:rsid w:val="00361AE7"/>
    <w:rsid w:val="00363144"/>
    <w:rsid w:val="003637FE"/>
    <w:rsid w:val="00386D07"/>
    <w:rsid w:val="0039120D"/>
    <w:rsid w:val="003A5CDA"/>
    <w:rsid w:val="003B1152"/>
    <w:rsid w:val="003B56F2"/>
    <w:rsid w:val="003D472C"/>
    <w:rsid w:val="003E6F8C"/>
    <w:rsid w:val="0040504E"/>
    <w:rsid w:val="00407B51"/>
    <w:rsid w:val="00415F40"/>
    <w:rsid w:val="00416C4E"/>
    <w:rsid w:val="00421866"/>
    <w:rsid w:val="0042274E"/>
    <w:rsid w:val="0042366F"/>
    <w:rsid w:val="00443D85"/>
    <w:rsid w:val="004A168F"/>
    <w:rsid w:val="004C3E04"/>
    <w:rsid w:val="004D203B"/>
    <w:rsid w:val="004D2CDA"/>
    <w:rsid w:val="004F29A3"/>
    <w:rsid w:val="00502795"/>
    <w:rsid w:val="005365C8"/>
    <w:rsid w:val="0054071F"/>
    <w:rsid w:val="00553FC4"/>
    <w:rsid w:val="005B3226"/>
    <w:rsid w:val="005D573D"/>
    <w:rsid w:val="005F4C97"/>
    <w:rsid w:val="00605684"/>
    <w:rsid w:val="00611DFD"/>
    <w:rsid w:val="00623BEF"/>
    <w:rsid w:val="00646826"/>
    <w:rsid w:val="00675D0D"/>
    <w:rsid w:val="006B67A6"/>
    <w:rsid w:val="006E5E25"/>
    <w:rsid w:val="00743BCA"/>
    <w:rsid w:val="007545A4"/>
    <w:rsid w:val="00772868"/>
    <w:rsid w:val="00794EE0"/>
    <w:rsid w:val="007A3F54"/>
    <w:rsid w:val="007B3834"/>
    <w:rsid w:val="007C0196"/>
    <w:rsid w:val="00833B88"/>
    <w:rsid w:val="00834716"/>
    <w:rsid w:val="00850AD3"/>
    <w:rsid w:val="0085332F"/>
    <w:rsid w:val="00871E08"/>
    <w:rsid w:val="008821D7"/>
    <w:rsid w:val="00886205"/>
    <w:rsid w:val="008B60AF"/>
    <w:rsid w:val="008D1BA5"/>
    <w:rsid w:val="008E5529"/>
    <w:rsid w:val="00983BF9"/>
    <w:rsid w:val="009B77B0"/>
    <w:rsid w:val="009E54FE"/>
    <w:rsid w:val="00A56291"/>
    <w:rsid w:val="00A62C57"/>
    <w:rsid w:val="00AB6BF8"/>
    <w:rsid w:val="00AC1D91"/>
    <w:rsid w:val="00AC76E2"/>
    <w:rsid w:val="00AE43D5"/>
    <w:rsid w:val="00B01EB8"/>
    <w:rsid w:val="00B03C30"/>
    <w:rsid w:val="00B1480A"/>
    <w:rsid w:val="00B80D9E"/>
    <w:rsid w:val="00B84E17"/>
    <w:rsid w:val="00BA0F40"/>
    <w:rsid w:val="00BD3BAF"/>
    <w:rsid w:val="00C14F05"/>
    <w:rsid w:val="00C23B80"/>
    <w:rsid w:val="00C82132"/>
    <w:rsid w:val="00CA1E77"/>
    <w:rsid w:val="00CF0551"/>
    <w:rsid w:val="00D0444D"/>
    <w:rsid w:val="00D329FF"/>
    <w:rsid w:val="00D364C5"/>
    <w:rsid w:val="00D465E3"/>
    <w:rsid w:val="00D74E44"/>
    <w:rsid w:val="00D8506C"/>
    <w:rsid w:val="00D866FA"/>
    <w:rsid w:val="00DC04B4"/>
    <w:rsid w:val="00E15119"/>
    <w:rsid w:val="00E418CF"/>
    <w:rsid w:val="00E516C0"/>
    <w:rsid w:val="00E54930"/>
    <w:rsid w:val="00E64BFE"/>
    <w:rsid w:val="00E70A32"/>
    <w:rsid w:val="00EA777D"/>
    <w:rsid w:val="00ED13B0"/>
    <w:rsid w:val="00ED764F"/>
    <w:rsid w:val="00F12758"/>
    <w:rsid w:val="00F14B8A"/>
    <w:rsid w:val="00F347F7"/>
    <w:rsid w:val="00F6165F"/>
    <w:rsid w:val="00F726E1"/>
    <w:rsid w:val="00F93338"/>
    <w:rsid w:val="00FB5FFD"/>
    <w:rsid w:val="00FC31CF"/>
    <w:rsid w:val="00FF6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D329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329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3BAF"/>
    <w:pPr>
      <w:ind w:left="720"/>
      <w:contextualSpacing/>
    </w:pPr>
  </w:style>
  <w:style w:type="paragraph" w:styleId="En-tte">
    <w:name w:val="header"/>
    <w:basedOn w:val="Normal"/>
    <w:link w:val="En-tteCar"/>
    <w:uiPriority w:val="99"/>
    <w:unhideWhenUsed/>
    <w:rsid w:val="005365C8"/>
    <w:pPr>
      <w:tabs>
        <w:tab w:val="center" w:pos="4536"/>
        <w:tab w:val="right" w:pos="9072"/>
      </w:tabs>
      <w:spacing w:after="0" w:line="240" w:lineRule="auto"/>
    </w:pPr>
  </w:style>
  <w:style w:type="character" w:customStyle="1" w:styleId="En-tteCar">
    <w:name w:val="En-tête Car"/>
    <w:basedOn w:val="Policepardfaut"/>
    <w:link w:val="En-tte"/>
    <w:uiPriority w:val="99"/>
    <w:rsid w:val="005365C8"/>
  </w:style>
  <w:style w:type="paragraph" w:styleId="Pieddepage">
    <w:name w:val="footer"/>
    <w:basedOn w:val="Normal"/>
    <w:link w:val="PieddepageCar"/>
    <w:uiPriority w:val="99"/>
    <w:unhideWhenUsed/>
    <w:rsid w:val="005365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65C8"/>
  </w:style>
  <w:style w:type="character" w:customStyle="1" w:styleId="Titre2Car">
    <w:name w:val="Titre 2 Car"/>
    <w:basedOn w:val="Policepardfaut"/>
    <w:link w:val="Titre2"/>
    <w:uiPriority w:val="9"/>
    <w:rsid w:val="00D329F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329FF"/>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D329FF"/>
    <w:rPr>
      <w:b/>
      <w:bCs/>
    </w:rPr>
  </w:style>
  <w:style w:type="paragraph" w:styleId="NormalWeb">
    <w:name w:val="Normal (Web)"/>
    <w:basedOn w:val="Normal"/>
    <w:uiPriority w:val="99"/>
    <w:unhideWhenUsed/>
    <w:rsid w:val="00D329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itationHTML">
    <w:name w:val="HTML Cite"/>
    <w:basedOn w:val="Policepardfaut"/>
    <w:uiPriority w:val="99"/>
    <w:semiHidden/>
    <w:unhideWhenUsed/>
    <w:rsid w:val="00D329F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D329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329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3BAF"/>
    <w:pPr>
      <w:ind w:left="720"/>
      <w:contextualSpacing/>
    </w:pPr>
  </w:style>
  <w:style w:type="paragraph" w:styleId="En-tte">
    <w:name w:val="header"/>
    <w:basedOn w:val="Normal"/>
    <w:link w:val="En-tteCar"/>
    <w:uiPriority w:val="99"/>
    <w:unhideWhenUsed/>
    <w:rsid w:val="005365C8"/>
    <w:pPr>
      <w:tabs>
        <w:tab w:val="center" w:pos="4536"/>
        <w:tab w:val="right" w:pos="9072"/>
      </w:tabs>
      <w:spacing w:after="0" w:line="240" w:lineRule="auto"/>
    </w:pPr>
  </w:style>
  <w:style w:type="character" w:customStyle="1" w:styleId="En-tteCar">
    <w:name w:val="En-tête Car"/>
    <w:basedOn w:val="Policepardfaut"/>
    <w:link w:val="En-tte"/>
    <w:uiPriority w:val="99"/>
    <w:rsid w:val="005365C8"/>
  </w:style>
  <w:style w:type="paragraph" w:styleId="Pieddepage">
    <w:name w:val="footer"/>
    <w:basedOn w:val="Normal"/>
    <w:link w:val="PieddepageCar"/>
    <w:uiPriority w:val="99"/>
    <w:unhideWhenUsed/>
    <w:rsid w:val="005365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65C8"/>
  </w:style>
  <w:style w:type="character" w:customStyle="1" w:styleId="Titre2Car">
    <w:name w:val="Titre 2 Car"/>
    <w:basedOn w:val="Policepardfaut"/>
    <w:link w:val="Titre2"/>
    <w:uiPriority w:val="9"/>
    <w:rsid w:val="00D329F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329FF"/>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D329FF"/>
    <w:rPr>
      <w:b/>
      <w:bCs/>
    </w:rPr>
  </w:style>
  <w:style w:type="paragraph" w:styleId="NormalWeb">
    <w:name w:val="Normal (Web)"/>
    <w:basedOn w:val="Normal"/>
    <w:uiPriority w:val="99"/>
    <w:unhideWhenUsed/>
    <w:rsid w:val="00D329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itationHTML">
    <w:name w:val="HTML Cite"/>
    <w:basedOn w:val="Policepardfaut"/>
    <w:uiPriority w:val="99"/>
    <w:semiHidden/>
    <w:unhideWhenUsed/>
    <w:rsid w:val="00D329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2689</TotalTime>
  <Pages>7</Pages>
  <Words>2150</Words>
  <Characters>11825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dc:creator>
  <cp:lastModifiedBy>acp</cp:lastModifiedBy>
  <cp:revision>34</cp:revision>
  <dcterms:created xsi:type="dcterms:W3CDTF">2020-12-29T12:34:00Z</dcterms:created>
  <dcterms:modified xsi:type="dcterms:W3CDTF">2022-03-17T14:13:00Z</dcterms:modified>
</cp:coreProperties>
</file>