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E9A" w:rsidRDefault="00C10BDD"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7350760</wp:posOffset>
            </wp:positionH>
            <wp:positionV relativeFrom="paragraph">
              <wp:posOffset>293370</wp:posOffset>
            </wp:positionV>
            <wp:extent cx="1420495" cy="603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302895</wp:posOffset>
            </wp:positionV>
            <wp:extent cx="1420495" cy="6032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Université Abderrahmane Mira-Bejaia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>Faculté des Sciences Humaines et Sociales</w:t>
      </w:r>
    </w:p>
    <w:p w:rsidR="00C10BDD" w:rsidRP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0BDD">
        <w:rPr>
          <w:rFonts w:ascii="Times New Roman" w:hAnsi="Times New Roman" w:cs="Times New Roman"/>
          <w:b/>
          <w:bCs/>
          <w:sz w:val="28"/>
          <w:szCs w:val="28"/>
        </w:rPr>
        <w:t xml:space="preserve">Département </w:t>
      </w:r>
      <w:r w:rsidR="00050BB8">
        <w:rPr>
          <w:rFonts w:ascii="Times New Roman" w:hAnsi="Times New Roman" w:cs="Times New Roman"/>
          <w:b/>
          <w:bCs/>
          <w:sz w:val="28"/>
          <w:szCs w:val="28"/>
        </w:rPr>
        <w:t>de Psychologie et Orthophonie</w:t>
      </w:r>
    </w:p>
    <w:p w:rsidR="00C10BDD" w:rsidRDefault="00C10BDD" w:rsidP="00C10B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0BDD" w:rsidRDefault="00C10BDD" w:rsidP="006B133B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00"/>
        </w:rPr>
      </w:pP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PLANNING DES EXAMENS DU </w:t>
      </w:r>
      <w:r w:rsidR="00D44E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>2</w:t>
      </w:r>
      <w:r w:rsidR="006B133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è</w:t>
      </w:r>
      <w:r w:rsidR="00D44E3A" w:rsidRPr="00D44E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  <w:vertAlign w:val="superscript"/>
        </w:rPr>
        <w:t>me</w:t>
      </w:r>
      <w:r w:rsidRPr="00C10BD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00FFFF"/>
        </w:rPr>
        <w:t xml:space="preserve"> SEMESTRE DE L’ANNEE UNIVERSITAIRE 2021/2022 EN PRÉSENTIEL</w:t>
      </w:r>
    </w:p>
    <w:p w:rsidR="008A537C" w:rsidRPr="00517271" w:rsidRDefault="00050BB8" w:rsidP="00C10BD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7271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</w:rPr>
        <w:t>L3 P</w:t>
      </w:r>
      <w:r w:rsidR="00B32328" w:rsidRPr="00517271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</w:rPr>
        <w:t xml:space="preserve">YCHOLOGIE </w:t>
      </w:r>
      <w:r w:rsidR="00F43F2D" w:rsidRPr="00517271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92D050"/>
        </w:rPr>
        <w:t>DU TRAVAIL</w:t>
      </w:r>
    </w:p>
    <w:tbl>
      <w:tblPr>
        <w:tblpPr w:leftFromText="141" w:rightFromText="141" w:vertAnchor="text" w:horzAnchor="margin" w:tblpX="-147" w:tblpY="252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65"/>
        <w:gridCol w:w="2626"/>
        <w:gridCol w:w="1842"/>
        <w:gridCol w:w="1701"/>
        <w:gridCol w:w="2410"/>
        <w:gridCol w:w="1276"/>
        <w:gridCol w:w="1417"/>
      </w:tblGrid>
      <w:tr w:rsidR="00C10BDD" w:rsidRPr="00050BB8" w:rsidTr="00CA3FDE">
        <w:trPr>
          <w:trHeight w:val="422"/>
        </w:trPr>
        <w:tc>
          <w:tcPr>
            <w:tcW w:w="14737" w:type="dxa"/>
            <w:gridSpan w:val="7"/>
            <w:shd w:val="clear" w:color="auto" w:fill="FFFF99"/>
          </w:tcPr>
          <w:p w:rsidR="00C10BDD" w:rsidRPr="00050BB8" w:rsidRDefault="00D44E3A" w:rsidP="006B13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1ère SEMAINE (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22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&amp; </w:t>
            </w:r>
            <w:r w:rsidR="006B133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26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Mai</w:t>
            </w:r>
            <w:r w:rsidRPr="00050BB8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C10BDD" w:rsidRPr="00050BB8" w:rsidTr="00CA3FDE">
        <w:trPr>
          <w:trHeight w:val="422"/>
        </w:trPr>
        <w:tc>
          <w:tcPr>
            <w:tcW w:w="3465" w:type="dxa"/>
            <w:shd w:val="clear" w:color="auto" w:fill="F2DBDB"/>
          </w:tcPr>
          <w:p w:rsidR="00C10BDD" w:rsidRPr="00050BB8" w:rsidRDefault="00C10BDD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2626" w:type="dxa"/>
            <w:shd w:val="clear" w:color="auto" w:fill="F2DBDB"/>
          </w:tcPr>
          <w:p w:rsidR="00C10BDD" w:rsidRPr="00050BB8" w:rsidRDefault="00C10BDD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Unités d'enseignements </w:t>
            </w:r>
          </w:p>
        </w:tc>
        <w:tc>
          <w:tcPr>
            <w:tcW w:w="1842" w:type="dxa"/>
            <w:shd w:val="clear" w:color="auto" w:fill="F2DBDB"/>
          </w:tcPr>
          <w:p w:rsidR="00C10BDD" w:rsidRPr="00050BB8" w:rsidRDefault="00C10BDD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Dates &amp; Jours</w:t>
            </w:r>
          </w:p>
        </w:tc>
        <w:tc>
          <w:tcPr>
            <w:tcW w:w="1701" w:type="dxa"/>
            <w:shd w:val="clear" w:color="auto" w:fill="F2DBDB"/>
          </w:tcPr>
          <w:p w:rsidR="00C10BDD" w:rsidRPr="00050BB8" w:rsidRDefault="00C10BDD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Horaires</w:t>
            </w:r>
          </w:p>
        </w:tc>
        <w:tc>
          <w:tcPr>
            <w:tcW w:w="2410" w:type="dxa"/>
            <w:shd w:val="clear" w:color="auto" w:fill="F2DBDB"/>
          </w:tcPr>
          <w:p w:rsidR="00C10BDD" w:rsidRPr="00050BB8" w:rsidRDefault="00C10BDD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 (e)s chargé (e)s des modules</w:t>
            </w:r>
          </w:p>
        </w:tc>
        <w:tc>
          <w:tcPr>
            <w:tcW w:w="1276" w:type="dxa"/>
            <w:shd w:val="clear" w:color="auto" w:fill="F2DBDB"/>
          </w:tcPr>
          <w:p w:rsidR="00C10BDD" w:rsidRPr="00050BB8" w:rsidRDefault="00C10BDD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Groupes</w:t>
            </w:r>
          </w:p>
        </w:tc>
        <w:tc>
          <w:tcPr>
            <w:tcW w:w="1417" w:type="dxa"/>
            <w:shd w:val="clear" w:color="auto" w:fill="F2DBDB"/>
          </w:tcPr>
          <w:p w:rsidR="00C10BDD" w:rsidRPr="00050BB8" w:rsidRDefault="00C10BDD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Locaux</w:t>
            </w:r>
          </w:p>
        </w:tc>
      </w:tr>
      <w:tr w:rsidR="0046616F" w:rsidRPr="00050BB8" w:rsidTr="0046616F">
        <w:trPr>
          <w:trHeight w:val="135"/>
        </w:trPr>
        <w:tc>
          <w:tcPr>
            <w:tcW w:w="3465" w:type="dxa"/>
            <w:vMerge w:val="restart"/>
            <w:shd w:val="clear" w:color="auto" w:fill="DDD9C3"/>
          </w:tcPr>
          <w:p w:rsidR="0046616F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46616F" w:rsidRPr="00CA3FDE" w:rsidRDefault="00352EFA" w:rsidP="00352EF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GRH 2</w:t>
            </w:r>
          </w:p>
        </w:tc>
        <w:tc>
          <w:tcPr>
            <w:tcW w:w="2626" w:type="dxa"/>
            <w:vMerge w:val="restart"/>
            <w:shd w:val="clear" w:color="auto" w:fill="DBE5F1"/>
          </w:tcPr>
          <w:p w:rsidR="0046616F" w:rsidRPr="00CA3FDE" w:rsidRDefault="0046616F" w:rsidP="00CA3FD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46616F" w:rsidRPr="00CA3FDE" w:rsidRDefault="0046616F" w:rsidP="00CA3FD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CA3FD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Unité fondamentale </w:t>
            </w:r>
          </w:p>
        </w:tc>
        <w:tc>
          <w:tcPr>
            <w:tcW w:w="1842" w:type="dxa"/>
            <w:vMerge w:val="restart"/>
            <w:shd w:val="clear" w:color="auto" w:fill="EAF1DD"/>
          </w:tcPr>
          <w:p w:rsidR="00D44E3A" w:rsidRPr="008D1DD8" w:rsidRDefault="00D44E3A" w:rsidP="00D44E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46616F" w:rsidRPr="00050BB8" w:rsidRDefault="00D44E3A" w:rsidP="00D44E3A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22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shd w:val="clear" w:color="auto" w:fill="EAF1DD"/>
          </w:tcPr>
          <w:p w:rsidR="0046616F" w:rsidRDefault="0046616F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6616F" w:rsidRPr="00050BB8" w:rsidRDefault="001F5692" w:rsidP="00CA3FD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10H30-12H00</w:t>
            </w:r>
          </w:p>
        </w:tc>
        <w:tc>
          <w:tcPr>
            <w:tcW w:w="2410" w:type="dxa"/>
            <w:vMerge w:val="restart"/>
            <w:shd w:val="clear" w:color="auto" w:fill="EAF1DD"/>
          </w:tcPr>
          <w:p w:rsidR="0046616F" w:rsidRDefault="0046616F" w:rsidP="00CA3FD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  <w:p w:rsidR="0046616F" w:rsidRPr="00517271" w:rsidRDefault="00352EFA" w:rsidP="00517271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352EF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M.HOCINI</w:t>
            </w:r>
          </w:p>
        </w:tc>
        <w:tc>
          <w:tcPr>
            <w:tcW w:w="1276" w:type="dxa"/>
            <w:shd w:val="clear" w:color="auto" w:fill="FBD4B4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D64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417" w:type="dxa"/>
            <w:shd w:val="clear" w:color="auto" w:fill="FBD4B4"/>
          </w:tcPr>
          <w:p w:rsidR="0046616F" w:rsidRPr="00050BB8" w:rsidRDefault="00BD646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46616F" w:rsidRPr="00050BB8" w:rsidTr="00CA3FDE">
        <w:trPr>
          <w:trHeight w:val="180"/>
        </w:trPr>
        <w:tc>
          <w:tcPr>
            <w:tcW w:w="3465" w:type="dxa"/>
            <w:vMerge/>
            <w:shd w:val="clear" w:color="auto" w:fill="DDD9C3"/>
          </w:tcPr>
          <w:p w:rsidR="0046616F" w:rsidRPr="00CA3FDE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  <w:vMerge/>
            <w:shd w:val="clear" w:color="auto" w:fill="DBE5F1"/>
          </w:tcPr>
          <w:p w:rsidR="0046616F" w:rsidRPr="00CA3FDE" w:rsidRDefault="0046616F" w:rsidP="00CA3FD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46616F" w:rsidRPr="00050BB8" w:rsidRDefault="0046616F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EAF1DD"/>
          </w:tcPr>
          <w:p w:rsidR="0046616F" w:rsidRPr="00050BB8" w:rsidRDefault="0046616F" w:rsidP="00CA3FD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BD4B4"/>
          </w:tcPr>
          <w:p w:rsidR="0046616F" w:rsidRPr="00050BB8" w:rsidRDefault="00BD6461" w:rsidP="00BD64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46616F" w:rsidRPr="00050BB8" w:rsidTr="00CA3FDE">
        <w:trPr>
          <w:trHeight w:val="128"/>
        </w:trPr>
        <w:tc>
          <w:tcPr>
            <w:tcW w:w="3465" w:type="dxa"/>
            <w:vMerge/>
            <w:shd w:val="clear" w:color="auto" w:fill="DDD9C3"/>
          </w:tcPr>
          <w:p w:rsidR="0046616F" w:rsidRPr="00CA3FDE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  <w:vMerge/>
            <w:shd w:val="clear" w:color="auto" w:fill="DBE5F1"/>
          </w:tcPr>
          <w:p w:rsidR="0046616F" w:rsidRPr="00CA3FDE" w:rsidRDefault="0046616F" w:rsidP="00CA3FD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EAF1DD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AF1DD"/>
          </w:tcPr>
          <w:p w:rsidR="0046616F" w:rsidRPr="00050BB8" w:rsidRDefault="0046616F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EAF1DD"/>
          </w:tcPr>
          <w:p w:rsidR="0046616F" w:rsidRPr="00050BB8" w:rsidRDefault="0046616F" w:rsidP="00CA3FDE">
            <w:pPr>
              <w:tabs>
                <w:tab w:val="left" w:pos="1632"/>
                <w:tab w:val="center" w:pos="1972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BD4B4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  <w:tr w:rsidR="00391B41" w:rsidRPr="00050BB8" w:rsidTr="00391B41">
        <w:trPr>
          <w:trHeight w:val="135"/>
        </w:trPr>
        <w:tc>
          <w:tcPr>
            <w:tcW w:w="3465" w:type="dxa"/>
            <w:vMerge w:val="restart"/>
            <w:shd w:val="clear" w:color="auto" w:fill="DDD9C3"/>
          </w:tcPr>
          <w:p w:rsidR="00391B41" w:rsidRDefault="00391B41" w:rsidP="00391B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352EFA" w:rsidRPr="00352EFA" w:rsidRDefault="00352EFA" w:rsidP="00352EF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52EFA">
              <w:rPr>
                <w:rFonts w:asciiTheme="majorBidi" w:hAnsiTheme="majorBidi" w:cstheme="majorBidi"/>
                <w:b/>
                <w:bCs/>
                <w:color w:val="000000" w:themeColor="text1"/>
              </w:rPr>
              <w:t>Santé psychologique au travail</w:t>
            </w:r>
          </w:p>
          <w:p w:rsidR="00391B41" w:rsidRPr="00CA3FDE" w:rsidRDefault="00391B41" w:rsidP="00391B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  <w:vMerge w:val="restart"/>
            <w:tcBorders>
              <w:right w:val="single" w:sz="4" w:space="0" w:color="auto"/>
            </w:tcBorders>
            <w:shd w:val="clear" w:color="auto" w:fill="DBE5F1"/>
          </w:tcPr>
          <w:p w:rsidR="00391B41" w:rsidRPr="00CA3FDE" w:rsidRDefault="00391B41" w:rsidP="00391B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391B41" w:rsidRPr="00CA3FDE" w:rsidRDefault="00352EFA" w:rsidP="00391B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CA3FD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Unité fondamentale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D44E3A" w:rsidRPr="008D1DD8" w:rsidRDefault="00D44E3A" w:rsidP="00D44E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 xml:space="preserve">di </w:t>
            </w:r>
          </w:p>
          <w:p w:rsidR="00391B41" w:rsidRPr="00050BB8" w:rsidRDefault="00D44E3A" w:rsidP="00D44E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25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91B41" w:rsidRDefault="00391B41" w:rsidP="00391B41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91B41" w:rsidRPr="00050BB8" w:rsidRDefault="001F5692" w:rsidP="00391B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10H30-12H00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EAF1DD"/>
          </w:tcPr>
          <w:p w:rsidR="00391B41" w:rsidRDefault="00391B41" w:rsidP="00391B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  <w:p w:rsidR="00391B41" w:rsidRPr="00050BB8" w:rsidRDefault="00391B41" w:rsidP="00391B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CA3FD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 DJEFAL</w:t>
            </w:r>
          </w:p>
        </w:tc>
        <w:tc>
          <w:tcPr>
            <w:tcW w:w="1276" w:type="dxa"/>
            <w:shd w:val="clear" w:color="auto" w:fill="FBD4B4"/>
          </w:tcPr>
          <w:p w:rsidR="00391B41" w:rsidRPr="00050BB8" w:rsidRDefault="00391B41" w:rsidP="00391B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D64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BD4B4"/>
          </w:tcPr>
          <w:p w:rsidR="00391B41" w:rsidRPr="00050BB8" w:rsidRDefault="00BD6461" w:rsidP="00391B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391B41" w:rsidRPr="00050BB8" w:rsidTr="00CA3FDE">
        <w:trPr>
          <w:trHeight w:val="180"/>
        </w:trPr>
        <w:tc>
          <w:tcPr>
            <w:tcW w:w="3465" w:type="dxa"/>
            <w:vMerge/>
            <w:shd w:val="clear" w:color="auto" w:fill="DDD9C3"/>
          </w:tcPr>
          <w:p w:rsidR="00391B41" w:rsidRPr="00050BB8" w:rsidRDefault="00391B4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91B41" w:rsidRPr="00050BB8" w:rsidRDefault="00391B4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91B41" w:rsidRPr="00050BB8" w:rsidRDefault="00391B4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91B41" w:rsidRPr="00050BB8" w:rsidRDefault="00391B41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91B41" w:rsidRPr="00050BB8" w:rsidRDefault="00391B41" w:rsidP="00CA3FD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/>
          </w:tcPr>
          <w:p w:rsidR="00391B41" w:rsidRPr="00050BB8" w:rsidRDefault="00391B4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BD4B4"/>
          </w:tcPr>
          <w:p w:rsidR="00391B41" w:rsidRPr="00050BB8" w:rsidRDefault="00BD646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391B41" w:rsidRPr="00050BB8" w:rsidTr="00CA3FDE">
        <w:trPr>
          <w:trHeight w:val="128"/>
        </w:trPr>
        <w:tc>
          <w:tcPr>
            <w:tcW w:w="3465" w:type="dxa"/>
            <w:vMerge/>
            <w:shd w:val="clear" w:color="auto" w:fill="DDD9C3"/>
          </w:tcPr>
          <w:p w:rsidR="00391B41" w:rsidRPr="00050BB8" w:rsidRDefault="00391B4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91B41" w:rsidRPr="00050BB8" w:rsidRDefault="00391B4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91B41" w:rsidRPr="00050BB8" w:rsidRDefault="00391B4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91B41" w:rsidRPr="00050BB8" w:rsidRDefault="00391B41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391B41" w:rsidRPr="00050BB8" w:rsidRDefault="00391B41" w:rsidP="00CA3FD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/>
          </w:tcPr>
          <w:p w:rsidR="00391B41" w:rsidRPr="00050BB8" w:rsidRDefault="00391B4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FBD4B4"/>
          </w:tcPr>
          <w:p w:rsidR="00391B41" w:rsidRPr="00050BB8" w:rsidRDefault="00391B41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  <w:tr w:rsidR="00C10BDD" w:rsidRPr="00050BB8" w:rsidTr="00CA3FDE">
        <w:trPr>
          <w:trHeight w:val="214"/>
        </w:trPr>
        <w:tc>
          <w:tcPr>
            <w:tcW w:w="1473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</w:tcPr>
          <w:p w:rsidR="00C10BDD" w:rsidRPr="00050BB8" w:rsidRDefault="00D44E3A" w:rsidP="006B133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2ème SEMAINE (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29-05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&amp;</w:t>
            </w:r>
            <w:r w:rsidR="006B133B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0</w:t>
            </w:r>
            <w:r w:rsidR="006B133B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>-06</w:t>
            </w:r>
            <w:r w:rsidRPr="008D1DD8"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  <w:t xml:space="preserve"> 2022)</w:t>
            </w:r>
          </w:p>
        </w:tc>
      </w:tr>
      <w:tr w:rsidR="0046616F" w:rsidRPr="00050BB8" w:rsidTr="001F5692">
        <w:trPr>
          <w:trHeight w:val="195"/>
        </w:trPr>
        <w:tc>
          <w:tcPr>
            <w:tcW w:w="3465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46616F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46616F" w:rsidRPr="00CA3FDE" w:rsidRDefault="00352EFA" w:rsidP="00CA3FDE">
            <w:pPr>
              <w:spacing w:after="0" w:line="240" w:lineRule="auto"/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352EF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Ergonomie 2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46616F" w:rsidRDefault="0046616F" w:rsidP="00CA3F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  <w:p w:rsidR="0046616F" w:rsidRPr="00CA3FDE" w:rsidRDefault="0046616F" w:rsidP="00CA3FDE">
            <w:pPr>
              <w:jc w:val="center"/>
              <w:rPr>
                <w:rFonts w:asciiTheme="majorBidi" w:hAnsiTheme="majorBidi" w:cstheme="majorBidi"/>
                <w:b/>
                <w:color w:val="FF0000"/>
                <w:sz w:val="24"/>
                <w:szCs w:val="24"/>
              </w:rPr>
            </w:pPr>
            <w:r w:rsidRPr="00CA3FDE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Unité fondamentale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46616F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44E3A" w:rsidRPr="008D1DD8" w:rsidRDefault="00D44E3A" w:rsidP="00D44E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dimanche</w:t>
            </w:r>
          </w:p>
          <w:p w:rsidR="0046616F" w:rsidRPr="00050BB8" w:rsidRDefault="00D44E3A" w:rsidP="00D44E3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29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5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6616F" w:rsidRDefault="0046616F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5692" w:rsidRPr="008D1DD8" w:rsidRDefault="001F5692" w:rsidP="00863993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</w:t>
            </w:r>
            <w:r w:rsidR="00863993">
              <w:rPr>
                <w:rFonts w:asciiTheme="majorBidi" w:hAnsiTheme="majorBidi" w:cstheme="majorBidi"/>
                <w:b/>
                <w:bCs/>
              </w:rPr>
              <w:t>4</w:t>
            </w:r>
            <w:r w:rsidRPr="00561E24">
              <w:rPr>
                <w:rFonts w:asciiTheme="majorBidi" w:hAnsiTheme="majorBidi" w:cstheme="majorBidi"/>
                <w:b/>
                <w:bCs/>
              </w:rPr>
              <w:t>H30-1</w:t>
            </w:r>
            <w:r w:rsidR="00863993">
              <w:rPr>
                <w:rFonts w:asciiTheme="majorBidi" w:hAnsiTheme="majorBidi" w:cstheme="majorBidi"/>
                <w:b/>
                <w:bCs/>
              </w:rPr>
              <w:t>6</w:t>
            </w:r>
            <w:r w:rsidRPr="00561E24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46616F" w:rsidRPr="004C2B20" w:rsidRDefault="0046616F" w:rsidP="004C2B20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46616F" w:rsidRDefault="0046616F" w:rsidP="00CA3FD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  <w:p w:rsidR="0046616F" w:rsidRPr="00050BB8" w:rsidRDefault="00352EFA" w:rsidP="00352EF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352EF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M.AMRANE 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D4B4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D64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46616F" w:rsidRPr="00050BB8" w:rsidRDefault="00BD6461" w:rsidP="00BD64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46616F" w:rsidRPr="00050BB8" w:rsidTr="005F3F27">
        <w:trPr>
          <w:trHeight w:val="376"/>
        </w:trPr>
        <w:tc>
          <w:tcPr>
            <w:tcW w:w="3465" w:type="dxa"/>
            <w:vMerge/>
            <w:shd w:val="clear" w:color="auto" w:fill="DDD9C3"/>
          </w:tcPr>
          <w:p w:rsidR="0046616F" w:rsidRPr="00CA3FDE" w:rsidRDefault="0046616F" w:rsidP="00CA3FDE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6616F" w:rsidRPr="00050BB8" w:rsidRDefault="0046616F" w:rsidP="00CA3FD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6616F" w:rsidRPr="00050BB8" w:rsidRDefault="0046616F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6616F" w:rsidRPr="00050BB8" w:rsidRDefault="0046616F" w:rsidP="00CA3FD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BD4B4"/>
          </w:tcPr>
          <w:p w:rsidR="0046616F" w:rsidRPr="00050BB8" w:rsidRDefault="0046616F" w:rsidP="00BD64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 w:rsidR="00BD64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46616F" w:rsidRPr="00050BB8" w:rsidTr="004C2B20">
        <w:trPr>
          <w:trHeight w:val="238"/>
        </w:trPr>
        <w:tc>
          <w:tcPr>
            <w:tcW w:w="3465" w:type="dxa"/>
            <w:vMerge/>
            <w:shd w:val="clear" w:color="auto" w:fill="DDD9C3"/>
          </w:tcPr>
          <w:p w:rsidR="0046616F" w:rsidRPr="00CA3FDE" w:rsidRDefault="0046616F" w:rsidP="00CA3FDE">
            <w:pPr>
              <w:spacing w:after="0" w:line="240" w:lineRule="auto"/>
              <w:jc w:val="center"/>
              <w:rPr>
                <w:rFonts w:ascii="Cambria" w:hAnsi="Cambr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46616F" w:rsidRPr="00050BB8" w:rsidRDefault="0046616F" w:rsidP="00CA3FD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46616F" w:rsidRPr="00050BB8" w:rsidRDefault="0046616F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46616F" w:rsidRPr="00050BB8" w:rsidRDefault="0046616F" w:rsidP="00CA3FD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BD4B4"/>
          </w:tcPr>
          <w:p w:rsidR="0046616F" w:rsidRPr="00050BB8" w:rsidRDefault="0046616F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  <w:tr w:rsidR="000A3BDA" w:rsidRPr="00050BB8" w:rsidTr="001F5692">
        <w:trPr>
          <w:trHeight w:val="218"/>
        </w:trPr>
        <w:tc>
          <w:tcPr>
            <w:tcW w:w="3465" w:type="dxa"/>
            <w:vMerge w:val="restart"/>
            <w:tcBorders>
              <w:top w:val="single" w:sz="4" w:space="0" w:color="auto"/>
            </w:tcBorders>
            <w:shd w:val="clear" w:color="auto" w:fill="DDD9C3"/>
          </w:tcPr>
          <w:p w:rsidR="000A3BDA" w:rsidRDefault="000A3BDA" w:rsidP="000A3B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  <w:p w:rsidR="000A3BDA" w:rsidRPr="00CA3FDE" w:rsidRDefault="009650DC" w:rsidP="000A3B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9650DC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Analyse de l’individu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0A3BDA" w:rsidRDefault="000A3BDA" w:rsidP="000A3BD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0A3BDA" w:rsidRPr="00050BB8" w:rsidRDefault="000A3BDA" w:rsidP="000A3BD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Unité Méthodologique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0A3BDA" w:rsidRDefault="000A3BDA" w:rsidP="000A3B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D44E3A" w:rsidRDefault="00D44E3A" w:rsidP="00D44E3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mercre</w:t>
            </w:r>
            <w:r w:rsidRPr="008D1DD8">
              <w:rPr>
                <w:rFonts w:asciiTheme="majorBidi" w:hAnsiTheme="majorBidi" w:cstheme="majorBidi"/>
                <w:b/>
                <w:bCs/>
              </w:rPr>
              <w:t>di</w:t>
            </w:r>
          </w:p>
          <w:p w:rsidR="000A3BDA" w:rsidRPr="00050BB8" w:rsidRDefault="00D44E3A" w:rsidP="00D44E3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01</w:t>
            </w:r>
            <w:r w:rsidRPr="008D1DD8">
              <w:rPr>
                <w:rFonts w:asciiTheme="majorBidi" w:hAnsiTheme="majorBidi" w:cstheme="majorBidi"/>
                <w:b/>
                <w:bCs/>
              </w:rPr>
              <w:t>/0</w:t>
            </w:r>
            <w:r>
              <w:rPr>
                <w:rFonts w:asciiTheme="majorBidi" w:hAnsiTheme="majorBidi" w:cstheme="majorBidi"/>
                <w:b/>
                <w:bCs/>
              </w:rPr>
              <w:t>6</w:t>
            </w:r>
            <w:r w:rsidRPr="008D1DD8">
              <w:rPr>
                <w:rFonts w:asciiTheme="majorBidi" w:hAnsiTheme="majorBidi" w:cstheme="majorBidi"/>
                <w:b/>
                <w:bCs/>
              </w:rPr>
              <w:t>/2022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0A3BDA" w:rsidRDefault="000A3BDA" w:rsidP="000A3BDA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5692" w:rsidRPr="008D1DD8" w:rsidRDefault="001F5692" w:rsidP="00863993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561E24">
              <w:rPr>
                <w:rFonts w:asciiTheme="majorBidi" w:hAnsiTheme="majorBidi" w:cstheme="majorBidi"/>
                <w:b/>
                <w:bCs/>
              </w:rPr>
              <w:t>1</w:t>
            </w:r>
            <w:r w:rsidR="00863993">
              <w:rPr>
                <w:rFonts w:asciiTheme="majorBidi" w:hAnsiTheme="majorBidi" w:cstheme="majorBidi"/>
                <w:b/>
                <w:bCs/>
              </w:rPr>
              <w:t>4</w:t>
            </w:r>
            <w:r w:rsidRPr="00561E24">
              <w:rPr>
                <w:rFonts w:asciiTheme="majorBidi" w:hAnsiTheme="majorBidi" w:cstheme="majorBidi"/>
                <w:b/>
                <w:bCs/>
              </w:rPr>
              <w:t>H30-1</w:t>
            </w:r>
            <w:r w:rsidR="00863993">
              <w:rPr>
                <w:rFonts w:asciiTheme="majorBidi" w:hAnsiTheme="majorBidi" w:cstheme="majorBidi"/>
                <w:b/>
                <w:bCs/>
              </w:rPr>
              <w:t>6</w:t>
            </w:r>
            <w:r w:rsidRPr="00561E24">
              <w:rPr>
                <w:rFonts w:asciiTheme="majorBidi" w:hAnsiTheme="majorBidi" w:cstheme="majorBidi"/>
                <w:b/>
                <w:bCs/>
              </w:rPr>
              <w:t>H00</w:t>
            </w:r>
          </w:p>
          <w:p w:rsidR="000A3BDA" w:rsidRPr="00050BB8" w:rsidRDefault="000A3BDA" w:rsidP="000A3BD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AF1DD"/>
          </w:tcPr>
          <w:p w:rsidR="000A3BDA" w:rsidRPr="00050BB8" w:rsidRDefault="009650DC" w:rsidP="000A3BD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9650DC">
              <w:rPr>
                <w:rFonts w:asciiTheme="majorBidi" w:hAnsiTheme="majorBidi" w:cstheme="majorBidi"/>
                <w:b/>
                <w:bCs/>
                <w:color w:val="FF0000"/>
              </w:rPr>
              <w:t>MME.AIT OUARES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BD4B4"/>
          </w:tcPr>
          <w:p w:rsidR="000A3BDA" w:rsidRPr="00050BB8" w:rsidRDefault="000A3BDA" w:rsidP="000A3B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BD64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</w:tcPr>
          <w:p w:rsidR="000A3BDA" w:rsidRPr="000A3BDA" w:rsidRDefault="00BD6461" w:rsidP="00BD64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0A3BDA" w:rsidRPr="00050BB8" w:rsidTr="005F3F27">
        <w:trPr>
          <w:trHeight w:val="434"/>
        </w:trPr>
        <w:tc>
          <w:tcPr>
            <w:tcW w:w="3465" w:type="dxa"/>
            <w:vMerge/>
            <w:shd w:val="clear" w:color="auto" w:fill="DDD9C3"/>
          </w:tcPr>
          <w:p w:rsidR="000A3BDA" w:rsidRPr="00050BB8" w:rsidRDefault="000A3BDA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0A3BDA" w:rsidRPr="00050BB8" w:rsidRDefault="000A3BDA" w:rsidP="00CA3F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0A3BDA" w:rsidRPr="00050BB8" w:rsidRDefault="000A3BDA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0A3BDA" w:rsidRPr="00050BB8" w:rsidRDefault="000A3BDA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0A3BDA" w:rsidRPr="00050BB8" w:rsidRDefault="000A3BDA" w:rsidP="00CA3FD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A3BDA" w:rsidRPr="00050BB8" w:rsidRDefault="000A3BDA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BD4B4"/>
          </w:tcPr>
          <w:p w:rsidR="000A3BDA" w:rsidRPr="00050BB8" w:rsidRDefault="000A3BDA" w:rsidP="00BD646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Amphi 3</w:t>
            </w:r>
            <w:r w:rsidR="00BD646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</w:tr>
      <w:tr w:rsidR="000A3BDA" w:rsidRPr="00050BB8" w:rsidTr="00CA3FDE">
        <w:trPr>
          <w:trHeight w:val="135"/>
        </w:trPr>
        <w:tc>
          <w:tcPr>
            <w:tcW w:w="3465" w:type="dxa"/>
            <w:vMerge/>
            <w:shd w:val="clear" w:color="auto" w:fill="DDD9C3"/>
          </w:tcPr>
          <w:p w:rsidR="000A3BDA" w:rsidRPr="00050BB8" w:rsidRDefault="000A3BDA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0A3BDA" w:rsidRPr="00050BB8" w:rsidRDefault="000A3BDA" w:rsidP="00CA3F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0A3BDA" w:rsidRPr="00050BB8" w:rsidRDefault="000A3BDA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0A3BDA" w:rsidRPr="00050BB8" w:rsidRDefault="000A3BDA" w:rsidP="00CA3FDE">
            <w:pPr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EAF1DD"/>
          </w:tcPr>
          <w:p w:rsidR="000A3BDA" w:rsidRPr="00050BB8" w:rsidRDefault="000A3BDA" w:rsidP="00CA3FD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A3BDA" w:rsidRPr="00050BB8" w:rsidRDefault="000A3BDA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B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BD4B4"/>
          </w:tcPr>
          <w:p w:rsidR="000A3BDA" w:rsidRPr="00050BB8" w:rsidRDefault="000A3BDA" w:rsidP="00CA3FD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 08</w:t>
            </w:r>
          </w:p>
        </w:tc>
      </w:tr>
    </w:tbl>
    <w:p w:rsidR="00B32328" w:rsidRDefault="00B32328" w:rsidP="00D44E3A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C10BDD" w:rsidRDefault="00C10BDD" w:rsidP="00C10BDD">
      <w:pPr>
        <w:jc w:val="right"/>
      </w:pPr>
      <w:r w:rsidRPr="00C10B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Administration</w:t>
      </w:r>
    </w:p>
    <w:sectPr w:rsidR="00C10BDD" w:rsidSect="00D44E3A">
      <w:pgSz w:w="16838" w:h="11906" w:orient="landscape"/>
      <w:pgMar w:top="28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10BDD"/>
    <w:rsid w:val="00050BB8"/>
    <w:rsid w:val="00086FA9"/>
    <w:rsid w:val="000A3BDA"/>
    <w:rsid w:val="001F5692"/>
    <w:rsid w:val="00352EFA"/>
    <w:rsid w:val="00391B41"/>
    <w:rsid w:val="0043248E"/>
    <w:rsid w:val="0046616F"/>
    <w:rsid w:val="00483A79"/>
    <w:rsid w:val="004C2B20"/>
    <w:rsid w:val="00517271"/>
    <w:rsid w:val="005F3F27"/>
    <w:rsid w:val="00612E9A"/>
    <w:rsid w:val="00626353"/>
    <w:rsid w:val="006B133B"/>
    <w:rsid w:val="00723CE0"/>
    <w:rsid w:val="00863993"/>
    <w:rsid w:val="008A537C"/>
    <w:rsid w:val="009650DC"/>
    <w:rsid w:val="00A15174"/>
    <w:rsid w:val="00B32328"/>
    <w:rsid w:val="00BD6461"/>
    <w:rsid w:val="00C10BDD"/>
    <w:rsid w:val="00C74EA9"/>
    <w:rsid w:val="00CA3FDE"/>
    <w:rsid w:val="00D44E3A"/>
    <w:rsid w:val="00DE41D4"/>
    <w:rsid w:val="00E773BF"/>
    <w:rsid w:val="00EC437A"/>
    <w:rsid w:val="00F43F2D"/>
    <w:rsid w:val="00FC6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D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0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KINZI</dc:creator>
  <cp:keywords/>
  <dc:description/>
  <cp:lastModifiedBy>ali mati</cp:lastModifiedBy>
  <cp:revision>3</cp:revision>
  <cp:lastPrinted>2021-12-27T16:13:00Z</cp:lastPrinted>
  <dcterms:created xsi:type="dcterms:W3CDTF">2022-05-11T13:14:00Z</dcterms:created>
  <dcterms:modified xsi:type="dcterms:W3CDTF">2022-05-14T20:37:00Z</dcterms:modified>
</cp:coreProperties>
</file>