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C58" w:rsidRPr="008F694E" w:rsidRDefault="00A31C58" w:rsidP="00A31C58">
      <w:pPr>
        <w:shd w:val="clear" w:color="auto" w:fill="FFFFFF"/>
        <w:spacing w:before="240" w:after="0" w:line="360" w:lineRule="auto"/>
        <w:rPr>
          <w:rFonts w:asciiTheme="majorHAnsi" w:eastAsia="Times New Roman" w:hAnsiTheme="majorHAnsi" w:cstheme="majorBidi"/>
          <w:color w:val="FF0000"/>
          <w:sz w:val="32"/>
          <w:szCs w:val="32"/>
        </w:rPr>
      </w:pPr>
      <w:r w:rsidRPr="008F694E">
        <w:rPr>
          <w:rFonts w:asciiTheme="majorHAnsi" w:eastAsia="Times New Roman" w:hAnsiTheme="majorHAnsi" w:cstheme="majorBidi"/>
          <w:color w:val="FF0000"/>
          <w:sz w:val="32"/>
          <w:szCs w:val="32"/>
        </w:rPr>
        <w:t>Introduction générale</w:t>
      </w:r>
    </w:p>
    <w:p w:rsidR="004154FC" w:rsidRPr="0068607A" w:rsidRDefault="004154FC" w:rsidP="00A31C58">
      <w:pPr>
        <w:shd w:val="clear" w:color="auto" w:fill="FFFFFF"/>
        <w:spacing w:before="240" w:after="0" w:line="360" w:lineRule="auto"/>
        <w:rPr>
          <w:rFonts w:asciiTheme="majorHAnsi" w:eastAsia="Times New Roman" w:hAnsiTheme="majorHAnsi" w:cstheme="majorBidi"/>
          <w:color w:val="050505"/>
          <w:sz w:val="32"/>
          <w:szCs w:val="32"/>
        </w:rPr>
      </w:pPr>
      <w:r w:rsidRPr="0068607A">
        <w:rPr>
          <w:rFonts w:asciiTheme="majorHAnsi" w:eastAsia="Times New Roman" w:hAnsiTheme="majorHAnsi" w:cstheme="majorBidi"/>
          <w:color w:val="050505"/>
          <w:sz w:val="32"/>
          <w:szCs w:val="32"/>
        </w:rPr>
        <w:t>Depuis plus d’un demi-siècle, les entreprises évoluent dans un environnement de plus en plus turbulent, concurrenti</w:t>
      </w:r>
      <w:r w:rsidR="00324E91" w:rsidRPr="0068607A">
        <w:rPr>
          <w:rFonts w:asciiTheme="majorHAnsi" w:eastAsia="Times New Roman" w:hAnsiTheme="majorHAnsi" w:cstheme="majorBidi"/>
          <w:color w:val="050505"/>
          <w:sz w:val="32"/>
          <w:szCs w:val="32"/>
        </w:rPr>
        <w:t>el, et imprévisible</w:t>
      </w:r>
      <w:r w:rsidRPr="0068607A">
        <w:rPr>
          <w:rFonts w:asciiTheme="majorHAnsi" w:eastAsia="Times New Roman" w:hAnsiTheme="majorHAnsi" w:cstheme="majorBidi"/>
          <w:color w:val="050505"/>
          <w:sz w:val="32"/>
          <w:szCs w:val="32"/>
        </w:rPr>
        <w:t>. Leur avenir est constamment remis en cause et leur survie est menacée. Ceci est le résultat d’évolutions diverses, telles que : la mondialisation, l’information, la communication, le développement de nouvelles technologies</w:t>
      </w:r>
      <w:r w:rsidR="00C57D45" w:rsidRPr="0068607A">
        <w:rPr>
          <w:rFonts w:asciiTheme="majorHAnsi" w:eastAsia="Times New Roman" w:hAnsiTheme="majorHAnsi" w:cstheme="majorBidi"/>
          <w:color w:val="050505"/>
          <w:sz w:val="32"/>
          <w:szCs w:val="32"/>
        </w:rPr>
        <w:t>,</w:t>
      </w:r>
      <w:r w:rsidRPr="0068607A">
        <w:rPr>
          <w:rFonts w:asciiTheme="majorHAnsi" w:eastAsia="Times New Roman" w:hAnsiTheme="majorHAnsi" w:cstheme="majorBidi"/>
          <w:color w:val="050505"/>
          <w:sz w:val="32"/>
          <w:szCs w:val="32"/>
        </w:rPr>
        <w:t xml:space="preserve"> l’</w:t>
      </w:r>
      <w:r w:rsidR="000B143F" w:rsidRPr="0068607A">
        <w:rPr>
          <w:rFonts w:asciiTheme="majorHAnsi" w:eastAsia="Times New Roman" w:hAnsiTheme="majorHAnsi" w:cstheme="majorBidi"/>
          <w:color w:val="050505"/>
          <w:sz w:val="32"/>
          <w:szCs w:val="32"/>
        </w:rPr>
        <w:t xml:space="preserve">intelligence artificielle, le </w:t>
      </w:r>
      <w:r w:rsidRPr="0068607A">
        <w:rPr>
          <w:rFonts w:asciiTheme="majorHAnsi" w:eastAsia="Times New Roman" w:hAnsiTheme="majorHAnsi" w:cstheme="majorBidi"/>
          <w:color w:val="050505"/>
          <w:sz w:val="32"/>
          <w:szCs w:val="32"/>
        </w:rPr>
        <w:t>commerce</w:t>
      </w:r>
      <w:r w:rsidR="000B143F" w:rsidRPr="0068607A">
        <w:rPr>
          <w:rFonts w:asciiTheme="majorHAnsi" w:eastAsia="Times New Roman" w:hAnsiTheme="majorHAnsi" w:cstheme="majorBidi"/>
          <w:color w:val="050505"/>
          <w:sz w:val="32"/>
          <w:szCs w:val="32"/>
        </w:rPr>
        <w:t xml:space="preserve">-électronique </w:t>
      </w:r>
      <w:r w:rsidRPr="0068607A">
        <w:rPr>
          <w:rFonts w:asciiTheme="majorHAnsi" w:eastAsia="Times New Roman" w:hAnsiTheme="majorHAnsi" w:cstheme="majorBidi"/>
          <w:color w:val="050505"/>
          <w:sz w:val="32"/>
          <w:szCs w:val="32"/>
        </w:rPr>
        <w:t xml:space="preserve">et bien d’autres. </w:t>
      </w:r>
    </w:p>
    <w:p w:rsidR="004154FC" w:rsidRPr="0068607A" w:rsidRDefault="004154FC" w:rsidP="00A31C58">
      <w:pPr>
        <w:shd w:val="clear" w:color="auto" w:fill="FFFFFF"/>
        <w:spacing w:before="240" w:after="0" w:line="360" w:lineRule="auto"/>
        <w:rPr>
          <w:rFonts w:asciiTheme="majorHAnsi" w:eastAsia="Times New Roman" w:hAnsiTheme="majorHAnsi" w:cstheme="majorBidi"/>
          <w:color w:val="050505"/>
          <w:sz w:val="32"/>
          <w:szCs w:val="32"/>
        </w:rPr>
      </w:pPr>
      <w:r w:rsidRPr="0068607A">
        <w:rPr>
          <w:rFonts w:asciiTheme="majorHAnsi" w:eastAsia="Times New Roman" w:hAnsiTheme="majorHAnsi" w:cstheme="majorBidi"/>
          <w:color w:val="050505"/>
          <w:sz w:val="32"/>
          <w:szCs w:val="32"/>
        </w:rPr>
        <w:t>D’une autre part, et ceci malgré le contexte instable dont lequel ces entreprises progressent, elles prennent une position dominante dans la structure du tissu économique des pays en vue de leur rôle socio-économique qui n’est pas négligeable.</w:t>
      </w:r>
    </w:p>
    <w:p w:rsidR="004154FC" w:rsidRPr="0068607A" w:rsidRDefault="004154FC" w:rsidP="00A31C58">
      <w:pPr>
        <w:shd w:val="clear" w:color="auto" w:fill="FFFFFF"/>
        <w:spacing w:after="0" w:line="360" w:lineRule="auto"/>
        <w:rPr>
          <w:rFonts w:asciiTheme="majorHAnsi" w:eastAsia="Times New Roman" w:hAnsiTheme="majorHAnsi" w:cstheme="majorBidi"/>
          <w:color w:val="050505"/>
          <w:sz w:val="32"/>
          <w:szCs w:val="32"/>
        </w:rPr>
      </w:pPr>
      <w:r w:rsidRPr="0068607A">
        <w:rPr>
          <w:rFonts w:asciiTheme="majorHAnsi" w:eastAsia="Times New Roman" w:hAnsiTheme="majorHAnsi" w:cstheme="majorBidi"/>
          <w:color w:val="050505"/>
          <w:sz w:val="32"/>
          <w:szCs w:val="32"/>
        </w:rPr>
        <w:t>Car en effet, ces dernières,</w:t>
      </w:r>
      <w:r w:rsidR="005047FD" w:rsidRPr="0068607A">
        <w:rPr>
          <w:rFonts w:asciiTheme="majorHAnsi" w:eastAsia="Times New Roman" w:hAnsiTheme="majorHAnsi" w:cstheme="majorBidi"/>
          <w:color w:val="050505"/>
          <w:sz w:val="32"/>
          <w:szCs w:val="32"/>
        </w:rPr>
        <w:t xml:space="preserve"> indépendamment de</w:t>
      </w:r>
      <w:r w:rsidR="00053CFD" w:rsidRPr="0068607A">
        <w:rPr>
          <w:rFonts w:asciiTheme="majorHAnsi" w:eastAsia="Times New Roman" w:hAnsiTheme="majorHAnsi" w:cstheme="majorBidi"/>
          <w:color w:val="050505"/>
          <w:sz w:val="32"/>
          <w:szCs w:val="32"/>
        </w:rPr>
        <w:t xml:space="preserve"> leurs critères</w:t>
      </w:r>
      <w:r w:rsidRPr="0068607A">
        <w:rPr>
          <w:rFonts w:asciiTheme="majorHAnsi" w:eastAsia="Times New Roman" w:hAnsiTheme="majorHAnsi" w:cstheme="majorBidi"/>
          <w:color w:val="050505"/>
          <w:sz w:val="32"/>
          <w:szCs w:val="32"/>
        </w:rPr>
        <w:t> : (PME, grandes et très grandes entreprises, u</w:t>
      </w:r>
      <w:r w:rsidR="00053CFD" w:rsidRPr="0068607A">
        <w:rPr>
          <w:rFonts w:asciiTheme="majorHAnsi" w:eastAsia="Times New Roman" w:hAnsiTheme="majorHAnsi" w:cstheme="majorBidi"/>
          <w:color w:val="050505"/>
          <w:sz w:val="32"/>
          <w:szCs w:val="32"/>
        </w:rPr>
        <w:t>ne seule ou plusieurs activités, métiers</w:t>
      </w:r>
      <w:r w:rsidRPr="0068607A">
        <w:rPr>
          <w:rFonts w:asciiTheme="majorHAnsi" w:eastAsia="Times New Roman" w:hAnsiTheme="majorHAnsi" w:cstheme="majorBidi"/>
          <w:color w:val="050505"/>
          <w:sz w:val="32"/>
          <w:szCs w:val="32"/>
        </w:rPr>
        <w:t>,..) ont une influence imposante:la création d’emplois, la génération de la valeur ajoutée, la contribution à l’exportation</w:t>
      </w:r>
      <w:r w:rsidR="000B143F" w:rsidRPr="0068607A">
        <w:rPr>
          <w:rFonts w:asciiTheme="majorHAnsi" w:eastAsia="Times New Roman" w:hAnsiTheme="majorHAnsi" w:cstheme="majorBidi"/>
          <w:color w:val="050505"/>
          <w:sz w:val="32"/>
          <w:szCs w:val="32"/>
        </w:rPr>
        <w:t xml:space="preserve"> e</w:t>
      </w:r>
      <w:r w:rsidRPr="0068607A">
        <w:rPr>
          <w:rFonts w:asciiTheme="majorHAnsi" w:eastAsia="Times New Roman" w:hAnsiTheme="majorHAnsi" w:cstheme="majorBidi"/>
          <w:color w:val="050505"/>
          <w:sz w:val="32"/>
          <w:szCs w:val="32"/>
        </w:rPr>
        <w:t>t à la participation au PIB, ainsi que leur rôle étendu en matière du développement à l’échelle mondiale.</w:t>
      </w:r>
    </w:p>
    <w:p w:rsidR="004154FC" w:rsidRPr="0068607A" w:rsidRDefault="004154FC" w:rsidP="00A31C58">
      <w:pPr>
        <w:shd w:val="clear" w:color="auto" w:fill="FFFFFF"/>
        <w:spacing w:before="240" w:after="0" w:line="360" w:lineRule="auto"/>
        <w:rPr>
          <w:rFonts w:asciiTheme="majorHAnsi" w:eastAsia="Times New Roman" w:hAnsiTheme="majorHAnsi" w:cstheme="majorBidi"/>
          <w:color w:val="050505"/>
          <w:sz w:val="32"/>
          <w:szCs w:val="32"/>
        </w:rPr>
      </w:pPr>
      <w:r w:rsidRPr="0068607A">
        <w:rPr>
          <w:rFonts w:asciiTheme="majorHAnsi" w:eastAsia="Times New Roman" w:hAnsiTheme="majorHAnsi" w:cstheme="majorBidi"/>
          <w:color w:val="050505"/>
          <w:sz w:val="32"/>
          <w:szCs w:val="32"/>
        </w:rPr>
        <w:t xml:space="preserve">À partir de là, et dans l’appréhension de garantir leur position sur le marché concurrentiel, les dirigeants sont amenés à intégrer des données nouvelles dans leur comportement décisionnel, et à piloter à long terme le développement de leur </w:t>
      </w:r>
      <w:r w:rsidRPr="0068607A">
        <w:rPr>
          <w:rFonts w:asciiTheme="majorHAnsi" w:eastAsia="Times New Roman" w:hAnsiTheme="majorHAnsi" w:cstheme="majorBidi"/>
          <w:color w:val="050505"/>
          <w:sz w:val="32"/>
          <w:szCs w:val="32"/>
        </w:rPr>
        <w:lastRenderedPageBreak/>
        <w:t>organisation, en s’appuyant sur une démarche organisée de réflexion et de décision stratégique.</w:t>
      </w:r>
    </w:p>
    <w:p w:rsidR="00F86FFA" w:rsidRPr="0068607A" w:rsidRDefault="00F86FFA" w:rsidP="00A31C58">
      <w:pPr>
        <w:shd w:val="clear" w:color="auto" w:fill="FFFFFF"/>
        <w:spacing w:before="240" w:after="0" w:line="360" w:lineRule="auto"/>
        <w:rPr>
          <w:rFonts w:asciiTheme="majorHAnsi" w:eastAsia="Times New Roman" w:hAnsiTheme="majorHAnsi" w:cstheme="majorBidi"/>
          <w:color w:val="050505"/>
          <w:sz w:val="32"/>
          <w:szCs w:val="32"/>
        </w:rPr>
      </w:pPr>
      <w:r w:rsidRPr="0068607A">
        <w:rPr>
          <w:rFonts w:asciiTheme="majorHAnsi" w:eastAsia="Times New Roman" w:hAnsiTheme="majorHAnsi" w:cstheme="majorBidi"/>
          <w:color w:val="050505"/>
          <w:sz w:val="32"/>
          <w:szCs w:val="32"/>
        </w:rPr>
        <w:t>Dans notre travail intitulé « Diagnostic et stratégie de l’entreprise », notre démarche consistera a répondre à la problématique suivante :</w:t>
      </w:r>
    </w:p>
    <w:p w:rsidR="00DE4A91" w:rsidRPr="0068607A" w:rsidRDefault="00F86FFA" w:rsidP="00A31C58">
      <w:pPr>
        <w:shd w:val="clear" w:color="auto" w:fill="FFFFFF"/>
        <w:spacing w:before="240" w:after="0" w:line="360" w:lineRule="auto"/>
        <w:rPr>
          <w:rFonts w:asciiTheme="majorHAnsi" w:eastAsia="Times New Roman" w:hAnsiTheme="majorHAnsi" w:cstheme="majorBidi"/>
          <w:color w:val="050505"/>
          <w:sz w:val="32"/>
          <w:szCs w:val="32"/>
        </w:rPr>
      </w:pPr>
      <w:r w:rsidRPr="0068607A">
        <w:rPr>
          <w:rFonts w:asciiTheme="majorHAnsi" w:eastAsia="Times New Roman" w:hAnsiTheme="majorHAnsi" w:cstheme="majorBidi"/>
          <w:color w:val="050505"/>
          <w:sz w:val="32"/>
          <w:szCs w:val="32"/>
        </w:rPr>
        <w:t>« Comment les dirigeants élaborent-ils la démarche stratégique de l’entreprise en tenant compte de son environnement ? Et quelles sont les techniques et outils qui leurs permettent de réussir cette démarche ? ».</w:t>
      </w:r>
    </w:p>
    <w:p w:rsidR="00DE4A91" w:rsidRPr="0068607A" w:rsidRDefault="00DE4A91" w:rsidP="00A31C58">
      <w:pPr>
        <w:shd w:val="clear" w:color="auto" w:fill="FFFFFF"/>
        <w:spacing w:after="0" w:line="360" w:lineRule="auto"/>
        <w:rPr>
          <w:rFonts w:asciiTheme="majorHAnsi" w:eastAsia="Times New Roman" w:hAnsiTheme="majorHAnsi" w:cstheme="majorBidi"/>
          <w:color w:val="050505"/>
          <w:sz w:val="32"/>
          <w:szCs w:val="32"/>
        </w:rPr>
      </w:pPr>
    </w:p>
    <w:p w:rsidR="00DE4A91" w:rsidRPr="0068607A" w:rsidRDefault="00DE4A91" w:rsidP="00A31C58">
      <w:pPr>
        <w:shd w:val="clear" w:color="auto" w:fill="FFFFFF"/>
        <w:spacing w:after="0" w:line="360" w:lineRule="auto"/>
        <w:rPr>
          <w:rFonts w:asciiTheme="majorHAnsi" w:eastAsia="Times New Roman" w:hAnsiTheme="majorHAnsi" w:cstheme="majorBidi"/>
          <w:color w:val="050505"/>
          <w:sz w:val="32"/>
          <w:szCs w:val="32"/>
        </w:rPr>
      </w:pPr>
    </w:p>
    <w:p w:rsidR="00DE4A91" w:rsidRPr="0068607A" w:rsidRDefault="00DE4A91" w:rsidP="00A31C58">
      <w:pPr>
        <w:shd w:val="clear" w:color="auto" w:fill="FFFFFF"/>
        <w:spacing w:after="0" w:line="360" w:lineRule="auto"/>
        <w:rPr>
          <w:rFonts w:asciiTheme="majorHAnsi" w:eastAsia="Times New Roman" w:hAnsiTheme="majorHAnsi" w:cstheme="majorBidi"/>
          <w:color w:val="050505"/>
          <w:sz w:val="32"/>
          <w:szCs w:val="32"/>
        </w:rPr>
      </w:pPr>
    </w:p>
    <w:p w:rsidR="00B576A9" w:rsidRPr="0068607A" w:rsidRDefault="00B576A9" w:rsidP="00A31C58">
      <w:pPr>
        <w:pStyle w:val="Titre"/>
        <w:spacing w:line="360" w:lineRule="auto"/>
        <w:rPr>
          <w:b/>
          <w:bCs/>
          <w:i/>
          <w:iCs/>
          <w:sz w:val="32"/>
          <w:szCs w:val="32"/>
        </w:rPr>
        <w:sectPr w:rsidR="00B576A9" w:rsidRPr="0068607A" w:rsidSect="00B576A9">
          <w:footerReference w:type="first" r:id="rId8"/>
          <w:pgSz w:w="11906" w:h="16838"/>
          <w:pgMar w:top="1417" w:right="1416" w:bottom="1417" w:left="1560" w:header="624" w:footer="712" w:gutter="0"/>
          <w:cols w:space="720"/>
          <w:formProt w:val="0"/>
          <w:titlePg/>
          <w:docGrid w:linePitch="360" w:charSpace="4096"/>
        </w:sectPr>
      </w:pPr>
    </w:p>
    <w:p w:rsidR="00140BF2" w:rsidRPr="008F694E" w:rsidRDefault="001166A2" w:rsidP="00A31C58">
      <w:pPr>
        <w:shd w:val="clear" w:color="auto" w:fill="FFFFFF"/>
        <w:spacing w:before="240" w:after="0" w:line="360" w:lineRule="auto"/>
        <w:rPr>
          <w:rFonts w:asciiTheme="majorHAnsi" w:eastAsia="Times New Roman" w:hAnsiTheme="majorHAnsi" w:cstheme="majorBidi"/>
          <w:color w:val="FF0000"/>
          <w:sz w:val="32"/>
          <w:szCs w:val="32"/>
        </w:rPr>
      </w:pPr>
      <w:r w:rsidRPr="008F694E">
        <w:rPr>
          <w:rFonts w:asciiTheme="majorHAnsi" w:eastAsia="Times New Roman" w:hAnsiTheme="majorHAnsi" w:cstheme="majorBidi"/>
          <w:color w:val="FF0000"/>
          <w:sz w:val="32"/>
          <w:szCs w:val="32"/>
        </w:rPr>
        <w:lastRenderedPageBreak/>
        <w:t xml:space="preserve">Chapitre 01 : </w:t>
      </w:r>
      <w:r w:rsidR="0097786F" w:rsidRPr="008F694E">
        <w:rPr>
          <w:rFonts w:asciiTheme="majorHAnsi" w:eastAsia="Times New Roman" w:hAnsiTheme="majorHAnsi" w:cstheme="majorBidi"/>
          <w:color w:val="FF0000"/>
          <w:sz w:val="32"/>
          <w:szCs w:val="32"/>
        </w:rPr>
        <w:t>S</w:t>
      </w:r>
      <w:r w:rsidR="00C9372A" w:rsidRPr="008F694E">
        <w:rPr>
          <w:rFonts w:asciiTheme="majorHAnsi" w:eastAsia="Times New Roman" w:hAnsiTheme="majorHAnsi" w:cstheme="majorBidi"/>
          <w:color w:val="FF0000"/>
          <w:sz w:val="32"/>
          <w:szCs w:val="32"/>
        </w:rPr>
        <w:t>tratégie de l’entreprise</w:t>
      </w:r>
    </w:p>
    <w:p w:rsidR="00884BFB" w:rsidRPr="008F694E" w:rsidRDefault="00884BFB" w:rsidP="00A31C58">
      <w:pPr>
        <w:pStyle w:val="Paragraphedeliste"/>
        <w:numPr>
          <w:ilvl w:val="0"/>
          <w:numId w:val="11"/>
        </w:numPr>
        <w:shd w:val="clear" w:color="auto" w:fill="FFFFFF"/>
        <w:suppressAutoHyphens w:val="0"/>
        <w:spacing w:after="240" w:line="360" w:lineRule="auto"/>
        <w:ind w:left="284" w:hanging="284"/>
        <w:rPr>
          <w:rFonts w:asciiTheme="majorHAnsi" w:eastAsia="Times New Roman" w:hAnsiTheme="majorHAnsi" w:cstheme="majorBidi"/>
          <w:bCs/>
          <w:color w:val="4F81BD" w:themeColor="accent1"/>
          <w:sz w:val="32"/>
          <w:szCs w:val="32"/>
        </w:rPr>
      </w:pPr>
      <w:r w:rsidRPr="008F694E">
        <w:rPr>
          <w:rFonts w:asciiTheme="majorHAnsi" w:eastAsia="Times New Roman" w:hAnsiTheme="majorHAnsi" w:cstheme="majorBidi"/>
          <w:bCs/>
          <w:color w:val="4F81BD" w:themeColor="accent1"/>
          <w:sz w:val="32"/>
          <w:szCs w:val="32"/>
        </w:rPr>
        <w:t>Notions de base sur l’entreprise et son environnement</w:t>
      </w:r>
    </w:p>
    <w:p w:rsidR="00884BFB" w:rsidRPr="008F694E" w:rsidRDefault="00884BFB" w:rsidP="00A31C58">
      <w:pPr>
        <w:pStyle w:val="Paragraphedeliste"/>
        <w:numPr>
          <w:ilvl w:val="1"/>
          <w:numId w:val="11"/>
        </w:numPr>
        <w:shd w:val="clear" w:color="auto" w:fill="FFFFFF"/>
        <w:suppressAutoHyphens w:val="0"/>
        <w:spacing w:before="240" w:after="0" w:line="360" w:lineRule="auto"/>
        <w:ind w:left="425" w:hanging="425"/>
        <w:contextualSpacing w:val="0"/>
        <w:rPr>
          <w:rFonts w:asciiTheme="majorHAnsi" w:hAnsiTheme="majorHAnsi" w:cstheme="majorBidi"/>
          <w:bCs/>
          <w:color w:val="9BBB59" w:themeColor="accent3"/>
          <w:sz w:val="32"/>
          <w:szCs w:val="32"/>
          <w:shd w:val="clear" w:color="auto" w:fill="FFFFFF"/>
        </w:rPr>
      </w:pPr>
      <w:r w:rsidRPr="008F694E">
        <w:rPr>
          <w:rFonts w:asciiTheme="majorHAnsi" w:hAnsiTheme="majorHAnsi" w:cstheme="majorBidi"/>
          <w:bCs/>
          <w:color w:val="9BBB59" w:themeColor="accent3"/>
          <w:sz w:val="32"/>
          <w:szCs w:val="32"/>
          <w:shd w:val="clear" w:color="auto" w:fill="FFFFFF"/>
        </w:rPr>
        <w:t>Définition de l’entreprise :</w:t>
      </w:r>
    </w:p>
    <w:p w:rsidR="00884BFB" w:rsidRPr="0068607A" w:rsidRDefault="00884BFB" w:rsidP="00A31C58">
      <w:pPr>
        <w:shd w:val="clear" w:color="auto" w:fill="FFFFFF"/>
        <w:spacing w:after="0" w:line="360" w:lineRule="auto"/>
        <w:rPr>
          <w:rFonts w:asciiTheme="majorHAnsi" w:eastAsia="Times New Roman" w:hAnsiTheme="majorHAnsi" w:cstheme="majorBidi"/>
          <w:color w:val="000000" w:themeColor="text1"/>
          <w:sz w:val="32"/>
          <w:szCs w:val="32"/>
          <w:shd w:val="clear" w:color="auto" w:fill="FFFFFF"/>
        </w:rPr>
      </w:pPr>
      <w:r w:rsidRPr="0068607A">
        <w:rPr>
          <w:rFonts w:asciiTheme="majorHAnsi" w:hAnsiTheme="majorHAnsi" w:cstheme="majorBidi"/>
          <w:color w:val="000000" w:themeColor="text1"/>
          <w:sz w:val="32"/>
          <w:szCs w:val="32"/>
          <w:shd w:val="clear" w:color="auto" w:fill="FFFFFF"/>
        </w:rPr>
        <w:t>Une entreprise est un groupement humain hiérarchisé qui met en œuvre des moyens  intellectuels, physiques et financiers pour produire, former, distribuer les richesses conformément à des buts définis pour réaliser un profit. C’est une unité économique et juridique qui a pour principale fonction la production de biens et services destinés à être vendus sur un </w:t>
      </w:r>
      <w:hyperlink r:id="rId9" w:tgtFrame="_blank" w:history="1">
        <w:r w:rsidRPr="0068607A">
          <w:rPr>
            <w:rStyle w:val="Lienhypertexte"/>
            <w:rFonts w:asciiTheme="majorHAnsi" w:hAnsiTheme="majorHAnsi" w:cstheme="majorBidi"/>
            <w:color w:val="000000" w:themeColor="text1"/>
            <w:sz w:val="32"/>
            <w:szCs w:val="32"/>
            <w:u w:val="none"/>
            <w:shd w:val="clear" w:color="auto" w:fill="FFFFFF"/>
          </w:rPr>
          <w:t>marché</w:t>
        </w:r>
      </w:hyperlink>
      <w:r w:rsidRPr="0068607A">
        <w:rPr>
          <w:rFonts w:asciiTheme="majorHAnsi" w:hAnsiTheme="majorHAnsi" w:cstheme="majorBidi"/>
          <w:color w:val="000000" w:themeColor="text1"/>
          <w:sz w:val="32"/>
          <w:szCs w:val="32"/>
          <w:shd w:val="clear" w:color="auto" w:fill="FFFFFF"/>
        </w:rPr>
        <w:t>.</w:t>
      </w:r>
    </w:p>
    <w:p w:rsidR="00884BFB" w:rsidRPr="0068607A" w:rsidRDefault="00884BFB" w:rsidP="00A31C58">
      <w:pPr>
        <w:shd w:val="clear" w:color="auto" w:fill="FFFFFF"/>
        <w:spacing w:before="100" w:beforeAutospacing="1" w:after="0" w:line="360" w:lineRule="auto"/>
        <w:contextualSpacing/>
        <w:rPr>
          <w:rFonts w:asciiTheme="majorHAnsi" w:eastAsia="Times New Roman" w:hAnsiTheme="majorHAnsi" w:cstheme="majorBidi"/>
          <w:color w:val="000000" w:themeColor="text1"/>
          <w:sz w:val="32"/>
          <w:szCs w:val="32"/>
          <w:shd w:val="clear" w:color="auto" w:fill="FFFFFF"/>
        </w:rPr>
      </w:pPr>
      <w:r w:rsidRPr="0068607A">
        <w:rPr>
          <w:rFonts w:asciiTheme="majorHAnsi" w:eastAsia="Times New Roman" w:hAnsiTheme="majorHAnsi" w:cstheme="majorBidi"/>
          <w:color w:val="000000" w:themeColor="text1"/>
          <w:sz w:val="32"/>
          <w:szCs w:val="32"/>
        </w:rPr>
        <w:t xml:space="preserve">L’entreprise évolue dans un environnement complexe et interactif, </w:t>
      </w:r>
      <w:r w:rsidRPr="0068607A">
        <w:rPr>
          <w:rFonts w:asciiTheme="majorHAnsi" w:eastAsia="Times New Roman" w:hAnsiTheme="majorHAnsi" w:cstheme="majorBidi"/>
          <w:color w:val="000000" w:themeColor="text1"/>
          <w:sz w:val="32"/>
          <w:szCs w:val="32"/>
          <w:shd w:val="clear" w:color="auto" w:fill="FFFFFF"/>
        </w:rPr>
        <w:t>son évolution repose donc</w:t>
      </w:r>
      <w:r w:rsidR="00E21D87" w:rsidRPr="0068607A">
        <w:rPr>
          <w:rFonts w:asciiTheme="majorHAnsi" w:eastAsia="Times New Roman" w:hAnsiTheme="majorHAnsi" w:cstheme="majorBidi"/>
          <w:color w:val="000000" w:themeColor="text1"/>
          <w:sz w:val="32"/>
          <w:szCs w:val="32"/>
          <w:shd w:val="clear" w:color="auto" w:fill="FFFFFF"/>
        </w:rPr>
        <w:t xml:space="preserve"> s</w:t>
      </w:r>
      <w:r w:rsidRPr="0068607A">
        <w:rPr>
          <w:rFonts w:asciiTheme="majorHAnsi" w:eastAsia="Times New Roman" w:hAnsiTheme="majorHAnsi" w:cstheme="majorBidi"/>
          <w:color w:val="000000" w:themeColor="text1"/>
          <w:sz w:val="32"/>
          <w:szCs w:val="32"/>
          <w:shd w:val="clear" w:color="auto" w:fill="FFFFFF"/>
        </w:rPr>
        <w:t>ur des facteurs externes, et des facteurs internes.</w:t>
      </w:r>
    </w:p>
    <w:p w:rsidR="00884BFB" w:rsidRPr="006129A3" w:rsidRDefault="00884BFB" w:rsidP="00A31C58">
      <w:pPr>
        <w:pStyle w:val="Paragraphedeliste"/>
        <w:numPr>
          <w:ilvl w:val="1"/>
          <w:numId w:val="11"/>
        </w:numPr>
        <w:shd w:val="clear" w:color="auto" w:fill="FFFFFF"/>
        <w:suppressAutoHyphens w:val="0"/>
        <w:spacing w:before="240" w:after="0" w:line="360" w:lineRule="auto"/>
        <w:ind w:left="425" w:hanging="425"/>
        <w:contextualSpacing w:val="0"/>
        <w:rPr>
          <w:rFonts w:asciiTheme="majorHAnsi" w:eastAsia="Times New Roman" w:hAnsiTheme="majorHAnsi" w:cstheme="majorBidi"/>
          <w:color w:val="9BBB59" w:themeColor="accent3"/>
          <w:sz w:val="32"/>
          <w:szCs w:val="32"/>
        </w:rPr>
      </w:pPr>
      <w:r w:rsidRPr="006129A3">
        <w:rPr>
          <w:rFonts w:asciiTheme="majorHAnsi" w:eastAsia="Times New Roman" w:hAnsiTheme="majorHAnsi" w:cstheme="majorBidi"/>
          <w:color w:val="9BBB59" w:themeColor="accent3"/>
          <w:sz w:val="32"/>
          <w:szCs w:val="32"/>
        </w:rPr>
        <w:t>L’environnement de l’entreprise</w:t>
      </w:r>
    </w:p>
    <w:p w:rsidR="0097786F" w:rsidRPr="0068607A" w:rsidRDefault="00884BFB" w:rsidP="00A31C58">
      <w:pPr>
        <w:shd w:val="clear" w:color="auto" w:fill="FFFFFF"/>
        <w:spacing w:after="0" w:line="360" w:lineRule="auto"/>
        <w:rPr>
          <w:rFonts w:asciiTheme="majorHAnsi" w:eastAsia="Times New Roman" w:hAnsiTheme="majorHAnsi" w:cstheme="majorBidi"/>
          <w:color w:val="000000" w:themeColor="text1"/>
          <w:sz w:val="32"/>
          <w:szCs w:val="32"/>
        </w:rPr>
      </w:pPr>
      <w:r w:rsidRPr="0068607A">
        <w:rPr>
          <w:rFonts w:asciiTheme="majorHAnsi" w:eastAsia="Times New Roman" w:hAnsiTheme="majorHAnsi" w:cstheme="majorBidi"/>
          <w:color w:val="000000" w:themeColor="text1"/>
          <w:sz w:val="32"/>
          <w:szCs w:val="32"/>
        </w:rPr>
        <w:t>Il est constitué de l’ensemble des facteurs extérieurs à l’entreprise et qui agissent et réagissent au profit ou à l’encontre de l’entreprise. On distingue généralement trois types :</w:t>
      </w:r>
    </w:p>
    <w:p w:rsidR="0097786F" w:rsidRPr="0068607A" w:rsidRDefault="00884BFB" w:rsidP="00A31C58">
      <w:pPr>
        <w:pStyle w:val="Paragraphedeliste"/>
        <w:numPr>
          <w:ilvl w:val="0"/>
          <w:numId w:val="12"/>
        </w:numPr>
        <w:shd w:val="clear" w:color="auto" w:fill="FFFFFF"/>
        <w:spacing w:after="0" w:line="360" w:lineRule="auto"/>
        <w:rPr>
          <w:rFonts w:asciiTheme="majorHAnsi" w:eastAsia="Times New Roman" w:hAnsiTheme="majorHAnsi" w:cstheme="majorBidi"/>
          <w:color w:val="000000" w:themeColor="text1"/>
          <w:sz w:val="32"/>
          <w:szCs w:val="32"/>
        </w:rPr>
      </w:pPr>
      <w:r w:rsidRPr="0068607A">
        <w:rPr>
          <w:rFonts w:asciiTheme="majorHAnsi" w:eastAsia="Times New Roman" w:hAnsiTheme="majorHAnsi" w:cstheme="majorBidi"/>
          <w:b/>
          <w:bCs/>
          <w:color w:val="000000" w:themeColor="text1"/>
          <w:sz w:val="32"/>
          <w:szCs w:val="32"/>
        </w:rPr>
        <w:t>Le macro-environnement</w:t>
      </w:r>
      <w:r w:rsidRPr="0068607A">
        <w:rPr>
          <w:rFonts w:asciiTheme="majorHAnsi" w:eastAsia="Times New Roman" w:hAnsiTheme="majorHAnsi" w:cstheme="majorBidi"/>
          <w:color w:val="000000" w:themeColor="text1"/>
          <w:sz w:val="32"/>
          <w:szCs w:val="32"/>
        </w:rPr>
        <w:t> : environnement général de l’entreprise qui intègre les aspects sociologiques, économiques, juridiques, techniques … tant nationaux qu’internationaux.</w:t>
      </w:r>
    </w:p>
    <w:p w:rsidR="0097786F" w:rsidRPr="0068607A" w:rsidRDefault="00884BFB" w:rsidP="00A31C58">
      <w:pPr>
        <w:pStyle w:val="Paragraphedeliste"/>
        <w:numPr>
          <w:ilvl w:val="0"/>
          <w:numId w:val="12"/>
        </w:numPr>
        <w:shd w:val="clear" w:color="auto" w:fill="FFFFFF"/>
        <w:spacing w:after="0" w:line="360" w:lineRule="auto"/>
        <w:rPr>
          <w:rFonts w:asciiTheme="majorHAnsi" w:eastAsia="Times New Roman" w:hAnsiTheme="majorHAnsi" w:cstheme="majorBidi"/>
          <w:color w:val="000000" w:themeColor="text1"/>
          <w:sz w:val="32"/>
          <w:szCs w:val="32"/>
        </w:rPr>
      </w:pPr>
      <w:r w:rsidRPr="0068607A">
        <w:rPr>
          <w:rFonts w:asciiTheme="majorHAnsi" w:eastAsia="Times New Roman" w:hAnsiTheme="majorHAnsi" w:cstheme="majorBidi"/>
          <w:b/>
          <w:bCs/>
          <w:color w:val="000000" w:themeColor="text1"/>
          <w:sz w:val="32"/>
          <w:szCs w:val="32"/>
        </w:rPr>
        <w:t>Le micro-environnement</w:t>
      </w:r>
      <w:r w:rsidRPr="0068607A">
        <w:rPr>
          <w:rFonts w:asciiTheme="majorHAnsi" w:eastAsia="Times New Roman" w:hAnsiTheme="majorHAnsi" w:cstheme="majorBidi"/>
          <w:color w:val="000000" w:themeColor="text1"/>
          <w:sz w:val="32"/>
          <w:szCs w:val="32"/>
        </w:rPr>
        <w:t> : environnement spécifique de l’entreprise constitué de ses clients, de ses fournisseurs, de ses sous-traitants, de ses concurrents…</w:t>
      </w:r>
    </w:p>
    <w:p w:rsidR="00884BFB" w:rsidRPr="0068607A" w:rsidRDefault="00884BFB" w:rsidP="00A31C58">
      <w:pPr>
        <w:pStyle w:val="Paragraphedeliste"/>
        <w:numPr>
          <w:ilvl w:val="0"/>
          <w:numId w:val="12"/>
        </w:numPr>
        <w:shd w:val="clear" w:color="auto" w:fill="FFFFFF"/>
        <w:spacing w:after="0" w:line="360" w:lineRule="auto"/>
        <w:rPr>
          <w:rFonts w:asciiTheme="majorHAnsi" w:eastAsia="Times New Roman" w:hAnsiTheme="majorHAnsi" w:cstheme="majorBidi"/>
          <w:color w:val="000000" w:themeColor="text1"/>
          <w:sz w:val="32"/>
          <w:szCs w:val="32"/>
        </w:rPr>
      </w:pPr>
      <w:r w:rsidRPr="0068607A">
        <w:rPr>
          <w:rFonts w:asciiTheme="majorHAnsi" w:eastAsia="Times New Roman" w:hAnsiTheme="majorHAnsi" w:cstheme="majorBidi"/>
          <w:b/>
          <w:bCs/>
          <w:color w:val="000000" w:themeColor="text1"/>
          <w:sz w:val="32"/>
          <w:szCs w:val="32"/>
        </w:rPr>
        <w:lastRenderedPageBreak/>
        <w:t>Le méso–environnement : </w:t>
      </w:r>
      <w:r w:rsidRPr="0068607A">
        <w:rPr>
          <w:rFonts w:asciiTheme="majorHAnsi" w:eastAsia="Times New Roman" w:hAnsiTheme="majorHAnsi" w:cstheme="majorBidi"/>
          <w:color w:val="000000" w:themeColor="text1"/>
          <w:sz w:val="32"/>
          <w:szCs w:val="32"/>
        </w:rPr>
        <w:t>représente les caractéristiques du jeu concurrentiel dans le secteur. Un secteur d’activité ne se trouve pas dans le même état selon les pays où l’on peut observer des différences au niveau de l’intensité de la demande.</w:t>
      </w:r>
    </w:p>
    <w:p w:rsidR="0097786F" w:rsidRPr="006129A3" w:rsidRDefault="00884BFB" w:rsidP="00A31C58">
      <w:pPr>
        <w:pStyle w:val="Paragraphedeliste"/>
        <w:numPr>
          <w:ilvl w:val="1"/>
          <w:numId w:val="11"/>
        </w:numPr>
        <w:shd w:val="clear" w:color="auto" w:fill="FFFFFF"/>
        <w:suppressAutoHyphens w:val="0"/>
        <w:spacing w:before="240" w:after="0" w:line="360" w:lineRule="auto"/>
        <w:ind w:left="425" w:hanging="425"/>
        <w:contextualSpacing w:val="0"/>
        <w:rPr>
          <w:rFonts w:asciiTheme="majorHAnsi" w:eastAsia="Times New Roman" w:hAnsiTheme="majorHAnsi" w:cstheme="majorBidi"/>
          <w:color w:val="9BBB59" w:themeColor="accent3"/>
          <w:sz w:val="32"/>
          <w:szCs w:val="32"/>
        </w:rPr>
      </w:pPr>
      <w:r w:rsidRPr="006129A3">
        <w:rPr>
          <w:rFonts w:asciiTheme="majorHAnsi" w:eastAsia="Times New Roman" w:hAnsiTheme="majorHAnsi" w:cstheme="majorBidi"/>
          <w:color w:val="9BBB59" w:themeColor="accent3"/>
          <w:sz w:val="32"/>
          <w:szCs w:val="32"/>
        </w:rPr>
        <w:t>Relations entre l’en</w:t>
      </w:r>
      <w:r w:rsidR="0097786F" w:rsidRPr="006129A3">
        <w:rPr>
          <w:rFonts w:asciiTheme="majorHAnsi" w:eastAsia="Times New Roman" w:hAnsiTheme="majorHAnsi" w:cstheme="majorBidi"/>
          <w:color w:val="9BBB59" w:themeColor="accent3"/>
          <w:sz w:val="32"/>
          <w:szCs w:val="32"/>
        </w:rPr>
        <w:t>treprise et son environnement :</w:t>
      </w:r>
    </w:p>
    <w:p w:rsidR="00884BFB" w:rsidRPr="0068607A" w:rsidRDefault="00884BFB" w:rsidP="00A31C58">
      <w:pPr>
        <w:pStyle w:val="Paragraphedeliste"/>
        <w:numPr>
          <w:ilvl w:val="0"/>
          <w:numId w:val="13"/>
        </w:numPr>
        <w:shd w:val="clear" w:color="auto" w:fill="FFFFFF"/>
        <w:suppressAutoHyphens w:val="0"/>
        <w:spacing w:after="0" w:line="360" w:lineRule="auto"/>
        <w:ind w:left="284" w:hanging="284"/>
        <w:contextualSpacing w:val="0"/>
        <w:rPr>
          <w:rFonts w:asciiTheme="majorHAnsi" w:eastAsia="Times New Roman" w:hAnsiTheme="majorHAnsi" w:cstheme="majorBidi"/>
          <w:sz w:val="32"/>
          <w:szCs w:val="32"/>
        </w:rPr>
      </w:pPr>
      <w:r w:rsidRPr="0068607A">
        <w:rPr>
          <w:rFonts w:asciiTheme="majorHAnsi" w:eastAsia="Times New Roman" w:hAnsiTheme="majorHAnsi" w:cstheme="majorBidi"/>
          <w:b/>
          <w:bCs/>
          <w:sz w:val="32"/>
          <w:szCs w:val="32"/>
        </w:rPr>
        <w:t>L’entreprise doit s’adapter à son environnement</w:t>
      </w:r>
    </w:p>
    <w:p w:rsidR="00884BFB" w:rsidRPr="0068607A" w:rsidRDefault="00884BFB" w:rsidP="00A31C58">
      <w:pPr>
        <w:shd w:val="clear" w:color="auto" w:fill="FFFFFF"/>
        <w:spacing w:after="340" w:line="360" w:lineRule="auto"/>
        <w:contextualSpacing/>
        <w:rPr>
          <w:rFonts w:asciiTheme="majorHAnsi" w:eastAsia="Times New Roman" w:hAnsiTheme="majorHAnsi" w:cstheme="majorBidi"/>
          <w:sz w:val="32"/>
          <w:szCs w:val="32"/>
        </w:rPr>
      </w:pPr>
      <w:r w:rsidRPr="0068607A">
        <w:rPr>
          <w:rFonts w:asciiTheme="majorHAnsi" w:eastAsia="Times New Roman" w:hAnsiTheme="majorHAnsi" w:cstheme="majorBidi"/>
          <w:sz w:val="32"/>
          <w:szCs w:val="32"/>
        </w:rPr>
        <w:t>Les différentes composantes de l’environnement des entreprises évoluent : la concurrence se mondialise, la demande des consommateurs change rapidement, les technologies, les sciences progressent, les événements politiques et économiques s’enchaînent et la réglementation se modifie.</w:t>
      </w:r>
    </w:p>
    <w:p w:rsidR="00884BFB" w:rsidRPr="0068607A" w:rsidRDefault="00884BFB" w:rsidP="00A31C58">
      <w:pPr>
        <w:shd w:val="clear" w:color="auto" w:fill="FFFFFF"/>
        <w:spacing w:after="0" w:line="360" w:lineRule="auto"/>
        <w:contextualSpacing/>
        <w:rPr>
          <w:rFonts w:asciiTheme="majorHAnsi" w:eastAsia="Times New Roman" w:hAnsiTheme="majorHAnsi" w:cstheme="majorBidi"/>
          <w:sz w:val="32"/>
          <w:szCs w:val="32"/>
        </w:rPr>
      </w:pPr>
      <w:r w:rsidRPr="0068607A">
        <w:rPr>
          <w:rFonts w:asciiTheme="majorHAnsi" w:eastAsia="Times New Roman" w:hAnsiTheme="majorHAnsi" w:cstheme="majorBidi"/>
          <w:sz w:val="32"/>
          <w:szCs w:val="32"/>
        </w:rPr>
        <w:t>Les entreprises ne peuvent pas rester passives face à ces changements et se doivent d’adapter leur stratégie en fonction de l’évolution des composantes de l’environnement.</w:t>
      </w:r>
    </w:p>
    <w:p w:rsidR="00884BFB" w:rsidRPr="0068607A" w:rsidRDefault="00884BFB" w:rsidP="00A31C58">
      <w:pPr>
        <w:pStyle w:val="Paragraphedeliste"/>
        <w:numPr>
          <w:ilvl w:val="0"/>
          <w:numId w:val="13"/>
        </w:numPr>
        <w:shd w:val="clear" w:color="auto" w:fill="FFFFFF"/>
        <w:suppressAutoHyphens w:val="0"/>
        <w:spacing w:after="0" w:line="360" w:lineRule="auto"/>
        <w:ind w:left="284" w:hanging="284"/>
        <w:contextualSpacing w:val="0"/>
        <w:rPr>
          <w:rFonts w:asciiTheme="majorHAnsi" w:hAnsiTheme="majorHAnsi" w:cstheme="majorBidi"/>
          <w:sz w:val="32"/>
          <w:szCs w:val="32"/>
        </w:rPr>
      </w:pPr>
      <w:r w:rsidRPr="0068607A">
        <w:rPr>
          <w:rFonts w:asciiTheme="majorHAnsi" w:eastAsia="Times New Roman" w:hAnsiTheme="majorHAnsi" w:cstheme="majorBidi"/>
          <w:b/>
          <w:bCs/>
          <w:sz w:val="32"/>
          <w:szCs w:val="32"/>
        </w:rPr>
        <w:t>L’entreprise</w:t>
      </w:r>
      <w:r w:rsidRPr="0068607A">
        <w:rPr>
          <w:rFonts w:asciiTheme="majorHAnsi" w:hAnsiTheme="majorHAnsi" w:cstheme="majorBidi"/>
          <w:b/>
          <w:bCs/>
          <w:sz w:val="32"/>
          <w:szCs w:val="32"/>
        </w:rPr>
        <w:t xml:space="preserve"> a une influence sur l’environnement</w:t>
      </w:r>
    </w:p>
    <w:p w:rsidR="00884BFB" w:rsidRPr="0068607A" w:rsidRDefault="00884BFB" w:rsidP="00A31C58">
      <w:pPr>
        <w:pStyle w:val="NormalWeb"/>
        <w:shd w:val="clear" w:color="auto" w:fill="FFFFFF"/>
        <w:spacing w:beforeAutospacing="0" w:after="0" w:afterAutospacing="0" w:line="360" w:lineRule="auto"/>
        <w:rPr>
          <w:rFonts w:asciiTheme="majorHAnsi" w:hAnsiTheme="majorHAnsi" w:cstheme="majorBidi"/>
          <w:sz w:val="32"/>
          <w:szCs w:val="32"/>
        </w:rPr>
      </w:pPr>
      <w:r w:rsidRPr="0068607A">
        <w:rPr>
          <w:rFonts w:asciiTheme="majorHAnsi" w:hAnsiTheme="majorHAnsi" w:cstheme="majorBidi"/>
          <w:sz w:val="32"/>
          <w:szCs w:val="32"/>
        </w:rPr>
        <w:t xml:space="preserve">L’entreprise agit également sur son environnement, par sa stratégie, par son activité, par ses produits, l’entreprise modifie son environnement, de façon positive ou négative. Par exemple, une entreprise par sa présence dans une zone géographique donnée a des influences positives sur l’environnement : création d’emplois, diffusion de technologies. Toutefois une entreprise peut avoir des influences plus négatives sur son environnement : pollution, dégradation des paysages (conséquences négatives sur </w:t>
      </w:r>
      <w:r w:rsidRPr="0068607A">
        <w:rPr>
          <w:rFonts w:asciiTheme="majorHAnsi" w:hAnsiTheme="majorHAnsi" w:cstheme="majorBidi"/>
          <w:sz w:val="32"/>
          <w:szCs w:val="32"/>
        </w:rPr>
        <w:lastRenderedPageBreak/>
        <w:t>l’environnement écologique), licenciements massifs (conséquences négatives sur l’environnement économique et social).</w:t>
      </w:r>
    </w:p>
    <w:p w:rsidR="00D81986" w:rsidRPr="0068607A" w:rsidRDefault="00D81986" w:rsidP="00A31C58">
      <w:pPr>
        <w:pStyle w:val="Paragraphedeliste"/>
        <w:numPr>
          <w:ilvl w:val="0"/>
          <w:numId w:val="13"/>
        </w:numPr>
        <w:shd w:val="clear" w:color="auto" w:fill="FFFFFF"/>
        <w:suppressAutoHyphens w:val="0"/>
        <w:spacing w:after="0" w:line="360" w:lineRule="auto"/>
        <w:ind w:left="284" w:hanging="284"/>
        <w:contextualSpacing w:val="0"/>
        <w:rPr>
          <w:rFonts w:asciiTheme="majorHAnsi" w:hAnsiTheme="majorHAnsi" w:cstheme="majorBidi"/>
          <w:b/>
          <w:color w:val="202122"/>
          <w:sz w:val="32"/>
          <w:szCs w:val="32"/>
        </w:rPr>
      </w:pPr>
      <w:r w:rsidRPr="0068607A">
        <w:rPr>
          <w:rFonts w:asciiTheme="majorHAnsi" w:hAnsiTheme="majorHAnsi" w:cstheme="majorBidi"/>
          <w:b/>
          <w:color w:val="202122"/>
          <w:sz w:val="32"/>
          <w:szCs w:val="32"/>
        </w:rPr>
        <w:t xml:space="preserve">Etymologie et émergence de la stratégie </w:t>
      </w:r>
    </w:p>
    <w:p w:rsidR="00D81986" w:rsidRPr="0068607A" w:rsidRDefault="00D81986" w:rsidP="00A31C58">
      <w:pPr>
        <w:pStyle w:val="NormalWeb"/>
        <w:shd w:val="clear" w:color="auto" w:fill="FFFFFF"/>
        <w:spacing w:before="120" w:beforeAutospacing="0" w:after="120" w:afterAutospacing="0" w:line="360" w:lineRule="auto"/>
        <w:rPr>
          <w:rFonts w:asciiTheme="majorHAnsi" w:hAnsiTheme="majorHAnsi" w:cstheme="majorBidi"/>
          <w:color w:val="000000" w:themeColor="text1"/>
          <w:sz w:val="32"/>
          <w:szCs w:val="32"/>
        </w:rPr>
      </w:pPr>
      <w:r w:rsidRPr="0068607A">
        <w:rPr>
          <w:rFonts w:asciiTheme="majorHAnsi" w:hAnsiTheme="majorHAnsi" w:cstheme="majorBidi"/>
          <w:color w:val="000000" w:themeColor="text1"/>
          <w:sz w:val="32"/>
          <w:szCs w:val="32"/>
        </w:rPr>
        <w:t>Le mot stratégie provient du gr</w:t>
      </w:r>
      <w:r w:rsidR="0022715D" w:rsidRPr="0068607A">
        <w:rPr>
          <w:rFonts w:asciiTheme="majorHAnsi" w:hAnsiTheme="majorHAnsi" w:cstheme="majorBidi"/>
          <w:color w:val="000000" w:themeColor="text1"/>
          <w:sz w:val="32"/>
          <w:szCs w:val="32"/>
        </w:rPr>
        <w:t>ec (strategos)</w:t>
      </w:r>
      <w:r w:rsidRPr="0068607A">
        <w:rPr>
          <w:rFonts w:asciiTheme="majorHAnsi" w:hAnsiTheme="majorHAnsi" w:cstheme="majorBidi"/>
          <w:color w:val="000000" w:themeColor="text1"/>
          <w:sz w:val="32"/>
          <w:szCs w:val="32"/>
        </w:rPr>
        <w:t>, construit à partir d</w:t>
      </w:r>
      <w:r w:rsidR="0022715D" w:rsidRPr="0068607A">
        <w:rPr>
          <w:rFonts w:asciiTheme="majorHAnsi" w:hAnsiTheme="majorHAnsi" w:cstheme="majorBidi"/>
          <w:color w:val="000000" w:themeColor="text1"/>
          <w:sz w:val="32"/>
          <w:szCs w:val="32"/>
        </w:rPr>
        <w:t>e (stratos)</w:t>
      </w:r>
      <w:r w:rsidRPr="0068607A">
        <w:rPr>
          <w:rFonts w:asciiTheme="majorHAnsi" w:hAnsiTheme="majorHAnsi" w:cstheme="majorBidi"/>
          <w:iCs/>
          <w:color w:val="000000" w:themeColor="text1"/>
          <w:sz w:val="32"/>
          <w:szCs w:val="32"/>
        </w:rPr>
        <w:t xml:space="preserve">qui </w:t>
      </w:r>
      <w:r w:rsidR="009056D6" w:rsidRPr="0068607A">
        <w:rPr>
          <w:rFonts w:asciiTheme="majorHAnsi" w:hAnsiTheme="majorHAnsi" w:cstheme="majorBidi"/>
          <w:iCs/>
          <w:color w:val="000000" w:themeColor="text1"/>
          <w:sz w:val="32"/>
          <w:szCs w:val="32"/>
        </w:rPr>
        <w:t>s</w:t>
      </w:r>
      <w:r w:rsidRPr="0068607A">
        <w:rPr>
          <w:rFonts w:asciiTheme="majorHAnsi" w:hAnsiTheme="majorHAnsi" w:cstheme="majorBidi"/>
          <w:iCs/>
          <w:color w:val="000000" w:themeColor="text1"/>
          <w:sz w:val="32"/>
          <w:szCs w:val="32"/>
        </w:rPr>
        <w:t>ignifie</w:t>
      </w:r>
      <w:r w:rsidRPr="0068607A">
        <w:rPr>
          <w:rFonts w:asciiTheme="majorHAnsi" w:hAnsiTheme="majorHAnsi" w:cstheme="majorBidi"/>
          <w:color w:val="000000" w:themeColor="text1"/>
          <w:sz w:val="32"/>
          <w:szCs w:val="32"/>
        </w:rPr>
        <w:t> (armée) et </w:t>
      </w:r>
      <w:r w:rsidRPr="0068607A">
        <w:rPr>
          <w:rFonts w:asciiTheme="majorHAnsi" w:hAnsiTheme="majorHAnsi" w:cstheme="majorBidi"/>
          <w:i/>
          <w:iCs/>
          <w:color w:val="000000" w:themeColor="text1"/>
          <w:sz w:val="32"/>
          <w:szCs w:val="32"/>
        </w:rPr>
        <w:t>ageîn qui signifie</w:t>
      </w:r>
      <w:r w:rsidRPr="0068607A">
        <w:rPr>
          <w:rFonts w:asciiTheme="majorHAnsi" w:hAnsiTheme="majorHAnsi" w:cstheme="majorBidi"/>
          <w:color w:val="000000" w:themeColor="text1"/>
          <w:sz w:val="32"/>
          <w:szCs w:val="32"/>
        </w:rPr>
        <w:t> (conduire).</w:t>
      </w:r>
    </w:p>
    <w:p w:rsidR="00D81986" w:rsidRPr="0068607A" w:rsidRDefault="00D81986" w:rsidP="00A31C58">
      <w:pPr>
        <w:pStyle w:val="NormalWeb"/>
        <w:shd w:val="clear" w:color="auto" w:fill="FFFFFF"/>
        <w:spacing w:before="120" w:beforeAutospacing="0" w:after="120" w:afterAutospacing="0" w:line="360" w:lineRule="auto"/>
        <w:rPr>
          <w:rFonts w:asciiTheme="majorHAnsi" w:hAnsiTheme="majorHAnsi" w:cstheme="majorBidi"/>
          <w:color w:val="000000" w:themeColor="text1"/>
          <w:sz w:val="32"/>
          <w:szCs w:val="32"/>
        </w:rPr>
      </w:pPr>
      <w:r w:rsidRPr="0068607A">
        <w:rPr>
          <w:rFonts w:asciiTheme="majorHAnsi" w:hAnsiTheme="majorHAnsi" w:cstheme="majorBidi"/>
          <w:color w:val="000000" w:themeColor="text1"/>
          <w:sz w:val="32"/>
          <w:szCs w:val="32"/>
        </w:rPr>
        <w:t xml:space="preserve">Dans le domaine militaire la stratégie est l’art de coordonner l’action de l’ensemble des formes de la nation pour conduire une guerre, gérer une crise ou préserver la paix. </w:t>
      </w:r>
    </w:p>
    <w:p w:rsidR="00D81986" w:rsidRPr="0068607A" w:rsidRDefault="00D81986" w:rsidP="00A31C58">
      <w:pPr>
        <w:pStyle w:val="NormalWeb"/>
        <w:shd w:val="clear" w:color="auto" w:fill="FFFFFF"/>
        <w:spacing w:before="120" w:beforeAutospacing="0" w:after="120" w:afterAutospacing="0" w:line="360" w:lineRule="auto"/>
        <w:rPr>
          <w:rFonts w:asciiTheme="majorHAnsi" w:hAnsiTheme="majorHAnsi" w:cstheme="majorBidi"/>
          <w:color w:val="000000" w:themeColor="text1"/>
          <w:sz w:val="32"/>
          <w:szCs w:val="32"/>
          <w:shd w:val="clear" w:color="auto" w:fill="FFFFFF"/>
        </w:rPr>
      </w:pPr>
      <w:r w:rsidRPr="0068607A">
        <w:rPr>
          <w:rFonts w:asciiTheme="majorHAnsi" w:hAnsiTheme="majorHAnsi" w:cstheme="majorBidi"/>
          <w:color w:val="000000" w:themeColor="text1"/>
          <w:sz w:val="32"/>
          <w:szCs w:val="32"/>
        </w:rPr>
        <w:t>Au </w:t>
      </w:r>
      <w:r w:rsidRPr="0068607A">
        <w:rPr>
          <w:rStyle w:val="romain"/>
          <w:rFonts w:asciiTheme="majorHAnsi" w:hAnsiTheme="majorHAnsi" w:cstheme="majorBidi"/>
          <w:smallCaps/>
          <w:color w:val="000000" w:themeColor="text1"/>
          <w:sz w:val="32"/>
          <w:szCs w:val="32"/>
        </w:rPr>
        <w:t>v</w:t>
      </w:r>
      <w:r w:rsidRPr="0068607A">
        <w:rPr>
          <w:rFonts w:asciiTheme="majorHAnsi" w:hAnsiTheme="majorHAnsi" w:cstheme="majorBidi"/>
          <w:color w:val="000000" w:themeColor="text1"/>
          <w:sz w:val="32"/>
          <w:szCs w:val="32"/>
          <w:vertAlign w:val="superscript"/>
        </w:rPr>
        <w:t>e</w:t>
      </w:r>
      <w:r w:rsidRPr="0068607A">
        <w:rPr>
          <w:rFonts w:asciiTheme="majorHAnsi" w:hAnsiTheme="majorHAnsi" w:cstheme="majorBidi"/>
          <w:color w:val="000000" w:themeColor="text1"/>
          <w:sz w:val="32"/>
          <w:szCs w:val="32"/>
        </w:rPr>
        <w:t> siècle av. J.-C., un </w:t>
      </w:r>
      <w:r w:rsidRPr="0068607A">
        <w:rPr>
          <w:rFonts w:asciiTheme="majorHAnsi" w:hAnsiTheme="majorHAnsi" w:cstheme="majorBidi"/>
          <w:i/>
          <w:iCs/>
          <w:color w:val="000000" w:themeColor="text1"/>
          <w:sz w:val="32"/>
          <w:szCs w:val="32"/>
        </w:rPr>
        <w:t>strategos</w:t>
      </w:r>
      <w:r w:rsidRPr="0068607A">
        <w:rPr>
          <w:rFonts w:asciiTheme="majorHAnsi" w:hAnsiTheme="majorHAnsi" w:cstheme="majorBidi"/>
          <w:color w:val="000000" w:themeColor="text1"/>
          <w:sz w:val="32"/>
          <w:szCs w:val="32"/>
        </w:rPr>
        <w:t>ou stratège était un magistrat élu ou coopté qui dirigeait notamment les questions de politique militaire d'Athènes. Les plus célèbres stratèges de l'histoire athénienne sont Périclès  et Xénophon Le mot  (</w:t>
      </w:r>
      <w:r w:rsidRPr="0068607A">
        <w:rPr>
          <w:rFonts w:asciiTheme="majorHAnsi" w:hAnsiTheme="majorHAnsi" w:cstheme="majorBidi"/>
          <w:i/>
          <w:iCs/>
          <w:color w:val="000000" w:themeColor="text1"/>
          <w:sz w:val="32"/>
          <w:szCs w:val="32"/>
        </w:rPr>
        <w:t>strategia</w:t>
      </w:r>
      <w:r w:rsidRPr="0068607A">
        <w:rPr>
          <w:rFonts w:asciiTheme="majorHAnsi" w:hAnsiTheme="majorHAnsi" w:cstheme="majorBidi"/>
          <w:color w:val="000000" w:themeColor="text1"/>
          <w:sz w:val="32"/>
          <w:szCs w:val="32"/>
        </w:rPr>
        <w:t xml:space="preserve">), signifiant « commandement d'une armée » où « aptitude à commander une armée, qualités d'un général » </w:t>
      </w:r>
      <w:r w:rsidRPr="0068607A">
        <w:rPr>
          <w:rFonts w:asciiTheme="majorHAnsi" w:hAnsiTheme="majorHAnsi" w:cstheme="majorBidi"/>
          <w:color w:val="000000" w:themeColor="text1"/>
          <w:sz w:val="32"/>
          <w:szCs w:val="32"/>
          <w:shd w:val="clear" w:color="auto" w:fill="FFFFFF"/>
        </w:rPr>
        <w:t>et « manœuvre ou ruse de guerre » a été dérivé de </w:t>
      </w:r>
      <w:r w:rsidRPr="0068607A">
        <w:rPr>
          <w:rFonts w:asciiTheme="majorHAnsi" w:hAnsiTheme="majorHAnsi" w:cstheme="majorBidi"/>
          <w:i/>
          <w:iCs/>
          <w:color w:val="000000" w:themeColor="text1"/>
          <w:sz w:val="32"/>
          <w:szCs w:val="32"/>
          <w:shd w:val="clear" w:color="auto" w:fill="FFFFFF"/>
        </w:rPr>
        <w:t>strategos</w:t>
      </w:r>
      <w:r w:rsidRPr="0068607A">
        <w:rPr>
          <w:rFonts w:asciiTheme="majorHAnsi" w:hAnsiTheme="majorHAnsi" w:cstheme="majorBidi"/>
          <w:color w:val="000000" w:themeColor="text1"/>
          <w:sz w:val="32"/>
          <w:szCs w:val="32"/>
          <w:shd w:val="clear" w:color="auto" w:fill="FFFFFF"/>
        </w:rPr>
        <w:t> et est passé au latin sous la forme </w:t>
      </w:r>
      <w:r w:rsidRPr="0068607A">
        <w:rPr>
          <w:rFonts w:asciiTheme="majorHAnsi" w:hAnsiTheme="majorHAnsi" w:cstheme="majorBidi"/>
          <w:i/>
          <w:iCs/>
          <w:color w:val="000000" w:themeColor="text1"/>
          <w:sz w:val="32"/>
          <w:szCs w:val="32"/>
          <w:shd w:val="clear" w:color="auto" w:fill="FFFFFF"/>
        </w:rPr>
        <w:t>strategia</w:t>
      </w:r>
      <w:r w:rsidRPr="0068607A">
        <w:rPr>
          <w:rFonts w:asciiTheme="majorHAnsi" w:hAnsiTheme="majorHAnsi" w:cstheme="majorBidi"/>
          <w:iCs/>
          <w:color w:val="000000" w:themeColor="text1"/>
          <w:sz w:val="32"/>
          <w:szCs w:val="32"/>
          <w:shd w:val="clear" w:color="auto" w:fill="FFFFFF"/>
        </w:rPr>
        <w:t xml:space="preserve">avec le sens </w:t>
      </w:r>
      <w:r w:rsidRPr="0068607A">
        <w:rPr>
          <w:rFonts w:asciiTheme="majorHAnsi" w:hAnsiTheme="majorHAnsi" w:cstheme="majorBidi"/>
          <w:color w:val="000000" w:themeColor="text1"/>
          <w:sz w:val="32"/>
          <w:szCs w:val="32"/>
          <w:shd w:val="clear" w:color="auto" w:fill="FFFFFF"/>
        </w:rPr>
        <w:t>« gouvernement militaire d'une province romaine »</w:t>
      </w:r>
    </w:p>
    <w:p w:rsidR="00D81986" w:rsidRPr="0068607A" w:rsidRDefault="00D81986" w:rsidP="00A31C58">
      <w:pPr>
        <w:pStyle w:val="NormalWeb"/>
        <w:shd w:val="clear" w:color="auto" w:fill="FFFFFF"/>
        <w:spacing w:before="120" w:beforeAutospacing="0" w:after="120" w:afterAutospacing="0" w:line="360" w:lineRule="auto"/>
        <w:rPr>
          <w:rFonts w:asciiTheme="majorHAnsi" w:hAnsiTheme="majorHAnsi" w:cstheme="majorBidi"/>
          <w:color w:val="000000" w:themeColor="text1"/>
          <w:sz w:val="32"/>
          <w:szCs w:val="32"/>
          <w:shd w:val="clear" w:color="auto" w:fill="FFFFFF"/>
        </w:rPr>
      </w:pPr>
      <w:r w:rsidRPr="0068607A">
        <w:rPr>
          <w:rFonts w:asciiTheme="majorHAnsi" w:hAnsiTheme="majorHAnsi" w:cstheme="majorBidi"/>
          <w:color w:val="000000" w:themeColor="text1"/>
          <w:sz w:val="32"/>
          <w:szCs w:val="32"/>
          <w:shd w:val="clear" w:color="auto" w:fill="FFFFFF"/>
        </w:rPr>
        <w:t>L'émergence de la stratégie d'entreprise quant à elle est beaucoup plus récente. Edith Penrose</w:t>
      </w:r>
      <w:r w:rsidR="000C074C" w:rsidRPr="0068607A">
        <w:rPr>
          <w:rStyle w:val="Appelnotedebasdep"/>
          <w:rFonts w:asciiTheme="majorHAnsi" w:hAnsiTheme="majorHAnsi" w:cstheme="majorBidi"/>
          <w:color w:val="000000" w:themeColor="text1"/>
          <w:sz w:val="32"/>
          <w:szCs w:val="32"/>
          <w:shd w:val="clear" w:color="auto" w:fill="FFFFFF"/>
        </w:rPr>
        <w:footnoteReference w:id="2"/>
      </w:r>
      <w:r w:rsidRPr="0068607A">
        <w:rPr>
          <w:rFonts w:asciiTheme="majorHAnsi" w:hAnsiTheme="majorHAnsi" w:cstheme="majorBidi"/>
          <w:color w:val="000000" w:themeColor="text1"/>
          <w:sz w:val="32"/>
          <w:szCs w:val="32"/>
          <w:shd w:val="clear" w:color="auto" w:fill="FFFFFF"/>
        </w:rPr>
        <w:t> en a créé les bases dès 1959, la systématisation de l'utilisation du terme « stratégie » dans un contexte d'entreprise est due à Alfred Chandler avec la publication de son ouvrage de 1962</w:t>
      </w:r>
    </w:p>
    <w:p w:rsidR="00D81986" w:rsidRPr="00AF3288" w:rsidRDefault="00D81986" w:rsidP="00A31C58">
      <w:pPr>
        <w:pStyle w:val="Paragraphedeliste"/>
        <w:numPr>
          <w:ilvl w:val="0"/>
          <w:numId w:val="11"/>
        </w:numPr>
        <w:shd w:val="clear" w:color="auto" w:fill="FFFFFF"/>
        <w:suppressAutoHyphens w:val="0"/>
        <w:spacing w:after="0" w:line="360" w:lineRule="auto"/>
        <w:ind w:left="284" w:hanging="284"/>
        <w:rPr>
          <w:rFonts w:asciiTheme="majorHAnsi" w:hAnsiTheme="majorHAnsi" w:cstheme="majorBidi"/>
          <w:bCs/>
          <w:color w:val="4F81BD" w:themeColor="accent1"/>
          <w:sz w:val="32"/>
          <w:szCs w:val="32"/>
          <w:u w:val="single"/>
        </w:rPr>
      </w:pPr>
      <w:r w:rsidRPr="00AF3288">
        <w:rPr>
          <w:rFonts w:asciiTheme="majorHAnsi" w:hAnsiTheme="majorHAnsi" w:cstheme="majorBidi"/>
          <w:bCs/>
          <w:color w:val="4F81BD" w:themeColor="accent1"/>
          <w:sz w:val="32"/>
          <w:szCs w:val="32"/>
        </w:rPr>
        <w:lastRenderedPageBreak/>
        <w:t>Définitions de la stratégie</w:t>
      </w:r>
    </w:p>
    <w:p w:rsidR="00D81986" w:rsidRPr="0068607A" w:rsidRDefault="00D81986" w:rsidP="00A31C58">
      <w:pPr>
        <w:pStyle w:val="NormalWeb"/>
        <w:shd w:val="clear" w:color="auto" w:fill="FFFFFF"/>
        <w:spacing w:before="120" w:beforeAutospacing="0" w:after="120" w:afterAutospacing="0" w:line="360" w:lineRule="auto"/>
        <w:rPr>
          <w:rFonts w:asciiTheme="majorHAnsi" w:hAnsiTheme="majorHAnsi" w:cstheme="majorBidi"/>
          <w:sz w:val="32"/>
          <w:szCs w:val="32"/>
        </w:rPr>
      </w:pPr>
      <w:r w:rsidRPr="0068607A">
        <w:rPr>
          <w:rFonts w:asciiTheme="majorHAnsi" w:hAnsiTheme="majorHAnsi" w:cstheme="majorBidi"/>
          <w:bCs/>
          <w:sz w:val="32"/>
          <w:szCs w:val="32"/>
        </w:rPr>
        <w:t>SelonChandler</w:t>
      </w:r>
      <w:r w:rsidR="006129A3" w:rsidRPr="00AF3288">
        <w:rPr>
          <w:rFonts w:asciiTheme="majorHAnsi" w:hAnsiTheme="majorHAnsi" w:cstheme="majorBidi"/>
          <w:bCs/>
          <w:color w:val="F79646" w:themeColor="accent6"/>
          <w:sz w:val="32"/>
          <w:szCs w:val="32"/>
        </w:rPr>
        <w:t>(A. Chandler, Stratégie et structure, Les éditions d’organisation, 1962)</w:t>
      </w:r>
      <w:r w:rsidRPr="006129A3">
        <w:rPr>
          <w:rFonts w:asciiTheme="majorHAnsi" w:hAnsiTheme="majorHAnsi" w:cstheme="majorBidi"/>
          <w:bCs/>
          <w:sz w:val="32"/>
          <w:szCs w:val="32"/>
        </w:rPr>
        <w:t xml:space="preserve"> : </w:t>
      </w:r>
      <w:r w:rsidR="006129A3" w:rsidRPr="006129A3">
        <w:rPr>
          <w:rFonts w:asciiTheme="majorHAnsi" w:hAnsiTheme="majorHAnsi" w:cstheme="majorBidi"/>
          <w:bCs/>
          <w:sz w:val="32"/>
          <w:szCs w:val="32"/>
        </w:rPr>
        <w:t>«</w:t>
      </w:r>
      <w:r w:rsidR="006129A3">
        <w:rPr>
          <w:rFonts w:asciiTheme="majorHAnsi" w:hAnsiTheme="majorHAnsi" w:cstheme="majorBidi"/>
          <w:b/>
          <w:sz w:val="32"/>
          <w:szCs w:val="32"/>
        </w:rPr>
        <w:t> </w:t>
      </w:r>
      <w:r w:rsidRPr="0068607A">
        <w:rPr>
          <w:rFonts w:asciiTheme="majorHAnsi" w:hAnsiTheme="majorHAnsi" w:cstheme="majorBidi"/>
          <w:sz w:val="32"/>
          <w:szCs w:val="32"/>
        </w:rPr>
        <w:t>La stratégie consiste en la détermination des buts et objectifs à long terme d’une entreprise, l’adoption des moyens d’action et d’allocation des ressources nécessaires pour atteindre ces objectifs</w:t>
      </w:r>
      <w:r w:rsidR="006129A3">
        <w:rPr>
          <w:rFonts w:asciiTheme="majorHAnsi" w:hAnsiTheme="majorHAnsi" w:cstheme="majorBidi"/>
          <w:sz w:val="32"/>
          <w:szCs w:val="32"/>
        </w:rPr>
        <w:t> »</w:t>
      </w:r>
      <w:r w:rsidRPr="0068607A">
        <w:rPr>
          <w:rFonts w:asciiTheme="majorHAnsi" w:hAnsiTheme="majorHAnsi" w:cstheme="majorBidi"/>
          <w:sz w:val="32"/>
          <w:szCs w:val="32"/>
        </w:rPr>
        <w:t>.</w:t>
      </w:r>
    </w:p>
    <w:p w:rsidR="00D81986" w:rsidRPr="0068607A" w:rsidRDefault="009056D6" w:rsidP="00A31C58">
      <w:pPr>
        <w:pStyle w:val="NormalWeb"/>
        <w:shd w:val="clear" w:color="auto" w:fill="FFFFFF"/>
        <w:spacing w:beforeAutospacing="0" w:after="0" w:afterAutospacing="0" w:line="360" w:lineRule="auto"/>
        <w:rPr>
          <w:rFonts w:asciiTheme="majorHAnsi" w:hAnsiTheme="majorHAnsi" w:cstheme="majorBidi"/>
          <w:sz w:val="32"/>
          <w:szCs w:val="32"/>
        </w:rPr>
      </w:pPr>
      <w:r w:rsidRPr="0068607A">
        <w:rPr>
          <w:rFonts w:asciiTheme="majorHAnsi" w:hAnsiTheme="majorHAnsi" w:cstheme="majorBidi"/>
          <w:bCs/>
          <w:sz w:val="32"/>
          <w:szCs w:val="32"/>
        </w:rPr>
        <w:t xml:space="preserve">Selon Porter </w:t>
      </w:r>
      <w:r w:rsidR="006129A3" w:rsidRPr="00AF3288">
        <w:rPr>
          <w:rFonts w:asciiTheme="majorHAnsi" w:hAnsiTheme="majorHAnsi" w:cstheme="majorBidi"/>
          <w:bCs/>
          <w:color w:val="F79646" w:themeColor="accent6"/>
          <w:sz w:val="32"/>
          <w:szCs w:val="32"/>
        </w:rPr>
        <w:t>(M. Porter, Competitivestrategy-Choix stratégiques et concurrences, Economica, 1982)</w:t>
      </w:r>
      <w:r w:rsidR="00D81986" w:rsidRPr="0068607A">
        <w:rPr>
          <w:rFonts w:asciiTheme="majorHAnsi" w:hAnsiTheme="majorHAnsi" w:cstheme="majorBidi"/>
          <w:b/>
          <w:sz w:val="32"/>
          <w:szCs w:val="32"/>
        </w:rPr>
        <w:t> :</w:t>
      </w:r>
      <w:r w:rsidR="006129A3">
        <w:rPr>
          <w:rFonts w:asciiTheme="majorHAnsi" w:hAnsiTheme="majorHAnsi" w:cstheme="majorBidi"/>
          <w:sz w:val="32"/>
          <w:szCs w:val="32"/>
        </w:rPr>
        <w:t>« </w:t>
      </w:r>
      <w:r w:rsidR="00D81986" w:rsidRPr="0068607A">
        <w:rPr>
          <w:rFonts w:asciiTheme="majorHAnsi" w:hAnsiTheme="majorHAnsi" w:cstheme="majorBidi"/>
          <w:sz w:val="32"/>
          <w:szCs w:val="32"/>
        </w:rPr>
        <w:t>La stratégie de l’entreprise est l’art de construire des avantages concurrentiels durablement défendables, elle lui permettre de construire,  garder et développer un avantage concurrentiel pour faire face à la concurrence et d’atteindre ses objectifs fixés par les dirigeants pour créer un positionnement favorable par rapport a ses concurrents</w:t>
      </w:r>
      <w:r w:rsidR="006129A3">
        <w:rPr>
          <w:rFonts w:asciiTheme="majorHAnsi" w:hAnsiTheme="majorHAnsi" w:cstheme="majorBidi"/>
          <w:sz w:val="32"/>
          <w:szCs w:val="32"/>
        </w:rPr>
        <w:t> »</w:t>
      </w:r>
      <w:r w:rsidR="00D81986" w:rsidRPr="0068607A">
        <w:rPr>
          <w:rFonts w:asciiTheme="majorHAnsi" w:hAnsiTheme="majorHAnsi" w:cstheme="majorBidi"/>
          <w:sz w:val="32"/>
          <w:szCs w:val="32"/>
        </w:rPr>
        <w:t xml:space="preserve">. </w:t>
      </w:r>
    </w:p>
    <w:p w:rsidR="00D81986" w:rsidRPr="0068607A" w:rsidRDefault="009056D6" w:rsidP="00A31C58">
      <w:pPr>
        <w:pStyle w:val="NormalWeb"/>
        <w:shd w:val="clear" w:color="auto" w:fill="FFFFFF"/>
        <w:spacing w:beforeAutospacing="0" w:after="0" w:afterAutospacing="0" w:line="360" w:lineRule="auto"/>
        <w:rPr>
          <w:rFonts w:asciiTheme="majorHAnsi" w:hAnsiTheme="majorHAnsi" w:cstheme="majorBidi"/>
          <w:sz w:val="32"/>
          <w:szCs w:val="32"/>
        </w:rPr>
      </w:pPr>
      <w:r w:rsidRPr="0068607A">
        <w:rPr>
          <w:rFonts w:asciiTheme="majorHAnsi" w:hAnsiTheme="majorHAnsi" w:cstheme="majorBidi"/>
          <w:bCs/>
          <w:sz w:val="32"/>
          <w:szCs w:val="32"/>
        </w:rPr>
        <w:t>Selon Desreumaux</w:t>
      </w:r>
      <w:r w:rsidRPr="00AF3288">
        <w:rPr>
          <w:rFonts w:asciiTheme="majorHAnsi" w:hAnsiTheme="majorHAnsi" w:cstheme="majorBidi"/>
          <w:bCs/>
          <w:color w:val="F79646" w:themeColor="accent6"/>
          <w:sz w:val="32"/>
          <w:szCs w:val="32"/>
        </w:rPr>
        <w:t>(</w:t>
      </w:r>
      <w:r w:rsidR="006129A3" w:rsidRPr="00AF3288">
        <w:rPr>
          <w:rFonts w:asciiTheme="majorHAnsi" w:hAnsiTheme="majorHAnsi" w:cstheme="majorBidi"/>
          <w:bCs/>
          <w:color w:val="F79646" w:themeColor="accent6"/>
          <w:sz w:val="32"/>
          <w:szCs w:val="32"/>
        </w:rPr>
        <w:t>A. Desreumaux, Stratégie, Dalloz, 1993)</w:t>
      </w:r>
      <w:r w:rsidR="00D81986" w:rsidRPr="0068607A">
        <w:rPr>
          <w:rFonts w:asciiTheme="majorHAnsi" w:hAnsiTheme="majorHAnsi" w:cstheme="majorBidi"/>
          <w:b/>
          <w:sz w:val="32"/>
          <w:szCs w:val="32"/>
        </w:rPr>
        <w:t>:</w:t>
      </w:r>
      <w:r w:rsidR="006129A3">
        <w:rPr>
          <w:rFonts w:asciiTheme="majorHAnsi" w:hAnsiTheme="majorHAnsi" w:cstheme="majorBidi"/>
          <w:sz w:val="32"/>
          <w:szCs w:val="32"/>
        </w:rPr>
        <w:t>« </w:t>
      </w:r>
      <w:r w:rsidR="00D81986" w:rsidRPr="0068607A">
        <w:rPr>
          <w:rFonts w:asciiTheme="majorHAnsi" w:hAnsiTheme="majorHAnsi" w:cstheme="majorBidi"/>
          <w:sz w:val="32"/>
          <w:szCs w:val="32"/>
        </w:rPr>
        <w:t>La stratégie est l’ensemble des actions spécifiques devant permettre d’atteindre les buts et objectifs en s’inscrivant dans le cadre de missions et de la politique générale de l’entreprise</w:t>
      </w:r>
      <w:r w:rsidR="006129A3">
        <w:rPr>
          <w:rFonts w:asciiTheme="majorHAnsi" w:hAnsiTheme="majorHAnsi" w:cstheme="majorBidi"/>
          <w:sz w:val="32"/>
          <w:szCs w:val="32"/>
        </w:rPr>
        <w:t> »</w:t>
      </w:r>
      <w:r w:rsidR="00D81986" w:rsidRPr="0068607A">
        <w:rPr>
          <w:rFonts w:asciiTheme="majorHAnsi" w:hAnsiTheme="majorHAnsi" w:cstheme="majorBidi"/>
          <w:sz w:val="32"/>
          <w:szCs w:val="32"/>
        </w:rPr>
        <w:t>.</w:t>
      </w:r>
    </w:p>
    <w:p w:rsidR="00D81986" w:rsidRPr="0068607A" w:rsidRDefault="009056D6" w:rsidP="00A31C58">
      <w:pPr>
        <w:pStyle w:val="NormalWeb"/>
        <w:shd w:val="clear" w:color="auto" w:fill="FFFFFF"/>
        <w:spacing w:beforeAutospacing="0" w:after="0" w:afterAutospacing="0" w:line="360" w:lineRule="auto"/>
        <w:rPr>
          <w:rFonts w:asciiTheme="majorHAnsi" w:hAnsiTheme="majorHAnsi" w:cstheme="majorBidi"/>
          <w:sz w:val="32"/>
          <w:szCs w:val="32"/>
        </w:rPr>
      </w:pPr>
      <w:r w:rsidRPr="0068607A">
        <w:rPr>
          <w:rFonts w:asciiTheme="majorHAnsi" w:hAnsiTheme="majorHAnsi" w:cstheme="majorBidi"/>
          <w:bCs/>
          <w:sz w:val="32"/>
          <w:szCs w:val="32"/>
        </w:rPr>
        <w:t xml:space="preserve">Selon LeRoy </w:t>
      </w:r>
      <w:r w:rsidRPr="00AF3288">
        <w:rPr>
          <w:rFonts w:asciiTheme="majorHAnsi" w:hAnsiTheme="majorHAnsi" w:cstheme="majorBidi"/>
          <w:bCs/>
          <w:color w:val="F79646" w:themeColor="accent6"/>
          <w:sz w:val="32"/>
          <w:szCs w:val="32"/>
        </w:rPr>
        <w:t>(</w:t>
      </w:r>
      <w:r w:rsidR="006129A3" w:rsidRPr="00AF3288">
        <w:rPr>
          <w:rFonts w:asciiTheme="majorHAnsi" w:hAnsiTheme="majorHAnsi" w:cstheme="majorBidi"/>
          <w:bCs/>
          <w:color w:val="F79646" w:themeColor="accent6"/>
          <w:sz w:val="32"/>
          <w:szCs w:val="32"/>
        </w:rPr>
        <w:t>F. Le Roy, les stratégies de l'entreprise, 3e édition, Dunod, 2012)</w:t>
      </w:r>
      <w:r w:rsidR="00D81986" w:rsidRPr="0068607A">
        <w:rPr>
          <w:rFonts w:asciiTheme="majorHAnsi" w:hAnsiTheme="majorHAnsi" w:cstheme="majorBidi"/>
          <w:b/>
          <w:sz w:val="32"/>
          <w:szCs w:val="32"/>
        </w:rPr>
        <w:t xml:space="preserve"> : </w:t>
      </w:r>
      <w:r w:rsidR="006129A3">
        <w:rPr>
          <w:rFonts w:asciiTheme="majorHAnsi" w:hAnsiTheme="majorHAnsi" w:cstheme="majorBidi"/>
          <w:b/>
          <w:sz w:val="32"/>
          <w:szCs w:val="32"/>
        </w:rPr>
        <w:t>« </w:t>
      </w:r>
      <w:r w:rsidR="00D81986" w:rsidRPr="0068607A">
        <w:rPr>
          <w:rFonts w:asciiTheme="majorHAnsi" w:hAnsiTheme="majorHAnsi" w:cstheme="majorBidi"/>
          <w:sz w:val="32"/>
          <w:szCs w:val="32"/>
        </w:rPr>
        <w:t>La stratégie est la fixation d’objectifs en fonction de la configuration de l’environnement et des ressources disponibles dans l’organisation puis l’allocation des ses ressources a fin d’obtenir un avantage concu</w:t>
      </w:r>
      <w:r w:rsidR="000C074C" w:rsidRPr="0068607A">
        <w:rPr>
          <w:rFonts w:asciiTheme="majorHAnsi" w:hAnsiTheme="majorHAnsi" w:cstheme="majorBidi"/>
          <w:sz w:val="32"/>
          <w:szCs w:val="32"/>
        </w:rPr>
        <w:t>rrentiel durable et défendable</w:t>
      </w:r>
      <w:r w:rsidR="006129A3">
        <w:rPr>
          <w:rFonts w:asciiTheme="majorHAnsi" w:hAnsiTheme="majorHAnsi" w:cstheme="majorBidi"/>
          <w:sz w:val="32"/>
          <w:szCs w:val="32"/>
        </w:rPr>
        <w:t> »</w:t>
      </w:r>
      <w:r w:rsidR="000C074C" w:rsidRPr="0068607A">
        <w:rPr>
          <w:rFonts w:asciiTheme="majorHAnsi" w:hAnsiTheme="majorHAnsi" w:cstheme="majorBidi"/>
          <w:sz w:val="32"/>
          <w:szCs w:val="32"/>
        </w:rPr>
        <w:t>.</w:t>
      </w:r>
    </w:p>
    <w:p w:rsidR="00D81986" w:rsidRPr="0068607A" w:rsidRDefault="00D81986" w:rsidP="00A31C58">
      <w:pPr>
        <w:pStyle w:val="NormalWeb"/>
        <w:shd w:val="clear" w:color="auto" w:fill="FFFFFF"/>
        <w:spacing w:beforeAutospacing="0" w:after="0" w:afterAutospacing="0" w:line="360" w:lineRule="auto"/>
        <w:rPr>
          <w:rFonts w:asciiTheme="majorHAnsi" w:hAnsiTheme="majorHAnsi" w:cstheme="majorBidi"/>
          <w:sz w:val="32"/>
          <w:szCs w:val="32"/>
        </w:rPr>
      </w:pPr>
      <w:r w:rsidRPr="0068607A">
        <w:rPr>
          <w:rFonts w:asciiTheme="majorHAnsi" w:hAnsiTheme="majorHAnsi" w:cstheme="majorBidi"/>
          <w:bCs/>
          <w:sz w:val="32"/>
          <w:szCs w:val="32"/>
        </w:rPr>
        <w:lastRenderedPageBreak/>
        <w:t xml:space="preserve">Selon </w:t>
      </w:r>
      <w:r w:rsidR="009056D6" w:rsidRPr="0068607A">
        <w:rPr>
          <w:rFonts w:asciiTheme="majorHAnsi" w:hAnsiTheme="majorHAnsi" w:cstheme="majorBidi"/>
          <w:bCs/>
          <w:sz w:val="32"/>
          <w:szCs w:val="32"/>
        </w:rPr>
        <w:t>Stratégor</w:t>
      </w:r>
      <w:r w:rsidR="009056D6" w:rsidRPr="00224D43">
        <w:rPr>
          <w:rFonts w:asciiTheme="majorHAnsi" w:hAnsiTheme="majorHAnsi" w:cstheme="majorBidi"/>
          <w:bCs/>
          <w:color w:val="F79646" w:themeColor="accent6"/>
          <w:sz w:val="32"/>
          <w:szCs w:val="32"/>
        </w:rPr>
        <w:t>(</w:t>
      </w:r>
      <w:r w:rsidR="00224D43" w:rsidRPr="00224D43">
        <w:rPr>
          <w:rFonts w:asciiTheme="majorHAnsi" w:hAnsiTheme="majorHAnsi" w:cstheme="majorBidi"/>
          <w:bCs/>
          <w:color w:val="F79646" w:themeColor="accent6"/>
          <w:sz w:val="32"/>
          <w:szCs w:val="32"/>
        </w:rPr>
        <w:t>L</w:t>
      </w:r>
      <w:r w:rsidR="00224D43">
        <w:rPr>
          <w:rFonts w:asciiTheme="majorHAnsi" w:hAnsiTheme="majorHAnsi" w:cstheme="majorBidi"/>
          <w:bCs/>
          <w:color w:val="F79646" w:themeColor="accent6"/>
          <w:sz w:val="32"/>
          <w:szCs w:val="32"/>
        </w:rPr>
        <w:t>.</w:t>
      </w:r>
      <w:r w:rsidR="00224D43" w:rsidRPr="00224D43">
        <w:rPr>
          <w:rFonts w:asciiTheme="majorHAnsi" w:hAnsiTheme="majorHAnsi" w:cstheme="majorBidi"/>
          <w:bCs/>
          <w:color w:val="F79646" w:themeColor="accent6"/>
          <w:sz w:val="32"/>
          <w:szCs w:val="32"/>
        </w:rPr>
        <w:t xml:space="preserve"> Lehmann-Ortega</w:t>
      </w:r>
      <w:r w:rsidR="00224D43">
        <w:rPr>
          <w:rFonts w:asciiTheme="majorHAnsi" w:hAnsiTheme="majorHAnsi" w:cstheme="majorBidi"/>
          <w:bCs/>
          <w:color w:val="F79646" w:themeColor="accent6"/>
          <w:sz w:val="32"/>
          <w:szCs w:val="32"/>
        </w:rPr>
        <w:t xml:space="preserve">, </w:t>
      </w:r>
      <w:r w:rsidR="00AF3288" w:rsidRPr="00224D43">
        <w:rPr>
          <w:rFonts w:asciiTheme="majorHAnsi" w:hAnsiTheme="majorHAnsi" w:cstheme="majorBidi"/>
          <w:bCs/>
          <w:color w:val="F79646" w:themeColor="accent6"/>
          <w:sz w:val="32"/>
          <w:szCs w:val="32"/>
        </w:rPr>
        <w:t>Strategor</w:t>
      </w:r>
      <w:r w:rsidR="00224D43">
        <w:rPr>
          <w:rFonts w:asciiTheme="majorHAnsi" w:hAnsiTheme="majorHAnsi" w:cstheme="majorBidi"/>
          <w:bCs/>
          <w:color w:val="F79646" w:themeColor="accent6"/>
          <w:sz w:val="32"/>
          <w:szCs w:val="32"/>
        </w:rPr>
        <w:t xml:space="preserve"> : </w:t>
      </w:r>
      <w:r w:rsidR="00AF3288" w:rsidRPr="00224D43">
        <w:rPr>
          <w:rFonts w:asciiTheme="majorHAnsi" w:hAnsiTheme="majorHAnsi" w:cstheme="majorBidi"/>
          <w:bCs/>
          <w:color w:val="F79646" w:themeColor="accent6"/>
          <w:sz w:val="32"/>
          <w:szCs w:val="32"/>
        </w:rPr>
        <w:t>Toute la stratégie d'entreprise, Dunod, 6e édition, 2013</w:t>
      </w:r>
      <w:r w:rsidR="00224D43" w:rsidRPr="00224D43">
        <w:rPr>
          <w:rFonts w:asciiTheme="majorHAnsi" w:hAnsiTheme="majorHAnsi" w:cstheme="majorBidi"/>
          <w:bCs/>
          <w:color w:val="F79646" w:themeColor="accent6"/>
          <w:sz w:val="32"/>
          <w:szCs w:val="32"/>
        </w:rPr>
        <w:t>)</w:t>
      </w:r>
      <w:r w:rsidRPr="0068607A">
        <w:rPr>
          <w:rFonts w:asciiTheme="majorHAnsi" w:hAnsiTheme="majorHAnsi" w:cstheme="majorBidi"/>
          <w:bCs/>
          <w:sz w:val="32"/>
          <w:szCs w:val="32"/>
        </w:rPr>
        <w:t> </w:t>
      </w:r>
      <w:r w:rsidRPr="0068607A">
        <w:rPr>
          <w:rFonts w:asciiTheme="majorHAnsi" w:hAnsiTheme="majorHAnsi" w:cstheme="majorBidi"/>
          <w:b/>
          <w:sz w:val="32"/>
          <w:szCs w:val="32"/>
        </w:rPr>
        <w:t xml:space="preserve">: </w:t>
      </w:r>
      <w:r w:rsidRPr="0068607A">
        <w:rPr>
          <w:rFonts w:asciiTheme="majorHAnsi" w:hAnsiTheme="majorHAnsi" w:cstheme="majorBidi"/>
          <w:sz w:val="32"/>
          <w:szCs w:val="32"/>
        </w:rPr>
        <w:t>Elaborer une stratégie c’est choisir les domaines d’activités dans lesquels l’entreprise entend être présente et allouer les ressources de façon a ce qu’elle s’y maintienne et s’y développe. Elle permet d’identifier 2 niveaux de stratégie :</w:t>
      </w:r>
    </w:p>
    <w:p w:rsidR="00D81986" w:rsidRPr="0068607A" w:rsidRDefault="00D81986" w:rsidP="0068607A">
      <w:pPr>
        <w:pStyle w:val="NormalWeb"/>
        <w:numPr>
          <w:ilvl w:val="0"/>
          <w:numId w:val="14"/>
        </w:numPr>
        <w:shd w:val="clear" w:color="auto" w:fill="FFFFFF"/>
        <w:spacing w:before="120" w:beforeAutospacing="0" w:after="120" w:afterAutospacing="0" w:line="360" w:lineRule="auto"/>
        <w:ind w:left="567" w:hanging="283"/>
        <w:contextualSpacing/>
        <w:rPr>
          <w:rFonts w:asciiTheme="majorHAnsi" w:hAnsiTheme="majorHAnsi" w:cstheme="majorBidi"/>
          <w:sz w:val="32"/>
          <w:szCs w:val="32"/>
        </w:rPr>
      </w:pPr>
      <w:r w:rsidRPr="0068607A">
        <w:rPr>
          <w:rFonts w:asciiTheme="majorHAnsi" w:hAnsiTheme="majorHAnsi" w:cstheme="majorBidi"/>
          <w:b/>
          <w:sz w:val="32"/>
          <w:szCs w:val="32"/>
        </w:rPr>
        <w:t xml:space="preserve">Stratégie de groupe : </w:t>
      </w:r>
      <w:r w:rsidRPr="0068607A">
        <w:rPr>
          <w:rFonts w:asciiTheme="majorHAnsi" w:hAnsiTheme="majorHAnsi" w:cstheme="majorBidi"/>
          <w:sz w:val="32"/>
          <w:szCs w:val="32"/>
        </w:rPr>
        <w:t>choix du ou des domaines d’activités d’entreprise s’engagerdans un secteur plutôt qu’un autre.</w:t>
      </w:r>
    </w:p>
    <w:p w:rsidR="00D81986" w:rsidRPr="0068607A" w:rsidRDefault="00D81986" w:rsidP="0068607A">
      <w:pPr>
        <w:pStyle w:val="NormalWeb"/>
        <w:numPr>
          <w:ilvl w:val="0"/>
          <w:numId w:val="14"/>
        </w:numPr>
        <w:shd w:val="clear" w:color="auto" w:fill="FFFFFF"/>
        <w:spacing w:before="120" w:beforeAutospacing="0" w:after="120" w:afterAutospacing="0" w:line="360" w:lineRule="auto"/>
        <w:ind w:left="567" w:hanging="283"/>
        <w:contextualSpacing/>
        <w:rPr>
          <w:rFonts w:asciiTheme="majorHAnsi" w:hAnsiTheme="majorHAnsi" w:cstheme="majorBidi"/>
          <w:sz w:val="32"/>
          <w:szCs w:val="32"/>
        </w:rPr>
      </w:pPr>
      <w:r w:rsidRPr="0068607A">
        <w:rPr>
          <w:rFonts w:asciiTheme="majorHAnsi" w:hAnsiTheme="majorHAnsi" w:cstheme="majorBidi"/>
          <w:b/>
          <w:sz w:val="32"/>
          <w:szCs w:val="32"/>
        </w:rPr>
        <w:t xml:space="preserve">Stratégie concurrentiel : </w:t>
      </w:r>
      <w:r w:rsidRPr="0068607A">
        <w:rPr>
          <w:rFonts w:asciiTheme="majorHAnsi" w:hAnsiTheme="majorHAnsi" w:cstheme="majorBidi"/>
          <w:sz w:val="32"/>
          <w:szCs w:val="32"/>
        </w:rPr>
        <w:t xml:space="preserve">choix des actions et des manœuvres pour avoir un  positionnement permettant de faire face aux concurrents du secteur. </w:t>
      </w:r>
    </w:p>
    <w:p w:rsidR="00D81986" w:rsidRPr="00AF3288" w:rsidRDefault="00D81986" w:rsidP="00A31C58">
      <w:pPr>
        <w:pStyle w:val="Paragraphedeliste"/>
        <w:numPr>
          <w:ilvl w:val="0"/>
          <w:numId w:val="11"/>
        </w:numPr>
        <w:shd w:val="clear" w:color="auto" w:fill="FFFFFF"/>
        <w:suppressAutoHyphens w:val="0"/>
        <w:spacing w:after="0" w:line="360" w:lineRule="auto"/>
        <w:ind w:left="284" w:hanging="284"/>
        <w:rPr>
          <w:rFonts w:asciiTheme="majorHAnsi" w:hAnsiTheme="majorHAnsi" w:cstheme="majorBidi"/>
          <w:bCs/>
          <w:color w:val="4F81BD" w:themeColor="accent1"/>
          <w:sz w:val="32"/>
          <w:szCs w:val="32"/>
        </w:rPr>
      </w:pPr>
      <w:r w:rsidRPr="00AF3288">
        <w:rPr>
          <w:rFonts w:asciiTheme="majorHAnsi" w:hAnsiTheme="majorHAnsi" w:cstheme="majorBidi"/>
          <w:bCs/>
          <w:color w:val="4F81BD" w:themeColor="accent1"/>
          <w:sz w:val="32"/>
          <w:szCs w:val="32"/>
        </w:rPr>
        <w:t>Les choix stratégiques</w:t>
      </w:r>
    </w:p>
    <w:p w:rsidR="00D81986" w:rsidRPr="00AF3288" w:rsidRDefault="00D81986" w:rsidP="00A31C58">
      <w:pPr>
        <w:pStyle w:val="NormalWeb"/>
        <w:numPr>
          <w:ilvl w:val="1"/>
          <w:numId w:val="11"/>
        </w:numPr>
        <w:shd w:val="clear" w:color="auto" w:fill="FFFFFF"/>
        <w:suppressAutoHyphens w:val="0"/>
        <w:spacing w:before="120" w:beforeAutospacing="0" w:after="120" w:afterAutospacing="0" w:line="360" w:lineRule="auto"/>
        <w:ind w:left="426" w:hanging="426"/>
        <w:rPr>
          <w:rFonts w:asciiTheme="majorHAnsi" w:hAnsiTheme="majorHAnsi" w:cstheme="majorBidi"/>
          <w:bCs/>
          <w:color w:val="9BBB59" w:themeColor="accent3"/>
          <w:sz w:val="32"/>
          <w:szCs w:val="32"/>
        </w:rPr>
      </w:pPr>
      <w:r w:rsidRPr="00AF3288">
        <w:rPr>
          <w:rFonts w:asciiTheme="majorHAnsi" w:hAnsiTheme="majorHAnsi" w:cstheme="majorBidi"/>
          <w:bCs/>
          <w:color w:val="9BBB59" w:themeColor="accent3"/>
          <w:sz w:val="32"/>
          <w:szCs w:val="32"/>
        </w:rPr>
        <w:t>Les stratégies génériques</w:t>
      </w:r>
    </w:p>
    <w:p w:rsidR="00D81986" w:rsidRPr="0068607A" w:rsidRDefault="00D81986" w:rsidP="00A31C58">
      <w:pPr>
        <w:pStyle w:val="NormalWeb"/>
        <w:shd w:val="clear" w:color="auto" w:fill="FFFFFF"/>
        <w:spacing w:before="120" w:beforeAutospacing="0" w:after="120" w:afterAutospacing="0" w:line="360" w:lineRule="auto"/>
        <w:rPr>
          <w:rFonts w:asciiTheme="majorHAnsi" w:hAnsiTheme="majorHAnsi" w:cstheme="majorBidi"/>
          <w:sz w:val="32"/>
          <w:szCs w:val="32"/>
        </w:rPr>
      </w:pPr>
      <w:r w:rsidRPr="0068607A">
        <w:rPr>
          <w:rFonts w:asciiTheme="majorHAnsi" w:hAnsiTheme="majorHAnsi" w:cstheme="majorBidi"/>
          <w:sz w:val="32"/>
          <w:szCs w:val="32"/>
        </w:rPr>
        <w:t xml:space="preserve">Les stratégies génériques sont les différentes stratégies concurrentielles qu’une entreprise peut déployer sur chacun de ses domaines d’activités stratégique(DAS) afin d’y obtenir un avantage </w:t>
      </w:r>
      <w:r w:rsidR="00182E50" w:rsidRPr="0068607A">
        <w:rPr>
          <w:rFonts w:asciiTheme="majorHAnsi" w:hAnsiTheme="majorHAnsi" w:cstheme="majorBidi"/>
          <w:sz w:val="32"/>
          <w:szCs w:val="32"/>
        </w:rPr>
        <w:t>concurrentiel. On</w:t>
      </w:r>
      <w:r w:rsidRPr="0068607A">
        <w:rPr>
          <w:rFonts w:asciiTheme="majorHAnsi" w:hAnsiTheme="majorHAnsi" w:cstheme="majorBidi"/>
          <w:sz w:val="32"/>
          <w:szCs w:val="32"/>
        </w:rPr>
        <w:t xml:space="preserve"> distingue 3 types :</w:t>
      </w:r>
    </w:p>
    <w:p w:rsidR="009056D6" w:rsidRPr="0068607A" w:rsidRDefault="00D81986" w:rsidP="00A31C58">
      <w:pPr>
        <w:pStyle w:val="Paragraphedeliste"/>
        <w:numPr>
          <w:ilvl w:val="0"/>
          <w:numId w:val="15"/>
        </w:numPr>
        <w:shd w:val="clear" w:color="auto" w:fill="FFFFFF"/>
        <w:suppressAutoHyphens w:val="0"/>
        <w:spacing w:after="0" w:line="360" w:lineRule="auto"/>
        <w:ind w:left="284" w:hanging="284"/>
        <w:contextualSpacing w:val="0"/>
        <w:rPr>
          <w:rFonts w:asciiTheme="majorHAnsi" w:hAnsiTheme="majorHAnsi" w:cstheme="majorBidi"/>
          <w:sz w:val="32"/>
          <w:szCs w:val="32"/>
        </w:rPr>
      </w:pPr>
      <w:r w:rsidRPr="0068607A">
        <w:rPr>
          <w:rFonts w:asciiTheme="majorHAnsi" w:hAnsiTheme="majorHAnsi" w:cstheme="majorBidi"/>
          <w:b/>
          <w:sz w:val="32"/>
          <w:szCs w:val="32"/>
        </w:rPr>
        <w:t xml:space="preserve">Stratégie de domination par les couts : </w:t>
      </w:r>
      <w:r w:rsidRPr="0068607A">
        <w:rPr>
          <w:rFonts w:asciiTheme="majorHAnsi" w:hAnsiTheme="majorHAnsi" w:cstheme="majorBidi"/>
          <w:sz w:val="32"/>
          <w:szCs w:val="32"/>
        </w:rPr>
        <w:t>La stratégie de d</w:t>
      </w:r>
      <w:r w:rsidRPr="0068607A">
        <w:rPr>
          <w:rFonts w:asciiTheme="majorHAnsi" w:hAnsiTheme="majorHAnsi" w:cstheme="majorBidi"/>
          <w:sz w:val="32"/>
          <w:szCs w:val="32"/>
        </w:rPr>
        <w:t>o</w:t>
      </w:r>
      <w:r w:rsidRPr="0068607A">
        <w:rPr>
          <w:rFonts w:asciiTheme="majorHAnsi" w:hAnsiTheme="majorHAnsi" w:cstheme="majorBidi"/>
          <w:sz w:val="32"/>
          <w:szCs w:val="32"/>
        </w:rPr>
        <w:t>mination par les couts consiste a proposer une offre a prix inf</w:t>
      </w:r>
      <w:r w:rsidRPr="0068607A">
        <w:rPr>
          <w:rFonts w:asciiTheme="majorHAnsi" w:hAnsiTheme="majorHAnsi" w:cstheme="majorBidi"/>
          <w:sz w:val="32"/>
          <w:szCs w:val="32"/>
        </w:rPr>
        <w:t>é</w:t>
      </w:r>
      <w:r w:rsidRPr="0068607A">
        <w:rPr>
          <w:rFonts w:asciiTheme="majorHAnsi" w:hAnsiTheme="majorHAnsi" w:cstheme="majorBidi"/>
          <w:sz w:val="32"/>
          <w:szCs w:val="32"/>
        </w:rPr>
        <w:t xml:space="preserve">rieur a celui des concurrents ce qui permet d’accroitre la part de marché. </w:t>
      </w:r>
    </w:p>
    <w:p w:rsidR="006B75AC" w:rsidRPr="0068607A" w:rsidRDefault="00D81986" w:rsidP="00A31C58">
      <w:pPr>
        <w:pStyle w:val="Paragraphedeliste"/>
        <w:numPr>
          <w:ilvl w:val="0"/>
          <w:numId w:val="15"/>
        </w:numPr>
        <w:shd w:val="clear" w:color="auto" w:fill="FFFFFF"/>
        <w:suppressAutoHyphens w:val="0"/>
        <w:spacing w:after="0" w:line="360" w:lineRule="auto"/>
        <w:ind w:left="284" w:hanging="284"/>
        <w:contextualSpacing w:val="0"/>
        <w:rPr>
          <w:rFonts w:asciiTheme="majorHAnsi" w:hAnsiTheme="majorHAnsi" w:cstheme="majorBidi"/>
          <w:sz w:val="32"/>
          <w:szCs w:val="32"/>
        </w:rPr>
      </w:pPr>
      <w:r w:rsidRPr="0068607A">
        <w:rPr>
          <w:rFonts w:asciiTheme="majorHAnsi" w:hAnsiTheme="majorHAnsi" w:cstheme="majorBidi"/>
          <w:b/>
          <w:sz w:val="32"/>
          <w:szCs w:val="32"/>
        </w:rPr>
        <w:t xml:space="preserve">Stratégie de différentiation : </w:t>
      </w:r>
      <w:r w:rsidRPr="0068607A">
        <w:rPr>
          <w:rFonts w:asciiTheme="majorHAnsi" w:hAnsiTheme="majorHAnsi" w:cstheme="majorBidi"/>
          <w:sz w:val="32"/>
          <w:szCs w:val="32"/>
        </w:rPr>
        <w:t>il s’agit de proposer une offre ayant des caractéristiques différentes de celles de la concu</w:t>
      </w:r>
      <w:r w:rsidRPr="0068607A">
        <w:rPr>
          <w:rFonts w:asciiTheme="majorHAnsi" w:hAnsiTheme="majorHAnsi" w:cstheme="majorBidi"/>
          <w:sz w:val="32"/>
          <w:szCs w:val="32"/>
        </w:rPr>
        <w:t>r</w:t>
      </w:r>
      <w:r w:rsidRPr="0068607A">
        <w:rPr>
          <w:rFonts w:asciiTheme="majorHAnsi" w:hAnsiTheme="majorHAnsi" w:cstheme="majorBidi"/>
          <w:sz w:val="32"/>
          <w:szCs w:val="32"/>
        </w:rPr>
        <w:t>rence.</w:t>
      </w:r>
    </w:p>
    <w:p w:rsidR="00725BF4" w:rsidRPr="0068607A" w:rsidRDefault="00D81986" w:rsidP="00A31C58">
      <w:pPr>
        <w:pStyle w:val="Paragraphedeliste"/>
        <w:numPr>
          <w:ilvl w:val="0"/>
          <w:numId w:val="15"/>
        </w:numPr>
        <w:shd w:val="clear" w:color="auto" w:fill="FFFFFF"/>
        <w:suppressAutoHyphens w:val="0"/>
        <w:spacing w:after="0" w:line="360" w:lineRule="auto"/>
        <w:ind w:left="284" w:hanging="284"/>
        <w:contextualSpacing w:val="0"/>
        <w:rPr>
          <w:rFonts w:asciiTheme="majorHAnsi" w:hAnsiTheme="majorHAnsi" w:cstheme="majorBidi"/>
          <w:sz w:val="32"/>
          <w:szCs w:val="32"/>
        </w:rPr>
      </w:pPr>
      <w:r w:rsidRPr="0068607A">
        <w:rPr>
          <w:rFonts w:asciiTheme="majorHAnsi" w:hAnsiTheme="majorHAnsi" w:cstheme="majorBidi"/>
          <w:b/>
          <w:sz w:val="32"/>
          <w:szCs w:val="32"/>
        </w:rPr>
        <w:lastRenderedPageBreak/>
        <w:t xml:space="preserve">Stratégie de focalisation : </w:t>
      </w:r>
      <w:r w:rsidRPr="0068607A">
        <w:rPr>
          <w:rFonts w:asciiTheme="majorHAnsi" w:hAnsiTheme="majorHAnsi" w:cstheme="majorBidi"/>
          <w:sz w:val="32"/>
          <w:szCs w:val="32"/>
        </w:rPr>
        <w:t>cette stratégie consiste a centrer l’essentiel  de ses efforts sur un segment de marché de petite taille a fin d’éviter l’affrontement avec les plus puissants co</w:t>
      </w:r>
      <w:r w:rsidRPr="0068607A">
        <w:rPr>
          <w:rFonts w:asciiTheme="majorHAnsi" w:hAnsiTheme="majorHAnsi" w:cstheme="majorBidi"/>
          <w:sz w:val="32"/>
          <w:szCs w:val="32"/>
        </w:rPr>
        <w:t>n</w:t>
      </w:r>
      <w:r w:rsidRPr="0068607A">
        <w:rPr>
          <w:rFonts w:asciiTheme="majorHAnsi" w:hAnsiTheme="majorHAnsi" w:cstheme="majorBidi"/>
          <w:sz w:val="32"/>
          <w:szCs w:val="32"/>
        </w:rPr>
        <w:t>currents</w:t>
      </w:r>
    </w:p>
    <w:p w:rsidR="00725BF4" w:rsidRPr="0068607A" w:rsidRDefault="00725BF4" w:rsidP="00A31C58">
      <w:pPr>
        <w:shd w:val="clear" w:color="auto" w:fill="FFFFFF"/>
        <w:suppressAutoHyphens w:val="0"/>
        <w:spacing w:after="0" w:line="360" w:lineRule="auto"/>
        <w:rPr>
          <w:rFonts w:asciiTheme="majorHAnsi" w:hAnsiTheme="majorHAnsi" w:cstheme="majorBidi"/>
          <w:sz w:val="32"/>
          <w:szCs w:val="32"/>
        </w:rPr>
      </w:pPr>
      <w:r w:rsidRPr="0068607A">
        <w:rPr>
          <w:rFonts w:asciiTheme="majorHAnsi" w:hAnsiTheme="majorHAnsi" w:cstheme="majorBidi"/>
          <w:b/>
          <w:sz w:val="32"/>
          <w:szCs w:val="32"/>
          <w:u w:val="single"/>
        </w:rPr>
        <w:t xml:space="preserve">Tableau </w:t>
      </w:r>
      <w:r w:rsidR="005264BB" w:rsidRPr="0068607A">
        <w:rPr>
          <w:rFonts w:asciiTheme="majorHAnsi" w:hAnsiTheme="majorHAnsi" w:cstheme="majorBidi"/>
          <w:b/>
          <w:sz w:val="32"/>
          <w:szCs w:val="32"/>
          <w:u w:val="single"/>
        </w:rPr>
        <w:t>1</w:t>
      </w:r>
      <w:r w:rsidRPr="0068607A">
        <w:rPr>
          <w:rFonts w:asciiTheme="majorHAnsi" w:hAnsiTheme="majorHAnsi" w:cstheme="majorBidi"/>
          <w:b/>
          <w:sz w:val="32"/>
          <w:szCs w:val="32"/>
          <w:u w:val="single"/>
        </w:rPr>
        <w:t> </w:t>
      </w:r>
      <w:r w:rsidRPr="0068607A">
        <w:rPr>
          <w:rFonts w:asciiTheme="majorHAnsi" w:hAnsiTheme="majorHAnsi" w:cstheme="majorBidi"/>
          <w:b/>
          <w:sz w:val="32"/>
          <w:szCs w:val="32"/>
        </w:rPr>
        <w:t>:</w:t>
      </w:r>
      <w:r w:rsidRPr="0068607A">
        <w:rPr>
          <w:rFonts w:asciiTheme="majorHAnsi" w:hAnsiTheme="majorHAnsi" w:cstheme="majorBidi"/>
          <w:bCs/>
          <w:sz w:val="32"/>
          <w:szCs w:val="32"/>
        </w:rPr>
        <w:t xml:space="preserve">Les trois stratégies concurrentielles de Porter </w:t>
      </w:r>
    </w:p>
    <w:tbl>
      <w:tblPr>
        <w:tblW w:w="8363"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8F9FA"/>
        <w:tblLayout w:type="fixed"/>
        <w:tblCellMar>
          <w:top w:w="15" w:type="dxa"/>
          <w:left w:w="15" w:type="dxa"/>
          <w:bottom w:w="15" w:type="dxa"/>
          <w:right w:w="15" w:type="dxa"/>
        </w:tblCellMar>
        <w:tblLook w:val="04A0"/>
      </w:tblPr>
      <w:tblGrid>
        <w:gridCol w:w="1701"/>
        <w:gridCol w:w="1276"/>
        <w:gridCol w:w="2551"/>
        <w:gridCol w:w="2835"/>
      </w:tblGrid>
      <w:tr w:rsidR="00725BF4" w:rsidRPr="0068607A" w:rsidTr="004D1461">
        <w:trPr>
          <w:trHeight w:val="567"/>
        </w:trPr>
        <w:tc>
          <w:tcPr>
            <w:tcW w:w="8363" w:type="dxa"/>
            <w:gridSpan w:val="4"/>
            <w:shd w:val="clear" w:color="auto" w:fill="EAECF0"/>
            <w:tcMar>
              <w:top w:w="48" w:type="dxa"/>
              <w:left w:w="96" w:type="dxa"/>
              <w:bottom w:w="48" w:type="dxa"/>
              <w:right w:w="96" w:type="dxa"/>
            </w:tcMar>
            <w:vAlign w:val="center"/>
            <w:hideMark/>
          </w:tcPr>
          <w:p w:rsidR="00725BF4" w:rsidRPr="0068607A" w:rsidRDefault="00725BF4" w:rsidP="004D1461">
            <w:pPr>
              <w:spacing w:after="0" w:line="240" w:lineRule="auto"/>
              <w:rPr>
                <w:rFonts w:asciiTheme="majorHAnsi" w:eastAsia="Times New Roman" w:hAnsiTheme="majorHAnsi" w:cstheme="majorBidi"/>
                <w:b/>
                <w:bCs/>
                <w:color w:val="202122"/>
                <w:sz w:val="32"/>
                <w:szCs w:val="32"/>
                <w:lang w:eastAsia="fr-FR"/>
              </w:rPr>
            </w:pPr>
            <w:r w:rsidRPr="0068607A">
              <w:rPr>
                <w:rFonts w:asciiTheme="majorHAnsi" w:eastAsia="Times New Roman" w:hAnsiTheme="majorHAnsi" w:cstheme="majorBidi"/>
                <w:b/>
                <w:bCs/>
                <w:color w:val="202122"/>
                <w:sz w:val="32"/>
                <w:szCs w:val="32"/>
                <w:lang w:eastAsia="fr-FR"/>
              </w:rPr>
              <w:t>AVANTAGE CONCURRENTIEL</w:t>
            </w:r>
          </w:p>
        </w:tc>
      </w:tr>
      <w:tr w:rsidR="00725BF4" w:rsidRPr="0068607A" w:rsidTr="004D1461">
        <w:trPr>
          <w:trHeight w:val="567"/>
        </w:trPr>
        <w:tc>
          <w:tcPr>
            <w:tcW w:w="1701" w:type="dxa"/>
            <w:shd w:val="clear" w:color="auto" w:fill="EAECF0"/>
            <w:tcMar>
              <w:top w:w="48" w:type="dxa"/>
              <w:left w:w="96" w:type="dxa"/>
              <w:bottom w:w="48" w:type="dxa"/>
              <w:right w:w="96" w:type="dxa"/>
            </w:tcMar>
            <w:vAlign w:val="center"/>
            <w:hideMark/>
          </w:tcPr>
          <w:p w:rsidR="00725BF4" w:rsidRPr="0068607A" w:rsidRDefault="00725BF4" w:rsidP="004D1461">
            <w:pPr>
              <w:spacing w:after="0" w:line="360" w:lineRule="auto"/>
              <w:rPr>
                <w:rFonts w:asciiTheme="majorHAnsi" w:eastAsia="Times New Roman" w:hAnsiTheme="majorHAnsi" w:cstheme="majorBidi"/>
                <w:b/>
                <w:bCs/>
                <w:color w:val="202122"/>
                <w:sz w:val="32"/>
                <w:szCs w:val="32"/>
                <w:lang w:eastAsia="fr-FR"/>
              </w:rPr>
            </w:pPr>
          </w:p>
        </w:tc>
        <w:tc>
          <w:tcPr>
            <w:tcW w:w="1276" w:type="dxa"/>
            <w:shd w:val="clear" w:color="auto" w:fill="EAECF0"/>
            <w:tcMar>
              <w:top w:w="48" w:type="dxa"/>
              <w:left w:w="96" w:type="dxa"/>
              <w:bottom w:w="48" w:type="dxa"/>
              <w:right w:w="96" w:type="dxa"/>
            </w:tcMar>
            <w:vAlign w:val="center"/>
            <w:hideMark/>
          </w:tcPr>
          <w:p w:rsidR="00725BF4" w:rsidRPr="0068607A" w:rsidRDefault="00725BF4" w:rsidP="004D1461">
            <w:pPr>
              <w:spacing w:after="0" w:line="360" w:lineRule="auto"/>
              <w:rPr>
                <w:rFonts w:asciiTheme="majorHAnsi" w:eastAsia="Times New Roman" w:hAnsiTheme="majorHAnsi" w:cstheme="majorBidi"/>
                <w:b/>
                <w:bCs/>
                <w:color w:val="202122"/>
                <w:sz w:val="32"/>
                <w:szCs w:val="32"/>
                <w:lang w:eastAsia="fr-FR"/>
              </w:rPr>
            </w:pPr>
          </w:p>
        </w:tc>
        <w:tc>
          <w:tcPr>
            <w:tcW w:w="2551" w:type="dxa"/>
            <w:shd w:val="clear" w:color="auto" w:fill="EAECF0"/>
            <w:tcMar>
              <w:top w:w="48" w:type="dxa"/>
              <w:left w:w="96" w:type="dxa"/>
              <w:bottom w:w="48" w:type="dxa"/>
              <w:right w:w="96" w:type="dxa"/>
            </w:tcMar>
            <w:vAlign w:val="center"/>
            <w:hideMark/>
          </w:tcPr>
          <w:p w:rsidR="00725BF4" w:rsidRPr="0068607A" w:rsidRDefault="00725BF4" w:rsidP="004D1461">
            <w:pPr>
              <w:spacing w:after="0" w:line="360" w:lineRule="auto"/>
              <w:rPr>
                <w:rFonts w:asciiTheme="majorHAnsi" w:eastAsia="Times New Roman" w:hAnsiTheme="majorHAnsi" w:cstheme="majorBidi"/>
                <w:b/>
                <w:bCs/>
                <w:color w:val="202122"/>
                <w:sz w:val="32"/>
                <w:szCs w:val="32"/>
                <w:lang w:eastAsia="fr-FR"/>
              </w:rPr>
            </w:pPr>
            <w:r w:rsidRPr="0068607A">
              <w:rPr>
                <w:rFonts w:asciiTheme="majorHAnsi" w:eastAsia="Times New Roman" w:hAnsiTheme="majorHAnsi" w:cstheme="majorBidi"/>
                <w:b/>
                <w:bCs/>
                <w:color w:val="202122"/>
                <w:sz w:val="32"/>
                <w:szCs w:val="32"/>
                <w:lang w:eastAsia="fr-FR"/>
              </w:rPr>
              <w:t>Coûts moins élevés</w:t>
            </w:r>
          </w:p>
        </w:tc>
        <w:tc>
          <w:tcPr>
            <w:tcW w:w="2835" w:type="dxa"/>
            <w:shd w:val="clear" w:color="auto" w:fill="EAECF0"/>
            <w:tcMar>
              <w:top w:w="48" w:type="dxa"/>
              <w:left w:w="96" w:type="dxa"/>
              <w:bottom w:w="48" w:type="dxa"/>
              <w:right w:w="96" w:type="dxa"/>
            </w:tcMar>
            <w:vAlign w:val="center"/>
            <w:hideMark/>
          </w:tcPr>
          <w:p w:rsidR="00725BF4" w:rsidRPr="0068607A" w:rsidRDefault="00725BF4" w:rsidP="004D1461">
            <w:pPr>
              <w:spacing w:after="0" w:line="360" w:lineRule="auto"/>
              <w:rPr>
                <w:rFonts w:asciiTheme="majorHAnsi" w:eastAsia="Times New Roman" w:hAnsiTheme="majorHAnsi" w:cstheme="majorBidi"/>
                <w:b/>
                <w:bCs/>
                <w:color w:val="202122"/>
                <w:sz w:val="32"/>
                <w:szCs w:val="32"/>
                <w:lang w:eastAsia="fr-FR"/>
              </w:rPr>
            </w:pPr>
            <w:r w:rsidRPr="0068607A">
              <w:rPr>
                <w:rFonts w:asciiTheme="majorHAnsi" w:eastAsia="Times New Roman" w:hAnsiTheme="majorHAnsi" w:cstheme="majorBidi"/>
                <w:b/>
                <w:bCs/>
                <w:color w:val="202122"/>
                <w:sz w:val="32"/>
                <w:szCs w:val="32"/>
                <w:lang w:eastAsia="fr-FR"/>
              </w:rPr>
              <w:t>Différenciation</w:t>
            </w:r>
          </w:p>
        </w:tc>
      </w:tr>
      <w:tr w:rsidR="00725BF4" w:rsidRPr="0068607A" w:rsidTr="004D1461">
        <w:trPr>
          <w:trHeight w:val="1134"/>
        </w:trPr>
        <w:tc>
          <w:tcPr>
            <w:tcW w:w="1701" w:type="dxa"/>
            <w:shd w:val="clear" w:color="auto" w:fill="F8F9FA"/>
            <w:tcMar>
              <w:top w:w="48" w:type="dxa"/>
              <w:left w:w="96" w:type="dxa"/>
              <w:bottom w:w="48" w:type="dxa"/>
              <w:right w:w="96" w:type="dxa"/>
            </w:tcMar>
            <w:vAlign w:val="center"/>
            <w:hideMark/>
          </w:tcPr>
          <w:p w:rsidR="00725BF4" w:rsidRPr="0068607A" w:rsidRDefault="00725BF4" w:rsidP="004D1461">
            <w:pPr>
              <w:spacing w:after="0" w:line="360" w:lineRule="auto"/>
              <w:rPr>
                <w:rFonts w:asciiTheme="majorHAnsi" w:eastAsia="Times New Roman" w:hAnsiTheme="majorHAnsi" w:cstheme="majorBidi"/>
                <w:color w:val="202122"/>
                <w:sz w:val="32"/>
                <w:szCs w:val="32"/>
                <w:lang w:eastAsia="fr-FR"/>
              </w:rPr>
            </w:pPr>
            <w:r w:rsidRPr="0068607A">
              <w:rPr>
                <w:rFonts w:asciiTheme="majorHAnsi" w:eastAsia="Times New Roman" w:hAnsiTheme="majorHAnsi" w:cstheme="majorBidi"/>
                <w:color w:val="202122"/>
                <w:sz w:val="32"/>
                <w:szCs w:val="32"/>
                <w:lang w:eastAsia="fr-FR"/>
              </w:rPr>
              <w:t>C</w:t>
            </w:r>
            <w:r w:rsidRPr="0068607A">
              <w:rPr>
                <w:rFonts w:asciiTheme="majorHAnsi" w:eastAsia="Times New Roman" w:hAnsiTheme="majorHAnsi" w:cstheme="majorBidi"/>
                <w:b/>
                <w:bCs/>
                <w:color w:val="202122"/>
                <w:sz w:val="32"/>
                <w:szCs w:val="32"/>
                <w:lang w:eastAsia="fr-FR"/>
              </w:rPr>
              <w:t>hamp</w:t>
            </w:r>
          </w:p>
        </w:tc>
        <w:tc>
          <w:tcPr>
            <w:tcW w:w="1276" w:type="dxa"/>
            <w:shd w:val="clear" w:color="auto" w:fill="F8F9FA"/>
            <w:tcMar>
              <w:top w:w="48" w:type="dxa"/>
              <w:left w:w="96" w:type="dxa"/>
              <w:bottom w:w="48" w:type="dxa"/>
              <w:right w:w="96" w:type="dxa"/>
            </w:tcMar>
            <w:vAlign w:val="center"/>
            <w:hideMark/>
          </w:tcPr>
          <w:p w:rsidR="00725BF4" w:rsidRPr="0068607A" w:rsidRDefault="00725BF4" w:rsidP="004D1461">
            <w:pPr>
              <w:spacing w:after="0" w:line="360" w:lineRule="auto"/>
              <w:rPr>
                <w:rFonts w:asciiTheme="majorHAnsi" w:eastAsia="Times New Roman" w:hAnsiTheme="majorHAnsi" w:cstheme="majorBidi"/>
                <w:color w:val="202122"/>
                <w:sz w:val="32"/>
                <w:szCs w:val="32"/>
                <w:lang w:eastAsia="fr-FR"/>
              </w:rPr>
            </w:pPr>
            <w:r w:rsidRPr="0068607A">
              <w:rPr>
                <w:rFonts w:asciiTheme="majorHAnsi" w:eastAsia="Times New Roman" w:hAnsiTheme="majorHAnsi" w:cstheme="majorBidi"/>
                <w:b/>
                <w:bCs/>
                <w:color w:val="202122"/>
                <w:sz w:val="32"/>
                <w:szCs w:val="32"/>
                <w:lang w:eastAsia="fr-FR"/>
              </w:rPr>
              <w:t>Cible large</w:t>
            </w:r>
          </w:p>
        </w:tc>
        <w:tc>
          <w:tcPr>
            <w:tcW w:w="2551" w:type="dxa"/>
            <w:shd w:val="clear" w:color="auto" w:fill="F8F9FA"/>
            <w:tcMar>
              <w:top w:w="48" w:type="dxa"/>
              <w:left w:w="96" w:type="dxa"/>
              <w:bottom w:w="48" w:type="dxa"/>
              <w:right w:w="96" w:type="dxa"/>
            </w:tcMar>
            <w:vAlign w:val="center"/>
            <w:hideMark/>
          </w:tcPr>
          <w:p w:rsidR="00725BF4" w:rsidRPr="0068607A" w:rsidRDefault="00725BF4" w:rsidP="004D1461">
            <w:pPr>
              <w:tabs>
                <w:tab w:val="left" w:pos="347"/>
              </w:tabs>
              <w:spacing w:after="0" w:line="360" w:lineRule="auto"/>
              <w:rPr>
                <w:rFonts w:asciiTheme="majorHAnsi" w:eastAsia="Times New Roman" w:hAnsiTheme="majorHAnsi" w:cstheme="majorBidi"/>
                <w:color w:val="202122"/>
                <w:sz w:val="32"/>
                <w:szCs w:val="32"/>
                <w:lang w:eastAsia="fr-FR"/>
              </w:rPr>
            </w:pPr>
            <w:r w:rsidRPr="0068607A">
              <w:rPr>
                <w:rFonts w:asciiTheme="majorHAnsi" w:eastAsia="Times New Roman" w:hAnsiTheme="majorHAnsi" w:cstheme="majorBidi"/>
                <w:color w:val="202122"/>
                <w:sz w:val="32"/>
                <w:szCs w:val="32"/>
                <w:lang w:eastAsia="fr-FR"/>
              </w:rPr>
              <w:t>1. Domination</w:t>
            </w:r>
            <w:r w:rsidRPr="0068607A">
              <w:rPr>
                <w:rFonts w:asciiTheme="majorHAnsi" w:eastAsia="Times New Roman" w:hAnsiTheme="majorHAnsi" w:cstheme="majorBidi"/>
                <w:color w:val="202122"/>
                <w:sz w:val="32"/>
                <w:szCs w:val="32"/>
                <w:lang w:eastAsia="fr-FR"/>
              </w:rPr>
              <w:br/>
              <w:t>par les coûts</w:t>
            </w:r>
          </w:p>
        </w:tc>
        <w:tc>
          <w:tcPr>
            <w:tcW w:w="2835" w:type="dxa"/>
            <w:shd w:val="clear" w:color="auto" w:fill="F8F9FA"/>
            <w:tcMar>
              <w:top w:w="48" w:type="dxa"/>
              <w:left w:w="96" w:type="dxa"/>
              <w:bottom w:w="48" w:type="dxa"/>
              <w:right w:w="96" w:type="dxa"/>
            </w:tcMar>
            <w:vAlign w:val="center"/>
            <w:hideMark/>
          </w:tcPr>
          <w:p w:rsidR="00725BF4" w:rsidRPr="0068607A" w:rsidRDefault="00725BF4" w:rsidP="004D1461">
            <w:pPr>
              <w:spacing w:after="0" w:line="360" w:lineRule="auto"/>
              <w:rPr>
                <w:rFonts w:asciiTheme="majorHAnsi" w:eastAsia="Times New Roman" w:hAnsiTheme="majorHAnsi" w:cstheme="majorBidi"/>
                <w:color w:val="202122"/>
                <w:sz w:val="32"/>
                <w:szCs w:val="32"/>
                <w:lang w:eastAsia="fr-FR"/>
              </w:rPr>
            </w:pPr>
            <w:r w:rsidRPr="0068607A">
              <w:rPr>
                <w:rFonts w:asciiTheme="majorHAnsi" w:eastAsia="Times New Roman" w:hAnsiTheme="majorHAnsi" w:cstheme="majorBidi"/>
                <w:color w:val="202122"/>
                <w:sz w:val="32"/>
                <w:szCs w:val="32"/>
                <w:lang w:eastAsia="fr-FR"/>
              </w:rPr>
              <w:t>2. Différenciation</w:t>
            </w:r>
          </w:p>
        </w:tc>
      </w:tr>
      <w:tr w:rsidR="00725BF4" w:rsidRPr="0068607A" w:rsidTr="004D1461">
        <w:trPr>
          <w:trHeight w:val="1134"/>
        </w:trPr>
        <w:tc>
          <w:tcPr>
            <w:tcW w:w="1701" w:type="dxa"/>
            <w:shd w:val="clear" w:color="auto" w:fill="F8F9FA"/>
            <w:tcMar>
              <w:top w:w="48" w:type="dxa"/>
              <w:left w:w="96" w:type="dxa"/>
              <w:bottom w:w="48" w:type="dxa"/>
              <w:right w:w="96" w:type="dxa"/>
            </w:tcMar>
            <w:vAlign w:val="center"/>
            <w:hideMark/>
          </w:tcPr>
          <w:p w:rsidR="00725BF4" w:rsidRPr="0068607A" w:rsidRDefault="00725BF4" w:rsidP="004D1461">
            <w:pPr>
              <w:spacing w:after="0" w:line="360" w:lineRule="auto"/>
              <w:rPr>
                <w:rFonts w:asciiTheme="majorHAnsi" w:eastAsia="Times New Roman" w:hAnsiTheme="majorHAnsi" w:cstheme="majorBidi"/>
                <w:b/>
                <w:bCs/>
                <w:color w:val="202122"/>
                <w:sz w:val="32"/>
                <w:szCs w:val="32"/>
                <w:lang w:eastAsia="fr-FR"/>
              </w:rPr>
            </w:pPr>
            <w:r w:rsidRPr="0068607A">
              <w:rPr>
                <w:rFonts w:asciiTheme="majorHAnsi" w:eastAsia="Times New Roman" w:hAnsiTheme="majorHAnsi" w:cstheme="majorBidi"/>
                <w:b/>
                <w:bCs/>
                <w:color w:val="202122"/>
                <w:sz w:val="32"/>
                <w:szCs w:val="32"/>
                <w:lang w:eastAsia="fr-FR"/>
              </w:rPr>
              <w:t>Concurrentiel</w:t>
            </w:r>
          </w:p>
        </w:tc>
        <w:tc>
          <w:tcPr>
            <w:tcW w:w="1276" w:type="dxa"/>
            <w:shd w:val="clear" w:color="auto" w:fill="F8F9FA"/>
            <w:tcMar>
              <w:top w:w="48" w:type="dxa"/>
              <w:left w:w="96" w:type="dxa"/>
              <w:bottom w:w="48" w:type="dxa"/>
              <w:right w:w="96" w:type="dxa"/>
            </w:tcMar>
            <w:vAlign w:val="center"/>
            <w:hideMark/>
          </w:tcPr>
          <w:p w:rsidR="00725BF4" w:rsidRPr="0068607A" w:rsidRDefault="00725BF4" w:rsidP="004D1461">
            <w:pPr>
              <w:spacing w:before="240" w:after="240" w:line="360" w:lineRule="auto"/>
              <w:rPr>
                <w:rFonts w:asciiTheme="majorHAnsi" w:eastAsia="Times New Roman" w:hAnsiTheme="majorHAnsi" w:cstheme="majorBidi"/>
                <w:b/>
                <w:bCs/>
                <w:color w:val="202122"/>
                <w:sz w:val="32"/>
                <w:szCs w:val="32"/>
                <w:lang w:eastAsia="fr-FR"/>
              </w:rPr>
            </w:pPr>
            <w:r w:rsidRPr="0068607A">
              <w:rPr>
                <w:rFonts w:asciiTheme="majorHAnsi" w:eastAsia="Times New Roman" w:hAnsiTheme="majorHAnsi" w:cstheme="majorBidi"/>
                <w:b/>
                <w:bCs/>
                <w:color w:val="202122"/>
                <w:sz w:val="32"/>
                <w:szCs w:val="32"/>
                <w:lang w:eastAsia="fr-FR"/>
              </w:rPr>
              <w:t>Cible étroite</w:t>
            </w:r>
          </w:p>
        </w:tc>
        <w:tc>
          <w:tcPr>
            <w:tcW w:w="2551" w:type="dxa"/>
            <w:shd w:val="clear" w:color="auto" w:fill="F8F9FA"/>
            <w:tcMar>
              <w:top w:w="48" w:type="dxa"/>
              <w:left w:w="96" w:type="dxa"/>
              <w:bottom w:w="48" w:type="dxa"/>
              <w:right w:w="96" w:type="dxa"/>
            </w:tcMar>
            <w:vAlign w:val="center"/>
            <w:hideMark/>
          </w:tcPr>
          <w:p w:rsidR="00725BF4" w:rsidRPr="0068607A" w:rsidRDefault="00725BF4" w:rsidP="004D1461">
            <w:pPr>
              <w:spacing w:after="0" w:line="360" w:lineRule="auto"/>
              <w:rPr>
                <w:rFonts w:asciiTheme="majorHAnsi" w:eastAsia="Times New Roman" w:hAnsiTheme="majorHAnsi" w:cstheme="majorBidi"/>
                <w:color w:val="202122"/>
                <w:sz w:val="32"/>
                <w:szCs w:val="32"/>
                <w:lang w:eastAsia="fr-FR"/>
              </w:rPr>
            </w:pPr>
            <w:r w:rsidRPr="0068607A">
              <w:rPr>
                <w:rFonts w:asciiTheme="majorHAnsi" w:eastAsia="Times New Roman" w:hAnsiTheme="majorHAnsi" w:cstheme="majorBidi"/>
                <w:color w:val="202122"/>
                <w:sz w:val="32"/>
                <w:szCs w:val="32"/>
                <w:lang w:eastAsia="fr-FR"/>
              </w:rPr>
              <w:t>3. Focalisation fondée</w:t>
            </w:r>
            <w:r w:rsidRPr="0068607A">
              <w:rPr>
                <w:rFonts w:asciiTheme="majorHAnsi" w:eastAsia="Times New Roman" w:hAnsiTheme="majorHAnsi" w:cstheme="majorBidi"/>
                <w:color w:val="202122"/>
                <w:sz w:val="32"/>
                <w:szCs w:val="32"/>
                <w:lang w:eastAsia="fr-FR"/>
              </w:rPr>
              <w:br/>
              <w:t>sur des coûts réduits</w:t>
            </w:r>
          </w:p>
        </w:tc>
        <w:tc>
          <w:tcPr>
            <w:tcW w:w="2835" w:type="dxa"/>
            <w:shd w:val="clear" w:color="auto" w:fill="F8F9FA"/>
            <w:tcMar>
              <w:top w:w="48" w:type="dxa"/>
              <w:left w:w="96" w:type="dxa"/>
              <w:bottom w:w="48" w:type="dxa"/>
              <w:right w:w="96" w:type="dxa"/>
            </w:tcMar>
            <w:vAlign w:val="center"/>
            <w:hideMark/>
          </w:tcPr>
          <w:p w:rsidR="00725BF4" w:rsidRPr="0068607A" w:rsidRDefault="00725BF4" w:rsidP="004D1461">
            <w:pPr>
              <w:spacing w:before="240" w:after="240" w:line="360" w:lineRule="auto"/>
              <w:rPr>
                <w:rFonts w:asciiTheme="majorHAnsi" w:eastAsia="Times New Roman" w:hAnsiTheme="majorHAnsi" w:cstheme="majorBidi"/>
                <w:color w:val="202122"/>
                <w:sz w:val="32"/>
                <w:szCs w:val="32"/>
                <w:lang w:eastAsia="fr-FR"/>
              </w:rPr>
            </w:pPr>
            <w:r w:rsidRPr="0068607A">
              <w:rPr>
                <w:rFonts w:asciiTheme="majorHAnsi" w:eastAsia="Times New Roman" w:hAnsiTheme="majorHAnsi" w:cstheme="majorBidi"/>
                <w:color w:val="202122"/>
                <w:sz w:val="32"/>
                <w:szCs w:val="32"/>
                <w:lang w:eastAsia="fr-FR"/>
              </w:rPr>
              <w:t>4. Focalisation fondée</w:t>
            </w:r>
            <w:r w:rsidRPr="0068607A">
              <w:rPr>
                <w:rFonts w:asciiTheme="majorHAnsi" w:eastAsia="Times New Roman" w:hAnsiTheme="majorHAnsi" w:cstheme="majorBidi"/>
                <w:color w:val="202122"/>
                <w:sz w:val="32"/>
                <w:szCs w:val="32"/>
                <w:lang w:eastAsia="fr-FR"/>
              </w:rPr>
              <w:br/>
              <w:t>sur la différenciation</w:t>
            </w:r>
          </w:p>
        </w:tc>
      </w:tr>
    </w:tbl>
    <w:p w:rsidR="00725BF4" w:rsidRPr="0068607A" w:rsidRDefault="004C2A78" w:rsidP="00A31C58">
      <w:pPr>
        <w:shd w:val="clear" w:color="auto" w:fill="FFFFFF"/>
        <w:suppressAutoHyphens w:val="0"/>
        <w:spacing w:before="240" w:after="0" w:line="360" w:lineRule="auto"/>
        <w:ind w:left="826" w:hanging="826"/>
        <w:rPr>
          <w:rFonts w:asciiTheme="majorHAnsi" w:eastAsia="Caladea" w:hAnsiTheme="majorHAnsi" w:cstheme="majorBidi"/>
          <w:b/>
          <w:sz w:val="32"/>
          <w:szCs w:val="32"/>
        </w:rPr>
      </w:pPr>
      <w:r w:rsidRPr="0068607A">
        <w:rPr>
          <w:rFonts w:asciiTheme="majorHAnsi" w:eastAsia="Times New Roman" w:hAnsiTheme="majorHAnsi" w:cstheme="majorBidi"/>
          <w:b/>
          <w:bCs/>
          <w:color w:val="000000" w:themeColor="text1"/>
          <w:sz w:val="32"/>
          <w:szCs w:val="32"/>
          <w:u w:val="single"/>
        </w:rPr>
        <w:t xml:space="preserve">Source : </w:t>
      </w:r>
      <w:hyperlink r:id="rId10" w:history="1">
        <w:r w:rsidRPr="0068607A">
          <w:rPr>
            <w:rStyle w:val="Lienhypertexte"/>
            <w:rFonts w:asciiTheme="majorHAnsi" w:hAnsiTheme="majorHAnsi" w:cstheme="majorBidi"/>
            <w:sz w:val="32"/>
            <w:szCs w:val="32"/>
          </w:rPr>
          <w:t>https://www.succesmarketing.com/strategiegenerique/?fbclid=IwAR38igFkNWFB0xgwUJpQccNZRR40c9ac7FutDp4hiSNPbMUuFecGAIG1Thc</w:t>
        </w:r>
      </w:hyperlink>
    </w:p>
    <w:p w:rsidR="00D81986" w:rsidRPr="00AF3288" w:rsidRDefault="00D81986" w:rsidP="00A31C58">
      <w:pPr>
        <w:pStyle w:val="NormalWeb"/>
        <w:numPr>
          <w:ilvl w:val="1"/>
          <w:numId w:val="11"/>
        </w:numPr>
        <w:shd w:val="clear" w:color="auto" w:fill="FFFFFF"/>
        <w:suppressAutoHyphens w:val="0"/>
        <w:spacing w:before="240" w:beforeAutospacing="0" w:after="120" w:afterAutospacing="0" w:line="360" w:lineRule="auto"/>
        <w:ind w:left="426" w:hanging="426"/>
        <w:rPr>
          <w:rFonts w:asciiTheme="majorHAnsi" w:hAnsiTheme="majorHAnsi" w:cstheme="majorBidi"/>
          <w:bCs/>
          <w:color w:val="9BBB59" w:themeColor="accent3"/>
          <w:sz w:val="32"/>
          <w:szCs w:val="32"/>
        </w:rPr>
      </w:pPr>
      <w:r w:rsidRPr="00AF3288">
        <w:rPr>
          <w:rFonts w:asciiTheme="majorHAnsi" w:hAnsiTheme="majorHAnsi" w:cstheme="majorBidi"/>
          <w:bCs/>
          <w:color w:val="9BBB59" w:themeColor="accent3"/>
          <w:sz w:val="32"/>
          <w:szCs w:val="32"/>
        </w:rPr>
        <w:t xml:space="preserve">Les stratégies </w:t>
      </w:r>
      <w:r w:rsidR="00A31C58" w:rsidRPr="00AF3288">
        <w:rPr>
          <w:rFonts w:asciiTheme="majorHAnsi" w:hAnsiTheme="majorHAnsi" w:cstheme="majorBidi"/>
          <w:bCs/>
          <w:color w:val="9BBB59" w:themeColor="accent3"/>
          <w:sz w:val="32"/>
          <w:szCs w:val="32"/>
        </w:rPr>
        <w:t>‘’</w:t>
      </w:r>
      <w:r w:rsidRPr="00AF3288">
        <w:rPr>
          <w:rFonts w:asciiTheme="majorHAnsi" w:hAnsiTheme="majorHAnsi" w:cstheme="majorBidi"/>
          <w:bCs/>
          <w:color w:val="9BBB59" w:themeColor="accent3"/>
          <w:sz w:val="32"/>
          <w:szCs w:val="32"/>
        </w:rPr>
        <w:t>Corporate</w:t>
      </w:r>
      <w:r w:rsidR="00A31C58" w:rsidRPr="00AF3288">
        <w:rPr>
          <w:rFonts w:asciiTheme="majorHAnsi" w:hAnsiTheme="majorHAnsi" w:cstheme="majorBidi"/>
          <w:bCs/>
          <w:color w:val="9BBB59" w:themeColor="accent3"/>
          <w:sz w:val="32"/>
          <w:szCs w:val="32"/>
        </w:rPr>
        <w:t>’’</w:t>
      </w:r>
      <w:r w:rsidRPr="00AF3288">
        <w:rPr>
          <w:rFonts w:asciiTheme="majorHAnsi" w:hAnsiTheme="majorHAnsi" w:cstheme="majorBidi"/>
          <w:bCs/>
          <w:color w:val="9BBB59" w:themeColor="accent3"/>
          <w:sz w:val="32"/>
          <w:szCs w:val="32"/>
        </w:rPr>
        <w:t xml:space="preserve">  (</w:t>
      </w:r>
      <w:r w:rsidR="00E5765C" w:rsidRPr="00AF3288">
        <w:rPr>
          <w:rFonts w:asciiTheme="majorHAnsi" w:hAnsiTheme="majorHAnsi" w:cstheme="majorBidi"/>
          <w:bCs/>
          <w:color w:val="9BBB59" w:themeColor="accent3"/>
          <w:sz w:val="32"/>
          <w:szCs w:val="32"/>
        </w:rPr>
        <w:t>stratégies</w:t>
      </w:r>
      <w:r w:rsidRPr="00AF3288">
        <w:rPr>
          <w:rFonts w:asciiTheme="majorHAnsi" w:hAnsiTheme="majorHAnsi" w:cstheme="majorBidi"/>
          <w:bCs/>
          <w:color w:val="9BBB59" w:themeColor="accent3"/>
          <w:sz w:val="32"/>
          <w:szCs w:val="32"/>
        </w:rPr>
        <w:t xml:space="preserve"> globale</w:t>
      </w:r>
      <w:r w:rsidR="00E5765C" w:rsidRPr="00AF3288">
        <w:rPr>
          <w:rFonts w:asciiTheme="majorHAnsi" w:hAnsiTheme="majorHAnsi" w:cstheme="majorBidi"/>
          <w:bCs/>
          <w:color w:val="9BBB59" w:themeColor="accent3"/>
          <w:sz w:val="32"/>
          <w:szCs w:val="32"/>
        </w:rPr>
        <w:t>s</w:t>
      </w:r>
      <w:r w:rsidRPr="00AF3288">
        <w:rPr>
          <w:rFonts w:asciiTheme="majorHAnsi" w:hAnsiTheme="majorHAnsi" w:cstheme="majorBidi"/>
          <w:bCs/>
          <w:color w:val="9BBB59" w:themeColor="accent3"/>
          <w:sz w:val="32"/>
          <w:szCs w:val="32"/>
        </w:rPr>
        <w:t xml:space="preserve">): </w:t>
      </w:r>
    </w:p>
    <w:p w:rsidR="00D81986" w:rsidRPr="0068607A" w:rsidRDefault="00D81986" w:rsidP="00A31C58">
      <w:pPr>
        <w:pStyle w:val="NormalWeb"/>
        <w:shd w:val="clear" w:color="auto" w:fill="FFFFFF"/>
        <w:spacing w:beforeAutospacing="0" w:after="0" w:afterAutospacing="0" w:line="360" w:lineRule="auto"/>
        <w:rPr>
          <w:rFonts w:asciiTheme="majorHAnsi" w:hAnsiTheme="majorHAnsi" w:cstheme="majorBidi"/>
          <w:sz w:val="32"/>
          <w:szCs w:val="32"/>
        </w:rPr>
      </w:pPr>
      <w:r w:rsidRPr="0068607A">
        <w:rPr>
          <w:rFonts w:asciiTheme="majorHAnsi" w:hAnsiTheme="majorHAnsi" w:cstheme="majorBidi"/>
          <w:sz w:val="32"/>
          <w:szCs w:val="32"/>
        </w:rPr>
        <w:t xml:space="preserve">La stratégie corporate définit globalement l’entreprise et ses valeurs, ses activités, elle est indispensable pour les grandes </w:t>
      </w:r>
      <w:r w:rsidRPr="0068607A">
        <w:rPr>
          <w:rFonts w:asciiTheme="majorHAnsi" w:hAnsiTheme="majorHAnsi" w:cstheme="majorBidi"/>
          <w:sz w:val="32"/>
          <w:szCs w:val="32"/>
        </w:rPr>
        <w:lastRenderedPageBreak/>
        <w:t>entreprises mais aussi pour certaines PME (petite et moyens entreprises). Elle comporte 4 types :</w:t>
      </w:r>
    </w:p>
    <w:p w:rsidR="00D81986" w:rsidRPr="0068607A" w:rsidRDefault="00E5765C" w:rsidP="00A31C58">
      <w:pPr>
        <w:pStyle w:val="Paragraphedeliste"/>
        <w:numPr>
          <w:ilvl w:val="0"/>
          <w:numId w:val="16"/>
        </w:numPr>
        <w:shd w:val="clear" w:color="auto" w:fill="FFFFFF"/>
        <w:suppressAutoHyphens w:val="0"/>
        <w:spacing w:after="0" w:line="360" w:lineRule="auto"/>
        <w:ind w:left="284" w:hanging="284"/>
        <w:contextualSpacing w:val="0"/>
        <w:rPr>
          <w:rFonts w:asciiTheme="majorHAnsi" w:hAnsiTheme="majorHAnsi" w:cstheme="majorBidi"/>
          <w:sz w:val="32"/>
          <w:szCs w:val="32"/>
        </w:rPr>
      </w:pPr>
      <w:r w:rsidRPr="0068607A">
        <w:rPr>
          <w:rFonts w:asciiTheme="majorHAnsi" w:hAnsiTheme="majorHAnsi" w:cstheme="majorBidi"/>
          <w:b/>
          <w:sz w:val="32"/>
          <w:szCs w:val="32"/>
        </w:rPr>
        <w:t>S</w:t>
      </w:r>
      <w:r w:rsidR="00D81986" w:rsidRPr="0068607A">
        <w:rPr>
          <w:rFonts w:asciiTheme="majorHAnsi" w:hAnsiTheme="majorHAnsi" w:cstheme="majorBidi"/>
          <w:b/>
          <w:sz w:val="32"/>
          <w:szCs w:val="32"/>
        </w:rPr>
        <w:t xml:space="preserve">tratégie de spécialisation : </w:t>
      </w:r>
      <w:r w:rsidR="003C13B9" w:rsidRPr="0068607A">
        <w:rPr>
          <w:rFonts w:asciiTheme="majorHAnsi" w:hAnsiTheme="majorHAnsi" w:cstheme="majorBidi"/>
          <w:sz w:val="32"/>
          <w:szCs w:val="32"/>
        </w:rPr>
        <w:t>consiste à</w:t>
      </w:r>
      <w:r w:rsidR="00D81986" w:rsidRPr="0068607A">
        <w:rPr>
          <w:rFonts w:asciiTheme="majorHAnsi" w:hAnsiTheme="majorHAnsi" w:cstheme="majorBidi"/>
          <w:sz w:val="32"/>
          <w:szCs w:val="32"/>
        </w:rPr>
        <w:t xml:space="preserve"> se concentrer sur un seul métier dans le quel elle déploie ses ressources et comp</w:t>
      </w:r>
      <w:r w:rsidR="00D81986" w:rsidRPr="0068607A">
        <w:rPr>
          <w:rFonts w:asciiTheme="majorHAnsi" w:hAnsiTheme="majorHAnsi" w:cstheme="majorBidi"/>
          <w:sz w:val="32"/>
          <w:szCs w:val="32"/>
        </w:rPr>
        <w:t>é</w:t>
      </w:r>
      <w:r w:rsidR="00D81986" w:rsidRPr="0068607A">
        <w:rPr>
          <w:rFonts w:asciiTheme="majorHAnsi" w:hAnsiTheme="majorHAnsi" w:cstheme="majorBidi"/>
          <w:sz w:val="32"/>
          <w:szCs w:val="32"/>
        </w:rPr>
        <w:t xml:space="preserve">tences selon </w:t>
      </w:r>
      <w:r w:rsidR="00D81986" w:rsidRPr="00224D43">
        <w:rPr>
          <w:rFonts w:asciiTheme="majorHAnsi" w:hAnsiTheme="majorHAnsi" w:cstheme="majorBidi"/>
          <w:bCs/>
          <w:sz w:val="32"/>
          <w:szCs w:val="32"/>
        </w:rPr>
        <w:t>Igor Ansoff</w:t>
      </w:r>
      <w:r w:rsidR="00224D43" w:rsidRPr="00224D43">
        <w:rPr>
          <w:rFonts w:asciiTheme="majorHAnsi" w:hAnsiTheme="majorHAnsi" w:cstheme="majorBidi"/>
          <w:bCs/>
          <w:color w:val="F79646" w:themeColor="accent6"/>
          <w:sz w:val="32"/>
          <w:szCs w:val="32"/>
        </w:rPr>
        <w:t>(I. Ansoff, Corporatestrategy : an anal</w:t>
      </w:r>
      <w:r w:rsidR="00224D43" w:rsidRPr="00224D43">
        <w:rPr>
          <w:rFonts w:asciiTheme="majorHAnsi" w:hAnsiTheme="majorHAnsi" w:cstheme="majorBidi"/>
          <w:bCs/>
          <w:color w:val="F79646" w:themeColor="accent6"/>
          <w:sz w:val="32"/>
          <w:szCs w:val="32"/>
        </w:rPr>
        <w:t>y</w:t>
      </w:r>
      <w:r w:rsidR="00224D43" w:rsidRPr="00224D43">
        <w:rPr>
          <w:rFonts w:asciiTheme="majorHAnsi" w:hAnsiTheme="majorHAnsi" w:cstheme="majorBidi"/>
          <w:bCs/>
          <w:color w:val="F79646" w:themeColor="accent6"/>
          <w:sz w:val="32"/>
          <w:szCs w:val="32"/>
        </w:rPr>
        <w:t>ticapproach to business policy for growth and expansion, McGraw-Hill, 1965)</w:t>
      </w:r>
      <w:r w:rsidR="00224D43" w:rsidRPr="00224D43">
        <w:rPr>
          <w:rFonts w:asciiTheme="majorHAnsi" w:hAnsiTheme="majorHAnsi" w:cstheme="majorBidi"/>
          <w:bCs/>
          <w:sz w:val="32"/>
          <w:szCs w:val="32"/>
        </w:rPr>
        <w:t>,</w:t>
      </w:r>
      <w:r w:rsidR="00D81986" w:rsidRPr="0068607A">
        <w:rPr>
          <w:rFonts w:asciiTheme="majorHAnsi" w:hAnsiTheme="majorHAnsi" w:cstheme="majorBidi"/>
          <w:sz w:val="32"/>
          <w:szCs w:val="32"/>
        </w:rPr>
        <w:t xml:space="preserve">cette stratégie peut répondre </w:t>
      </w:r>
      <w:r w:rsidR="009A5EB7" w:rsidRPr="0068607A">
        <w:rPr>
          <w:rFonts w:asciiTheme="majorHAnsi" w:hAnsiTheme="majorHAnsi" w:cstheme="majorBidi"/>
          <w:sz w:val="32"/>
          <w:szCs w:val="32"/>
        </w:rPr>
        <w:t xml:space="preserve">à </w:t>
      </w:r>
      <w:r w:rsidR="00D81986" w:rsidRPr="0068607A">
        <w:rPr>
          <w:rFonts w:asciiTheme="majorHAnsi" w:hAnsiTheme="majorHAnsi" w:cstheme="majorBidi"/>
          <w:sz w:val="32"/>
          <w:szCs w:val="32"/>
        </w:rPr>
        <w:t xml:space="preserve"> 3 formes :</w:t>
      </w:r>
    </w:p>
    <w:p w:rsidR="00D81986" w:rsidRPr="0068607A" w:rsidRDefault="00D81986" w:rsidP="00A31C58">
      <w:pPr>
        <w:pStyle w:val="NormalWeb"/>
        <w:numPr>
          <w:ilvl w:val="0"/>
          <w:numId w:val="17"/>
        </w:numPr>
        <w:shd w:val="clear" w:color="auto" w:fill="FFFFFF"/>
        <w:suppressAutoHyphens w:val="0"/>
        <w:spacing w:beforeAutospacing="0" w:after="0" w:afterAutospacing="0" w:line="360" w:lineRule="auto"/>
        <w:rPr>
          <w:rFonts w:asciiTheme="majorHAnsi" w:hAnsiTheme="majorHAnsi" w:cstheme="majorBidi"/>
          <w:b/>
          <w:sz w:val="32"/>
          <w:szCs w:val="32"/>
        </w:rPr>
      </w:pPr>
      <w:r w:rsidRPr="0068607A">
        <w:rPr>
          <w:rFonts w:asciiTheme="majorHAnsi" w:hAnsiTheme="majorHAnsi" w:cstheme="majorBidi"/>
          <w:b/>
          <w:sz w:val="32"/>
          <w:szCs w:val="32"/>
        </w:rPr>
        <w:t>Pénétration du marché :</w:t>
      </w:r>
      <w:r w:rsidR="003C13B9" w:rsidRPr="0068607A">
        <w:rPr>
          <w:rFonts w:asciiTheme="majorHAnsi" w:hAnsiTheme="majorHAnsi" w:cstheme="majorBidi"/>
          <w:sz w:val="32"/>
          <w:szCs w:val="32"/>
        </w:rPr>
        <w:t xml:space="preserve"> consiste à</w:t>
      </w:r>
      <w:r w:rsidRPr="0068607A">
        <w:rPr>
          <w:rFonts w:asciiTheme="majorHAnsi" w:hAnsiTheme="majorHAnsi" w:cstheme="majorBidi"/>
          <w:sz w:val="32"/>
          <w:szCs w:val="32"/>
        </w:rPr>
        <w:t xml:space="preserve"> se centrer sur le couple produits existants /marchés existants pour améli</w:t>
      </w:r>
      <w:r w:rsidRPr="0068607A">
        <w:rPr>
          <w:rFonts w:asciiTheme="majorHAnsi" w:hAnsiTheme="majorHAnsi" w:cstheme="majorBidi"/>
          <w:sz w:val="32"/>
          <w:szCs w:val="32"/>
        </w:rPr>
        <w:t>o</w:t>
      </w:r>
      <w:r w:rsidRPr="0068607A">
        <w:rPr>
          <w:rFonts w:asciiTheme="majorHAnsi" w:hAnsiTheme="majorHAnsi" w:cstheme="majorBidi"/>
          <w:sz w:val="32"/>
          <w:szCs w:val="32"/>
        </w:rPr>
        <w:t>rer la position de l’entreprise sur ses marchés a</w:t>
      </w:r>
      <w:r w:rsidR="009A5EB7" w:rsidRPr="0068607A">
        <w:rPr>
          <w:rFonts w:asciiTheme="majorHAnsi" w:hAnsiTheme="majorHAnsi" w:cstheme="majorBidi"/>
          <w:sz w:val="32"/>
          <w:szCs w:val="32"/>
        </w:rPr>
        <w:t>c</w:t>
      </w:r>
      <w:r w:rsidRPr="0068607A">
        <w:rPr>
          <w:rFonts w:asciiTheme="majorHAnsi" w:hAnsiTheme="majorHAnsi" w:cstheme="majorBidi"/>
          <w:sz w:val="32"/>
          <w:szCs w:val="32"/>
        </w:rPr>
        <w:t>tuels.</w:t>
      </w:r>
    </w:p>
    <w:p w:rsidR="00D81986" w:rsidRPr="0068607A" w:rsidRDefault="00D81986" w:rsidP="00A31C58">
      <w:pPr>
        <w:pStyle w:val="NormalWeb"/>
        <w:numPr>
          <w:ilvl w:val="0"/>
          <w:numId w:val="17"/>
        </w:numPr>
        <w:shd w:val="clear" w:color="auto" w:fill="FFFFFF"/>
        <w:suppressAutoHyphens w:val="0"/>
        <w:spacing w:beforeAutospacing="0" w:after="0" w:afterAutospacing="0" w:line="360" w:lineRule="auto"/>
        <w:rPr>
          <w:rFonts w:asciiTheme="majorHAnsi" w:hAnsiTheme="majorHAnsi" w:cstheme="majorBidi"/>
          <w:sz w:val="32"/>
          <w:szCs w:val="32"/>
        </w:rPr>
      </w:pPr>
      <w:r w:rsidRPr="0068607A">
        <w:rPr>
          <w:rFonts w:asciiTheme="majorHAnsi" w:hAnsiTheme="majorHAnsi" w:cstheme="majorBidi"/>
          <w:b/>
          <w:sz w:val="32"/>
          <w:szCs w:val="32"/>
        </w:rPr>
        <w:t>L’extension du marché :</w:t>
      </w:r>
      <w:r w:rsidRPr="0068607A">
        <w:rPr>
          <w:rFonts w:asciiTheme="majorHAnsi" w:hAnsiTheme="majorHAnsi" w:cstheme="majorBidi"/>
          <w:sz w:val="32"/>
          <w:szCs w:val="32"/>
        </w:rPr>
        <w:t xml:space="preserve"> Consiste à identifier et à exploiter de nouveaux marchés pour les produits existants.</w:t>
      </w:r>
    </w:p>
    <w:p w:rsidR="00D81986" w:rsidRPr="0068607A" w:rsidRDefault="00D81986" w:rsidP="00A31C58">
      <w:pPr>
        <w:pStyle w:val="NormalWeb"/>
        <w:numPr>
          <w:ilvl w:val="0"/>
          <w:numId w:val="17"/>
        </w:numPr>
        <w:shd w:val="clear" w:color="auto" w:fill="FFFFFF"/>
        <w:suppressAutoHyphens w:val="0"/>
        <w:spacing w:beforeAutospacing="0" w:after="0" w:afterAutospacing="0" w:line="360" w:lineRule="auto"/>
        <w:rPr>
          <w:rFonts w:asciiTheme="majorHAnsi" w:hAnsiTheme="majorHAnsi" w:cstheme="majorBidi"/>
          <w:sz w:val="32"/>
          <w:szCs w:val="32"/>
        </w:rPr>
      </w:pPr>
      <w:r w:rsidRPr="0068607A">
        <w:rPr>
          <w:rFonts w:asciiTheme="majorHAnsi" w:hAnsiTheme="majorHAnsi" w:cstheme="majorBidi"/>
          <w:b/>
          <w:sz w:val="32"/>
          <w:szCs w:val="32"/>
        </w:rPr>
        <w:t>Le développement de produits :</w:t>
      </w:r>
      <w:r w:rsidRPr="0068607A">
        <w:rPr>
          <w:rFonts w:asciiTheme="majorHAnsi" w:hAnsiTheme="majorHAnsi" w:cstheme="majorBidi"/>
          <w:sz w:val="32"/>
          <w:szCs w:val="32"/>
        </w:rPr>
        <w:t xml:space="preserve"> consiste à développer des produits nouveaux qui s’adressent aux marchés exi</w:t>
      </w:r>
      <w:r w:rsidRPr="0068607A">
        <w:rPr>
          <w:rFonts w:asciiTheme="majorHAnsi" w:hAnsiTheme="majorHAnsi" w:cstheme="majorBidi"/>
          <w:sz w:val="32"/>
          <w:szCs w:val="32"/>
        </w:rPr>
        <w:t>s</w:t>
      </w:r>
      <w:r w:rsidRPr="0068607A">
        <w:rPr>
          <w:rFonts w:asciiTheme="majorHAnsi" w:hAnsiTheme="majorHAnsi" w:cstheme="majorBidi"/>
          <w:sz w:val="32"/>
          <w:szCs w:val="32"/>
        </w:rPr>
        <w:t>tants.</w:t>
      </w:r>
    </w:p>
    <w:p w:rsidR="00D81986" w:rsidRPr="0068607A" w:rsidRDefault="009A5EB7" w:rsidP="00A31C58">
      <w:pPr>
        <w:pStyle w:val="Paragraphedeliste"/>
        <w:numPr>
          <w:ilvl w:val="0"/>
          <w:numId w:val="16"/>
        </w:numPr>
        <w:shd w:val="clear" w:color="auto" w:fill="FFFFFF"/>
        <w:suppressAutoHyphens w:val="0"/>
        <w:spacing w:after="0" w:line="360" w:lineRule="auto"/>
        <w:ind w:left="284" w:hanging="284"/>
        <w:contextualSpacing w:val="0"/>
        <w:rPr>
          <w:rFonts w:asciiTheme="majorHAnsi" w:hAnsiTheme="majorHAnsi" w:cstheme="majorBidi"/>
          <w:sz w:val="32"/>
          <w:szCs w:val="32"/>
        </w:rPr>
      </w:pPr>
      <w:r w:rsidRPr="0068607A">
        <w:rPr>
          <w:rFonts w:asciiTheme="majorHAnsi" w:hAnsiTheme="majorHAnsi" w:cstheme="majorBidi"/>
          <w:b/>
          <w:sz w:val="32"/>
          <w:szCs w:val="32"/>
        </w:rPr>
        <w:t>S</w:t>
      </w:r>
      <w:r w:rsidR="00D81986" w:rsidRPr="0068607A">
        <w:rPr>
          <w:rFonts w:asciiTheme="majorHAnsi" w:hAnsiTheme="majorHAnsi" w:cstheme="majorBidi"/>
          <w:b/>
          <w:sz w:val="32"/>
          <w:szCs w:val="32"/>
        </w:rPr>
        <w:t xml:space="preserve">tratégie de diversification : </w:t>
      </w:r>
      <w:r w:rsidR="00D81986" w:rsidRPr="0068607A">
        <w:rPr>
          <w:rFonts w:asciiTheme="majorHAnsi" w:hAnsiTheme="majorHAnsi" w:cstheme="majorBidi"/>
          <w:sz w:val="32"/>
          <w:szCs w:val="32"/>
        </w:rPr>
        <w:t>conduit l’entreprise à se dév</w:t>
      </w:r>
      <w:r w:rsidR="00D81986" w:rsidRPr="0068607A">
        <w:rPr>
          <w:rFonts w:asciiTheme="majorHAnsi" w:hAnsiTheme="majorHAnsi" w:cstheme="majorBidi"/>
          <w:sz w:val="32"/>
          <w:szCs w:val="32"/>
        </w:rPr>
        <w:t>e</w:t>
      </w:r>
      <w:r w:rsidR="00D81986" w:rsidRPr="0068607A">
        <w:rPr>
          <w:rFonts w:asciiTheme="majorHAnsi" w:hAnsiTheme="majorHAnsi" w:cstheme="majorBidi"/>
          <w:sz w:val="32"/>
          <w:szCs w:val="32"/>
        </w:rPr>
        <w:t>lopper dans plusieurs métiers différents les uns des autres.</w:t>
      </w:r>
    </w:p>
    <w:p w:rsidR="00D81986" w:rsidRPr="0068607A" w:rsidRDefault="009A5EB7" w:rsidP="00A31C58">
      <w:pPr>
        <w:pStyle w:val="Paragraphedeliste"/>
        <w:numPr>
          <w:ilvl w:val="0"/>
          <w:numId w:val="16"/>
        </w:numPr>
        <w:shd w:val="clear" w:color="auto" w:fill="FFFFFF"/>
        <w:suppressAutoHyphens w:val="0"/>
        <w:spacing w:after="0" w:line="360" w:lineRule="auto"/>
        <w:ind w:left="284" w:hanging="284"/>
        <w:contextualSpacing w:val="0"/>
        <w:rPr>
          <w:rFonts w:asciiTheme="majorHAnsi" w:hAnsiTheme="majorHAnsi" w:cstheme="majorBidi"/>
          <w:sz w:val="32"/>
          <w:szCs w:val="32"/>
        </w:rPr>
      </w:pPr>
      <w:r w:rsidRPr="0068607A">
        <w:rPr>
          <w:rFonts w:asciiTheme="majorHAnsi" w:hAnsiTheme="majorHAnsi" w:cstheme="majorBidi"/>
          <w:b/>
          <w:sz w:val="32"/>
          <w:szCs w:val="32"/>
        </w:rPr>
        <w:t>S</w:t>
      </w:r>
      <w:r w:rsidR="00D81986" w:rsidRPr="0068607A">
        <w:rPr>
          <w:rFonts w:asciiTheme="majorHAnsi" w:hAnsiTheme="majorHAnsi" w:cstheme="majorBidi"/>
          <w:b/>
          <w:sz w:val="32"/>
          <w:szCs w:val="32"/>
        </w:rPr>
        <w:t xml:space="preserve">tratégie d’intégration : </w:t>
      </w:r>
      <w:r w:rsidR="00D81986" w:rsidRPr="0068607A">
        <w:rPr>
          <w:rFonts w:asciiTheme="majorHAnsi" w:hAnsiTheme="majorHAnsi" w:cstheme="majorBidi"/>
          <w:sz w:val="32"/>
          <w:szCs w:val="32"/>
        </w:rPr>
        <w:t>consiste à internaliser au sein de l’entreprise des activités complémentaires.</w:t>
      </w:r>
    </w:p>
    <w:p w:rsidR="00725BF4" w:rsidRPr="0068607A" w:rsidRDefault="009A5EB7" w:rsidP="00A31C58">
      <w:pPr>
        <w:pStyle w:val="Paragraphedeliste"/>
        <w:numPr>
          <w:ilvl w:val="0"/>
          <w:numId w:val="16"/>
        </w:numPr>
        <w:shd w:val="clear" w:color="auto" w:fill="FFFFFF"/>
        <w:suppressAutoHyphens w:val="0"/>
        <w:spacing w:after="0" w:line="360" w:lineRule="auto"/>
        <w:ind w:left="284" w:hanging="284"/>
        <w:contextualSpacing w:val="0"/>
        <w:rPr>
          <w:rFonts w:asciiTheme="majorHAnsi" w:hAnsiTheme="majorHAnsi" w:cstheme="majorBidi"/>
          <w:b/>
          <w:sz w:val="32"/>
          <w:szCs w:val="32"/>
        </w:rPr>
      </w:pPr>
      <w:r w:rsidRPr="0068607A">
        <w:rPr>
          <w:rFonts w:asciiTheme="majorHAnsi" w:hAnsiTheme="majorHAnsi" w:cstheme="majorBidi"/>
          <w:b/>
          <w:sz w:val="32"/>
          <w:szCs w:val="32"/>
        </w:rPr>
        <w:t>S</w:t>
      </w:r>
      <w:r w:rsidR="00D81986" w:rsidRPr="0068607A">
        <w:rPr>
          <w:rFonts w:asciiTheme="majorHAnsi" w:hAnsiTheme="majorHAnsi" w:cstheme="majorBidi"/>
          <w:b/>
          <w:sz w:val="32"/>
          <w:szCs w:val="32"/>
        </w:rPr>
        <w:t>tratégie d’internationalisation :</w:t>
      </w:r>
      <w:r w:rsidR="00D81986" w:rsidRPr="0068607A">
        <w:rPr>
          <w:rFonts w:asciiTheme="majorHAnsi" w:hAnsiTheme="majorHAnsi" w:cstheme="majorBidi"/>
          <w:sz w:val="32"/>
          <w:szCs w:val="32"/>
        </w:rPr>
        <w:t xml:space="preserve"> permet à l’entreprise d’exercer une activité économique hors de son pays d’origine soit par le biais du commerce international (import/export), de l’investissement direct à l’étranger ou par d’autres modalités de collaboration ou de concession de licence.</w:t>
      </w:r>
    </w:p>
    <w:p w:rsidR="007E292F" w:rsidRPr="0068607A" w:rsidRDefault="007E292F" w:rsidP="00A31C58">
      <w:pPr>
        <w:spacing w:after="0" w:line="240" w:lineRule="auto"/>
        <w:rPr>
          <w:rFonts w:asciiTheme="majorHAnsi" w:eastAsiaTheme="majorEastAsia" w:hAnsiTheme="majorHAnsi" w:cstheme="majorBidi"/>
          <w:b/>
          <w:bCs/>
          <w:i/>
          <w:iCs/>
          <w:color w:val="17365D" w:themeColor="text2" w:themeShade="BF"/>
          <w:spacing w:val="5"/>
          <w:kern w:val="2"/>
          <w:sz w:val="32"/>
          <w:szCs w:val="32"/>
        </w:rPr>
      </w:pPr>
      <w:r w:rsidRPr="0068607A">
        <w:rPr>
          <w:rFonts w:asciiTheme="majorHAnsi" w:hAnsiTheme="majorHAnsi"/>
          <w:b/>
          <w:bCs/>
          <w:i/>
          <w:iCs/>
          <w:sz w:val="32"/>
          <w:szCs w:val="32"/>
        </w:rPr>
        <w:br w:type="page"/>
      </w:r>
    </w:p>
    <w:p w:rsidR="00B679BD" w:rsidRPr="00AF3288" w:rsidRDefault="002013B7" w:rsidP="00A31C58">
      <w:pPr>
        <w:pStyle w:val="Default"/>
        <w:spacing w:after="240"/>
        <w:rPr>
          <w:rFonts w:asciiTheme="majorHAnsi" w:hAnsiTheme="majorHAnsi"/>
          <w:color w:val="FF0000"/>
          <w:sz w:val="32"/>
          <w:szCs w:val="32"/>
        </w:rPr>
      </w:pPr>
      <w:r w:rsidRPr="00AF3288">
        <w:rPr>
          <w:rFonts w:asciiTheme="majorHAnsi" w:hAnsiTheme="majorHAnsi"/>
          <w:color w:val="FF0000"/>
          <w:sz w:val="32"/>
          <w:szCs w:val="32"/>
        </w:rPr>
        <w:lastRenderedPageBreak/>
        <w:t>Chapitre 02 :</w:t>
      </w:r>
      <w:r w:rsidR="009231C3" w:rsidRPr="00AF3288">
        <w:rPr>
          <w:rFonts w:asciiTheme="majorHAnsi" w:hAnsiTheme="majorHAnsi"/>
          <w:color w:val="FF0000"/>
          <w:sz w:val="32"/>
          <w:szCs w:val="32"/>
        </w:rPr>
        <w:t xml:space="preserve"> A</w:t>
      </w:r>
      <w:r w:rsidR="002E07C6" w:rsidRPr="00AF3288">
        <w:rPr>
          <w:rFonts w:asciiTheme="majorHAnsi" w:hAnsiTheme="majorHAnsi"/>
          <w:color w:val="FF0000"/>
          <w:sz w:val="32"/>
          <w:szCs w:val="32"/>
        </w:rPr>
        <w:t>nalyse et diagnostic de l'entreprise</w:t>
      </w:r>
    </w:p>
    <w:p w:rsidR="00B679BD" w:rsidRPr="00AF3288" w:rsidRDefault="009A5EB7" w:rsidP="00A31C58">
      <w:pPr>
        <w:pStyle w:val="Paragraphedeliste"/>
        <w:numPr>
          <w:ilvl w:val="0"/>
          <w:numId w:val="18"/>
        </w:numPr>
        <w:shd w:val="clear" w:color="auto" w:fill="FFFFFF"/>
        <w:suppressAutoHyphens w:val="0"/>
        <w:spacing w:after="240" w:line="360" w:lineRule="auto"/>
        <w:ind w:left="284" w:hanging="284"/>
        <w:rPr>
          <w:rFonts w:asciiTheme="majorHAnsi" w:hAnsiTheme="majorHAnsi" w:cstheme="majorBidi"/>
          <w:color w:val="4F81BD" w:themeColor="accent1"/>
          <w:sz w:val="32"/>
          <w:szCs w:val="32"/>
        </w:rPr>
      </w:pPr>
      <w:r w:rsidRPr="00AF3288">
        <w:rPr>
          <w:rFonts w:asciiTheme="majorHAnsi" w:hAnsiTheme="majorHAnsi" w:cstheme="majorBidi"/>
          <w:color w:val="4F81BD" w:themeColor="accent1"/>
          <w:sz w:val="32"/>
          <w:szCs w:val="32"/>
        </w:rPr>
        <w:t>L</w:t>
      </w:r>
      <w:r w:rsidR="00B679BD" w:rsidRPr="00AF3288">
        <w:rPr>
          <w:rFonts w:asciiTheme="majorHAnsi" w:hAnsiTheme="majorHAnsi" w:cstheme="majorBidi"/>
          <w:color w:val="4F81BD" w:themeColor="accent1"/>
          <w:sz w:val="32"/>
          <w:szCs w:val="32"/>
        </w:rPr>
        <w:t>a segmentation stratégique :</w:t>
      </w:r>
    </w:p>
    <w:p w:rsidR="00B679BD" w:rsidRPr="0068607A" w:rsidRDefault="00B679BD" w:rsidP="00A31C58">
      <w:pPr>
        <w:widowControl w:val="0"/>
        <w:autoSpaceDE w:val="0"/>
        <w:autoSpaceDN w:val="0"/>
        <w:adjustRightInd w:val="0"/>
        <w:spacing w:after="0" w:line="360" w:lineRule="auto"/>
        <w:rPr>
          <w:rFonts w:asciiTheme="majorHAnsi" w:hAnsiTheme="majorHAnsi" w:cstheme="majorBidi"/>
          <w:sz w:val="32"/>
          <w:szCs w:val="32"/>
        </w:rPr>
      </w:pPr>
      <w:r w:rsidRPr="0068607A">
        <w:rPr>
          <w:rFonts w:asciiTheme="majorHAnsi" w:hAnsiTheme="majorHAnsi" w:cstheme="majorBidi"/>
          <w:sz w:val="32"/>
          <w:szCs w:val="32"/>
        </w:rPr>
        <w:t>Pour une entreprise diversifiée qui s'adresse a des marchés différents, avant de procéder au diagnostic, elle doit répartir toutes ses activités en sous groupes homogènes appelés DAS et construire des stratégies adaptées à tous les produits, marchés et clients de l'entreprise et de leurs allouer les ressources adéquates. Cette opération est appelée la segmentation stratégique et elle est définie comme un domaine d'activité caractérisé par une combinaison unique de facteurs clés de succès faisant appel à des savoir-faire particuliers sur lesquels l'entreprise peut accumuler de l'expérience, borné par des frontières géographiques pertinents.</w:t>
      </w:r>
    </w:p>
    <w:p w:rsidR="009928C1" w:rsidRPr="0068607A" w:rsidRDefault="007C5812" w:rsidP="00A31C58">
      <w:pPr>
        <w:pStyle w:val="Paragraphedeliste"/>
        <w:widowControl w:val="0"/>
        <w:numPr>
          <w:ilvl w:val="0"/>
          <w:numId w:val="10"/>
        </w:numPr>
        <w:autoSpaceDE w:val="0"/>
        <w:autoSpaceDN w:val="0"/>
        <w:adjustRightInd w:val="0"/>
        <w:spacing w:after="0" w:line="360" w:lineRule="auto"/>
        <w:ind w:left="284" w:hanging="284"/>
        <w:rPr>
          <w:rFonts w:asciiTheme="majorHAnsi" w:hAnsiTheme="majorHAnsi" w:cstheme="majorBidi"/>
          <w:b/>
          <w:sz w:val="32"/>
          <w:szCs w:val="32"/>
        </w:rPr>
      </w:pPr>
      <w:r w:rsidRPr="0068607A">
        <w:rPr>
          <w:rFonts w:asciiTheme="majorHAnsi" w:hAnsiTheme="majorHAnsi" w:cstheme="majorBidi"/>
          <w:b/>
          <w:sz w:val="32"/>
          <w:szCs w:val="32"/>
        </w:rPr>
        <w:t>L</w:t>
      </w:r>
      <w:r w:rsidR="009928C1" w:rsidRPr="0068607A">
        <w:rPr>
          <w:rFonts w:asciiTheme="majorHAnsi" w:hAnsiTheme="majorHAnsi" w:cstheme="majorBidi"/>
          <w:b/>
          <w:sz w:val="32"/>
          <w:szCs w:val="32"/>
        </w:rPr>
        <w:t>es domaines d’activité stratégique :</w:t>
      </w:r>
    </w:p>
    <w:p w:rsidR="009928C1" w:rsidRPr="0068607A" w:rsidRDefault="009928C1" w:rsidP="00A31C58">
      <w:pPr>
        <w:widowControl w:val="0"/>
        <w:autoSpaceDE w:val="0"/>
        <w:autoSpaceDN w:val="0"/>
        <w:adjustRightInd w:val="0"/>
        <w:spacing w:after="0" w:line="360" w:lineRule="auto"/>
        <w:rPr>
          <w:rFonts w:asciiTheme="majorHAnsi" w:hAnsiTheme="majorHAnsi" w:cstheme="majorBidi"/>
          <w:color w:val="000000" w:themeColor="text1"/>
          <w:sz w:val="32"/>
          <w:szCs w:val="32"/>
        </w:rPr>
      </w:pPr>
      <w:r w:rsidRPr="0068607A">
        <w:rPr>
          <w:rFonts w:asciiTheme="majorHAnsi" w:hAnsiTheme="majorHAnsi" w:cstheme="majorBidi"/>
          <w:color w:val="000000" w:themeColor="text1"/>
          <w:sz w:val="32"/>
          <w:szCs w:val="32"/>
          <w:shd w:val="clear" w:color="auto" w:fill="FFFFFF"/>
        </w:rPr>
        <w:t>Un domaine d'activité stratégique, ou DAS, est une sous-partie d'une organisation dédiée à un marché spécifique, confrontée à des conditions concurrentielles spécifiques, et qui doit déployer une stratégie concurrentielle particulière.</w:t>
      </w:r>
    </w:p>
    <w:p w:rsidR="00B679BD" w:rsidRPr="00AF3288" w:rsidRDefault="00A349F9" w:rsidP="00A31C58">
      <w:pPr>
        <w:pStyle w:val="Paragraphedeliste"/>
        <w:numPr>
          <w:ilvl w:val="0"/>
          <w:numId w:val="18"/>
        </w:numPr>
        <w:shd w:val="clear" w:color="auto" w:fill="FFFFFF"/>
        <w:suppressAutoHyphens w:val="0"/>
        <w:spacing w:before="240" w:after="0" w:line="360" w:lineRule="auto"/>
        <w:ind w:left="284" w:hanging="284"/>
        <w:rPr>
          <w:rFonts w:asciiTheme="majorHAnsi" w:hAnsiTheme="majorHAnsi" w:cstheme="majorBidi"/>
          <w:color w:val="4F81BD" w:themeColor="accent1"/>
          <w:sz w:val="32"/>
          <w:szCs w:val="32"/>
        </w:rPr>
      </w:pPr>
      <w:r w:rsidRPr="00AF3288">
        <w:rPr>
          <w:rFonts w:asciiTheme="majorHAnsi" w:hAnsiTheme="majorHAnsi" w:cstheme="majorBidi"/>
          <w:color w:val="4F81BD" w:themeColor="accent1"/>
          <w:sz w:val="32"/>
          <w:szCs w:val="32"/>
        </w:rPr>
        <w:t>L</w:t>
      </w:r>
      <w:r w:rsidR="00B679BD" w:rsidRPr="00AF3288">
        <w:rPr>
          <w:rFonts w:asciiTheme="majorHAnsi" w:hAnsiTheme="majorHAnsi" w:cstheme="majorBidi"/>
          <w:color w:val="4F81BD" w:themeColor="accent1"/>
          <w:sz w:val="32"/>
          <w:szCs w:val="32"/>
        </w:rPr>
        <w:t>e diagnostic stratégique:</w:t>
      </w:r>
    </w:p>
    <w:p w:rsidR="00B679BD" w:rsidRPr="0068607A" w:rsidRDefault="00B679BD" w:rsidP="00A31C58">
      <w:pPr>
        <w:widowControl w:val="0"/>
        <w:autoSpaceDE w:val="0"/>
        <w:autoSpaceDN w:val="0"/>
        <w:adjustRightInd w:val="0"/>
        <w:spacing w:after="0" w:line="360" w:lineRule="auto"/>
        <w:rPr>
          <w:rFonts w:asciiTheme="majorHAnsi" w:hAnsiTheme="majorHAnsi" w:cstheme="majorBidi"/>
          <w:sz w:val="32"/>
          <w:szCs w:val="32"/>
        </w:rPr>
      </w:pPr>
      <w:r w:rsidRPr="0068607A">
        <w:rPr>
          <w:rFonts w:asciiTheme="majorHAnsi" w:hAnsiTheme="majorHAnsi" w:cstheme="majorBidi"/>
          <w:sz w:val="32"/>
          <w:szCs w:val="32"/>
        </w:rPr>
        <w:t xml:space="preserve">C'est analyser et maximiser l'activité de l'entreprise et sa position sur le marché pour relever ses forces et faiblesses ainsi que les opportunités et les menaces de son environnement.Le DS est </w:t>
      </w:r>
      <w:r w:rsidR="00A349F9" w:rsidRPr="0068607A">
        <w:rPr>
          <w:rFonts w:asciiTheme="majorHAnsi" w:hAnsiTheme="majorHAnsi" w:cstheme="majorBidi"/>
          <w:sz w:val="32"/>
          <w:szCs w:val="32"/>
        </w:rPr>
        <w:t xml:space="preserve">donc </w:t>
      </w:r>
      <w:r w:rsidRPr="0068607A">
        <w:rPr>
          <w:rFonts w:asciiTheme="majorHAnsi" w:hAnsiTheme="majorHAnsi" w:cstheme="majorBidi"/>
          <w:sz w:val="32"/>
          <w:szCs w:val="32"/>
        </w:rPr>
        <w:t>une étape nécessaire et un outil indispensable avant tout choix et toute décision stratégique.</w:t>
      </w:r>
    </w:p>
    <w:p w:rsidR="00B679BD" w:rsidRPr="0068607A" w:rsidRDefault="00B679BD" w:rsidP="00A31C58">
      <w:pPr>
        <w:widowControl w:val="0"/>
        <w:autoSpaceDE w:val="0"/>
        <w:autoSpaceDN w:val="0"/>
        <w:adjustRightInd w:val="0"/>
        <w:spacing w:after="0" w:line="360" w:lineRule="auto"/>
        <w:rPr>
          <w:rFonts w:asciiTheme="majorHAnsi" w:hAnsiTheme="majorHAnsi" w:cstheme="majorBidi"/>
          <w:sz w:val="32"/>
          <w:szCs w:val="32"/>
        </w:rPr>
      </w:pPr>
      <w:r w:rsidRPr="0068607A">
        <w:rPr>
          <w:rFonts w:asciiTheme="majorHAnsi" w:hAnsiTheme="majorHAnsi" w:cstheme="majorBidi"/>
          <w:sz w:val="32"/>
          <w:szCs w:val="32"/>
        </w:rPr>
        <w:lastRenderedPageBreak/>
        <w:t>Le but de le faire est de savoir si les compétences actuelles de l'entreprise permettent de faire face à la concurrence et si elle a des nouvelles compétences à développer. Aussi savoir si le marché sur lequel elle évolue est porteur où il représente un danger pour elle.</w:t>
      </w:r>
    </w:p>
    <w:p w:rsidR="00B679BD" w:rsidRPr="0068607A" w:rsidRDefault="00B679BD" w:rsidP="00A31C58">
      <w:pPr>
        <w:widowControl w:val="0"/>
        <w:autoSpaceDE w:val="0"/>
        <w:autoSpaceDN w:val="0"/>
        <w:adjustRightInd w:val="0"/>
        <w:spacing w:after="0" w:line="360" w:lineRule="auto"/>
        <w:rPr>
          <w:rFonts w:asciiTheme="majorHAnsi" w:hAnsiTheme="majorHAnsi" w:cstheme="majorBidi"/>
          <w:sz w:val="32"/>
          <w:szCs w:val="32"/>
        </w:rPr>
      </w:pPr>
      <w:r w:rsidRPr="0068607A">
        <w:rPr>
          <w:rFonts w:asciiTheme="majorHAnsi" w:hAnsiTheme="majorHAnsi" w:cstheme="majorBidi"/>
          <w:sz w:val="32"/>
          <w:szCs w:val="32"/>
        </w:rPr>
        <w:t xml:space="preserve">Le DS permet d'établir et de répondre les orientations stratégiques les plus rationnelles afin d'assurer la pérennité de l'entreprise dans un contexte de mondialisation, </w:t>
      </w:r>
      <w:r w:rsidR="00A349F9" w:rsidRPr="0068607A">
        <w:rPr>
          <w:rFonts w:asciiTheme="majorHAnsi" w:hAnsiTheme="majorHAnsi" w:cstheme="majorBidi"/>
          <w:sz w:val="32"/>
          <w:szCs w:val="32"/>
        </w:rPr>
        <w:t xml:space="preserve">crises, risques, turbulences. </w:t>
      </w:r>
      <w:r w:rsidRPr="0068607A">
        <w:rPr>
          <w:rFonts w:asciiTheme="majorHAnsi" w:hAnsiTheme="majorHAnsi" w:cstheme="majorBidi"/>
          <w:sz w:val="32"/>
          <w:szCs w:val="32"/>
        </w:rPr>
        <w:t>Il permet aussi d'éviter les erreurs dans les estimations des ressources et des moyens disponibles pour faire face aux diverses pressions de l'environnement.</w:t>
      </w:r>
    </w:p>
    <w:p w:rsidR="007E292F" w:rsidRPr="0068607A" w:rsidRDefault="00A349F9" w:rsidP="00A31C58">
      <w:pPr>
        <w:pStyle w:val="Paragraphedeliste"/>
        <w:widowControl w:val="0"/>
        <w:numPr>
          <w:ilvl w:val="0"/>
          <w:numId w:val="10"/>
        </w:numPr>
        <w:autoSpaceDE w:val="0"/>
        <w:autoSpaceDN w:val="0"/>
        <w:adjustRightInd w:val="0"/>
        <w:spacing w:after="0" w:line="360" w:lineRule="auto"/>
        <w:ind w:left="426" w:hanging="426"/>
        <w:rPr>
          <w:rFonts w:asciiTheme="majorHAnsi" w:hAnsiTheme="majorHAnsi" w:cstheme="majorBidi"/>
          <w:sz w:val="32"/>
          <w:szCs w:val="32"/>
        </w:rPr>
      </w:pPr>
      <w:r w:rsidRPr="0068607A">
        <w:rPr>
          <w:rFonts w:asciiTheme="majorHAnsi" w:hAnsiTheme="majorHAnsi" w:cstheme="majorBidi"/>
          <w:b/>
          <w:bCs/>
          <w:sz w:val="32"/>
          <w:szCs w:val="32"/>
        </w:rPr>
        <w:t>Le d</w:t>
      </w:r>
      <w:r w:rsidR="00B679BD" w:rsidRPr="0068607A">
        <w:rPr>
          <w:rFonts w:asciiTheme="majorHAnsi" w:hAnsiTheme="majorHAnsi" w:cstheme="majorBidi"/>
          <w:b/>
          <w:bCs/>
          <w:sz w:val="32"/>
          <w:szCs w:val="32"/>
        </w:rPr>
        <w:t>iagnostic interne:</w:t>
      </w:r>
      <w:r w:rsidR="007E292F" w:rsidRPr="0068607A">
        <w:rPr>
          <w:rFonts w:asciiTheme="majorHAnsi" w:hAnsiTheme="majorHAnsi" w:cstheme="majorBidi"/>
          <w:sz w:val="32"/>
          <w:szCs w:val="32"/>
        </w:rPr>
        <w:t>c</w:t>
      </w:r>
      <w:r w:rsidRPr="0068607A">
        <w:rPr>
          <w:rFonts w:asciiTheme="majorHAnsi" w:hAnsiTheme="majorHAnsi" w:cstheme="majorBidi"/>
          <w:sz w:val="32"/>
          <w:szCs w:val="32"/>
        </w:rPr>
        <w:t>’e</w:t>
      </w:r>
      <w:r w:rsidR="00B679BD" w:rsidRPr="0068607A">
        <w:rPr>
          <w:rFonts w:asciiTheme="majorHAnsi" w:hAnsiTheme="majorHAnsi" w:cstheme="majorBidi"/>
          <w:sz w:val="32"/>
          <w:szCs w:val="32"/>
        </w:rPr>
        <w:t>st une démarche d'analyse des ressources et des compétences de l'entreprise afin de mettre en place une stratégie efficace pour faire face à la concurrence et être compétitif sur le marché, mais également, permettre de savoir quels points faibles combler ou pour rehausser la compétitivité sur le marché et minimiser les menaces entrantes.</w:t>
      </w:r>
    </w:p>
    <w:p w:rsidR="00B679BD" w:rsidRPr="0068607A" w:rsidRDefault="00A349F9" w:rsidP="00A31C58">
      <w:pPr>
        <w:pStyle w:val="Paragraphedeliste"/>
        <w:widowControl w:val="0"/>
        <w:numPr>
          <w:ilvl w:val="0"/>
          <w:numId w:val="10"/>
        </w:numPr>
        <w:autoSpaceDE w:val="0"/>
        <w:autoSpaceDN w:val="0"/>
        <w:adjustRightInd w:val="0"/>
        <w:spacing w:after="0" w:line="360" w:lineRule="auto"/>
        <w:ind w:left="426" w:hanging="426"/>
        <w:rPr>
          <w:rFonts w:asciiTheme="majorHAnsi" w:hAnsiTheme="majorHAnsi" w:cstheme="majorBidi"/>
          <w:sz w:val="32"/>
          <w:szCs w:val="32"/>
        </w:rPr>
      </w:pPr>
      <w:r w:rsidRPr="0068607A">
        <w:rPr>
          <w:rFonts w:asciiTheme="majorHAnsi" w:hAnsiTheme="majorHAnsi" w:cstheme="majorBidi"/>
          <w:b/>
          <w:bCs/>
          <w:sz w:val="32"/>
          <w:szCs w:val="32"/>
        </w:rPr>
        <w:t>Le d</w:t>
      </w:r>
      <w:r w:rsidR="00B679BD" w:rsidRPr="0068607A">
        <w:rPr>
          <w:rFonts w:asciiTheme="majorHAnsi" w:hAnsiTheme="majorHAnsi" w:cstheme="majorBidi"/>
          <w:b/>
          <w:bCs/>
          <w:sz w:val="32"/>
          <w:szCs w:val="32"/>
        </w:rPr>
        <w:t>iagnostic externe :</w:t>
      </w:r>
      <w:r w:rsidR="007E292F" w:rsidRPr="0068607A">
        <w:rPr>
          <w:rFonts w:asciiTheme="majorHAnsi" w:hAnsiTheme="majorHAnsi" w:cstheme="majorBidi"/>
          <w:sz w:val="32"/>
          <w:szCs w:val="32"/>
        </w:rPr>
        <w:t>c</w:t>
      </w:r>
      <w:r w:rsidRPr="0068607A">
        <w:rPr>
          <w:rFonts w:asciiTheme="majorHAnsi" w:hAnsiTheme="majorHAnsi" w:cstheme="majorBidi"/>
          <w:sz w:val="32"/>
          <w:szCs w:val="32"/>
        </w:rPr>
        <w:t>’e</w:t>
      </w:r>
      <w:r w:rsidR="00B679BD" w:rsidRPr="0068607A">
        <w:rPr>
          <w:rFonts w:asciiTheme="majorHAnsi" w:hAnsiTheme="majorHAnsi" w:cstheme="majorBidi"/>
          <w:sz w:val="32"/>
          <w:szCs w:val="32"/>
        </w:rPr>
        <w:t xml:space="preserve">st une analyse de l'environnement de l'entreprise, autrement dit, l'ensemble des éléments qui impactent l'activité de l'entreprise.Il sert à comprendre son environnement extérieur afin de détecter les FCS à maîtriser pour survivre et prospérer et pour contrer les menaces qui peuvent mener à son échec. Donc il sert à identifier les éléments sur lesquels l'entreprise doit agir pour améliorer sa </w:t>
      </w:r>
      <w:r w:rsidR="00B679BD" w:rsidRPr="0068607A">
        <w:rPr>
          <w:rFonts w:asciiTheme="majorHAnsi" w:hAnsiTheme="majorHAnsi" w:cstheme="majorBidi"/>
          <w:sz w:val="32"/>
          <w:szCs w:val="32"/>
        </w:rPr>
        <w:lastRenderedPageBreak/>
        <w:t xml:space="preserve">stratégie et pour se développer. </w:t>
      </w:r>
    </w:p>
    <w:p w:rsidR="006A0591" w:rsidRPr="0068607A" w:rsidRDefault="005264BB" w:rsidP="00A31C58">
      <w:pPr>
        <w:pStyle w:val="Corpsdetexte"/>
        <w:spacing w:after="240" w:line="360" w:lineRule="auto"/>
        <w:ind w:right="-142"/>
        <w:rPr>
          <w:rFonts w:asciiTheme="majorHAnsi" w:hAnsiTheme="majorHAnsi" w:cstheme="majorBidi"/>
          <w:sz w:val="32"/>
          <w:szCs w:val="32"/>
        </w:rPr>
      </w:pPr>
      <w:r w:rsidRPr="0068607A">
        <w:rPr>
          <w:rFonts w:asciiTheme="majorHAnsi" w:hAnsiTheme="majorHAnsi" w:cstheme="majorBidi"/>
          <w:b/>
          <w:sz w:val="32"/>
          <w:szCs w:val="32"/>
          <w:u w:val="single"/>
        </w:rPr>
        <w:t>Tableau2</w:t>
      </w:r>
      <w:r w:rsidR="006A0591" w:rsidRPr="0068607A">
        <w:rPr>
          <w:rFonts w:asciiTheme="majorHAnsi" w:hAnsiTheme="majorHAnsi" w:cstheme="majorBidi"/>
          <w:b/>
          <w:sz w:val="32"/>
          <w:szCs w:val="32"/>
          <w:u w:val="single"/>
        </w:rPr>
        <w:t> :</w:t>
      </w:r>
      <w:r w:rsidR="006A0591" w:rsidRPr="0068607A">
        <w:rPr>
          <w:rFonts w:asciiTheme="majorHAnsi" w:hAnsiTheme="majorHAnsi" w:cstheme="majorBidi"/>
          <w:sz w:val="32"/>
          <w:szCs w:val="32"/>
        </w:rPr>
        <w:t>Les options stratégiques globales de l’entreprise</w:t>
      </w:r>
    </w:p>
    <w:tbl>
      <w:tblPr>
        <w:tblW w:w="7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8F9FA"/>
        <w:tblLayout w:type="fixed"/>
        <w:tblCellMar>
          <w:top w:w="15" w:type="dxa"/>
          <w:left w:w="15" w:type="dxa"/>
          <w:bottom w:w="15" w:type="dxa"/>
          <w:right w:w="15" w:type="dxa"/>
        </w:tblCellMar>
        <w:tblLook w:val="04A0"/>
      </w:tblPr>
      <w:tblGrid>
        <w:gridCol w:w="2551"/>
        <w:gridCol w:w="2551"/>
        <w:gridCol w:w="2551"/>
      </w:tblGrid>
      <w:tr w:rsidR="006A0591" w:rsidRPr="0068607A" w:rsidTr="00B576A9">
        <w:trPr>
          <w:trHeight w:val="1134"/>
          <w:jc w:val="center"/>
        </w:trPr>
        <w:tc>
          <w:tcPr>
            <w:tcW w:w="2551" w:type="dxa"/>
            <w:tcBorders>
              <w:tl2br w:val="single" w:sz="4" w:space="0" w:color="auto"/>
            </w:tcBorders>
            <w:shd w:val="clear" w:color="auto" w:fill="D9D9D9" w:themeFill="background1" w:themeFillShade="D9"/>
            <w:tcMar>
              <w:top w:w="48" w:type="dxa"/>
              <w:left w:w="96" w:type="dxa"/>
              <w:bottom w:w="48" w:type="dxa"/>
              <w:right w:w="96" w:type="dxa"/>
            </w:tcMar>
            <w:vAlign w:val="center"/>
            <w:hideMark/>
          </w:tcPr>
          <w:p w:rsidR="006A0591" w:rsidRPr="0068607A" w:rsidRDefault="006A0591" w:rsidP="00A31C58">
            <w:pPr>
              <w:spacing w:after="0" w:line="360" w:lineRule="auto"/>
              <w:rPr>
                <w:rFonts w:asciiTheme="majorHAnsi" w:eastAsia="Times New Roman" w:hAnsiTheme="majorHAnsi" w:cstheme="minorHAnsi"/>
                <w:b/>
                <w:bCs/>
                <w:color w:val="202122"/>
                <w:sz w:val="32"/>
                <w:szCs w:val="32"/>
                <w:lang w:eastAsia="fr-FR"/>
              </w:rPr>
            </w:pPr>
            <w:r w:rsidRPr="0068607A">
              <w:rPr>
                <w:rFonts w:asciiTheme="majorHAnsi" w:eastAsia="Times New Roman" w:hAnsiTheme="majorHAnsi" w:cstheme="minorHAnsi"/>
                <w:b/>
                <w:bCs/>
                <w:color w:val="202122"/>
                <w:sz w:val="32"/>
                <w:szCs w:val="32"/>
                <w:lang w:eastAsia="fr-FR"/>
              </w:rPr>
              <w:t>Produit</w:t>
            </w:r>
          </w:p>
          <w:p w:rsidR="006A0591" w:rsidRPr="0068607A" w:rsidRDefault="006A0591" w:rsidP="00A31C58">
            <w:pPr>
              <w:spacing w:after="0" w:line="360" w:lineRule="auto"/>
              <w:rPr>
                <w:rFonts w:asciiTheme="majorHAnsi" w:eastAsia="Times New Roman" w:hAnsiTheme="majorHAnsi" w:cstheme="majorBidi"/>
                <w:b/>
                <w:bCs/>
                <w:color w:val="202122"/>
                <w:sz w:val="32"/>
                <w:szCs w:val="32"/>
                <w:lang w:eastAsia="fr-FR"/>
              </w:rPr>
            </w:pPr>
            <w:r w:rsidRPr="0068607A">
              <w:rPr>
                <w:rFonts w:asciiTheme="majorHAnsi" w:eastAsia="Times New Roman" w:hAnsiTheme="majorHAnsi" w:cstheme="minorHAnsi"/>
                <w:b/>
                <w:bCs/>
                <w:color w:val="202122"/>
                <w:sz w:val="32"/>
                <w:szCs w:val="32"/>
                <w:lang w:eastAsia="fr-FR"/>
              </w:rPr>
              <w:t>Marché</w:t>
            </w:r>
          </w:p>
        </w:tc>
        <w:tc>
          <w:tcPr>
            <w:tcW w:w="2551" w:type="dxa"/>
            <w:shd w:val="clear" w:color="auto" w:fill="D9D9D9" w:themeFill="background1" w:themeFillShade="D9"/>
            <w:vAlign w:val="center"/>
          </w:tcPr>
          <w:p w:rsidR="006A0591" w:rsidRPr="0068607A" w:rsidRDefault="006A0591" w:rsidP="00A31C58">
            <w:pPr>
              <w:spacing w:after="0" w:line="360" w:lineRule="auto"/>
              <w:rPr>
                <w:rFonts w:asciiTheme="majorHAnsi" w:eastAsia="Times New Roman" w:hAnsiTheme="majorHAnsi" w:cstheme="minorHAnsi"/>
                <w:b/>
                <w:bCs/>
                <w:color w:val="202122"/>
                <w:sz w:val="32"/>
                <w:szCs w:val="32"/>
                <w:lang w:eastAsia="fr-FR"/>
              </w:rPr>
            </w:pPr>
            <w:r w:rsidRPr="0068607A">
              <w:rPr>
                <w:rFonts w:asciiTheme="majorHAnsi" w:eastAsia="Times New Roman" w:hAnsiTheme="majorHAnsi" w:cstheme="minorHAnsi"/>
                <w:b/>
                <w:bCs/>
                <w:color w:val="202122"/>
                <w:sz w:val="32"/>
                <w:szCs w:val="32"/>
                <w:lang w:eastAsia="fr-FR"/>
              </w:rPr>
              <w:t>Existant</w:t>
            </w:r>
          </w:p>
        </w:tc>
        <w:tc>
          <w:tcPr>
            <w:tcW w:w="2551" w:type="dxa"/>
            <w:shd w:val="clear" w:color="auto" w:fill="D9D9D9" w:themeFill="background1" w:themeFillShade="D9"/>
            <w:tcMar>
              <w:top w:w="48" w:type="dxa"/>
              <w:left w:w="96" w:type="dxa"/>
              <w:bottom w:w="48" w:type="dxa"/>
              <w:right w:w="96" w:type="dxa"/>
            </w:tcMar>
            <w:vAlign w:val="center"/>
            <w:hideMark/>
          </w:tcPr>
          <w:p w:rsidR="006A0591" w:rsidRPr="0068607A" w:rsidRDefault="006A0591" w:rsidP="00A31C58">
            <w:pPr>
              <w:spacing w:after="0" w:line="360" w:lineRule="auto"/>
              <w:rPr>
                <w:rFonts w:asciiTheme="majorHAnsi" w:eastAsia="Times New Roman" w:hAnsiTheme="majorHAnsi" w:cstheme="minorHAnsi"/>
                <w:b/>
                <w:bCs/>
                <w:color w:val="202122"/>
                <w:sz w:val="32"/>
                <w:szCs w:val="32"/>
                <w:lang w:eastAsia="fr-FR"/>
              </w:rPr>
            </w:pPr>
            <w:r w:rsidRPr="0068607A">
              <w:rPr>
                <w:rFonts w:asciiTheme="majorHAnsi" w:eastAsia="Times New Roman" w:hAnsiTheme="majorHAnsi" w:cstheme="minorHAnsi"/>
                <w:b/>
                <w:bCs/>
                <w:color w:val="202122"/>
                <w:sz w:val="32"/>
                <w:szCs w:val="32"/>
                <w:lang w:eastAsia="fr-FR"/>
              </w:rPr>
              <w:t>Nouveau</w:t>
            </w:r>
          </w:p>
        </w:tc>
      </w:tr>
      <w:tr w:rsidR="006A0591" w:rsidRPr="0068607A" w:rsidTr="00B576A9">
        <w:trPr>
          <w:trHeight w:val="1134"/>
          <w:jc w:val="center"/>
        </w:trPr>
        <w:tc>
          <w:tcPr>
            <w:tcW w:w="2551" w:type="dxa"/>
            <w:shd w:val="clear" w:color="auto" w:fill="D9D9D9" w:themeFill="background1" w:themeFillShade="D9"/>
            <w:tcMar>
              <w:top w:w="48" w:type="dxa"/>
              <w:left w:w="96" w:type="dxa"/>
              <w:bottom w:w="48" w:type="dxa"/>
              <w:right w:w="96" w:type="dxa"/>
            </w:tcMar>
            <w:vAlign w:val="center"/>
            <w:hideMark/>
          </w:tcPr>
          <w:p w:rsidR="006A0591" w:rsidRPr="0068607A" w:rsidRDefault="006A0591" w:rsidP="00A31C58">
            <w:pPr>
              <w:spacing w:after="0" w:line="360" w:lineRule="auto"/>
              <w:rPr>
                <w:rFonts w:asciiTheme="majorHAnsi" w:eastAsia="Times New Roman" w:hAnsiTheme="majorHAnsi" w:cstheme="minorHAnsi"/>
                <w:b/>
                <w:bCs/>
                <w:color w:val="202122"/>
                <w:sz w:val="32"/>
                <w:szCs w:val="32"/>
                <w:lang w:eastAsia="fr-FR"/>
              </w:rPr>
            </w:pPr>
            <w:r w:rsidRPr="0068607A">
              <w:rPr>
                <w:rFonts w:asciiTheme="majorHAnsi" w:eastAsia="Times New Roman" w:hAnsiTheme="majorHAnsi" w:cstheme="minorHAnsi"/>
                <w:b/>
                <w:bCs/>
                <w:color w:val="202122"/>
                <w:sz w:val="32"/>
                <w:szCs w:val="32"/>
                <w:lang w:eastAsia="fr-FR"/>
              </w:rPr>
              <w:t>Existant</w:t>
            </w:r>
          </w:p>
        </w:tc>
        <w:tc>
          <w:tcPr>
            <w:tcW w:w="2551" w:type="dxa"/>
            <w:shd w:val="clear" w:color="auto" w:fill="FFC000"/>
            <w:vAlign w:val="center"/>
          </w:tcPr>
          <w:p w:rsidR="006A0591" w:rsidRPr="0068607A" w:rsidRDefault="006A0591" w:rsidP="00A31C58">
            <w:pPr>
              <w:spacing w:after="0"/>
              <w:rPr>
                <w:rFonts w:asciiTheme="majorHAnsi" w:eastAsia="Times New Roman" w:hAnsiTheme="majorHAnsi" w:cstheme="majorBidi"/>
                <w:color w:val="FFFFFF" w:themeColor="background1"/>
                <w:sz w:val="32"/>
                <w:szCs w:val="32"/>
                <w:lang w:eastAsia="fr-FR"/>
              </w:rPr>
            </w:pPr>
            <w:r w:rsidRPr="0068607A">
              <w:rPr>
                <w:rFonts w:asciiTheme="majorHAnsi" w:eastAsia="Times New Roman" w:hAnsiTheme="majorHAnsi" w:cstheme="minorHAnsi"/>
                <w:color w:val="FFFFFF" w:themeColor="background1"/>
                <w:sz w:val="32"/>
                <w:szCs w:val="32"/>
                <w:lang w:eastAsia="fr-FR"/>
              </w:rPr>
              <w:t>Pénétration de marché</w:t>
            </w:r>
          </w:p>
        </w:tc>
        <w:tc>
          <w:tcPr>
            <w:tcW w:w="2551" w:type="dxa"/>
            <w:shd w:val="clear" w:color="auto" w:fill="C00000"/>
            <w:tcMar>
              <w:top w:w="48" w:type="dxa"/>
              <w:left w:w="96" w:type="dxa"/>
              <w:bottom w:w="48" w:type="dxa"/>
              <w:right w:w="96" w:type="dxa"/>
            </w:tcMar>
            <w:vAlign w:val="center"/>
            <w:hideMark/>
          </w:tcPr>
          <w:p w:rsidR="006A0591" w:rsidRPr="0068607A" w:rsidRDefault="006A0591" w:rsidP="00A31C58">
            <w:pPr>
              <w:tabs>
                <w:tab w:val="left" w:pos="347"/>
              </w:tabs>
              <w:spacing w:after="0"/>
              <w:rPr>
                <w:rFonts w:asciiTheme="majorHAnsi" w:eastAsia="Times New Roman" w:hAnsiTheme="majorHAnsi" w:cstheme="majorBidi"/>
                <w:color w:val="FFFFFF" w:themeColor="background1"/>
                <w:sz w:val="32"/>
                <w:szCs w:val="32"/>
                <w:lang w:eastAsia="fr-FR"/>
              </w:rPr>
            </w:pPr>
            <w:r w:rsidRPr="0068607A">
              <w:rPr>
                <w:rFonts w:asciiTheme="majorHAnsi" w:eastAsia="Times New Roman" w:hAnsiTheme="majorHAnsi" w:cstheme="minorHAnsi"/>
                <w:color w:val="FFFFFF" w:themeColor="background1"/>
                <w:sz w:val="32"/>
                <w:szCs w:val="32"/>
                <w:lang w:eastAsia="fr-FR"/>
              </w:rPr>
              <w:t>Développement de produit</w:t>
            </w:r>
          </w:p>
        </w:tc>
      </w:tr>
      <w:tr w:rsidR="006A0591" w:rsidRPr="0068607A" w:rsidTr="00B576A9">
        <w:trPr>
          <w:trHeight w:val="1134"/>
          <w:jc w:val="center"/>
        </w:trPr>
        <w:tc>
          <w:tcPr>
            <w:tcW w:w="2551" w:type="dxa"/>
            <w:shd w:val="clear" w:color="auto" w:fill="D9D9D9" w:themeFill="background1" w:themeFillShade="D9"/>
            <w:tcMar>
              <w:top w:w="48" w:type="dxa"/>
              <w:left w:w="96" w:type="dxa"/>
              <w:bottom w:w="48" w:type="dxa"/>
              <w:right w:w="96" w:type="dxa"/>
            </w:tcMar>
            <w:vAlign w:val="center"/>
            <w:hideMark/>
          </w:tcPr>
          <w:p w:rsidR="006A0591" w:rsidRPr="0068607A" w:rsidRDefault="006A0591" w:rsidP="00A31C58">
            <w:pPr>
              <w:spacing w:after="0" w:line="360" w:lineRule="auto"/>
              <w:rPr>
                <w:rFonts w:asciiTheme="majorHAnsi" w:eastAsia="Times New Roman" w:hAnsiTheme="majorHAnsi" w:cstheme="minorHAnsi"/>
                <w:b/>
                <w:bCs/>
                <w:color w:val="202122"/>
                <w:sz w:val="32"/>
                <w:szCs w:val="32"/>
                <w:lang w:eastAsia="fr-FR"/>
              </w:rPr>
            </w:pPr>
            <w:r w:rsidRPr="0068607A">
              <w:rPr>
                <w:rFonts w:asciiTheme="majorHAnsi" w:eastAsia="Times New Roman" w:hAnsiTheme="majorHAnsi" w:cstheme="minorHAnsi"/>
                <w:b/>
                <w:bCs/>
                <w:color w:val="202122"/>
                <w:sz w:val="32"/>
                <w:szCs w:val="32"/>
                <w:lang w:eastAsia="fr-FR"/>
              </w:rPr>
              <w:t>Nouveau</w:t>
            </w:r>
          </w:p>
        </w:tc>
        <w:tc>
          <w:tcPr>
            <w:tcW w:w="2551" w:type="dxa"/>
            <w:shd w:val="clear" w:color="auto" w:fill="7030A0"/>
            <w:vAlign w:val="center"/>
          </w:tcPr>
          <w:p w:rsidR="006A0591" w:rsidRPr="0068607A" w:rsidRDefault="006A0591" w:rsidP="00A31C58">
            <w:pPr>
              <w:tabs>
                <w:tab w:val="left" w:pos="347"/>
              </w:tabs>
              <w:spacing w:after="0"/>
              <w:rPr>
                <w:rFonts w:asciiTheme="majorHAnsi" w:eastAsia="Times New Roman" w:hAnsiTheme="majorHAnsi" w:cstheme="majorBidi"/>
                <w:color w:val="FFFFFF" w:themeColor="background1"/>
                <w:sz w:val="32"/>
                <w:szCs w:val="32"/>
                <w:lang w:eastAsia="fr-FR"/>
              </w:rPr>
            </w:pPr>
            <w:r w:rsidRPr="0068607A">
              <w:rPr>
                <w:rFonts w:asciiTheme="majorHAnsi" w:eastAsia="Times New Roman" w:hAnsiTheme="majorHAnsi" w:cstheme="minorHAnsi"/>
                <w:color w:val="FFFFFF" w:themeColor="background1"/>
                <w:sz w:val="32"/>
                <w:szCs w:val="32"/>
                <w:lang w:eastAsia="fr-FR"/>
              </w:rPr>
              <w:t>Développement de marché</w:t>
            </w:r>
          </w:p>
        </w:tc>
        <w:tc>
          <w:tcPr>
            <w:tcW w:w="2551" w:type="dxa"/>
            <w:shd w:val="clear" w:color="auto" w:fill="00B050"/>
            <w:tcMar>
              <w:top w:w="48" w:type="dxa"/>
              <w:left w:w="96" w:type="dxa"/>
              <w:bottom w:w="48" w:type="dxa"/>
              <w:right w:w="96" w:type="dxa"/>
            </w:tcMar>
            <w:vAlign w:val="center"/>
            <w:hideMark/>
          </w:tcPr>
          <w:p w:rsidR="006A0591" w:rsidRPr="0068607A" w:rsidRDefault="006A0591" w:rsidP="00A31C58">
            <w:pPr>
              <w:tabs>
                <w:tab w:val="left" w:pos="347"/>
              </w:tabs>
              <w:spacing w:after="0" w:line="360" w:lineRule="auto"/>
              <w:rPr>
                <w:rFonts w:asciiTheme="majorHAnsi" w:eastAsia="Times New Roman" w:hAnsiTheme="majorHAnsi" w:cstheme="majorBidi"/>
                <w:color w:val="FFFFFF" w:themeColor="background1"/>
                <w:sz w:val="32"/>
                <w:szCs w:val="32"/>
                <w:lang w:eastAsia="fr-FR"/>
              </w:rPr>
            </w:pPr>
            <w:r w:rsidRPr="0068607A">
              <w:rPr>
                <w:rFonts w:asciiTheme="majorHAnsi" w:eastAsia="Times New Roman" w:hAnsiTheme="majorHAnsi" w:cstheme="minorHAnsi"/>
                <w:color w:val="FFFFFF" w:themeColor="background1"/>
                <w:sz w:val="32"/>
                <w:szCs w:val="32"/>
                <w:lang w:eastAsia="fr-FR"/>
              </w:rPr>
              <w:t>Diversification</w:t>
            </w:r>
          </w:p>
        </w:tc>
      </w:tr>
    </w:tbl>
    <w:p w:rsidR="006A0591" w:rsidRPr="0068607A" w:rsidRDefault="00FA37C5" w:rsidP="00A31C58">
      <w:pPr>
        <w:pStyle w:val="Corpsdetexte"/>
        <w:spacing w:before="240" w:line="360" w:lineRule="auto"/>
        <w:ind w:right="-142"/>
        <w:rPr>
          <w:rFonts w:asciiTheme="majorHAnsi" w:hAnsiTheme="majorHAnsi" w:cstheme="majorBidi"/>
          <w:b/>
          <w:bCs/>
          <w:sz w:val="32"/>
          <w:szCs w:val="32"/>
        </w:rPr>
      </w:pPr>
      <w:r w:rsidRPr="0068607A">
        <w:rPr>
          <w:rFonts w:asciiTheme="majorHAnsi" w:eastAsia="Times New Roman" w:hAnsiTheme="majorHAnsi" w:cstheme="majorBidi"/>
          <w:b/>
          <w:bCs/>
          <w:color w:val="000000" w:themeColor="text1"/>
          <w:sz w:val="32"/>
          <w:szCs w:val="32"/>
          <w:u w:val="single"/>
        </w:rPr>
        <w:t>Source :</w:t>
      </w:r>
      <w:hyperlink r:id="rId11" w:history="1">
        <w:r w:rsidR="00681727" w:rsidRPr="0068607A">
          <w:rPr>
            <w:rStyle w:val="Lienhypertexte"/>
            <w:rFonts w:asciiTheme="majorHAnsi" w:hAnsiTheme="majorHAnsi" w:cstheme="majorBidi"/>
            <w:sz w:val="32"/>
            <w:szCs w:val="32"/>
          </w:rPr>
          <w:t>https://www.succes-marketing.com/matrice-ansoff/</w:t>
        </w:r>
      </w:hyperlink>
    </w:p>
    <w:p w:rsidR="00B679BD" w:rsidRPr="00AF3288" w:rsidRDefault="00A349F9" w:rsidP="00A31C58">
      <w:pPr>
        <w:pStyle w:val="Paragraphedeliste"/>
        <w:numPr>
          <w:ilvl w:val="0"/>
          <w:numId w:val="18"/>
        </w:numPr>
        <w:shd w:val="clear" w:color="auto" w:fill="FFFFFF"/>
        <w:suppressAutoHyphens w:val="0"/>
        <w:spacing w:before="240" w:line="360" w:lineRule="auto"/>
        <w:ind w:left="284" w:hanging="284"/>
        <w:rPr>
          <w:rFonts w:asciiTheme="majorHAnsi" w:hAnsiTheme="majorHAnsi" w:cstheme="majorBidi"/>
          <w:color w:val="4F81BD" w:themeColor="accent1"/>
          <w:sz w:val="32"/>
          <w:szCs w:val="32"/>
        </w:rPr>
      </w:pPr>
      <w:r w:rsidRPr="00AF3288">
        <w:rPr>
          <w:rFonts w:asciiTheme="majorHAnsi" w:hAnsiTheme="majorHAnsi" w:cstheme="majorBidi"/>
          <w:color w:val="4F81BD" w:themeColor="accent1"/>
          <w:sz w:val="32"/>
          <w:szCs w:val="32"/>
        </w:rPr>
        <w:t>L</w:t>
      </w:r>
      <w:r w:rsidR="00B679BD" w:rsidRPr="00AF3288">
        <w:rPr>
          <w:rFonts w:asciiTheme="majorHAnsi" w:hAnsiTheme="majorHAnsi" w:cstheme="majorBidi"/>
          <w:color w:val="4F81BD" w:themeColor="accent1"/>
          <w:sz w:val="32"/>
          <w:szCs w:val="32"/>
        </w:rPr>
        <w:t>es outils d'aide à la décision stratégique :</w:t>
      </w:r>
    </w:p>
    <w:p w:rsidR="00B679BD" w:rsidRPr="00AF3288" w:rsidRDefault="00B679BD" w:rsidP="00A31C58">
      <w:pPr>
        <w:pStyle w:val="Paragraphedeliste"/>
        <w:widowControl w:val="0"/>
        <w:numPr>
          <w:ilvl w:val="1"/>
          <w:numId w:val="18"/>
        </w:numPr>
        <w:autoSpaceDE w:val="0"/>
        <w:autoSpaceDN w:val="0"/>
        <w:adjustRightInd w:val="0"/>
        <w:spacing w:after="0" w:line="360" w:lineRule="auto"/>
        <w:ind w:left="426" w:hanging="426"/>
        <w:rPr>
          <w:rFonts w:asciiTheme="majorHAnsi" w:hAnsiTheme="majorHAnsi" w:cstheme="majorBidi"/>
          <w:color w:val="9BBB59" w:themeColor="accent3"/>
          <w:sz w:val="32"/>
          <w:szCs w:val="32"/>
        </w:rPr>
      </w:pPr>
      <w:r w:rsidRPr="00AF3288">
        <w:rPr>
          <w:rFonts w:asciiTheme="majorHAnsi" w:hAnsiTheme="majorHAnsi" w:cstheme="majorBidi"/>
          <w:color w:val="9BBB59" w:themeColor="accent3"/>
          <w:sz w:val="32"/>
          <w:szCs w:val="32"/>
        </w:rPr>
        <w:t>La chaîne de valeur:</w:t>
      </w:r>
    </w:p>
    <w:p w:rsidR="00B679BD" w:rsidRPr="0068607A" w:rsidRDefault="00B679BD" w:rsidP="00A31C58">
      <w:pPr>
        <w:widowControl w:val="0"/>
        <w:autoSpaceDE w:val="0"/>
        <w:autoSpaceDN w:val="0"/>
        <w:adjustRightInd w:val="0"/>
        <w:spacing w:after="0" w:line="360" w:lineRule="auto"/>
        <w:rPr>
          <w:rFonts w:asciiTheme="majorHAnsi" w:hAnsiTheme="majorHAnsi" w:cstheme="majorBidi"/>
          <w:sz w:val="32"/>
          <w:szCs w:val="32"/>
        </w:rPr>
      </w:pPr>
      <w:r w:rsidRPr="0068607A">
        <w:rPr>
          <w:rFonts w:asciiTheme="majorHAnsi" w:hAnsiTheme="majorHAnsi" w:cstheme="majorBidi"/>
          <w:sz w:val="32"/>
          <w:szCs w:val="32"/>
        </w:rPr>
        <w:t xml:space="preserve">C’est un outil d'analyse des activités spécifiques par lesquelles  les sociétés peuvent créer de la valeur et dégager un avantage concurrentiel.Le but de la chaîne de valeur est d'essayer de comprendre comment l'entreprise parvient à créer de la valeur.Pour ce faire </w:t>
      </w:r>
      <w:r w:rsidR="00A349F9" w:rsidRPr="0068607A">
        <w:rPr>
          <w:rFonts w:asciiTheme="majorHAnsi" w:hAnsiTheme="majorHAnsi" w:cstheme="majorBidi"/>
          <w:sz w:val="32"/>
          <w:szCs w:val="32"/>
        </w:rPr>
        <w:t>p</w:t>
      </w:r>
      <w:r w:rsidRPr="0068607A">
        <w:rPr>
          <w:rFonts w:asciiTheme="majorHAnsi" w:hAnsiTheme="majorHAnsi" w:cstheme="majorBidi"/>
          <w:sz w:val="32"/>
          <w:szCs w:val="32"/>
        </w:rPr>
        <w:t>orter à définit deux types d'activités:</w:t>
      </w:r>
    </w:p>
    <w:p w:rsidR="00B679BD" w:rsidRPr="0068607A" w:rsidRDefault="00B679BD" w:rsidP="00A31C58">
      <w:pPr>
        <w:pStyle w:val="Paragraphedeliste"/>
        <w:widowControl w:val="0"/>
        <w:numPr>
          <w:ilvl w:val="0"/>
          <w:numId w:val="10"/>
        </w:numPr>
        <w:autoSpaceDE w:val="0"/>
        <w:autoSpaceDN w:val="0"/>
        <w:adjustRightInd w:val="0"/>
        <w:spacing w:after="0" w:line="360" w:lineRule="auto"/>
        <w:ind w:left="284" w:hanging="284"/>
        <w:rPr>
          <w:rFonts w:asciiTheme="majorHAnsi" w:hAnsiTheme="majorHAnsi" w:cstheme="majorBidi"/>
          <w:sz w:val="32"/>
          <w:szCs w:val="32"/>
        </w:rPr>
      </w:pPr>
      <w:r w:rsidRPr="0068607A">
        <w:rPr>
          <w:rFonts w:asciiTheme="majorHAnsi" w:hAnsiTheme="majorHAnsi" w:cstheme="majorBidi"/>
          <w:b/>
          <w:bCs/>
          <w:sz w:val="32"/>
          <w:szCs w:val="32"/>
        </w:rPr>
        <w:t>Les activités principales:</w:t>
      </w:r>
      <w:r w:rsidRPr="0068607A">
        <w:rPr>
          <w:rFonts w:asciiTheme="majorHAnsi" w:hAnsiTheme="majorHAnsi" w:cstheme="majorBidi"/>
          <w:sz w:val="32"/>
          <w:szCs w:val="32"/>
        </w:rPr>
        <w:t>concourent directement à la création matérielle et à la vente de produit. Il existe cinq activités: logistique interne, logistique externe, production, marketing et vente, service après-vente.</w:t>
      </w:r>
    </w:p>
    <w:p w:rsidR="00B679BD" w:rsidRPr="0068607A" w:rsidRDefault="00B679BD" w:rsidP="00A31C58">
      <w:pPr>
        <w:pStyle w:val="Paragraphedeliste"/>
        <w:widowControl w:val="0"/>
        <w:numPr>
          <w:ilvl w:val="0"/>
          <w:numId w:val="10"/>
        </w:numPr>
        <w:autoSpaceDE w:val="0"/>
        <w:autoSpaceDN w:val="0"/>
        <w:adjustRightInd w:val="0"/>
        <w:spacing w:after="0" w:line="360" w:lineRule="auto"/>
        <w:ind w:left="284" w:hanging="284"/>
        <w:rPr>
          <w:rFonts w:asciiTheme="majorHAnsi" w:hAnsiTheme="majorHAnsi" w:cstheme="majorBidi"/>
          <w:sz w:val="32"/>
          <w:szCs w:val="32"/>
        </w:rPr>
      </w:pPr>
      <w:r w:rsidRPr="0068607A">
        <w:rPr>
          <w:rFonts w:asciiTheme="majorHAnsi" w:hAnsiTheme="majorHAnsi" w:cstheme="majorBidi"/>
          <w:b/>
          <w:bCs/>
          <w:sz w:val="32"/>
          <w:szCs w:val="32"/>
        </w:rPr>
        <w:t>Les activités de soutien</w:t>
      </w:r>
      <w:r w:rsidR="00A349F9" w:rsidRPr="0068607A">
        <w:rPr>
          <w:rFonts w:asciiTheme="majorHAnsi" w:hAnsiTheme="majorHAnsi" w:cstheme="majorBidi"/>
          <w:b/>
          <w:bCs/>
          <w:sz w:val="32"/>
          <w:szCs w:val="32"/>
        </w:rPr>
        <w:t> :</w:t>
      </w:r>
      <w:r w:rsidRPr="0068607A">
        <w:rPr>
          <w:rFonts w:asciiTheme="majorHAnsi" w:hAnsiTheme="majorHAnsi" w:cstheme="majorBidi"/>
          <w:sz w:val="32"/>
          <w:szCs w:val="32"/>
        </w:rPr>
        <w:t xml:space="preserve">qui viennent en appui de l'activité principale et forment l'infrastructure de la firme. Il existe quatre activités: approvisionnement,  développement </w:t>
      </w:r>
      <w:r w:rsidRPr="0068607A">
        <w:rPr>
          <w:rFonts w:asciiTheme="majorHAnsi" w:hAnsiTheme="majorHAnsi" w:cstheme="majorBidi"/>
          <w:sz w:val="32"/>
          <w:szCs w:val="32"/>
        </w:rPr>
        <w:lastRenderedPageBreak/>
        <w:t>technologique, GRH, infrastructure de la société.</w:t>
      </w:r>
    </w:p>
    <w:p w:rsidR="00B679BD" w:rsidRPr="0068607A" w:rsidRDefault="00B679BD" w:rsidP="00A31C58">
      <w:pPr>
        <w:widowControl w:val="0"/>
        <w:autoSpaceDE w:val="0"/>
        <w:autoSpaceDN w:val="0"/>
        <w:adjustRightInd w:val="0"/>
        <w:spacing w:after="0" w:line="360" w:lineRule="auto"/>
        <w:rPr>
          <w:rFonts w:asciiTheme="majorHAnsi" w:hAnsiTheme="majorHAnsi" w:cstheme="majorBidi"/>
          <w:sz w:val="32"/>
          <w:szCs w:val="32"/>
        </w:rPr>
      </w:pPr>
      <w:r w:rsidRPr="0068607A">
        <w:rPr>
          <w:rFonts w:asciiTheme="majorHAnsi" w:hAnsiTheme="majorHAnsi" w:cstheme="majorBidi"/>
          <w:sz w:val="32"/>
          <w:szCs w:val="32"/>
        </w:rPr>
        <w:t xml:space="preserve">L'idée importante de ce modèle est que la valeur </w:t>
      </w:r>
      <w:r w:rsidR="00A349F9" w:rsidRPr="0068607A">
        <w:rPr>
          <w:rFonts w:asciiTheme="majorHAnsi" w:hAnsiTheme="majorHAnsi" w:cstheme="majorBidi"/>
          <w:sz w:val="32"/>
          <w:szCs w:val="32"/>
        </w:rPr>
        <w:t>créée</w:t>
      </w:r>
      <w:r w:rsidRPr="0068607A">
        <w:rPr>
          <w:rFonts w:asciiTheme="majorHAnsi" w:hAnsiTheme="majorHAnsi" w:cstheme="majorBidi"/>
          <w:sz w:val="32"/>
          <w:szCs w:val="32"/>
        </w:rPr>
        <w:t xml:space="preserve"> par l'entreprise sera la somme de la valeur créé au sein de chacune de ses activités.</w:t>
      </w:r>
    </w:p>
    <w:p w:rsidR="00B679BD" w:rsidRPr="0068607A" w:rsidRDefault="00B679BD" w:rsidP="00A31C58">
      <w:pPr>
        <w:widowControl w:val="0"/>
        <w:autoSpaceDE w:val="0"/>
        <w:autoSpaceDN w:val="0"/>
        <w:adjustRightInd w:val="0"/>
        <w:spacing w:after="0" w:line="360" w:lineRule="auto"/>
        <w:rPr>
          <w:rFonts w:asciiTheme="majorHAnsi" w:hAnsiTheme="majorHAnsi" w:cstheme="majorBidi"/>
          <w:sz w:val="32"/>
          <w:szCs w:val="32"/>
        </w:rPr>
      </w:pPr>
      <w:r w:rsidRPr="0068607A">
        <w:rPr>
          <w:rFonts w:asciiTheme="majorHAnsi" w:hAnsiTheme="majorHAnsi" w:cstheme="majorBidi"/>
          <w:sz w:val="32"/>
          <w:szCs w:val="32"/>
        </w:rPr>
        <w:t>Pour réaliser un diagnostic interne on doit étudier chacune de ces activités et voir la façon dont elles sont gérées et organisées pour comprendre le comportement des coûts et de la valeur et pour développer des activités dans lequel on va être meilleur que les concurrents identifier les activités cruciales.</w:t>
      </w:r>
    </w:p>
    <w:p w:rsidR="00B679BD" w:rsidRPr="0068607A" w:rsidRDefault="00B679BD" w:rsidP="00A31C58">
      <w:pPr>
        <w:widowControl w:val="0"/>
        <w:autoSpaceDE w:val="0"/>
        <w:autoSpaceDN w:val="0"/>
        <w:adjustRightInd w:val="0"/>
        <w:spacing w:after="0" w:line="360" w:lineRule="auto"/>
        <w:rPr>
          <w:rFonts w:asciiTheme="majorHAnsi" w:hAnsiTheme="majorHAnsi" w:cstheme="majorBidi"/>
          <w:sz w:val="32"/>
          <w:szCs w:val="32"/>
        </w:rPr>
      </w:pPr>
      <w:r w:rsidRPr="0068607A">
        <w:rPr>
          <w:rFonts w:asciiTheme="majorHAnsi" w:hAnsiTheme="majorHAnsi" w:cstheme="majorBidi"/>
          <w:sz w:val="32"/>
          <w:szCs w:val="32"/>
        </w:rPr>
        <w:t>Ainsi, une entreprise peut développer un avantage de coût en maintenant sous contrôle ses facteurs mieux que ses concurrents, ou par des changements structurels comme un nouveau procédé de production, de nouveaux canaux de distribution, ou une approche différente des ventes.</w:t>
      </w:r>
    </w:p>
    <w:p w:rsidR="00B679BD" w:rsidRPr="0068607A" w:rsidRDefault="00B679BD" w:rsidP="00A31C58">
      <w:pPr>
        <w:widowControl w:val="0"/>
        <w:autoSpaceDE w:val="0"/>
        <w:autoSpaceDN w:val="0"/>
        <w:adjustRightInd w:val="0"/>
        <w:spacing w:after="0" w:line="360" w:lineRule="auto"/>
        <w:rPr>
          <w:rFonts w:asciiTheme="majorHAnsi" w:hAnsiTheme="majorHAnsi" w:cstheme="majorBidi"/>
          <w:sz w:val="32"/>
          <w:szCs w:val="32"/>
        </w:rPr>
      </w:pPr>
      <w:r w:rsidRPr="0068607A">
        <w:rPr>
          <w:rFonts w:asciiTheme="majorHAnsi" w:hAnsiTheme="majorHAnsi" w:cstheme="majorBidi"/>
          <w:sz w:val="32"/>
          <w:szCs w:val="32"/>
        </w:rPr>
        <w:t>Donc, le modèle va nous permettre de détecter le</w:t>
      </w:r>
      <w:r w:rsidR="005264BB" w:rsidRPr="0068607A">
        <w:rPr>
          <w:rFonts w:asciiTheme="majorHAnsi" w:hAnsiTheme="majorHAnsi" w:cstheme="majorBidi"/>
          <w:sz w:val="32"/>
          <w:szCs w:val="32"/>
        </w:rPr>
        <w:t>s activités dans lesquelles ne</w:t>
      </w:r>
      <w:r w:rsidRPr="0068607A">
        <w:rPr>
          <w:rFonts w:asciiTheme="majorHAnsi" w:hAnsiTheme="majorHAnsi" w:cstheme="majorBidi"/>
          <w:sz w:val="32"/>
          <w:szCs w:val="32"/>
        </w:rPr>
        <w:t xml:space="preserve"> noussommes pas performants mais également il va nous permettre d'améliorer les fonctions où nous sommes déjà </w:t>
      </w:r>
      <w:r w:rsidR="005264BB" w:rsidRPr="0068607A">
        <w:rPr>
          <w:rFonts w:asciiTheme="majorHAnsi" w:hAnsiTheme="majorHAnsi" w:cstheme="majorBidi"/>
          <w:sz w:val="32"/>
          <w:szCs w:val="32"/>
        </w:rPr>
        <w:t>efficaces</w:t>
      </w:r>
      <w:r w:rsidRPr="0068607A">
        <w:rPr>
          <w:rFonts w:asciiTheme="majorHAnsi" w:hAnsiTheme="majorHAnsi" w:cstheme="majorBidi"/>
          <w:sz w:val="32"/>
          <w:szCs w:val="32"/>
        </w:rPr>
        <w:t xml:space="preserve"> pour développer ou renforcer notre position concurrentielle. </w:t>
      </w:r>
    </w:p>
    <w:p w:rsidR="0068607A" w:rsidRDefault="0068607A">
      <w:pPr>
        <w:spacing w:after="0" w:line="240" w:lineRule="auto"/>
        <w:rPr>
          <w:rFonts w:asciiTheme="majorHAnsi" w:eastAsia="Caladea" w:hAnsiTheme="majorHAnsi" w:cstheme="majorBidi"/>
          <w:b/>
          <w:bCs/>
          <w:sz w:val="32"/>
          <w:szCs w:val="32"/>
          <w:u w:val="single"/>
        </w:rPr>
      </w:pPr>
      <w:r>
        <w:rPr>
          <w:rFonts w:asciiTheme="majorHAnsi" w:hAnsiTheme="majorHAnsi" w:cstheme="majorBidi"/>
          <w:b/>
          <w:bCs/>
          <w:sz w:val="32"/>
          <w:szCs w:val="32"/>
          <w:u w:val="single"/>
        </w:rPr>
        <w:br w:type="page"/>
      </w:r>
    </w:p>
    <w:p w:rsidR="006A0591" w:rsidRPr="0068607A" w:rsidRDefault="001E22E6" w:rsidP="00A31C58">
      <w:pPr>
        <w:pStyle w:val="Corpsdetexte"/>
        <w:spacing w:line="360" w:lineRule="auto"/>
        <w:ind w:right="-142"/>
        <w:rPr>
          <w:rFonts w:asciiTheme="majorHAnsi" w:hAnsiTheme="majorHAnsi" w:cstheme="majorBidi"/>
          <w:sz w:val="32"/>
          <w:szCs w:val="32"/>
        </w:rPr>
      </w:pPr>
      <w:r w:rsidRPr="0068607A">
        <w:rPr>
          <w:rFonts w:asciiTheme="majorHAnsi" w:hAnsiTheme="majorHAnsi" w:cstheme="majorBidi"/>
          <w:b/>
          <w:bCs/>
          <w:sz w:val="32"/>
          <w:szCs w:val="32"/>
          <w:u w:val="single"/>
        </w:rPr>
        <w:lastRenderedPageBreak/>
        <w:t xml:space="preserve">Figure </w:t>
      </w:r>
      <w:r w:rsidR="005264BB" w:rsidRPr="0068607A">
        <w:rPr>
          <w:rFonts w:asciiTheme="majorHAnsi" w:hAnsiTheme="majorHAnsi" w:cstheme="majorBidi"/>
          <w:b/>
          <w:bCs/>
          <w:sz w:val="32"/>
          <w:szCs w:val="32"/>
          <w:u w:val="single"/>
        </w:rPr>
        <w:t>1</w:t>
      </w:r>
      <w:r w:rsidR="000C074C" w:rsidRPr="0068607A">
        <w:rPr>
          <w:rFonts w:asciiTheme="majorHAnsi" w:hAnsiTheme="majorHAnsi" w:cstheme="majorBidi"/>
          <w:b/>
          <w:bCs/>
          <w:sz w:val="32"/>
          <w:szCs w:val="32"/>
          <w:u w:val="single"/>
        </w:rPr>
        <w:t> :</w:t>
      </w:r>
      <w:r w:rsidR="006A0591" w:rsidRPr="0068607A">
        <w:rPr>
          <w:rFonts w:asciiTheme="majorHAnsi" w:hAnsiTheme="majorHAnsi" w:cstheme="majorBidi"/>
          <w:sz w:val="32"/>
          <w:szCs w:val="32"/>
        </w:rPr>
        <w:t>Le modèle de la chaine de valeur de M. Porter :</w:t>
      </w:r>
    </w:p>
    <w:p w:rsidR="006A0591" w:rsidRPr="0068607A" w:rsidRDefault="006A0591" w:rsidP="00A31C58">
      <w:pPr>
        <w:pStyle w:val="Corpsdetexte"/>
        <w:spacing w:line="360" w:lineRule="auto"/>
        <w:ind w:right="-142"/>
        <w:rPr>
          <w:rFonts w:asciiTheme="majorHAnsi" w:hAnsiTheme="majorHAnsi" w:cstheme="majorBidi"/>
          <w:sz w:val="32"/>
          <w:szCs w:val="32"/>
        </w:rPr>
      </w:pPr>
      <w:r w:rsidRPr="0068607A">
        <w:rPr>
          <w:rFonts w:asciiTheme="majorHAnsi" w:hAnsiTheme="majorHAnsi" w:cstheme="majorBidi"/>
          <w:noProof/>
          <w:sz w:val="32"/>
          <w:szCs w:val="32"/>
          <w:lang w:eastAsia="fr-FR"/>
        </w:rPr>
        <w:drawing>
          <wp:inline distT="0" distB="0" distL="0" distR="0">
            <wp:extent cx="5191125" cy="3438525"/>
            <wp:effectExtent l="19050" t="0" r="9525" b="0"/>
            <wp:docPr id="16" name="Image 16" descr="chaine-de-valeu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haine-de-valeur-M"/>
                    <pic:cNvPicPr>
                      <a:picLocks noChangeAspect="1" noChangeArrowheads="1"/>
                    </pic:cNvPicPr>
                  </pic:nvPicPr>
                  <pic:blipFill>
                    <a:blip r:embed="rId12"/>
                    <a:srcRect/>
                    <a:stretch>
                      <a:fillRect/>
                    </a:stretch>
                  </pic:blipFill>
                  <pic:spPr bwMode="auto">
                    <a:xfrm>
                      <a:off x="0" y="0"/>
                      <a:ext cx="5191125" cy="3438525"/>
                    </a:xfrm>
                    <a:prstGeom prst="rect">
                      <a:avLst/>
                    </a:prstGeom>
                    <a:noFill/>
                    <a:ln w="9525">
                      <a:noFill/>
                      <a:miter lim="800000"/>
                      <a:headEnd/>
                      <a:tailEnd/>
                    </a:ln>
                  </pic:spPr>
                </pic:pic>
              </a:graphicData>
            </a:graphic>
          </wp:inline>
        </w:drawing>
      </w:r>
    </w:p>
    <w:p w:rsidR="006A0591" w:rsidRPr="0068607A" w:rsidRDefault="00FA37C5" w:rsidP="00A31C58">
      <w:pPr>
        <w:pStyle w:val="Corpsdetexte"/>
        <w:spacing w:line="360" w:lineRule="auto"/>
        <w:ind w:right="-142"/>
        <w:rPr>
          <w:rFonts w:asciiTheme="majorHAnsi" w:hAnsiTheme="majorHAnsi" w:cstheme="majorBidi"/>
          <w:sz w:val="32"/>
          <w:szCs w:val="32"/>
        </w:rPr>
      </w:pPr>
      <w:r w:rsidRPr="0068607A">
        <w:rPr>
          <w:rFonts w:asciiTheme="majorHAnsi" w:eastAsia="Times New Roman" w:hAnsiTheme="majorHAnsi" w:cstheme="majorBidi"/>
          <w:b/>
          <w:bCs/>
          <w:color w:val="000000" w:themeColor="text1"/>
          <w:sz w:val="32"/>
          <w:szCs w:val="32"/>
          <w:u w:val="single"/>
        </w:rPr>
        <w:t>Source :</w:t>
      </w:r>
      <w:hyperlink r:id="rId13" w:history="1">
        <w:r w:rsidR="00681727" w:rsidRPr="0068607A">
          <w:rPr>
            <w:rStyle w:val="Lienhypertexte"/>
            <w:rFonts w:asciiTheme="majorHAnsi" w:hAnsiTheme="majorHAnsi" w:cstheme="majorBidi"/>
            <w:sz w:val="32"/>
            <w:szCs w:val="32"/>
          </w:rPr>
          <w:t>https://www.manager-go.com/strategie-entreprise/chaine-de-valeur.htm</w:t>
        </w:r>
      </w:hyperlink>
    </w:p>
    <w:p w:rsidR="00B679BD" w:rsidRPr="00AF3288" w:rsidRDefault="00B679BD" w:rsidP="00A31C58">
      <w:pPr>
        <w:pStyle w:val="Paragraphedeliste"/>
        <w:widowControl w:val="0"/>
        <w:numPr>
          <w:ilvl w:val="1"/>
          <w:numId w:val="18"/>
        </w:numPr>
        <w:autoSpaceDE w:val="0"/>
        <w:autoSpaceDN w:val="0"/>
        <w:adjustRightInd w:val="0"/>
        <w:spacing w:before="240" w:after="0" w:line="360" w:lineRule="auto"/>
        <w:ind w:left="425" w:hanging="425"/>
        <w:contextualSpacing w:val="0"/>
        <w:rPr>
          <w:rFonts w:asciiTheme="majorHAnsi" w:hAnsiTheme="majorHAnsi" w:cstheme="majorBidi"/>
          <w:color w:val="9BBB59" w:themeColor="accent3"/>
          <w:sz w:val="32"/>
          <w:szCs w:val="32"/>
        </w:rPr>
      </w:pPr>
      <w:r w:rsidRPr="00AF3288">
        <w:rPr>
          <w:rFonts w:asciiTheme="majorHAnsi" w:hAnsiTheme="majorHAnsi" w:cstheme="majorBidi"/>
          <w:color w:val="9BBB59" w:themeColor="accent3"/>
          <w:sz w:val="32"/>
          <w:szCs w:val="32"/>
        </w:rPr>
        <w:t>L</w:t>
      </w:r>
      <w:r w:rsidR="00C773FD" w:rsidRPr="00AF3288">
        <w:rPr>
          <w:rFonts w:asciiTheme="majorHAnsi" w:hAnsiTheme="majorHAnsi" w:cstheme="majorBidi"/>
          <w:color w:val="9BBB59" w:themeColor="accent3"/>
          <w:sz w:val="32"/>
          <w:szCs w:val="32"/>
        </w:rPr>
        <w:t>e modèle d</w:t>
      </w:r>
      <w:r w:rsidRPr="00AF3288">
        <w:rPr>
          <w:rFonts w:asciiTheme="majorHAnsi" w:hAnsiTheme="majorHAnsi" w:cstheme="majorBidi"/>
          <w:color w:val="9BBB59" w:themeColor="accent3"/>
          <w:sz w:val="32"/>
          <w:szCs w:val="32"/>
        </w:rPr>
        <w:t>es cinq forces de Michael Porter:</w:t>
      </w:r>
    </w:p>
    <w:p w:rsidR="00B679BD" w:rsidRPr="0068607A" w:rsidRDefault="00B679BD" w:rsidP="00A31C58">
      <w:pPr>
        <w:widowControl w:val="0"/>
        <w:autoSpaceDE w:val="0"/>
        <w:autoSpaceDN w:val="0"/>
        <w:adjustRightInd w:val="0"/>
        <w:spacing w:after="0" w:line="360" w:lineRule="auto"/>
        <w:rPr>
          <w:rFonts w:asciiTheme="majorHAnsi" w:hAnsiTheme="majorHAnsi" w:cstheme="majorBidi"/>
          <w:sz w:val="32"/>
          <w:szCs w:val="32"/>
        </w:rPr>
      </w:pPr>
      <w:r w:rsidRPr="0068607A">
        <w:rPr>
          <w:rFonts w:asciiTheme="majorHAnsi" w:hAnsiTheme="majorHAnsi" w:cstheme="majorBidi"/>
          <w:sz w:val="32"/>
          <w:szCs w:val="32"/>
        </w:rPr>
        <w:t>C’est un outil d'analyse stratégique commerciale permettant d'analyser l'influence de facteurs extérieurs sur l'entreprise ou sur un DAS.</w:t>
      </w:r>
    </w:p>
    <w:p w:rsidR="000C074C" w:rsidRPr="0068607A" w:rsidRDefault="00B679BD" w:rsidP="00A31C58">
      <w:pPr>
        <w:widowControl w:val="0"/>
        <w:autoSpaceDE w:val="0"/>
        <w:autoSpaceDN w:val="0"/>
        <w:adjustRightInd w:val="0"/>
        <w:spacing w:after="0" w:line="360" w:lineRule="auto"/>
        <w:rPr>
          <w:rFonts w:asciiTheme="majorHAnsi" w:hAnsiTheme="majorHAnsi" w:cstheme="majorBidi"/>
          <w:sz w:val="32"/>
          <w:szCs w:val="32"/>
        </w:rPr>
      </w:pPr>
      <w:r w:rsidRPr="0068607A">
        <w:rPr>
          <w:rFonts w:asciiTheme="majorHAnsi" w:hAnsiTheme="majorHAnsi" w:cstheme="majorBidi"/>
          <w:sz w:val="32"/>
          <w:szCs w:val="32"/>
        </w:rPr>
        <w:t>Pour porter la concurrence dans un secteur donné est déterminée par cinq forces fondamentales qui influencent la manière dont l'entreprise devrait se comporter face à la concurrence.</w:t>
      </w:r>
    </w:p>
    <w:p w:rsidR="00B679BD" w:rsidRPr="0068607A" w:rsidRDefault="00A349F9" w:rsidP="00A31C58">
      <w:pPr>
        <w:pStyle w:val="Paragraphedeliste"/>
        <w:widowControl w:val="0"/>
        <w:numPr>
          <w:ilvl w:val="0"/>
          <w:numId w:val="28"/>
        </w:numPr>
        <w:autoSpaceDE w:val="0"/>
        <w:autoSpaceDN w:val="0"/>
        <w:adjustRightInd w:val="0"/>
        <w:spacing w:after="0" w:line="360" w:lineRule="auto"/>
        <w:rPr>
          <w:rFonts w:asciiTheme="majorHAnsi" w:hAnsiTheme="majorHAnsi" w:cstheme="majorBidi"/>
          <w:sz w:val="32"/>
          <w:szCs w:val="32"/>
        </w:rPr>
      </w:pPr>
      <w:r w:rsidRPr="0068607A">
        <w:rPr>
          <w:rFonts w:asciiTheme="majorHAnsi" w:hAnsiTheme="majorHAnsi" w:cstheme="majorBidi"/>
          <w:b/>
          <w:bCs/>
          <w:sz w:val="32"/>
          <w:szCs w:val="32"/>
        </w:rPr>
        <w:t>C</w:t>
      </w:r>
      <w:r w:rsidR="00B679BD" w:rsidRPr="0068607A">
        <w:rPr>
          <w:rFonts w:asciiTheme="majorHAnsi" w:hAnsiTheme="majorHAnsi" w:cstheme="majorBidi"/>
          <w:b/>
          <w:bCs/>
          <w:sz w:val="32"/>
          <w:szCs w:val="32"/>
        </w:rPr>
        <w:t>oncurrence intersectorielle :</w:t>
      </w:r>
      <w:r w:rsidR="007E292F" w:rsidRPr="0068607A">
        <w:rPr>
          <w:rFonts w:asciiTheme="majorHAnsi" w:hAnsiTheme="majorHAnsi" w:cstheme="majorBidi"/>
          <w:sz w:val="32"/>
          <w:szCs w:val="32"/>
        </w:rPr>
        <w:t>l</w:t>
      </w:r>
      <w:r w:rsidR="00B679BD" w:rsidRPr="0068607A">
        <w:rPr>
          <w:rFonts w:asciiTheme="majorHAnsi" w:hAnsiTheme="majorHAnsi" w:cstheme="majorBidi"/>
          <w:sz w:val="32"/>
          <w:szCs w:val="32"/>
        </w:rPr>
        <w:t xml:space="preserve">’intensité de cette concurrence dépend de la taille de l'entreprise, de la croissance du marché, de la différenciation des produits... Elle </w:t>
      </w:r>
      <w:r w:rsidR="00B679BD" w:rsidRPr="0068607A">
        <w:rPr>
          <w:rFonts w:asciiTheme="majorHAnsi" w:hAnsiTheme="majorHAnsi" w:cstheme="majorBidi"/>
          <w:sz w:val="32"/>
          <w:szCs w:val="32"/>
        </w:rPr>
        <w:lastRenderedPageBreak/>
        <w:t>évolue l'intensité de la concurrence entre les entreprises du même secteur. Elle est mesurée par le calcul du taux de pénétration (saturation). Plus la croissance du marché est forte moins la concurrence est importante, plus les produits sont différents, moins la concurrence est intense.</w:t>
      </w:r>
    </w:p>
    <w:p w:rsidR="00B679BD" w:rsidRPr="0068607A" w:rsidRDefault="00A349F9" w:rsidP="00A31C58">
      <w:pPr>
        <w:pStyle w:val="Paragraphedeliste"/>
        <w:widowControl w:val="0"/>
        <w:numPr>
          <w:ilvl w:val="0"/>
          <w:numId w:val="28"/>
        </w:numPr>
        <w:autoSpaceDE w:val="0"/>
        <w:autoSpaceDN w:val="0"/>
        <w:adjustRightInd w:val="0"/>
        <w:spacing w:after="0" w:line="360" w:lineRule="auto"/>
        <w:rPr>
          <w:rFonts w:asciiTheme="majorHAnsi" w:hAnsiTheme="majorHAnsi" w:cstheme="majorBidi"/>
          <w:sz w:val="32"/>
          <w:szCs w:val="32"/>
        </w:rPr>
      </w:pPr>
      <w:r w:rsidRPr="0068607A">
        <w:rPr>
          <w:rFonts w:asciiTheme="majorHAnsi" w:hAnsiTheme="majorHAnsi" w:cstheme="majorBidi"/>
          <w:b/>
          <w:bCs/>
          <w:sz w:val="32"/>
          <w:szCs w:val="32"/>
        </w:rPr>
        <w:t>E</w:t>
      </w:r>
      <w:r w:rsidR="00B679BD" w:rsidRPr="0068607A">
        <w:rPr>
          <w:rFonts w:asciiTheme="majorHAnsi" w:hAnsiTheme="majorHAnsi" w:cstheme="majorBidi"/>
          <w:b/>
          <w:bCs/>
          <w:sz w:val="32"/>
          <w:szCs w:val="32"/>
        </w:rPr>
        <w:t>ntrants potentiel :</w:t>
      </w:r>
      <w:r w:rsidR="007E292F" w:rsidRPr="0068607A">
        <w:rPr>
          <w:rFonts w:asciiTheme="majorHAnsi" w:hAnsiTheme="majorHAnsi" w:cstheme="majorBidi"/>
          <w:sz w:val="32"/>
          <w:szCs w:val="32"/>
        </w:rPr>
        <w:t>c</w:t>
      </w:r>
      <w:r w:rsidR="00B679BD" w:rsidRPr="0068607A">
        <w:rPr>
          <w:rFonts w:asciiTheme="majorHAnsi" w:hAnsiTheme="majorHAnsi" w:cstheme="majorBidi"/>
          <w:sz w:val="32"/>
          <w:szCs w:val="32"/>
        </w:rPr>
        <w:t>ette menace dépend des barrières qui peuvent exister à l'entrée sur le nouveau marché: niveau de technicité, de la fiscalité, des réglementations gouvernementales, de la fidélité des consommateurs à une marque, niveau des investissements, la présence ou l'absence des économies d'échelle dans les secteurs,... plus le marché sur lequel on se positionne est une niche, moins les entrants potentiels sont une menace.</w:t>
      </w:r>
    </w:p>
    <w:p w:rsidR="002B0F49" w:rsidRPr="0068607A" w:rsidRDefault="00A349F9" w:rsidP="00A31C58">
      <w:pPr>
        <w:pStyle w:val="Paragraphedeliste"/>
        <w:widowControl w:val="0"/>
        <w:numPr>
          <w:ilvl w:val="0"/>
          <w:numId w:val="28"/>
        </w:numPr>
        <w:autoSpaceDE w:val="0"/>
        <w:autoSpaceDN w:val="0"/>
        <w:adjustRightInd w:val="0"/>
        <w:spacing w:after="0" w:line="360" w:lineRule="auto"/>
        <w:rPr>
          <w:rFonts w:asciiTheme="majorHAnsi" w:hAnsiTheme="majorHAnsi" w:cstheme="majorBidi"/>
          <w:sz w:val="32"/>
          <w:szCs w:val="32"/>
        </w:rPr>
      </w:pPr>
      <w:r w:rsidRPr="0068607A">
        <w:rPr>
          <w:rFonts w:asciiTheme="majorHAnsi" w:hAnsiTheme="majorHAnsi" w:cstheme="majorBidi"/>
          <w:b/>
          <w:bCs/>
          <w:sz w:val="32"/>
          <w:szCs w:val="32"/>
        </w:rPr>
        <w:t>M</w:t>
      </w:r>
      <w:r w:rsidR="00B679BD" w:rsidRPr="0068607A">
        <w:rPr>
          <w:rFonts w:asciiTheme="majorHAnsi" w:hAnsiTheme="majorHAnsi" w:cstheme="majorBidi"/>
          <w:b/>
          <w:bCs/>
          <w:sz w:val="32"/>
          <w:szCs w:val="32"/>
        </w:rPr>
        <w:t>enace de produits de substitution:</w:t>
      </w:r>
      <w:r w:rsidR="002B0F49" w:rsidRPr="0068607A">
        <w:rPr>
          <w:rFonts w:asciiTheme="majorHAnsi" w:hAnsiTheme="majorHAnsi" w:cstheme="majorBidi"/>
          <w:sz w:val="32"/>
          <w:szCs w:val="32"/>
        </w:rPr>
        <w:t>c</w:t>
      </w:r>
      <w:r w:rsidR="00B679BD" w:rsidRPr="0068607A">
        <w:rPr>
          <w:rFonts w:asciiTheme="majorHAnsi" w:hAnsiTheme="majorHAnsi" w:cstheme="majorBidi"/>
          <w:sz w:val="32"/>
          <w:szCs w:val="32"/>
        </w:rPr>
        <w:t>ette menace dépend de la qualité, le prix et la performance du produit de remplacement, de la volonté des acheteurs à le substituer et les coûts de remplacement par les produits de substitution.Ils peuvent empêcher les entreprises d'augmenter leurs prix, donc leurs bénéfices.Ils permettent d'avoir un prix d'équilibre et de réfléchir aux évolutions de l'offre de produits ou de services.</w:t>
      </w:r>
    </w:p>
    <w:p w:rsidR="00B679BD" w:rsidRPr="0068607A" w:rsidRDefault="00A349F9" w:rsidP="00A31C58">
      <w:pPr>
        <w:pStyle w:val="Paragraphedeliste"/>
        <w:widowControl w:val="0"/>
        <w:numPr>
          <w:ilvl w:val="0"/>
          <w:numId w:val="28"/>
        </w:numPr>
        <w:autoSpaceDE w:val="0"/>
        <w:autoSpaceDN w:val="0"/>
        <w:adjustRightInd w:val="0"/>
        <w:spacing w:after="0" w:line="360" w:lineRule="auto"/>
        <w:rPr>
          <w:rFonts w:asciiTheme="majorHAnsi" w:hAnsiTheme="majorHAnsi" w:cstheme="majorBidi"/>
          <w:sz w:val="32"/>
          <w:szCs w:val="32"/>
        </w:rPr>
      </w:pPr>
      <w:r w:rsidRPr="0068607A">
        <w:rPr>
          <w:rFonts w:asciiTheme="majorHAnsi" w:hAnsiTheme="majorHAnsi" w:cstheme="majorBidi"/>
          <w:b/>
          <w:bCs/>
          <w:sz w:val="32"/>
          <w:szCs w:val="32"/>
        </w:rPr>
        <w:t>P</w:t>
      </w:r>
      <w:r w:rsidR="00B679BD" w:rsidRPr="0068607A">
        <w:rPr>
          <w:rFonts w:asciiTheme="majorHAnsi" w:hAnsiTheme="majorHAnsi" w:cstheme="majorBidi"/>
          <w:b/>
          <w:bCs/>
          <w:sz w:val="32"/>
          <w:szCs w:val="32"/>
        </w:rPr>
        <w:t>ouvoir de négociation des clients:</w:t>
      </w:r>
      <w:r w:rsidR="00B679BD" w:rsidRPr="0068607A">
        <w:rPr>
          <w:rFonts w:asciiTheme="majorHAnsi" w:hAnsiTheme="majorHAnsi" w:cstheme="majorBidi"/>
          <w:sz w:val="32"/>
          <w:szCs w:val="32"/>
        </w:rPr>
        <w:t>Il dépend de la qualité du produit et du service, la concentration et la rentabilité des clients, la différenciation des produits, coûts de remplacement, menaces d'intégration en amont et vers  l'aval dans le secteur.</w:t>
      </w:r>
    </w:p>
    <w:p w:rsidR="00B679BD" w:rsidRPr="0068607A" w:rsidRDefault="00A349F9" w:rsidP="00A31C58">
      <w:pPr>
        <w:pStyle w:val="Paragraphedeliste"/>
        <w:widowControl w:val="0"/>
        <w:numPr>
          <w:ilvl w:val="0"/>
          <w:numId w:val="10"/>
        </w:numPr>
        <w:autoSpaceDE w:val="0"/>
        <w:autoSpaceDN w:val="0"/>
        <w:adjustRightInd w:val="0"/>
        <w:spacing w:after="0" w:line="360" w:lineRule="auto"/>
        <w:ind w:left="284" w:hanging="284"/>
        <w:rPr>
          <w:rFonts w:asciiTheme="majorHAnsi" w:hAnsiTheme="majorHAnsi" w:cstheme="majorBidi"/>
          <w:b/>
          <w:bCs/>
          <w:sz w:val="32"/>
          <w:szCs w:val="32"/>
        </w:rPr>
      </w:pPr>
      <w:r w:rsidRPr="0068607A">
        <w:rPr>
          <w:rFonts w:asciiTheme="majorHAnsi" w:hAnsiTheme="majorHAnsi" w:cstheme="majorBidi"/>
          <w:b/>
          <w:bCs/>
          <w:sz w:val="32"/>
          <w:szCs w:val="32"/>
        </w:rPr>
        <w:lastRenderedPageBreak/>
        <w:t>P</w:t>
      </w:r>
      <w:r w:rsidR="00B679BD" w:rsidRPr="0068607A">
        <w:rPr>
          <w:rFonts w:asciiTheme="majorHAnsi" w:hAnsiTheme="majorHAnsi" w:cstheme="majorBidi"/>
          <w:b/>
          <w:bCs/>
          <w:sz w:val="32"/>
          <w:szCs w:val="32"/>
        </w:rPr>
        <w:t>ouvoir de négociation des fournisseurs:</w:t>
      </w:r>
      <w:r w:rsidR="002B0F49" w:rsidRPr="0068607A">
        <w:rPr>
          <w:rFonts w:asciiTheme="majorHAnsi" w:hAnsiTheme="majorHAnsi" w:cstheme="majorBidi"/>
          <w:sz w:val="32"/>
          <w:szCs w:val="32"/>
        </w:rPr>
        <w:t>i</w:t>
      </w:r>
      <w:r w:rsidR="00B679BD" w:rsidRPr="0068607A">
        <w:rPr>
          <w:rFonts w:asciiTheme="majorHAnsi" w:hAnsiTheme="majorHAnsi" w:cstheme="majorBidi"/>
          <w:sz w:val="32"/>
          <w:szCs w:val="32"/>
        </w:rPr>
        <w:t>l dépend de la concentration des fournisseurs et leurs marques, des coûts de remplacement, de l'intermédiaire des prix, des délais de livraison, des obligations de conditionnements...etc.</w:t>
      </w:r>
    </w:p>
    <w:p w:rsidR="006A0591" w:rsidRPr="0068607A" w:rsidRDefault="00B679BD" w:rsidP="00A31C58">
      <w:pPr>
        <w:widowControl w:val="0"/>
        <w:autoSpaceDE w:val="0"/>
        <w:autoSpaceDN w:val="0"/>
        <w:adjustRightInd w:val="0"/>
        <w:spacing w:before="240" w:after="0" w:line="360" w:lineRule="auto"/>
        <w:rPr>
          <w:rFonts w:asciiTheme="majorHAnsi" w:hAnsiTheme="majorHAnsi" w:cstheme="majorBidi"/>
          <w:sz w:val="32"/>
          <w:szCs w:val="32"/>
        </w:rPr>
      </w:pPr>
      <w:r w:rsidRPr="0068607A">
        <w:rPr>
          <w:rFonts w:asciiTheme="majorHAnsi" w:hAnsiTheme="majorHAnsi" w:cstheme="majorBidi"/>
          <w:sz w:val="32"/>
          <w:szCs w:val="32"/>
        </w:rPr>
        <w:t>Cette analyse permet à l'entreprise de revoir son positionnement pour ne pas perdre en compétitivité ni on part de marché.</w:t>
      </w:r>
    </w:p>
    <w:p w:rsidR="00C773FD" w:rsidRPr="0068607A" w:rsidRDefault="001E22E6" w:rsidP="00A31C58">
      <w:pPr>
        <w:pStyle w:val="Corpsdetexte"/>
        <w:spacing w:line="360" w:lineRule="auto"/>
        <w:ind w:right="-142"/>
        <w:rPr>
          <w:rFonts w:asciiTheme="majorHAnsi" w:hAnsiTheme="majorHAnsi" w:cstheme="majorBidi"/>
          <w:sz w:val="32"/>
          <w:szCs w:val="32"/>
        </w:rPr>
      </w:pPr>
      <w:r w:rsidRPr="0068607A">
        <w:rPr>
          <w:rFonts w:asciiTheme="majorHAnsi" w:hAnsiTheme="majorHAnsi" w:cstheme="majorBidi"/>
          <w:b/>
          <w:bCs/>
          <w:color w:val="000000" w:themeColor="text1"/>
          <w:sz w:val="32"/>
          <w:szCs w:val="32"/>
          <w:u w:val="single"/>
        </w:rPr>
        <w:t xml:space="preserve">Figure </w:t>
      </w:r>
      <w:r w:rsidR="005264BB" w:rsidRPr="0068607A">
        <w:rPr>
          <w:rFonts w:asciiTheme="majorHAnsi" w:hAnsiTheme="majorHAnsi" w:cstheme="majorBidi"/>
          <w:b/>
          <w:bCs/>
          <w:color w:val="000000" w:themeColor="text1"/>
          <w:sz w:val="32"/>
          <w:szCs w:val="32"/>
          <w:u w:val="single"/>
        </w:rPr>
        <w:t>2</w:t>
      </w:r>
      <w:r w:rsidR="00C773FD" w:rsidRPr="0068607A">
        <w:rPr>
          <w:rFonts w:asciiTheme="majorHAnsi" w:hAnsiTheme="majorHAnsi" w:cstheme="majorBidi"/>
          <w:b/>
          <w:bCs/>
          <w:color w:val="000000" w:themeColor="text1"/>
          <w:sz w:val="32"/>
          <w:szCs w:val="32"/>
          <w:u w:val="single"/>
        </w:rPr>
        <w:t> :</w:t>
      </w:r>
      <w:r w:rsidR="00C773FD" w:rsidRPr="0068607A">
        <w:rPr>
          <w:rFonts w:asciiTheme="majorHAnsi" w:hAnsiTheme="majorHAnsi" w:cstheme="majorBidi"/>
          <w:sz w:val="32"/>
          <w:szCs w:val="32"/>
        </w:rPr>
        <w:t>Le modèle des 5 forces de Porter :</w:t>
      </w:r>
    </w:p>
    <w:p w:rsidR="00C773FD" w:rsidRPr="0068607A" w:rsidRDefault="00C773FD" w:rsidP="00A31C58">
      <w:pPr>
        <w:spacing w:after="0" w:line="240" w:lineRule="auto"/>
        <w:rPr>
          <w:rFonts w:asciiTheme="majorHAnsi" w:hAnsiTheme="majorHAnsi" w:cstheme="majorBidi"/>
          <w:sz w:val="32"/>
          <w:szCs w:val="32"/>
        </w:rPr>
      </w:pPr>
    </w:p>
    <w:p w:rsidR="006A0591" w:rsidRPr="0068607A" w:rsidRDefault="008657B8" w:rsidP="00A31C58">
      <w:pPr>
        <w:spacing w:after="0" w:line="240" w:lineRule="auto"/>
        <w:rPr>
          <w:rFonts w:asciiTheme="majorHAnsi" w:hAnsiTheme="majorHAnsi" w:cstheme="majorBidi"/>
          <w:sz w:val="32"/>
          <w:szCs w:val="32"/>
        </w:rPr>
      </w:pPr>
      <w:r w:rsidRPr="0068607A">
        <w:rPr>
          <w:rFonts w:asciiTheme="majorHAnsi" w:hAnsiTheme="majorHAnsi" w:cstheme="majorBidi"/>
          <w:noProof/>
          <w:sz w:val="32"/>
          <w:szCs w:val="32"/>
          <w:lang w:eastAsia="fr-FR"/>
        </w:rPr>
        <w:drawing>
          <wp:inline distT="0" distB="0" distL="0" distR="0">
            <wp:extent cx="5490845" cy="4440049"/>
            <wp:effectExtent l="19050" t="0" r="0" b="0"/>
            <wp:docPr id="3" name="Image 7" descr="C:\Users\Dell\AppData\Local\Microsoft\Windows\INetCache\Content.Word\Les_cinq_forces_de_por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ell\AppData\Local\Microsoft\Windows\INetCache\Content.Word\Les_cinq_forces_de_porter.jpg"/>
                    <pic:cNvPicPr>
                      <a:picLocks noChangeAspect="1" noChangeArrowheads="1"/>
                    </pic:cNvPicPr>
                  </pic:nvPicPr>
                  <pic:blipFill>
                    <a:blip r:embed="rId14"/>
                    <a:srcRect/>
                    <a:stretch>
                      <a:fillRect/>
                    </a:stretch>
                  </pic:blipFill>
                  <pic:spPr bwMode="auto">
                    <a:xfrm>
                      <a:off x="0" y="0"/>
                      <a:ext cx="5490845" cy="4440049"/>
                    </a:xfrm>
                    <a:prstGeom prst="rect">
                      <a:avLst/>
                    </a:prstGeom>
                    <a:noFill/>
                    <a:ln w="9525">
                      <a:noFill/>
                      <a:miter lim="800000"/>
                      <a:headEnd/>
                      <a:tailEnd/>
                    </a:ln>
                  </pic:spPr>
                </pic:pic>
              </a:graphicData>
            </a:graphic>
          </wp:inline>
        </w:drawing>
      </w:r>
    </w:p>
    <w:p w:rsidR="0068607A" w:rsidRDefault="00FA37C5" w:rsidP="00A31C58">
      <w:pPr>
        <w:widowControl w:val="0"/>
        <w:autoSpaceDE w:val="0"/>
        <w:autoSpaceDN w:val="0"/>
        <w:adjustRightInd w:val="0"/>
        <w:spacing w:before="240" w:after="0" w:line="360" w:lineRule="auto"/>
        <w:rPr>
          <w:rFonts w:asciiTheme="majorHAnsi" w:hAnsiTheme="majorHAnsi"/>
          <w:sz w:val="32"/>
          <w:szCs w:val="32"/>
        </w:rPr>
      </w:pPr>
      <w:r w:rsidRPr="0068607A">
        <w:rPr>
          <w:rFonts w:asciiTheme="majorHAnsi" w:eastAsia="Times New Roman" w:hAnsiTheme="majorHAnsi" w:cstheme="majorBidi"/>
          <w:b/>
          <w:bCs/>
          <w:color w:val="000000" w:themeColor="text1"/>
          <w:sz w:val="32"/>
          <w:szCs w:val="32"/>
          <w:u w:val="single"/>
        </w:rPr>
        <w:t>Source :</w:t>
      </w:r>
      <w:r w:rsidR="00095BCC" w:rsidRPr="0068607A">
        <w:rPr>
          <w:rFonts w:asciiTheme="majorHAnsi" w:hAnsiTheme="majorHAnsi" w:cs="Times New Roman"/>
          <w:color w:val="000000"/>
          <w:sz w:val="32"/>
          <w:szCs w:val="32"/>
          <w:shd w:val="clear" w:color="auto" w:fill="FFFFFF"/>
        </w:rPr>
        <w:t> </w:t>
      </w:r>
      <w:hyperlink r:id="rId15" w:history="1">
        <w:r w:rsidRPr="0068607A">
          <w:rPr>
            <w:rStyle w:val="Lienhypertexte"/>
            <w:rFonts w:asciiTheme="majorHAnsi" w:hAnsiTheme="majorHAnsi" w:cstheme="majorBidi"/>
            <w:sz w:val="32"/>
            <w:szCs w:val="32"/>
            <w:shd w:val="clear" w:color="auto" w:fill="FFFFFF"/>
          </w:rPr>
          <w:t>https://fr.wikipedia.org/wiki/CinqforcesdePorter</w:t>
        </w:r>
      </w:hyperlink>
    </w:p>
    <w:p w:rsidR="0068607A" w:rsidRDefault="0068607A">
      <w:pPr>
        <w:spacing w:after="0" w:line="240" w:lineRule="auto"/>
        <w:rPr>
          <w:rFonts w:asciiTheme="majorHAnsi" w:hAnsiTheme="majorHAnsi"/>
          <w:sz w:val="32"/>
          <w:szCs w:val="32"/>
        </w:rPr>
      </w:pPr>
      <w:r>
        <w:rPr>
          <w:rFonts w:asciiTheme="majorHAnsi" w:hAnsiTheme="majorHAnsi"/>
          <w:sz w:val="32"/>
          <w:szCs w:val="32"/>
        </w:rPr>
        <w:br w:type="page"/>
      </w:r>
    </w:p>
    <w:p w:rsidR="00B679BD" w:rsidRPr="00AF3288" w:rsidRDefault="00B679BD" w:rsidP="00A31C58">
      <w:pPr>
        <w:pStyle w:val="Paragraphedeliste"/>
        <w:widowControl w:val="0"/>
        <w:numPr>
          <w:ilvl w:val="1"/>
          <w:numId w:val="18"/>
        </w:numPr>
        <w:autoSpaceDE w:val="0"/>
        <w:autoSpaceDN w:val="0"/>
        <w:adjustRightInd w:val="0"/>
        <w:spacing w:before="240" w:after="0" w:line="360" w:lineRule="auto"/>
        <w:ind w:left="426" w:hanging="426"/>
        <w:rPr>
          <w:rFonts w:asciiTheme="majorHAnsi" w:eastAsia="Times New Roman" w:hAnsiTheme="majorHAnsi" w:cstheme="majorBidi"/>
          <w:color w:val="9BBB59" w:themeColor="accent3"/>
          <w:sz w:val="32"/>
          <w:szCs w:val="32"/>
          <w:shd w:val="clear" w:color="auto" w:fill="FFFFFF"/>
        </w:rPr>
      </w:pPr>
      <w:r w:rsidRPr="00AF3288">
        <w:rPr>
          <w:rFonts w:asciiTheme="majorHAnsi" w:eastAsia="Times New Roman" w:hAnsiTheme="majorHAnsi" w:cstheme="majorBidi"/>
          <w:color w:val="9BBB59" w:themeColor="accent3"/>
          <w:sz w:val="32"/>
          <w:szCs w:val="32"/>
          <w:shd w:val="clear" w:color="auto" w:fill="FFFFFF"/>
        </w:rPr>
        <w:lastRenderedPageBreak/>
        <w:t xml:space="preserve">La méthode Mactor : </w:t>
      </w:r>
    </w:p>
    <w:p w:rsidR="00F44B62" w:rsidRPr="0068607A" w:rsidRDefault="00B679BD" w:rsidP="00A31C58">
      <w:pPr>
        <w:spacing w:after="0" w:line="360" w:lineRule="auto"/>
        <w:rPr>
          <w:rFonts w:asciiTheme="majorHAnsi" w:eastAsia="Times New Roman" w:hAnsiTheme="majorHAnsi" w:cstheme="majorBidi"/>
          <w:b/>
          <w:bCs/>
          <w:color w:val="222222"/>
          <w:sz w:val="32"/>
          <w:szCs w:val="32"/>
          <w:shd w:val="clear" w:color="auto" w:fill="FFFFFF"/>
        </w:rPr>
      </w:pPr>
      <w:r w:rsidRPr="0068607A">
        <w:rPr>
          <w:rFonts w:asciiTheme="majorHAnsi" w:eastAsia="Times New Roman" w:hAnsiTheme="majorHAnsi" w:cstheme="majorBidi"/>
          <w:color w:val="222222"/>
          <w:sz w:val="32"/>
          <w:szCs w:val="32"/>
          <w:shd w:val="clear" w:color="auto" w:fill="FFFFFF"/>
        </w:rPr>
        <w:t>C'est une méthode très structurée  qui détermine le rapport de force entre chaque partie etrecherche les divergences et convergence qui peuvent exister face à différents enjeux.</w:t>
      </w:r>
      <w:r w:rsidRPr="0068607A">
        <w:rPr>
          <w:rFonts w:asciiTheme="majorHAnsi" w:eastAsia="Times New Roman" w:hAnsiTheme="majorHAnsi" w:cstheme="majorBidi"/>
          <w:color w:val="222222"/>
          <w:sz w:val="32"/>
          <w:szCs w:val="32"/>
        </w:rPr>
        <w:br/>
      </w:r>
      <w:r w:rsidRPr="0068607A">
        <w:rPr>
          <w:rFonts w:asciiTheme="majorHAnsi" w:eastAsia="Times New Roman" w:hAnsiTheme="majorHAnsi" w:cstheme="majorBidi"/>
          <w:color w:val="222222"/>
          <w:sz w:val="32"/>
          <w:szCs w:val="32"/>
          <w:shd w:val="clear" w:color="auto" w:fill="FFFFFF"/>
        </w:rPr>
        <w:t xml:space="preserve">Elle repose sur sept phases : </w:t>
      </w:r>
    </w:p>
    <w:p w:rsidR="00F44B62" w:rsidRPr="0068607A" w:rsidRDefault="00F44B62" w:rsidP="00A31C58">
      <w:pPr>
        <w:pStyle w:val="Paragraphedeliste"/>
        <w:numPr>
          <w:ilvl w:val="0"/>
          <w:numId w:val="19"/>
        </w:numPr>
        <w:spacing w:after="0" w:line="360" w:lineRule="auto"/>
        <w:rPr>
          <w:rFonts w:asciiTheme="majorHAnsi" w:eastAsia="Times New Roman" w:hAnsiTheme="majorHAnsi" w:cstheme="majorBidi"/>
          <w:b/>
          <w:bCs/>
          <w:color w:val="222222"/>
          <w:sz w:val="32"/>
          <w:szCs w:val="32"/>
          <w:shd w:val="clear" w:color="auto" w:fill="FFFFFF"/>
        </w:rPr>
      </w:pPr>
      <w:r w:rsidRPr="0068607A">
        <w:rPr>
          <w:rFonts w:asciiTheme="majorHAnsi" w:eastAsia="Times New Roman" w:hAnsiTheme="majorHAnsi" w:cstheme="majorBidi"/>
          <w:b/>
          <w:bCs/>
          <w:color w:val="222222"/>
          <w:sz w:val="32"/>
          <w:szCs w:val="32"/>
          <w:shd w:val="clear" w:color="auto" w:fill="FFFFFF"/>
        </w:rPr>
        <w:t xml:space="preserve">Phase </w:t>
      </w:r>
      <w:r w:rsidR="00B679BD" w:rsidRPr="0068607A">
        <w:rPr>
          <w:rFonts w:asciiTheme="majorHAnsi" w:eastAsia="Times New Roman" w:hAnsiTheme="majorHAnsi" w:cstheme="majorBidi"/>
          <w:b/>
          <w:bCs/>
          <w:color w:val="222222"/>
          <w:sz w:val="32"/>
          <w:szCs w:val="32"/>
          <w:shd w:val="clear" w:color="auto" w:fill="FFFFFF"/>
        </w:rPr>
        <w:t>1:</w:t>
      </w:r>
      <w:r w:rsidR="00B679BD" w:rsidRPr="0068607A">
        <w:rPr>
          <w:rFonts w:asciiTheme="majorHAnsi" w:eastAsia="Times New Roman" w:hAnsiTheme="majorHAnsi" w:cstheme="majorBidi"/>
          <w:color w:val="222222"/>
          <w:sz w:val="32"/>
          <w:szCs w:val="32"/>
          <w:shd w:val="clear" w:color="auto" w:fill="FFFFFF"/>
        </w:rPr>
        <w:t xml:space="preserve"> établissement d'une carte d'identité de chaque acteur présent sur le périmètre étudié.</w:t>
      </w:r>
    </w:p>
    <w:p w:rsidR="00F44B62" w:rsidRPr="0068607A" w:rsidRDefault="00F44B62" w:rsidP="00A31C58">
      <w:pPr>
        <w:pStyle w:val="Paragraphedeliste"/>
        <w:numPr>
          <w:ilvl w:val="0"/>
          <w:numId w:val="19"/>
        </w:numPr>
        <w:spacing w:after="0" w:line="360" w:lineRule="auto"/>
        <w:rPr>
          <w:rFonts w:asciiTheme="majorHAnsi" w:eastAsia="Times New Roman" w:hAnsiTheme="majorHAnsi" w:cstheme="majorBidi"/>
          <w:b/>
          <w:bCs/>
          <w:color w:val="222222"/>
          <w:sz w:val="32"/>
          <w:szCs w:val="32"/>
          <w:shd w:val="clear" w:color="auto" w:fill="FFFFFF"/>
        </w:rPr>
      </w:pPr>
      <w:r w:rsidRPr="0068607A">
        <w:rPr>
          <w:rFonts w:asciiTheme="majorHAnsi" w:eastAsia="Times New Roman" w:hAnsiTheme="majorHAnsi" w:cstheme="majorBidi"/>
          <w:b/>
          <w:bCs/>
          <w:color w:val="222222"/>
          <w:sz w:val="32"/>
          <w:szCs w:val="32"/>
          <w:shd w:val="clear" w:color="auto" w:fill="FFFFFF"/>
        </w:rPr>
        <w:t xml:space="preserve">Phase </w:t>
      </w:r>
      <w:r w:rsidR="00B679BD" w:rsidRPr="0068607A">
        <w:rPr>
          <w:rFonts w:asciiTheme="majorHAnsi" w:eastAsia="Times New Roman" w:hAnsiTheme="majorHAnsi" w:cstheme="majorBidi"/>
          <w:b/>
          <w:bCs/>
          <w:color w:val="222222"/>
          <w:sz w:val="32"/>
          <w:szCs w:val="32"/>
          <w:shd w:val="clear" w:color="auto" w:fill="FFFFFF"/>
        </w:rPr>
        <w:t>2:</w:t>
      </w:r>
      <w:r w:rsidR="00B679BD" w:rsidRPr="0068607A">
        <w:rPr>
          <w:rFonts w:asciiTheme="majorHAnsi" w:eastAsia="Times New Roman" w:hAnsiTheme="majorHAnsi" w:cstheme="majorBidi"/>
          <w:color w:val="222222"/>
          <w:sz w:val="32"/>
          <w:szCs w:val="32"/>
          <w:shd w:val="clear" w:color="auto" w:fill="FFFFFF"/>
        </w:rPr>
        <w:t xml:space="preserve"> identification de leurs enjeux et des objectifs stratégiques.</w:t>
      </w:r>
    </w:p>
    <w:p w:rsidR="00F44B62" w:rsidRPr="0068607A" w:rsidRDefault="00F44B62" w:rsidP="00A31C58">
      <w:pPr>
        <w:pStyle w:val="Paragraphedeliste"/>
        <w:numPr>
          <w:ilvl w:val="0"/>
          <w:numId w:val="19"/>
        </w:numPr>
        <w:spacing w:after="0" w:line="360" w:lineRule="auto"/>
        <w:rPr>
          <w:rFonts w:asciiTheme="majorHAnsi" w:eastAsia="Times New Roman" w:hAnsiTheme="majorHAnsi" w:cstheme="majorBidi"/>
          <w:b/>
          <w:bCs/>
          <w:color w:val="222222"/>
          <w:sz w:val="32"/>
          <w:szCs w:val="32"/>
          <w:shd w:val="clear" w:color="auto" w:fill="FFFFFF"/>
        </w:rPr>
      </w:pPr>
      <w:r w:rsidRPr="0068607A">
        <w:rPr>
          <w:rFonts w:asciiTheme="majorHAnsi" w:eastAsia="Times New Roman" w:hAnsiTheme="majorHAnsi" w:cstheme="majorBidi"/>
          <w:b/>
          <w:bCs/>
          <w:color w:val="222222"/>
          <w:sz w:val="32"/>
          <w:szCs w:val="32"/>
          <w:shd w:val="clear" w:color="auto" w:fill="FFFFFF"/>
        </w:rPr>
        <w:t xml:space="preserve">Phase </w:t>
      </w:r>
      <w:r w:rsidR="00B679BD" w:rsidRPr="0068607A">
        <w:rPr>
          <w:rFonts w:asciiTheme="majorHAnsi" w:eastAsia="Times New Roman" w:hAnsiTheme="majorHAnsi" w:cstheme="majorBidi"/>
          <w:b/>
          <w:bCs/>
          <w:color w:val="222222"/>
          <w:sz w:val="32"/>
          <w:szCs w:val="32"/>
          <w:shd w:val="clear" w:color="auto" w:fill="FFFFFF"/>
        </w:rPr>
        <w:t>3:</w:t>
      </w:r>
      <w:r w:rsidR="00B679BD" w:rsidRPr="0068607A">
        <w:rPr>
          <w:rFonts w:asciiTheme="majorHAnsi" w:eastAsia="Times New Roman" w:hAnsiTheme="majorHAnsi" w:cstheme="majorBidi"/>
          <w:color w:val="222222"/>
          <w:sz w:val="32"/>
          <w:szCs w:val="32"/>
          <w:shd w:val="clear" w:color="auto" w:fill="FFFFFF"/>
        </w:rPr>
        <w:t xml:space="preserve"> conception d'une matrice en croisant les </w:t>
      </w:r>
      <w:r w:rsidRPr="0068607A">
        <w:rPr>
          <w:rFonts w:asciiTheme="majorHAnsi" w:eastAsia="Times New Roman" w:hAnsiTheme="majorHAnsi" w:cstheme="majorBidi"/>
          <w:color w:val="222222"/>
          <w:sz w:val="32"/>
          <w:szCs w:val="32"/>
          <w:shd w:val="clear" w:color="auto" w:fill="FFFFFF"/>
        </w:rPr>
        <w:t>pairs</w:t>
      </w:r>
      <w:r w:rsidR="00B679BD" w:rsidRPr="0068607A">
        <w:rPr>
          <w:rFonts w:asciiTheme="majorHAnsi" w:eastAsia="Times New Roman" w:hAnsiTheme="majorHAnsi" w:cstheme="majorBidi"/>
          <w:color w:val="222222"/>
          <w:sz w:val="32"/>
          <w:szCs w:val="32"/>
          <w:shd w:val="clear" w:color="auto" w:fill="FFFFFF"/>
        </w:rPr>
        <w:t xml:space="preserve"> acteurs, objectifs en faisant ressortir les divergences et les convergences.</w:t>
      </w:r>
    </w:p>
    <w:p w:rsidR="00F44B62" w:rsidRPr="0068607A" w:rsidRDefault="00F44B62" w:rsidP="00A31C58">
      <w:pPr>
        <w:pStyle w:val="Paragraphedeliste"/>
        <w:numPr>
          <w:ilvl w:val="0"/>
          <w:numId w:val="19"/>
        </w:numPr>
        <w:spacing w:after="0" w:line="360" w:lineRule="auto"/>
        <w:rPr>
          <w:rFonts w:asciiTheme="majorHAnsi" w:eastAsia="Times New Roman" w:hAnsiTheme="majorHAnsi" w:cstheme="majorBidi"/>
          <w:b/>
          <w:bCs/>
          <w:color w:val="222222"/>
          <w:sz w:val="32"/>
          <w:szCs w:val="32"/>
          <w:shd w:val="clear" w:color="auto" w:fill="FFFFFF"/>
        </w:rPr>
      </w:pPr>
      <w:r w:rsidRPr="0068607A">
        <w:rPr>
          <w:rFonts w:asciiTheme="majorHAnsi" w:eastAsia="Times New Roman" w:hAnsiTheme="majorHAnsi" w:cstheme="majorBidi"/>
          <w:b/>
          <w:bCs/>
          <w:color w:val="222222"/>
          <w:sz w:val="32"/>
          <w:szCs w:val="32"/>
          <w:shd w:val="clear" w:color="auto" w:fill="FFFFFF"/>
        </w:rPr>
        <w:t xml:space="preserve">Phase </w:t>
      </w:r>
      <w:r w:rsidR="00B679BD" w:rsidRPr="0068607A">
        <w:rPr>
          <w:rFonts w:asciiTheme="majorHAnsi" w:eastAsia="Times New Roman" w:hAnsiTheme="majorHAnsi" w:cstheme="majorBidi"/>
          <w:b/>
          <w:bCs/>
          <w:color w:val="222222"/>
          <w:sz w:val="32"/>
          <w:szCs w:val="32"/>
          <w:shd w:val="clear" w:color="auto" w:fill="FFFFFF"/>
        </w:rPr>
        <w:t>4:</w:t>
      </w:r>
      <w:r w:rsidR="00B679BD" w:rsidRPr="0068607A">
        <w:rPr>
          <w:rFonts w:asciiTheme="majorHAnsi" w:eastAsia="Times New Roman" w:hAnsiTheme="majorHAnsi" w:cstheme="majorBidi"/>
          <w:color w:val="222222"/>
          <w:sz w:val="32"/>
          <w:szCs w:val="32"/>
          <w:shd w:val="clear" w:color="auto" w:fill="FFFFFF"/>
        </w:rPr>
        <w:t xml:space="preserve"> hiérarchisation des objectifs de chaque partie en présence et identification des tactiques qu'ils ont à leur disposition.</w:t>
      </w:r>
    </w:p>
    <w:p w:rsidR="00F44B62" w:rsidRPr="0068607A" w:rsidRDefault="00F44B62" w:rsidP="00A31C58">
      <w:pPr>
        <w:pStyle w:val="Paragraphedeliste"/>
        <w:numPr>
          <w:ilvl w:val="0"/>
          <w:numId w:val="19"/>
        </w:numPr>
        <w:spacing w:after="0" w:line="360" w:lineRule="auto"/>
        <w:rPr>
          <w:rFonts w:asciiTheme="majorHAnsi" w:eastAsia="Times New Roman" w:hAnsiTheme="majorHAnsi" w:cstheme="majorBidi"/>
          <w:b/>
          <w:bCs/>
          <w:color w:val="222222"/>
          <w:sz w:val="32"/>
          <w:szCs w:val="32"/>
          <w:shd w:val="clear" w:color="auto" w:fill="FFFFFF"/>
        </w:rPr>
      </w:pPr>
      <w:r w:rsidRPr="0068607A">
        <w:rPr>
          <w:rFonts w:asciiTheme="majorHAnsi" w:eastAsia="Times New Roman" w:hAnsiTheme="majorHAnsi" w:cstheme="majorBidi"/>
          <w:b/>
          <w:bCs/>
          <w:color w:val="222222"/>
          <w:sz w:val="32"/>
          <w:szCs w:val="32"/>
          <w:shd w:val="clear" w:color="auto" w:fill="FFFFFF"/>
        </w:rPr>
        <w:t xml:space="preserve">Phase </w:t>
      </w:r>
      <w:r w:rsidR="00B679BD" w:rsidRPr="0068607A">
        <w:rPr>
          <w:rFonts w:asciiTheme="majorHAnsi" w:eastAsia="Times New Roman" w:hAnsiTheme="majorHAnsi" w:cstheme="majorBidi"/>
          <w:b/>
          <w:bCs/>
          <w:color w:val="222222"/>
          <w:sz w:val="32"/>
          <w:szCs w:val="32"/>
          <w:shd w:val="clear" w:color="auto" w:fill="FFFFFF"/>
        </w:rPr>
        <w:t>5:</w:t>
      </w:r>
      <w:r w:rsidR="00B679BD" w:rsidRPr="0068607A">
        <w:rPr>
          <w:rFonts w:asciiTheme="majorHAnsi" w:eastAsia="Times New Roman" w:hAnsiTheme="majorHAnsi" w:cstheme="majorBidi"/>
          <w:color w:val="222222"/>
          <w:sz w:val="32"/>
          <w:szCs w:val="32"/>
          <w:shd w:val="clear" w:color="auto" w:fill="FFFFFF"/>
        </w:rPr>
        <w:t xml:space="preserve"> évaluation des rapports de force.</w:t>
      </w:r>
    </w:p>
    <w:p w:rsidR="00F44B62" w:rsidRPr="0068607A" w:rsidRDefault="00F44B62" w:rsidP="00A31C58">
      <w:pPr>
        <w:pStyle w:val="Paragraphedeliste"/>
        <w:numPr>
          <w:ilvl w:val="0"/>
          <w:numId w:val="19"/>
        </w:numPr>
        <w:spacing w:after="0" w:line="360" w:lineRule="auto"/>
        <w:rPr>
          <w:rFonts w:asciiTheme="majorHAnsi" w:eastAsia="Times New Roman" w:hAnsiTheme="majorHAnsi" w:cstheme="majorBidi"/>
          <w:b/>
          <w:bCs/>
          <w:color w:val="222222"/>
          <w:sz w:val="32"/>
          <w:szCs w:val="32"/>
          <w:shd w:val="clear" w:color="auto" w:fill="FFFFFF"/>
        </w:rPr>
      </w:pPr>
      <w:r w:rsidRPr="0068607A">
        <w:rPr>
          <w:rFonts w:asciiTheme="majorHAnsi" w:eastAsia="Times New Roman" w:hAnsiTheme="majorHAnsi" w:cstheme="majorBidi"/>
          <w:b/>
          <w:bCs/>
          <w:color w:val="222222"/>
          <w:sz w:val="32"/>
          <w:szCs w:val="32"/>
          <w:shd w:val="clear" w:color="auto" w:fill="FFFFFF"/>
        </w:rPr>
        <w:t xml:space="preserve">Phase </w:t>
      </w:r>
      <w:r w:rsidR="00B679BD" w:rsidRPr="0068607A">
        <w:rPr>
          <w:rFonts w:asciiTheme="majorHAnsi" w:eastAsia="Times New Roman" w:hAnsiTheme="majorHAnsi" w:cstheme="majorBidi"/>
          <w:b/>
          <w:bCs/>
          <w:color w:val="222222"/>
          <w:sz w:val="32"/>
          <w:szCs w:val="32"/>
          <w:shd w:val="clear" w:color="auto" w:fill="FFFFFF"/>
        </w:rPr>
        <w:t>6:</w:t>
      </w:r>
      <w:r w:rsidR="00B679BD" w:rsidRPr="0068607A">
        <w:rPr>
          <w:rFonts w:asciiTheme="majorHAnsi" w:eastAsia="Times New Roman" w:hAnsiTheme="majorHAnsi" w:cstheme="majorBidi"/>
          <w:color w:val="222222"/>
          <w:sz w:val="32"/>
          <w:szCs w:val="32"/>
          <w:shd w:val="clear" w:color="auto" w:fill="FFFFFF"/>
        </w:rPr>
        <w:t xml:space="preserve"> intégration de l'état des rapports de forces avec la phase 3.</w:t>
      </w:r>
    </w:p>
    <w:p w:rsidR="00B679BD" w:rsidRPr="0068607A" w:rsidRDefault="00B679BD" w:rsidP="00A31C58">
      <w:pPr>
        <w:pStyle w:val="Paragraphedeliste"/>
        <w:numPr>
          <w:ilvl w:val="0"/>
          <w:numId w:val="19"/>
        </w:numPr>
        <w:spacing w:after="0" w:line="360" w:lineRule="auto"/>
        <w:rPr>
          <w:rFonts w:asciiTheme="majorHAnsi" w:eastAsia="Times New Roman" w:hAnsiTheme="majorHAnsi" w:cstheme="majorBidi"/>
          <w:b/>
          <w:bCs/>
          <w:color w:val="222222"/>
          <w:sz w:val="32"/>
          <w:szCs w:val="32"/>
          <w:shd w:val="clear" w:color="auto" w:fill="FFFFFF"/>
        </w:rPr>
      </w:pPr>
      <w:r w:rsidRPr="0068607A">
        <w:rPr>
          <w:rFonts w:asciiTheme="majorHAnsi" w:eastAsia="Times New Roman" w:hAnsiTheme="majorHAnsi" w:cstheme="majorBidi"/>
          <w:b/>
          <w:bCs/>
          <w:color w:val="222222"/>
          <w:sz w:val="32"/>
          <w:szCs w:val="32"/>
          <w:shd w:val="clear" w:color="auto" w:fill="FFFFFF"/>
        </w:rPr>
        <w:t xml:space="preserve">Phase </w:t>
      </w:r>
      <w:r w:rsidR="00F44B62" w:rsidRPr="0068607A">
        <w:rPr>
          <w:rFonts w:asciiTheme="majorHAnsi" w:eastAsia="Times New Roman" w:hAnsiTheme="majorHAnsi" w:cstheme="majorBidi"/>
          <w:b/>
          <w:bCs/>
          <w:color w:val="222222"/>
          <w:sz w:val="32"/>
          <w:szCs w:val="32"/>
          <w:shd w:val="clear" w:color="auto" w:fill="FFFFFF"/>
        </w:rPr>
        <w:t>7</w:t>
      </w:r>
      <w:r w:rsidRPr="0068607A">
        <w:rPr>
          <w:rFonts w:asciiTheme="majorHAnsi" w:eastAsia="Times New Roman" w:hAnsiTheme="majorHAnsi" w:cstheme="majorBidi"/>
          <w:b/>
          <w:bCs/>
          <w:color w:val="222222"/>
          <w:sz w:val="32"/>
          <w:szCs w:val="32"/>
          <w:shd w:val="clear" w:color="auto" w:fill="FFFFFF"/>
        </w:rPr>
        <w:t>:</w:t>
      </w:r>
      <w:r w:rsidRPr="0068607A">
        <w:rPr>
          <w:rFonts w:asciiTheme="majorHAnsi" w:eastAsia="Times New Roman" w:hAnsiTheme="majorHAnsi" w:cstheme="majorBidi"/>
          <w:color w:val="222222"/>
          <w:sz w:val="32"/>
          <w:szCs w:val="32"/>
          <w:shd w:val="clear" w:color="auto" w:fill="FFFFFF"/>
        </w:rPr>
        <w:t xml:space="preserve"> émission des recommandations.</w:t>
      </w:r>
    </w:p>
    <w:p w:rsidR="00B679BD" w:rsidRPr="00AF3288" w:rsidRDefault="00B679BD" w:rsidP="00A31C58">
      <w:pPr>
        <w:pStyle w:val="Paragraphedeliste"/>
        <w:widowControl w:val="0"/>
        <w:numPr>
          <w:ilvl w:val="1"/>
          <w:numId w:val="18"/>
        </w:numPr>
        <w:autoSpaceDE w:val="0"/>
        <w:autoSpaceDN w:val="0"/>
        <w:adjustRightInd w:val="0"/>
        <w:spacing w:before="240" w:after="0" w:line="360" w:lineRule="auto"/>
        <w:ind w:left="425" w:hanging="425"/>
        <w:contextualSpacing w:val="0"/>
        <w:rPr>
          <w:rFonts w:asciiTheme="majorHAnsi" w:eastAsia="Times New Roman" w:hAnsiTheme="majorHAnsi" w:cstheme="majorBidi"/>
          <w:color w:val="9BBB59" w:themeColor="accent3"/>
          <w:sz w:val="32"/>
          <w:szCs w:val="32"/>
          <w:shd w:val="clear" w:color="auto" w:fill="FFFFFF"/>
        </w:rPr>
      </w:pPr>
      <w:r w:rsidRPr="00AF3288">
        <w:rPr>
          <w:rFonts w:asciiTheme="majorHAnsi" w:eastAsia="Times New Roman" w:hAnsiTheme="majorHAnsi" w:cstheme="majorBidi"/>
          <w:color w:val="9BBB59" w:themeColor="accent3"/>
          <w:sz w:val="32"/>
          <w:szCs w:val="32"/>
        </w:rPr>
        <w:t>La matrice ADL</w:t>
      </w:r>
    </w:p>
    <w:p w:rsidR="00B679BD" w:rsidRPr="0068607A" w:rsidRDefault="00B679BD" w:rsidP="00A31C58">
      <w:pPr>
        <w:spacing w:after="0" w:line="360" w:lineRule="auto"/>
        <w:rPr>
          <w:rFonts w:asciiTheme="majorHAnsi" w:eastAsia="Times New Roman" w:hAnsiTheme="majorHAnsi" w:cstheme="majorBidi"/>
          <w:color w:val="000000" w:themeColor="text1"/>
          <w:sz w:val="32"/>
          <w:szCs w:val="32"/>
        </w:rPr>
      </w:pPr>
      <w:r w:rsidRPr="0068607A">
        <w:rPr>
          <w:rFonts w:asciiTheme="majorHAnsi" w:eastAsia="Times New Roman" w:hAnsiTheme="majorHAnsi" w:cstheme="majorBidi"/>
          <w:color w:val="000000" w:themeColor="text1"/>
          <w:sz w:val="32"/>
          <w:szCs w:val="32"/>
        </w:rPr>
        <w:t>Elle représente la position</w:t>
      </w:r>
      <w:r w:rsidR="00DE15AD" w:rsidRPr="0068607A">
        <w:rPr>
          <w:rFonts w:asciiTheme="majorHAnsi" w:eastAsia="Times New Roman" w:hAnsiTheme="majorHAnsi" w:cstheme="majorBidi"/>
          <w:color w:val="000000" w:themeColor="text1"/>
          <w:sz w:val="32"/>
          <w:szCs w:val="32"/>
        </w:rPr>
        <w:t xml:space="preserve"> c</w:t>
      </w:r>
      <w:r w:rsidRPr="0068607A">
        <w:rPr>
          <w:rFonts w:asciiTheme="majorHAnsi" w:eastAsia="Times New Roman" w:hAnsiTheme="majorHAnsi" w:cstheme="majorBidi"/>
          <w:color w:val="000000" w:themeColor="text1"/>
          <w:sz w:val="32"/>
          <w:szCs w:val="32"/>
        </w:rPr>
        <w:t xml:space="preserve">oncurrentielle de l'entreprise en fonction de ses différents DAS.La position concurrentielle est calculée en fonction de la stabilité du marché, sa rentabilité qui augmente en fonction de la force de la position, et de l'intensité </w:t>
      </w:r>
      <w:r w:rsidRPr="0068607A">
        <w:rPr>
          <w:rFonts w:asciiTheme="majorHAnsi" w:eastAsia="Times New Roman" w:hAnsiTheme="majorHAnsi" w:cstheme="majorBidi"/>
          <w:color w:val="000000" w:themeColor="text1"/>
          <w:sz w:val="32"/>
          <w:szCs w:val="32"/>
        </w:rPr>
        <w:lastRenderedPageBreak/>
        <w:t>de la concurrence qui décroît logiquement en fonction de la force de la position de l'activité sur le marché: Dominante, Forte, Favorable, Défavorable et Marginal.</w:t>
      </w:r>
    </w:p>
    <w:p w:rsidR="00F44B62" w:rsidRPr="0068607A" w:rsidRDefault="00B679BD" w:rsidP="00A31C58">
      <w:pPr>
        <w:spacing w:after="0" w:line="360" w:lineRule="auto"/>
        <w:rPr>
          <w:rFonts w:asciiTheme="majorHAnsi" w:eastAsia="Times New Roman" w:hAnsiTheme="majorHAnsi" w:cstheme="majorBidi"/>
          <w:color w:val="000000" w:themeColor="text1"/>
          <w:sz w:val="32"/>
          <w:szCs w:val="32"/>
        </w:rPr>
      </w:pPr>
      <w:r w:rsidRPr="0068607A">
        <w:rPr>
          <w:rFonts w:asciiTheme="majorHAnsi" w:eastAsia="Times New Roman" w:hAnsiTheme="majorHAnsi" w:cstheme="majorBidi"/>
          <w:color w:val="000000" w:themeColor="text1"/>
          <w:sz w:val="32"/>
          <w:szCs w:val="32"/>
        </w:rPr>
        <w:t xml:space="preserve"> Les besoins financiers des DAS vont différés en fonction de leur cycle de vie à savoir s'il se trouve en phase de:</w:t>
      </w:r>
    </w:p>
    <w:p w:rsidR="00F44B62" w:rsidRPr="0068607A" w:rsidRDefault="00B679BD" w:rsidP="00A31C58">
      <w:pPr>
        <w:pStyle w:val="Paragraphedeliste"/>
        <w:numPr>
          <w:ilvl w:val="0"/>
          <w:numId w:val="20"/>
        </w:numPr>
        <w:spacing w:after="0" w:line="360" w:lineRule="auto"/>
        <w:rPr>
          <w:rFonts w:asciiTheme="majorHAnsi" w:eastAsia="Times New Roman" w:hAnsiTheme="majorHAnsi" w:cstheme="majorBidi"/>
          <w:color w:val="000000" w:themeColor="text1"/>
          <w:sz w:val="32"/>
          <w:szCs w:val="32"/>
        </w:rPr>
      </w:pPr>
      <w:r w:rsidRPr="0068607A">
        <w:rPr>
          <w:rFonts w:asciiTheme="majorHAnsi" w:eastAsia="Times New Roman" w:hAnsiTheme="majorHAnsi" w:cstheme="majorBidi"/>
          <w:b/>
          <w:bCs/>
          <w:color w:val="222222"/>
          <w:sz w:val="32"/>
          <w:szCs w:val="32"/>
        </w:rPr>
        <w:t>Démarrage:</w:t>
      </w:r>
      <w:r w:rsidRPr="0068607A">
        <w:rPr>
          <w:rFonts w:asciiTheme="majorHAnsi" w:eastAsia="Times New Roman" w:hAnsiTheme="majorHAnsi" w:cstheme="majorBidi"/>
          <w:color w:val="000000" w:themeColor="text1"/>
          <w:sz w:val="32"/>
          <w:szCs w:val="32"/>
        </w:rPr>
        <w:t>qui va nécessiter de l'investissement dans des produits, des technologies et des licences.</w:t>
      </w:r>
    </w:p>
    <w:p w:rsidR="00F44B62" w:rsidRPr="0068607A" w:rsidRDefault="00B679BD" w:rsidP="00A31C58">
      <w:pPr>
        <w:pStyle w:val="Paragraphedeliste"/>
        <w:numPr>
          <w:ilvl w:val="0"/>
          <w:numId w:val="20"/>
        </w:numPr>
        <w:spacing w:after="0" w:line="360" w:lineRule="auto"/>
        <w:rPr>
          <w:rFonts w:asciiTheme="majorHAnsi" w:eastAsia="Times New Roman" w:hAnsiTheme="majorHAnsi" w:cstheme="majorBidi"/>
          <w:color w:val="000000" w:themeColor="text1"/>
          <w:sz w:val="32"/>
          <w:szCs w:val="32"/>
        </w:rPr>
      </w:pPr>
      <w:r w:rsidRPr="0068607A">
        <w:rPr>
          <w:rFonts w:asciiTheme="majorHAnsi" w:eastAsia="Times New Roman" w:hAnsiTheme="majorHAnsi" w:cstheme="majorBidi"/>
          <w:b/>
          <w:bCs/>
          <w:color w:val="222222"/>
          <w:sz w:val="32"/>
          <w:szCs w:val="32"/>
        </w:rPr>
        <w:t xml:space="preserve">Croissance </w:t>
      </w:r>
      <w:r w:rsidRPr="0068607A">
        <w:rPr>
          <w:rFonts w:asciiTheme="majorHAnsi" w:eastAsia="Times New Roman" w:hAnsiTheme="majorHAnsi" w:cstheme="majorBidi"/>
          <w:b/>
          <w:bCs/>
          <w:color w:val="000000" w:themeColor="text1"/>
          <w:sz w:val="32"/>
          <w:szCs w:val="32"/>
        </w:rPr>
        <w:t>:</w:t>
      </w:r>
      <w:r w:rsidRPr="0068607A">
        <w:rPr>
          <w:rFonts w:asciiTheme="majorHAnsi" w:eastAsia="Times New Roman" w:hAnsiTheme="majorHAnsi" w:cstheme="majorBidi"/>
          <w:color w:val="000000" w:themeColor="text1"/>
          <w:sz w:val="32"/>
          <w:szCs w:val="32"/>
        </w:rPr>
        <w:t xml:space="preserve"> où l'activité de l'entreprise doit être </w:t>
      </w:r>
      <w:r w:rsidR="00FA37C5" w:rsidRPr="0068607A">
        <w:rPr>
          <w:rFonts w:asciiTheme="majorHAnsi" w:eastAsia="Times New Roman" w:hAnsiTheme="majorHAnsi" w:cstheme="majorBidi"/>
          <w:color w:val="000000" w:themeColor="text1"/>
          <w:sz w:val="32"/>
          <w:szCs w:val="32"/>
        </w:rPr>
        <w:t>développée</w:t>
      </w:r>
      <w:r w:rsidRPr="0068607A">
        <w:rPr>
          <w:rFonts w:asciiTheme="majorHAnsi" w:eastAsia="Times New Roman" w:hAnsiTheme="majorHAnsi" w:cstheme="majorBidi"/>
          <w:color w:val="000000" w:themeColor="text1"/>
          <w:sz w:val="32"/>
          <w:szCs w:val="32"/>
        </w:rPr>
        <w:t xml:space="preserve"> avec des investissements lourds.</w:t>
      </w:r>
    </w:p>
    <w:p w:rsidR="00F44B62" w:rsidRPr="0068607A" w:rsidRDefault="00B679BD" w:rsidP="00A31C58">
      <w:pPr>
        <w:pStyle w:val="Paragraphedeliste"/>
        <w:numPr>
          <w:ilvl w:val="0"/>
          <w:numId w:val="20"/>
        </w:numPr>
        <w:spacing w:after="0" w:line="360" w:lineRule="auto"/>
        <w:rPr>
          <w:rFonts w:asciiTheme="majorHAnsi" w:eastAsia="Times New Roman" w:hAnsiTheme="majorHAnsi" w:cstheme="majorBidi"/>
          <w:color w:val="000000" w:themeColor="text1"/>
          <w:sz w:val="32"/>
          <w:szCs w:val="32"/>
        </w:rPr>
      </w:pPr>
      <w:r w:rsidRPr="0068607A">
        <w:rPr>
          <w:rFonts w:asciiTheme="majorHAnsi" w:eastAsia="Times New Roman" w:hAnsiTheme="majorHAnsi" w:cstheme="majorBidi"/>
          <w:b/>
          <w:bCs/>
          <w:color w:val="222222"/>
          <w:sz w:val="32"/>
          <w:szCs w:val="32"/>
        </w:rPr>
        <w:t xml:space="preserve">Maturité </w:t>
      </w:r>
      <w:r w:rsidRPr="0068607A">
        <w:rPr>
          <w:rFonts w:asciiTheme="majorHAnsi" w:eastAsia="Times New Roman" w:hAnsiTheme="majorHAnsi" w:cstheme="majorBidi"/>
          <w:b/>
          <w:bCs/>
          <w:color w:val="000000" w:themeColor="text1"/>
          <w:sz w:val="32"/>
          <w:szCs w:val="32"/>
        </w:rPr>
        <w:t>:</w:t>
      </w:r>
      <w:r w:rsidRPr="0068607A">
        <w:rPr>
          <w:rFonts w:asciiTheme="majorHAnsi" w:eastAsia="Times New Roman" w:hAnsiTheme="majorHAnsi" w:cstheme="majorBidi"/>
          <w:color w:val="000000" w:themeColor="text1"/>
          <w:sz w:val="32"/>
          <w:szCs w:val="32"/>
        </w:rPr>
        <w:t xml:space="preserve"> dans laquelle les coûts sont optimisés.</w:t>
      </w:r>
    </w:p>
    <w:p w:rsidR="00F44B62" w:rsidRPr="0068607A" w:rsidRDefault="00B679BD" w:rsidP="00A31C58">
      <w:pPr>
        <w:pStyle w:val="Paragraphedeliste"/>
        <w:numPr>
          <w:ilvl w:val="0"/>
          <w:numId w:val="20"/>
        </w:numPr>
        <w:spacing w:after="0" w:line="360" w:lineRule="auto"/>
        <w:rPr>
          <w:rFonts w:asciiTheme="majorHAnsi" w:eastAsia="Times New Roman" w:hAnsiTheme="majorHAnsi" w:cstheme="majorBidi"/>
          <w:color w:val="000000" w:themeColor="text1"/>
          <w:sz w:val="32"/>
          <w:szCs w:val="32"/>
        </w:rPr>
      </w:pPr>
      <w:r w:rsidRPr="0068607A">
        <w:rPr>
          <w:rFonts w:asciiTheme="majorHAnsi" w:eastAsia="Times New Roman" w:hAnsiTheme="majorHAnsi" w:cstheme="majorBidi"/>
          <w:b/>
          <w:bCs/>
          <w:color w:val="000000" w:themeColor="text1"/>
          <w:sz w:val="32"/>
          <w:szCs w:val="32"/>
        </w:rPr>
        <w:t>Déclin :</w:t>
      </w:r>
      <w:r w:rsidRPr="0068607A">
        <w:rPr>
          <w:rFonts w:asciiTheme="majorHAnsi" w:eastAsia="Times New Roman" w:hAnsiTheme="majorHAnsi" w:cstheme="majorBidi"/>
          <w:color w:val="000000" w:themeColor="text1"/>
          <w:sz w:val="32"/>
          <w:szCs w:val="32"/>
        </w:rPr>
        <w:t xml:space="preserve"> qui consiste à rationaliser l'activité et à réduire les coûts.Cela nous donne une matrice dont on peut distinguer trois zones :</w:t>
      </w:r>
    </w:p>
    <w:p w:rsidR="00F44B62" w:rsidRPr="0068607A" w:rsidRDefault="00B679BD" w:rsidP="00A31C58">
      <w:pPr>
        <w:pStyle w:val="Paragraphedeliste"/>
        <w:numPr>
          <w:ilvl w:val="0"/>
          <w:numId w:val="21"/>
        </w:numPr>
        <w:spacing w:after="0" w:line="360" w:lineRule="auto"/>
        <w:ind w:left="1134" w:hanging="425"/>
        <w:rPr>
          <w:rFonts w:asciiTheme="majorHAnsi" w:eastAsia="Times New Roman" w:hAnsiTheme="majorHAnsi" w:cstheme="majorBidi"/>
          <w:color w:val="000000" w:themeColor="text1"/>
          <w:sz w:val="32"/>
          <w:szCs w:val="32"/>
        </w:rPr>
      </w:pPr>
      <w:r w:rsidRPr="0068607A">
        <w:rPr>
          <w:rFonts w:asciiTheme="majorHAnsi" w:eastAsia="Times New Roman" w:hAnsiTheme="majorHAnsi" w:cstheme="majorBidi"/>
          <w:b/>
          <w:bCs/>
          <w:color w:val="222222"/>
          <w:sz w:val="32"/>
          <w:szCs w:val="32"/>
        </w:rPr>
        <w:t>La zone de développement naturel:</w:t>
      </w:r>
      <w:r w:rsidR="00F44B62" w:rsidRPr="0068607A">
        <w:rPr>
          <w:rFonts w:asciiTheme="majorHAnsi" w:eastAsia="Times New Roman" w:hAnsiTheme="majorHAnsi" w:cstheme="majorBidi"/>
          <w:color w:val="222222"/>
          <w:sz w:val="32"/>
          <w:szCs w:val="32"/>
        </w:rPr>
        <w:t>o</w:t>
      </w:r>
      <w:r w:rsidRPr="0068607A">
        <w:rPr>
          <w:rFonts w:asciiTheme="majorHAnsi" w:eastAsia="Times New Roman" w:hAnsiTheme="majorHAnsi" w:cstheme="majorBidi"/>
          <w:color w:val="000000" w:themeColor="text1"/>
          <w:sz w:val="32"/>
          <w:szCs w:val="32"/>
        </w:rPr>
        <w:t>n regarde le degré de maturité l'où on a ici une position concurrentielle qui est forte, il faut donc continuer à développer ses activités tout au long de leur phase de maturité.</w:t>
      </w:r>
    </w:p>
    <w:p w:rsidR="00F44B62" w:rsidRPr="0068607A" w:rsidRDefault="00F44B62" w:rsidP="00A31C58">
      <w:pPr>
        <w:pStyle w:val="Paragraphedeliste"/>
        <w:numPr>
          <w:ilvl w:val="0"/>
          <w:numId w:val="21"/>
        </w:numPr>
        <w:spacing w:after="0" w:line="360" w:lineRule="auto"/>
        <w:ind w:left="1134" w:hanging="425"/>
        <w:rPr>
          <w:rFonts w:asciiTheme="majorHAnsi" w:eastAsia="Times New Roman" w:hAnsiTheme="majorHAnsi" w:cstheme="majorBidi"/>
          <w:color w:val="000000" w:themeColor="text1"/>
          <w:sz w:val="32"/>
          <w:szCs w:val="32"/>
        </w:rPr>
      </w:pPr>
      <w:r w:rsidRPr="0068607A">
        <w:rPr>
          <w:rFonts w:asciiTheme="majorHAnsi" w:eastAsia="Times New Roman" w:hAnsiTheme="majorHAnsi" w:cstheme="majorBidi"/>
          <w:b/>
          <w:bCs/>
          <w:color w:val="222222"/>
          <w:sz w:val="32"/>
          <w:szCs w:val="32"/>
        </w:rPr>
        <w:t>L</w:t>
      </w:r>
      <w:r w:rsidR="00B679BD" w:rsidRPr="0068607A">
        <w:rPr>
          <w:rFonts w:asciiTheme="majorHAnsi" w:eastAsia="Times New Roman" w:hAnsiTheme="majorHAnsi" w:cstheme="majorBidi"/>
          <w:b/>
          <w:bCs/>
          <w:color w:val="222222"/>
          <w:sz w:val="32"/>
          <w:szCs w:val="32"/>
        </w:rPr>
        <w:t>a zone de développement sélective:</w:t>
      </w:r>
      <w:r w:rsidRPr="0068607A">
        <w:rPr>
          <w:rFonts w:asciiTheme="majorHAnsi" w:eastAsia="Times New Roman" w:hAnsiTheme="majorHAnsi" w:cstheme="majorBidi"/>
          <w:color w:val="222222"/>
          <w:sz w:val="32"/>
          <w:szCs w:val="32"/>
        </w:rPr>
        <w:t>l</w:t>
      </w:r>
      <w:r w:rsidR="00B679BD" w:rsidRPr="0068607A">
        <w:rPr>
          <w:rFonts w:asciiTheme="majorHAnsi" w:eastAsia="Times New Roman" w:hAnsiTheme="majorHAnsi" w:cstheme="majorBidi"/>
          <w:color w:val="000000" w:themeColor="text1"/>
          <w:sz w:val="32"/>
          <w:szCs w:val="32"/>
        </w:rPr>
        <w:t>a position concurrentielle est moyenne à faible, ici il faudra améliorer sa position sur le marché pour faire remonter l'activité dans la première zone.</w:t>
      </w:r>
    </w:p>
    <w:p w:rsidR="00B576A9" w:rsidRPr="0068607A" w:rsidRDefault="00B679BD" w:rsidP="00A31C58">
      <w:pPr>
        <w:pStyle w:val="Paragraphedeliste"/>
        <w:numPr>
          <w:ilvl w:val="0"/>
          <w:numId w:val="21"/>
        </w:numPr>
        <w:spacing w:after="0" w:line="360" w:lineRule="auto"/>
        <w:ind w:left="1134" w:hanging="425"/>
        <w:rPr>
          <w:rFonts w:asciiTheme="majorHAnsi" w:eastAsia="Times New Roman" w:hAnsiTheme="majorHAnsi" w:cstheme="majorBidi"/>
          <w:color w:val="000000" w:themeColor="text1"/>
          <w:sz w:val="32"/>
          <w:szCs w:val="32"/>
        </w:rPr>
      </w:pPr>
      <w:r w:rsidRPr="0068607A">
        <w:rPr>
          <w:rFonts w:asciiTheme="majorHAnsi" w:eastAsia="Times New Roman" w:hAnsiTheme="majorHAnsi" w:cstheme="majorBidi"/>
          <w:b/>
          <w:bCs/>
          <w:color w:val="222222"/>
          <w:sz w:val="32"/>
          <w:szCs w:val="32"/>
        </w:rPr>
        <w:t>La zone d'abondance :</w:t>
      </w:r>
      <w:r w:rsidRPr="0068607A">
        <w:rPr>
          <w:rFonts w:asciiTheme="majorHAnsi" w:eastAsia="Times New Roman" w:hAnsiTheme="majorHAnsi" w:cstheme="majorBidi"/>
          <w:color w:val="222222"/>
          <w:sz w:val="32"/>
          <w:szCs w:val="32"/>
        </w:rPr>
        <w:t>il s'agit d'activités dont il faudra se départir, la position concurrentielle est trop faible pour être tenable.</w:t>
      </w:r>
    </w:p>
    <w:p w:rsidR="00DE15AD" w:rsidRPr="0068607A" w:rsidRDefault="00B679BD" w:rsidP="00A31C58">
      <w:pPr>
        <w:spacing w:after="0" w:line="360" w:lineRule="auto"/>
        <w:rPr>
          <w:rFonts w:asciiTheme="majorHAnsi" w:eastAsia="Times New Roman" w:hAnsiTheme="majorHAnsi" w:cstheme="majorBidi"/>
          <w:color w:val="000000" w:themeColor="text1"/>
          <w:sz w:val="32"/>
          <w:szCs w:val="32"/>
        </w:rPr>
      </w:pPr>
      <w:r w:rsidRPr="0068607A">
        <w:rPr>
          <w:rFonts w:asciiTheme="majorHAnsi" w:eastAsia="Times New Roman" w:hAnsiTheme="majorHAnsi" w:cstheme="majorBidi"/>
          <w:color w:val="222222"/>
          <w:sz w:val="32"/>
          <w:szCs w:val="32"/>
        </w:rPr>
        <w:lastRenderedPageBreak/>
        <w:t>La matrice ADL nous permet d'avoir une vision claire de notre portefeuille d'activités ou de produits.</w:t>
      </w:r>
    </w:p>
    <w:p w:rsidR="00574EB3" w:rsidRPr="0068607A" w:rsidRDefault="00574EB3" w:rsidP="00A31C58">
      <w:pPr>
        <w:pStyle w:val="Corpsdetexte"/>
        <w:spacing w:line="360" w:lineRule="auto"/>
        <w:ind w:right="-142"/>
        <w:rPr>
          <w:rFonts w:asciiTheme="majorHAnsi" w:hAnsiTheme="majorHAnsi" w:cstheme="majorBidi"/>
          <w:sz w:val="32"/>
          <w:szCs w:val="32"/>
        </w:rPr>
      </w:pPr>
      <w:r w:rsidRPr="0068607A">
        <w:rPr>
          <w:rFonts w:asciiTheme="majorHAnsi" w:hAnsiTheme="majorHAnsi" w:cstheme="majorBidi"/>
          <w:b/>
          <w:bCs/>
          <w:color w:val="000000" w:themeColor="text1"/>
          <w:sz w:val="32"/>
          <w:szCs w:val="32"/>
          <w:u w:val="single"/>
        </w:rPr>
        <w:t>Figur</w:t>
      </w:r>
      <w:r w:rsidR="001E22E6" w:rsidRPr="0068607A">
        <w:rPr>
          <w:rFonts w:asciiTheme="majorHAnsi" w:hAnsiTheme="majorHAnsi" w:cstheme="majorBidi"/>
          <w:b/>
          <w:bCs/>
          <w:color w:val="000000" w:themeColor="text1"/>
          <w:sz w:val="32"/>
          <w:szCs w:val="32"/>
          <w:u w:val="single"/>
        </w:rPr>
        <w:t xml:space="preserve">e </w:t>
      </w:r>
      <w:r w:rsidR="005264BB" w:rsidRPr="0068607A">
        <w:rPr>
          <w:rFonts w:asciiTheme="majorHAnsi" w:hAnsiTheme="majorHAnsi" w:cstheme="majorBidi"/>
          <w:b/>
          <w:bCs/>
          <w:color w:val="000000" w:themeColor="text1"/>
          <w:sz w:val="32"/>
          <w:szCs w:val="32"/>
          <w:u w:val="single"/>
        </w:rPr>
        <w:t>3</w:t>
      </w:r>
      <w:r w:rsidRPr="0068607A">
        <w:rPr>
          <w:rFonts w:asciiTheme="majorHAnsi" w:hAnsiTheme="majorHAnsi" w:cstheme="majorBidi"/>
          <w:b/>
          <w:bCs/>
          <w:color w:val="000000" w:themeColor="text1"/>
          <w:sz w:val="32"/>
          <w:szCs w:val="32"/>
          <w:u w:val="single"/>
        </w:rPr>
        <w:t> :</w:t>
      </w:r>
      <w:r w:rsidRPr="0068607A">
        <w:rPr>
          <w:rFonts w:asciiTheme="majorHAnsi" w:hAnsiTheme="majorHAnsi" w:cstheme="majorBidi"/>
          <w:sz w:val="32"/>
          <w:szCs w:val="32"/>
        </w:rPr>
        <w:t>La matrice ADL</w:t>
      </w:r>
    </w:p>
    <w:p w:rsidR="00574EB3" w:rsidRPr="0068607A" w:rsidRDefault="00060728" w:rsidP="00A31C58">
      <w:pPr>
        <w:spacing w:after="0" w:line="240" w:lineRule="auto"/>
        <w:rPr>
          <w:rFonts w:asciiTheme="majorHAnsi" w:eastAsia="Times New Roman" w:hAnsiTheme="majorHAnsi" w:cstheme="majorBidi"/>
          <w:b/>
          <w:bCs/>
          <w:color w:val="222222"/>
          <w:sz w:val="32"/>
          <w:szCs w:val="32"/>
        </w:rPr>
      </w:pPr>
      <w:r>
        <w:rPr>
          <w:rFonts w:asciiTheme="majorHAnsi" w:eastAsia="Times New Roman" w:hAnsiTheme="majorHAnsi" w:cstheme="majorBidi"/>
          <w:b/>
          <w:bCs/>
          <w:noProof/>
          <w:color w:val="222222"/>
          <w:sz w:val="32"/>
          <w:szCs w:val="32"/>
          <w:lang w:eastAsia="fr-FR"/>
        </w:rPr>
        <w:pict>
          <v:rect id="_x0000_s1036" style="position:absolute;margin-left:-1.8pt;margin-top:10.35pt;width:481.5pt;height:298.95pt;z-index:251658240" stroked="f">
            <v:textbox style="mso-next-textbox:#_x0000_s1036">
              <w:txbxContent>
                <w:p w:rsidR="00240416" w:rsidRPr="00C9372A" w:rsidRDefault="00240416" w:rsidP="00574EB3">
                  <w:pPr>
                    <w:pStyle w:val="Corpsdetexte"/>
                    <w:spacing w:line="360" w:lineRule="auto"/>
                    <w:ind w:right="-142"/>
                    <w:jc w:val="both"/>
                    <w:rPr>
                      <w:rFonts w:asciiTheme="majorBidi" w:hAnsiTheme="majorBidi" w:cstheme="majorBidi"/>
                      <w:sz w:val="24"/>
                      <w:szCs w:val="24"/>
                    </w:rPr>
                  </w:pPr>
                  <w:r>
                    <w:rPr>
                      <w:rFonts w:asciiTheme="majorBidi" w:hAnsiTheme="majorBidi" w:cstheme="majorBidi"/>
                      <w:noProof/>
                      <w:sz w:val="24"/>
                      <w:szCs w:val="24"/>
                      <w:lang w:eastAsia="fr-FR"/>
                    </w:rPr>
                    <w:drawing>
                      <wp:inline distT="0" distB="0" distL="0" distR="0">
                        <wp:extent cx="5922645" cy="3664585"/>
                        <wp:effectExtent l="19050" t="0" r="1905" b="0"/>
                        <wp:docPr id="4" name="Image 4" descr="2717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1744.jpg"/>
                                <pic:cNvPicPr/>
                              </pic:nvPicPr>
                              <pic:blipFill>
                                <a:blip r:embed="rId16"/>
                                <a:stretch>
                                  <a:fillRect/>
                                </a:stretch>
                              </pic:blipFill>
                              <pic:spPr>
                                <a:xfrm>
                                  <a:off x="0" y="0"/>
                                  <a:ext cx="5922645" cy="3664585"/>
                                </a:xfrm>
                                <a:prstGeom prst="rect">
                                  <a:avLst/>
                                </a:prstGeom>
                              </pic:spPr>
                            </pic:pic>
                          </a:graphicData>
                        </a:graphic>
                      </wp:inline>
                    </w:drawing>
                  </w:r>
                </w:p>
                <w:p w:rsidR="00240416" w:rsidRDefault="00240416"/>
              </w:txbxContent>
            </v:textbox>
          </v:rect>
        </w:pict>
      </w:r>
    </w:p>
    <w:p w:rsidR="00574EB3" w:rsidRPr="0068607A" w:rsidRDefault="00574EB3" w:rsidP="00A31C58">
      <w:pPr>
        <w:spacing w:after="0" w:line="240" w:lineRule="auto"/>
        <w:rPr>
          <w:rFonts w:asciiTheme="majorHAnsi" w:eastAsia="Times New Roman" w:hAnsiTheme="majorHAnsi" w:cstheme="majorBidi"/>
          <w:b/>
          <w:bCs/>
          <w:color w:val="222222"/>
          <w:sz w:val="32"/>
          <w:szCs w:val="32"/>
        </w:rPr>
      </w:pPr>
    </w:p>
    <w:p w:rsidR="00574EB3" w:rsidRPr="0068607A" w:rsidRDefault="00574EB3" w:rsidP="00A31C58">
      <w:pPr>
        <w:spacing w:after="0" w:line="240" w:lineRule="auto"/>
        <w:rPr>
          <w:rFonts w:asciiTheme="majorHAnsi" w:eastAsia="Times New Roman" w:hAnsiTheme="majorHAnsi" w:cstheme="majorBidi"/>
          <w:b/>
          <w:bCs/>
          <w:color w:val="222222"/>
          <w:sz w:val="32"/>
          <w:szCs w:val="32"/>
        </w:rPr>
      </w:pPr>
    </w:p>
    <w:p w:rsidR="00574EB3" w:rsidRPr="0068607A" w:rsidRDefault="00574EB3" w:rsidP="00A31C58">
      <w:pPr>
        <w:spacing w:after="0" w:line="240" w:lineRule="auto"/>
        <w:rPr>
          <w:rFonts w:asciiTheme="majorHAnsi" w:eastAsia="Times New Roman" w:hAnsiTheme="majorHAnsi" w:cstheme="majorBidi"/>
          <w:b/>
          <w:bCs/>
          <w:color w:val="222222"/>
          <w:sz w:val="32"/>
          <w:szCs w:val="32"/>
        </w:rPr>
      </w:pPr>
    </w:p>
    <w:p w:rsidR="00574EB3" w:rsidRPr="0068607A" w:rsidRDefault="00574EB3" w:rsidP="00A31C58">
      <w:pPr>
        <w:spacing w:after="0" w:line="240" w:lineRule="auto"/>
        <w:rPr>
          <w:rFonts w:asciiTheme="majorHAnsi" w:eastAsia="Times New Roman" w:hAnsiTheme="majorHAnsi" w:cstheme="majorBidi"/>
          <w:b/>
          <w:bCs/>
          <w:color w:val="222222"/>
          <w:sz w:val="32"/>
          <w:szCs w:val="32"/>
        </w:rPr>
      </w:pPr>
    </w:p>
    <w:p w:rsidR="00574EB3" w:rsidRPr="0068607A" w:rsidRDefault="00574EB3" w:rsidP="00A31C58">
      <w:pPr>
        <w:spacing w:after="0" w:line="240" w:lineRule="auto"/>
        <w:rPr>
          <w:rFonts w:asciiTheme="majorHAnsi" w:eastAsia="Times New Roman" w:hAnsiTheme="majorHAnsi" w:cstheme="majorBidi"/>
          <w:b/>
          <w:bCs/>
          <w:color w:val="222222"/>
          <w:sz w:val="32"/>
          <w:szCs w:val="32"/>
        </w:rPr>
      </w:pPr>
    </w:p>
    <w:p w:rsidR="00574EB3" w:rsidRPr="0068607A" w:rsidRDefault="00574EB3" w:rsidP="00A31C58">
      <w:pPr>
        <w:spacing w:after="0" w:line="240" w:lineRule="auto"/>
        <w:rPr>
          <w:rFonts w:asciiTheme="majorHAnsi" w:eastAsia="Times New Roman" w:hAnsiTheme="majorHAnsi" w:cstheme="majorBidi"/>
          <w:b/>
          <w:bCs/>
          <w:color w:val="222222"/>
          <w:sz w:val="32"/>
          <w:szCs w:val="32"/>
        </w:rPr>
      </w:pPr>
    </w:p>
    <w:p w:rsidR="00574EB3" w:rsidRPr="0068607A" w:rsidRDefault="00574EB3" w:rsidP="00A31C58">
      <w:pPr>
        <w:spacing w:after="0" w:line="240" w:lineRule="auto"/>
        <w:rPr>
          <w:rFonts w:asciiTheme="majorHAnsi" w:eastAsia="Times New Roman" w:hAnsiTheme="majorHAnsi" w:cstheme="majorBidi"/>
          <w:b/>
          <w:bCs/>
          <w:color w:val="222222"/>
          <w:sz w:val="32"/>
          <w:szCs w:val="32"/>
        </w:rPr>
      </w:pPr>
    </w:p>
    <w:p w:rsidR="00574EB3" w:rsidRPr="0068607A" w:rsidRDefault="00574EB3" w:rsidP="00A31C58">
      <w:pPr>
        <w:spacing w:after="0" w:line="240" w:lineRule="auto"/>
        <w:rPr>
          <w:rFonts w:asciiTheme="majorHAnsi" w:eastAsia="Times New Roman" w:hAnsiTheme="majorHAnsi" w:cstheme="majorBidi"/>
          <w:b/>
          <w:bCs/>
          <w:color w:val="222222"/>
          <w:sz w:val="32"/>
          <w:szCs w:val="32"/>
        </w:rPr>
      </w:pPr>
    </w:p>
    <w:p w:rsidR="00574EB3" w:rsidRPr="0068607A" w:rsidRDefault="00574EB3" w:rsidP="00A31C58">
      <w:pPr>
        <w:spacing w:after="0" w:line="240" w:lineRule="auto"/>
        <w:rPr>
          <w:rFonts w:asciiTheme="majorHAnsi" w:eastAsia="Times New Roman" w:hAnsiTheme="majorHAnsi" w:cstheme="majorBidi"/>
          <w:b/>
          <w:bCs/>
          <w:color w:val="222222"/>
          <w:sz w:val="32"/>
          <w:szCs w:val="32"/>
        </w:rPr>
      </w:pPr>
    </w:p>
    <w:p w:rsidR="00574EB3" w:rsidRPr="0068607A" w:rsidRDefault="00574EB3" w:rsidP="00A31C58">
      <w:pPr>
        <w:spacing w:after="0" w:line="240" w:lineRule="auto"/>
        <w:rPr>
          <w:rFonts w:asciiTheme="majorHAnsi" w:eastAsia="Times New Roman" w:hAnsiTheme="majorHAnsi" w:cstheme="majorBidi"/>
          <w:b/>
          <w:bCs/>
          <w:color w:val="222222"/>
          <w:sz w:val="32"/>
          <w:szCs w:val="32"/>
        </w:rPr>
      </w:pPr>
    </w:p>
    <w:p w:rsidR="00574EB3" w:rsidRPr="0068607A" w:rsidRDefault="00574EB3" w:rsidP="00A31C58">
      <w:pPr>
        <w:spacing w:after="0" w:line="240" w:lineRule="auto"/>
        <w:rPr>
          <w:rFonts w:asciiTheme="majorHAnsi" w:eastAsia="Times New Roman" w:hAnsiTheme="majorHAnsi" w:cstheme="majorBidi"/>
          <w:b/>
          <w:bCs/>
          <w:color w:val="222222"/>
          <w:sz w:val="32"/>
          <w:szCs w:val="32"/>
        </w:rPr>
      </w:pPr>
    </w:p>
    <w:p w:rsidR="00574EB3" w:rsidRPr="0068607A" w:rsidRDefault="00574EB3" w:rsidP="00A31C58">
      <w:pPr>
        <w:spacing w:after="0" w:line="240" w:lineRule="auto"/>
        <w:rPr>
          <w:rFonts w:asciiTheme="majorHAnsi" w:eastAsia="Times New Roman" w:hAnsiTheme="majorHAnsi" w:cstheme="majorBidi"/>
          <w:b/>
          <w:bCs/>
          <w:color w:val="222222"/>
          <w:sz w:val="32"/>
          <w:szCs w:val="32"/>
        </w:rPr>
      </w:pPr>
    </w:p>
    <w:p w:rsidR="00574EB3" w:rsidRPr="0068607A" w:rsidRDefault="00574EB3" w:rsidP="00A31C58">
      <w:pPr>
        <w:spacing w:after="0" w:line="240" w:lineRule="auto"/>
        <w:rPr>
          <w:rFonts w:asciiTheme="majorHAnsi" w:eastAsia="Times New Roman" w:hAnsiTheme="majorHAnsi" w:cstheme="majorBidi"/>
          <w:b/>
          <w:bCs/>
          <w:color w:val="222222"/>
          <w:sz w:val="32"/>
          <w:szCs w:val="32"/>
        </w:rPr>
      </w:pPr>
    </w:p>
    <w:p w:rsidR="00574EB3" w:rsidRPr="0068607A" w:rsidRDefault="00574EB3" w:rsidP="00A31C58">
      <w:pPr>
        <w:spacing w:after="0" w:line="240" w:lineRule="auto"/>
        <w:rPr>
          <w:rFonts w:asciiTheme="majorHAnsi" w:eastAsia="Times New Roman" w:hAnsiTheme="majorHAnsi" w:cstheme="majorBidi"/>
          <w:b/>
          <w:bCs/>
          <w:color w:val="222222"/>
          <w:sz w:val="32"/>
          <w:szCs w:val="32"/>
        </w:rPr>
      </w:pPr>
    </w:p>
    <w:p w:rsidR="00574EB3" w:rsidRPr="0068607A" w:rsidRDefault="00574EB3" w:rsidP="00A31C58">
      <w:pPr>
        <w:spacing w:after="0" w:line="240" w:lineRule="auto"/>
        <w:rPr>
          <w:rFonts w:asciiTheme="majorHAnsi" w:eastAsia="Times New Roman" w:hAnsiTheme="majorHAnsi" w:cstheme="majorBidi"/>
          <w:b/>
          <w:bCs/>
          <w:color w:val="222222"/>
          <w:sz w:val="32"/>
          <w:szCs w:val="32"/>
        </w:rPr>
      </w:pPr>
    </w:p>
    <w:p w:rsidR="00574EB3" w:rsidRPr="0068607A" w:rsidRDefault="00574EB3" w:rsidP="00A31C58">
      <w:pPr>
        <w:spacing w:after="0" w:line="240" w:lineRule="auto"/>
        <w:rPr>
          <w:rFonts w:asciiTheme="majorHAnsi" w:eastAsia="Times New Roman" w:hAnsiTheme="majorHAnsi" w:cstheme="majorBidi"/>
          <w:b/>
          <w:bCs/>
          <w:color w:val="222222"/>
          <w:sz w:val="32"/>
          <w:szCs w:val="32"/>
        </w:rPr>
      </w:pPr>
    </w:p>
    <w:p w:rsidR="00574EB3" w:rsidRPr="0068607A" w:rsidRDefault="00574EB3" w:rsidP="00A31C58">
      <w:pPr>
        <w:spacing w:after="0" w:line="240" w:lineRule="auto"/>
        <w:rPr>
          <w:rFonts w:asciiTheme="majorHAnsi" w:eastAsia="Times New Roman" w:hAnsiTheme="majorHAnsi" w:cstheme="majorBidi"/>
          <w:b/>
          <w:bCs/>
          <w:color w:val="222222"/>
          <w:sz w:val="32"/>
          <w:szCs w:val="32"/>
        </w:rPr>
      </w:pPr>
    </w:p>
    <w:p w:rsidR="00574EB3" w:rsidRPr="0068607A" w:rsidRDefault="00FA37C5" w:rsidP="00A31C58">
      <w:pPr>
        <w:widowControl w:val="0"/>
        <w:autoSpaceDE w:val="0"/>
        <w:autoSpaceDN w:val="0"/>
        <w:adjustRightInd w:val="0"/>
        <w:spacing w:before="240" w:after="0" w:line="360" w:lineRule="auto"/>
        <w:ind w:left="851" w:hanging="851"/>
        <w:rPr>
          <w:rFonts w:asciiTheme="majorHAnsi" w:eastAsia="Times New Roman" w:hAnsiTheme="majorHAnsi" w:cstheme="majorBidi"/>
          <w:color w:val="222222"/>
          <w:sz w:val="32"/>
          <w:szCs w:val="32"/>
        </w:rPr>
      </w:pPr>
      <w:r w:rsidRPr="0068607A">
        <w:rPr>
          <w:rFonts w:asciiTheme="majorHAnsi" w:eastAsia="Times New Roman" w:hAnsiTheme="majorHAnsi" w:cstheme="majorBidi"/>
          <w:b/>
          <w:bCs/>
          <w:color w:val="000000" w:themeColor="text1"/>
          <w:sz w:val="32"/>
          <w:szCs w:val="32"/>
          <w:u w:val="single"/>
        </w:rPr>
        <w:t>Source :</w:t>
      </w:r>
      <w:hyperlink r:id="rId17" w:history="1">
        <w:r w:rsidR="00574EB3" w:rsidRPr="0068607A">
          <w:rPr>
            <w:rStyle w:val="Lienhypertexte"/>
            <w:rFonts w:asciiTheme="majorHAnsi" w:eastAsia="Times New Roman" w:hAnsiTheme="majorHAnsi" w:cstheme="majorBidi"/>
            <w:sz w:val="32"/>
            <w:szCs w:val="32"/>
          </w:rPr>
          <w:t>https://www.e-marketing.fr/Thematique/academie-1078/fiche-outils-10154/matrice-ADL-307673.htm</w:t>
        </w:r>
      </w:hyperlink>
    </w:p>
    <w:p w:rsidR="00B679BD" w:rsidRPr="00AF3288" w:rsidRDefault="00B679BD" w:rsidP="00A31C58">
      <w:pPr>
        <w:pStyle w:val="Paragraphedeliste"/>
        <w:widowControl w:val="0"/>
        <w:numPr>
          <w:ilvl w:val="1"/>
          <w:numId w:val="18"/>
        </w:numPr>
        <w:autoSpaceDE w:val="0"/>
        <w:autoSpaceDN w:val="0"/>
        <w:adjustRightInd w:val="0"/>
        <w:spacing w:before="240" w:after="0" w:line="360" w:lineRule="auto"/>
        <w:ind w:left="425" w:hanging="425"/>
        <w:contextualSpacing w:val="0"/>
        <w:rPr>
          <w:rFonts w:asciiTheme="majorHAnsi" w:eastAsia="Times New Roman" w:hAnsiTheme="majorHAnsi" w:cstheme="majorBidi"/>
          <w:color w:val="9BBB59" w:themeColor="accent3"/>
          <w:sz w:val="32"/>
          <w:szCs w:val="32"/>
        </w:rPr>
      </w:pPr>
      <w:r w:rsidRPr="00AF3288">
        <w:rPr>
          <w:rFonts w:asciiTheme="majorHAnsi" w:eastAsia="Times New Roman" w:hAnsiTheme="majorHAnsi" w:cstheme="majorBidi"/>
          <w:color w:val="9BBB59" w:themeColor="accent3"/>
          <w:sz w:val="32"/>
          <w:szCs w:val="32"/>
        </w:rPr>
        <w:t>La matrice BCG:</w:t>
      </w:r>
    </w:p>
    <w:p w:rsidR="00F44B62" w:rsidRPr="0068607A" w:rsidRDefault="00F44B62" w:rsidP="00A31C58">
      <w:pPr>
        <w:widowControl w:val="0"/>
        <w:autoSpaceDE w:val="0"/>
        <w:autoSpaceDN w:val="0"/>
        <w:adjustRightInd w:val="0"/>
        <w:spacing w:after="0" w:line="360" w:lineRule="auto"/>
        <w:rPr>
          <w:rFonts w:asciiTheme="majorHAnsi" w:eastAsia="Times New Roman" w:hAnsiTheme="majorHAnsi" w:cstheme="majorBidi"/>
          <w:color w:val="222222"/>
          <w:sz w:val="32"/>
          <w:szCs w:val="32"/>
        </w:rPr>
      </w:pPr>
      <w:r w:rsidRPr="0068607A">
        <w:rPr>
          <w:rFonts w:asciiTheme="majorHAnsi" w:eastAsia="Times New Roman" w:hAnsiTheme="majorHAnsi" w:cstheme="majorBidi"/>
          <w:color w:val="222222"/>
          <w:sz w:val="32"/>
          <w:szCs w:val="32"/>
        </w:rPr>
        <w:t xml:space="preserve">Cette matrice </w:t>
      </w:r>
      <w:r w:rsidR="00B679BD" w:rsidRPr="0068607A">
        <w:rPr>
          <w:rFonts w:asciiTheme="majorHAnsi" w:eastAsia="Times New Roman" w:hAnsiTheme="majorHAnsi" w:cstheme="majorBidi"/>
          <w:color w:val="222222"/>
          <w:sz w:val="32"/>
          <w:szCs w:val="32"/>
        </w:rPr>
        <w:t>est inventée par Brousse  Henderson, elle permet d'évaluer l'équilibre de portefeuille d'une entreprise.</w:t>
      </w:r>
      <w:r w:rsidRPr="0068607A">
        <w:rPr>
          <w:rFonts w:asciiTheme="majorHAnsi" w:eastAsia="Times New Roman" w:hAnsiTheme="majorHAnsi" w:cstheme="majorBidi"/>
          <w:color w:val="222222"/>
          <w:sz w:val="32"/>
          <w:szCs w:val="32"/>
        </w:rPr>
        <w:t xml:space="preserve"> Sur cette matrice se trouve:</w:t>
      </w:r>
    </w:p>
    <w:p w:rsidR="00F44B62" w:rsidRPr="0068607A" w:rsidRDefault="00B679BD" w:rsidP="00A31C58">
      <w:pPr>
        <w:pStyle w:val="Paragraphedeliste"/>
        <w:widowControl w:val="0"/>
        <w:numPr>
          <w:ilvl w:val="0"/>
          <w:numId w:val="10"/>
        </w:numPr>
        <w:autoSpaceDE w:val="0"/>
        <w:autoSpaceDN w:val="0"/>
        <w:adjustRightInd w:val="0"/>
        <w:spacing w:after="0" w:line="360" w:lineRule="auto"/>
        <w:ind w:left="426" w:hanging="426"/>
        <w:rPr>
          <w:rFonts w:asciiTheme="majorHAnsi" w:eastAsia="Times New Roman" w:hAnsiTheme="majorHAnsi" w:cstheme="majorBidi"/>
          <w:color w:val="222222"/>
          <w:sz w:val="32"/>
          <w:szCs w:val="32"/>
        </w:rPr>
      </w:pPr>
      <w:r w:rsidRPr="0068607A">
        <w:rPr>
          <w:rFonts w:asciiTheme="majorHAnsi" w:eastAsia="Times New Roman" w:hAnsiTheme="majorHAnsi" w:cstheme="majorBidi"/>
          <w:color w:val="222222"/>
          <w:sz w:val="32"/>
          <w:szCs w:val="32"/>
        </w:rPr>
        <w:t>Sur l'axe des ordonnées, le taux de croissance du marché divisé en deux catégories:</w:t>
      </w:r>
      <w:r w:rsidRPr="0068607A">
        <w:rPr>
          <w:rFonts w:asciiTheme="majorHAnsi" w:eastAsia="Times New Roman" w:hAnsiTheme="majorHAnsi" w:cstheme="majorBidi"/>
          <w:color w:val="222222"/>
          <w:sz w:val="32"/>
          <w:szCs w:val="32"/>
        </w:rPr>
        <w:br/>
      </w:r>
      <w:r w:rsidRPr="0068607A">
        <w:rPr>
          <w:rFonts w:asciiTheme="majorHAnsi" w:eastAsia="Times New Roman" w:hAnsiTheme="majorHAnsi" w:cstheme="majorBidi"/>
          <w:b/>
          <w:bCs/>
          <w:color w:val="222222"/>
          <w:sz w:val="32"/>
          <w:szCs w:val="32"/>
        </w:rPr>
        <w:t>Stagnation</w:t>
      </w:r>
      <w:r w:rsidRPr="0068607A">
        <w:rPr>
          <w:rFonts w:asciiTheme="majorHAnsi" w:eastAsia="Times New Roman" w:hAnsiTheme="majorHAnsi" w:cstheme="majorBidi"/>
          <w:color w:val="222222"/>
          <w:sz w:val="32"/>
          <w:szCs w:val="32"/>
        </w:rPr>
        <w:t xml:space="preserve">, pour un marché qui croit faiblement, et </w:t>
      </w:r>
      <w:r w:rsidRPr="0068607A">
        <w:rPr>
          <w:rFonts w:asciiTheme="majorHAnsi" w:eastAsia="Times New Roman" w:hAnsiTheme="majorHAnsi" w:cstheme="majorBidi"/>
          <w:b/>
          <w:bCs/>
          <w:color w:val="222222"/>
          <w:sz w:val="32"/>
          <w:szCs w:val="32"/>
        </w:rPr>
        <w:lastRenderedPageBreak/>
        <w:t>croissance</w:t>
      </w:r>
      <w:r w:rsidR="00F44B62" w:rsidRPr="0068607A">
        <w:rPr>
          <w:rFonts w:asciiTheme="majorHAnsi" w:eastAsia="Times New Roman" w:hAnsiTheme="majorHAnsi" w:cstheme="majorBidi"/>
          <w:color w:val="222222"/>
          <w:sz w:val="32"/>
          <w:szCs w:val="32"/>
        </w:rPr>
        <w:t>.</w:t>
      </w:r>
    </w:p>
    <w:p w:rsidR="00F44B62" w:rsidRPr="0068607A" w:rsidRDefault="00B679BD" w:rsidP="00A31C58">
      <w:pPr>
        <w:pStyle w:val="Paragraphedeliste"/>
        <w:widowControl w:val="0"/>
        <w:numPr>
          <w:ilvl w:val="0"/>
          <w:numId w:val="10"/>
        </w:numPr>
        <w:autoSpaceDE w:val="0"/>
        <w:autoSpaceDN w:val="0"/>
        <w:adjustRightInd w:val="0"/>
        <w:spacing w:after="0" w:line="360" w:lineRule="auto"/>
        <w:ind w:left="426" w:hanging="426"/>
        <w:rPr>
          <w:rFonts w:asciiTheme="majorHAnsi" w:eastAsia="Times New Roman" w:hAnsiTheme="majorHAnsi" w:cstheme="majorBidi"/>
          <w:color w:val="222222"/>
          <w:sz w:val="32"/>
          <w:szCs w:val="32"/>
        </w:rPr>
      </w:pPr>
      <w:r w:rsidRPr="0068607A">
        <w:rPr>
          <w:rFonts w:asciiTheme="majorHAnsi" w:eastAsia="Times New Roman" w:hAnsiTheme="majorHAnsi" w:cstheme="majorBidi"/>
          <w:color w:val="222222"/>
          <w:sz w:val="32"/>
          <w:szCs w:val="32"/>
        </w:rPr>
        <w:t>Sur l'axe des abscisses, la part de marché relative de chaque produit divisée en deux catégories:</w:t>
      </w:r>
      <w:r w:rsidRPr="0068607A">
        <w:rPr>
          <w:rFonts w:asciiTheme="majorHAnsi" w:eastAsia="Times New Roman" w:hAnsiTheme="majorHAnsi" w:cstheme="majorBidi"/>
          <w:b/>
          <w:bCs/>
          <w:color w:val="222222"/>
          <w:sz w:val="32"/>
          <w:szCs w:val="32"/>
        </w:rPr>
        <w:t>leader</w:t>
      </w:r>
      <w:r w:rsidRPr="0068607A">
        <w:rPr>
          <w:rFonts w:asciiTheme="majorHAnsi" w:eastAsia="Times New Roman" w:hAnsiTheme="majorHAnsi" w:cstheme="majorBidi"/>
          <w:color w:val="222222"/>
          <w:sz w:val="32"/>
          <w:szCs w:val="32"/>
        </w:rPr>
        <w:t xml:space="preserve"> et </w:t>
      </w:r>
      <w:r w:rsidRPr="0068607A">
        <w:rPr>
          <w:rFonts w:asciiTheme="majorHAnsi" w:eastAsia="Times New Roman" w:hAnsiTheme="majorHAnsi" w:cstheme="majorBidi"/>
          <w:b/>
          <w:bCs/>
          <w:color w:val="222222"/>
          <w:sz w:val="32"/>
          <w:szCs w:val="32"/>
        </w:rPr>
        <w:t>suiveur.</w:t>
      </w:r>
    </w:p>
    <w:p w:rsidR="00B679BD" w:rsidRPr="0068607A" w:rsidRDefault="00B679BD" w:rsidP="00A31C58">
      <w:pPr>
        <w:pStyle w:val="Paragraphedeliste"/>
        <w:widowControl w:val="0"/>
        <w:autoSpaceDE w:val="0"/>
        <w:autoSpaceDN w:val="0"/>
        <w:adjustRightInd w:val="0"/>
        <w:spacing w:after="0" w:line="360" w:lineRule="auto"/>
        <w:ind w:left="426"/>
        <w:rPr>
          <w:rFonts w:asciiTheme="majorHAnsi" w:eastAsia="Times New Roman" w:hAnsiTheme="majorHAnsi" w:cstheme="majorBidi"/>
          <w:color w:val="222222"/>
          <w:sz w:val="32"/>
          <w:szCs w:val="32"/>
        </w:rPr>
      </w:pPr>
      <w:r w:rsidRPr="0068607A">
        <w:rPr>
          <w:rFonts w:asciiTheme="majorHAnsi" w:eastAsia="Times New Roman" w:hAnsiTheme="majorHAnsi" w:cstheme="majorBidi"/>
          <w:color w:val="222222"/>
          <w:sz w:val="32"/>
          <w:szCs w:val="32"/>
        </w:rPr>
        <w:t>On peut ainsi placer les produits en fonction de leur part du marché relative et de la croissance de leur marché respectif, la taille des bulles représente la contribution en chiffre d'affaire de chaque produit.</w:t>
      </w:r>
    </w:p>
    <w:p w:rsidR="00244D18" w:rsidRPr="0068607A" w:rsidRDefault="00B679BD" w:rsidP="00A31C58">
      <w:pPr>
        <w:spacing w:after="0" w:line="360" w:lineRule="auto"/>
        <w:rPr>
          <w:rFonts w:asciiTheme="majorHAnsi" w:eastAsia="Times New Roman" w:hAnsiTheme="majorHAnsi" w:cstheme="majorBidi"/>
          <w:color w:val="222222"/>
          <w:sz w:val="32"/>
          <w:szCs w:val="32"/>
        </w:rPr>
      </w:pPr>
      <w:r w:rsidRPr="0068607A">
        <w:rPr>
          <w:rFonts w:asciiTheme="majorHAnsi" w:eastAsia="Times New Roman" w:hAnsiTheme="majorHAnsi" w:cstheme="majorBidi"/>
          <w:color w:val="222222"/>
          <w:sz w:val="32"/>
          <w:szCs w:val="32"/>
        </w:rPr>
        <w:t xml:space="preserve">Le croissement des deux dimensions permet de faire apparaître quatre catégories d'activités, la matrice est, ainsi, découpée en quatre </w:t>
      </w:r>
      <w:r w:rsidR="00244D18" w:rsidRPr="0068607A">
        <w:rPr>
          <w:rFonts w:asciiTheme="majorHAnsi" w:eastAsia="Times New Roman" w:hAnsiTheme="majorHAnsi" w:cstheme="majorBidi"/>
          <w:color w:val="222222"/>
          <w:sz w:val="32"/>
          <w:szCs w:val="32"/>
        </w:rPr>
        <w:t>zones:</w:t>
      </w:r>
    </w:p>
    <w:p w:rsidR="00244D18" w:rsidRPr="0068607A" w:rsidRDefault="00B679BD" w:rsidP="00A31C58">
      <w:pPr>
        <w:pStyle w:val="Paragraphedeliste"/>
        <w:numPr>
          <w:ilvl w:val="0"/>
          <w:numId w:val="9"/>
        </w:numPr>
        <w:spacing w:after="0" w:line="360" w:lineRule="auto"/>
        <w:rPr>
          <w:rFonts w:asciiTheme="majorHAnsi" w:eastAsia="Times New Roman" w:hAnsiTheme="majorHAnsi" w:cstheme="majorBidi"/>
          <w:color w:val="000000" w:themeColor="text1"/>
          <w:sz w:val="32"/>
          <w:szCs w:val="32"/>
        </w:rPr>
      </w:pPr>
      <w:r w:rsidRPr="0068607A">
        <w:rPr>
          <w:rFonts w:asciiTheme="majorHAnsi" w:eastAsia="Times New Roman" w:hAnsiTheme="majorHAnsi" w:cstheme="majorBidi"/>
          <w:color w:val="000000" w:themeColor="text1"/>
          <w:sz w:val="32"/>
          <w:szCs w:val="32"/>
        </w:rPr>
        <w:t xml:space="preserve">Si les activités se situent sur un marché en croissance et qu'elles sont leader, donc c'est </w:t>
      </w:r>
      <w:r w:rsidRPr="0068607A">
        <w:rPr>
          <w:rFonts w:asciiTheme="majorHAnsi" w:eastAsia="Times New Roman" w:hAnsiTheme="majorHAnsi" w:cstheme="majorBidi"/>
          <w:b/>
          <w:bCs/>
          <w:color w:val="000000" w:themeColor="text1"/>
          <w:sz w:val="32"/>
          <w:szCs w:val="32"/>
        </w:rPr>
        <w:t>des vedettes</w:t>
      </w:r>
      <w:r w:rsidRPr="0068607A">
        <w:rPr>
          <w:rFonts w:asciiTheme="majorHAnsi" w:eastAsia="Times New Roman" w:hAnsiTheme="majorHAnsi" w:cstheme="majorBidi"/>
          <w:color w:val="000000" w:themeColor="text1"/>
          <w:sz w:val="32"/>
          <w:szCs w:val="32"/>
        </w:rPr>
        <w:t>, le produit nécessitera des ressources et des investissements pour poursuivre sa croissance; c'est des activités qui s’autofinancent.</w:t>
      </w:r>
    </w:p>
    <w:p w:rsidR="00244D18" w:rsidRPr="0068607A" w:rsidRDefault="00B679BD" w:rsidP="00A31C58">
      <w:pPr>
        <w:pStyle w:val="Paragraphedeliste"/>
        <w:numPr>
          <w:ilvl w:val="0"/>
          <w:numId w:val="9"/>
        </w:numPr>
        <w:spacing w:after="0" w:line="360" w:lineRule="auto"/>
        <w:rPr>
          <w:rFonts w:asciiTheme="majorHAnsi" w:eastAsia="Times New Roman" w:hAnsiTheme="majorHAnsi" w:cstheme="majorBidi"/>
          <w:color w:val="000000" w:themeColor="text1"/>
          <w:sz w:val="32"/>
          <w:szCs w:val="32"/>
        </w:rPr>
      </w:pPr>
      <w:r w:rsidRPr="0068607A">
        <w:rPr>
          <w:rFonts w:asciiTheme="majorHAnsi" w:eastAsia="Times New Roman" w:hAnsiTheme="majorHAnsi" w:cstheme="majorBidi"/>
          <w:color w:val="000000" w:themeColor="text1"/>
          <w:sz w:val="32"/>
          <w:szCs w:val="32"/>
        </w:rPr>
        <w:t xml:space="preserve">Si les activités sont des leaders mais que le marché stagne, donc elles représentent </w:t>
      </w:r>
      <w:r w:rsidRPr="0068607A">
        <w:rPr>
          <w:rFonts w:asciiTheme="majorHAnsi" w:eastAsia="Times New Roman" w:hAnsiTheme="majorHAnsi" w:cstheme="majorBidi"/>
          <w:b/>
          <w:bCs/>
          <w:color w:val="000000" w:themeColor="text1"/>
          <w:sz w:val="32"/>
          <w:szCs w:val="32"/>
        </w:rPr>
        <w:t>des vaches à lait</w:t>
      </w:r>
      <w:r w:rsidRPr="0068607A">
        <w:rPr>
          <w:rFonts w:asciiTheme="majorHAnsi" w:eastAsia="Times New Roman" w:hAnsiTheme="majorHAnsi" w:cstheme="majorBidi"/>
          <w:color w:val="000000" w:themeColor="text1"/>
          <w:sz w:val="32"/>
          <w:szCs w:val="32"/>
        </w:rPr>
        <w:t>, c'est les activités les plus rentables à court terme pour l'entreprise, le produit demande peu de moyens et génère beaucoup de cash.</w:t>
      </w:r>
    </w:p>
    <w:p w:rsidR="00244D18" w:rsidRPr="0068607A" w:rsidRDefault="00B679BD" w:rsidP="00A31C58">
      <w:pPr>
        <w:pStyle w:val="Paragraphedeliste"/>
        <w:numPr>
          <w:ilvl w:val="0"/>
          <w:numId w:val="9"/>
        </w:numPr>
        <w:spacing w:after="0" w:line="360" w:lineRule="auto"/>
        <w:rPr>
          <w:rFonts w:asciiTheme="majorHAnsi" w:eastAsia="Times New Roman" w:hAnsiTheme="majorHAnsi" w:cstheme="majorBidi"/>
          <w:color w:val="000000" w:themeColor="text1"/>
          <w:sz w:val="32"/>
          <w:szCs w:val="32"/>
        </w:rPr>
      </w:pPr>
      <w:r w:rsidRPr="0068607A">
        <w:rPr>
          <w:rFonts w:asciiTheme="majorHAnsi" w:eastAsia="Times New Roman" w:hAnsiTheme="majorHAnsi" w:cstheme="majorBidi"/>
          <w:color w:val="000000" w:themeColor="text1"/>
          <w:sz w:val="32"/>
          <w:szCs w:val="32"/>
        </w:rPr>
        <w:t xml:space="preserve">Si elles se situent sur un marché en croissance mais qu'elles ont une mauvaise part de marché, donc c'est </w:t>
      </w:r>
      <w:r w:rsidRPr="0068607A">
        <w:rPr>
          <w:rFonts w:asciiTheme="majorHAnsi" w:eastAsia="Times New Roman" w:hAnsiTheme="majorHAnsi" w:cstheme="majorBidi"/>
          <w:b/>
          <w:bCs/>
          <w:color w:val="000000" w:themeColor="text1"/>
          <w:sz w:val="32"/>
          <w:szCs w:val="32"/>
        </w:rPr>
        <w:t>des dilemmes</w:t>
      </w:r>
      <w:r w:rsidRPr="0068607A">
        <w:rPr>
          <w:rFonts w:asciiTheme="majorHAnsi" w:eastAsia="Times New Roman" w:hAnsiTheme="majorHAnsi" w:cstheme="majorBidi"/>
          <w:color w:val="000000" w:themeColor="text1"/>
          <w:sz w:val="32"/>
          <w:szCs w:val="32"/>
        </w:rPr>
        <w:t>, sans investissements importants on negagnera pas de parts de marché, elles peuvent devenir des vedettes en cas de succès comme des poids mort en cas d'échec.</w:t>
      </w:r>
    </w:p>
    <w:p w:rsidR="00F44B62" w:rsidRPr="0068607A" w:rsidRDefault="00B679BD" w:rsidP="00A31C58">
      <w:pPr>
        <w:pStyle w:val="Paragraphedeliste"/>
        <w:numPr>
          <w:ilvl w:val="0"/>
          <w:numId w:val="9"/>
        </w:numPr>
        <w:spacing w:after="0" w:line="360" w:lineRule="auto"/>
        <w:rPr>
          <w:rFonts w:asciiTheme="majorHAnsi" w:eastAsia="Times New Roman" w:hAnsiTheme="majorHAnsi" w:cstheme="majorBidi"/>
          <w:color w:val="000000" w:themeColor="text1"/>
          <w:sz w:val="32"/>
          <w:szCs w:val="32"/>
        </w:rPr>
      </w:pPr>
      <w:r w:rsidRPr="0068607A">
        <w:rPr>
          <w:rFonts w:asciiTheme="majorHAnsi" w:eastAsia="Times New Roman" w:hAnsiTheme="majorHAnsi" w:cstheme="majorBidi"/>
          <w:color w:val="000000" w:themeColor="text1"/>
          <w:sz w:val="32"/>
          <w:szCs w:val="32"/>
        </w:rPr>
        <w:lastRenderedPageBreak/>
        <w:t xml:space="preserve">Si elles sont sur un marché en stagnation et qu'en plus elles ont une petite part de marché, donc c'est </w:t>
      </w:r>
      <w:r w:rsidRPr="0068607A">
        <w:rPr>
          <w:rFonts w:asciiTheme="majorHAnsi" w:eastAsia="Times New Roman" w:hAnsiTheme="majorHAnsi" w:cstheme="majorBidi"/>
          <w:b/>
          <w:bCs/>
          <w:color w:val="000000" w:themeColor="text1"/>
          <w:sz w:val="32"/>
          <w:szCs w:val="32"/>
        </w:rPr>
        <w:t>des poids morts</w:t>
      </w:r>
      <w:r w:rsidRPr="0068607A">
        <w:rPr>
          <w:rFonts w:asciiTheme="majorHAnsi" w:eastAsia="Times New Roman" w:hAnsiTheme="majorHAnsi" w:cstheme="majorBidi"/>
          <w:color w:val="000000" w:themeColor="text1"/>
          <w:sz w:val="32"/>
          <w:szCs w:val="32"/>
        </w:rPr>
        <w:t>, il faut les abandonner car il n'y a pas de croissance sur ce marché sur lequel elles ne sont pas leader.</w:t>
      </w:r>
    </w:p>
    <w:p w:rsidR="00024162" w:rsidRPr="0068607A" w:rsidRDefault="00B679BD" w:rsidP="00A31C58">
      <w:pPr>
        <w:spacing w:after="0" w:line="360" w:lineRule="auto"/>
        <w:rPr>
          <w:rFonts w:asciiTheme="majorHAnsi" w:eastAsia="Times New Roman" w:hAnsiTheme="majorHAnsi" w:cstheme="majorBidi"/>
          <w:color w:val="000000" w:themeColor="text1"/>
          <w:sz w:val="32"/>
          <w:szCs w:val="32"/>
        </w:rPr>
      </w:pPr>
      <w:r w:rsidRPr="0068607A">
        <w:rPr>
          <w:rFonts w:asciiTheme="majorHAnsi" w:eastAsia="Times New Roman" w:hAnsiTheme="majorHAnsi" w:cstheme="majorBidi"/>
          <w:color w:val="000000" w:themeColor="text1"/>
          <w:sz w:val="32"/>
          <w:szCs w:val="32"/>
        </w:rPr>
        <w:t>Donc il faut délaisser les poids morts et utiliser les vaches à lait pour financer les dilemmes afin d'en faire des vedettes. </w:t>
      </w:r>
    </w:p>
    <w:p w:rsidR="001E22E6" w:rsidRPr="0068607A" w:rsidRDefault="001E22E6" w:rsidP="00A31C58">
      <w:pPr>
        <w:spacing w:after="0" w:line="360" w:lineRule="auto"/>
        <w:rPr>
          <w:rFonts w:asciiTheme="majorHAnsi" w:eastAsia="Times New Roman" w:hAnsiTheme="majorHAnsi" w:cstheme="majorBidi"/>
          <w:color w:val="000000" w:themeColor="text1"/>
          <w:sz w:val="32"/>
          <w:szCs w:val="32"/>
        </w:rPr>
      </w:pPr>
    </w:p>
    <w:p w:rsidR="00024162" w:rsidRPr="0068607A" w:rsidRDefault="001E22E6" w:rsidP="00A31C58">
      <w:pPr>
        <w:pStyle w:val="Corpsdetexte"/>
        <w:spacing w:line="360" w:lineRule="auto"/>
        <w:ind w:right="-142"/>
        <w:rPr>
          <w:rFonts w:asciiTheme="majorHAnsi" w:hAnsiTheme="majorHAnsi" w:cstheme="majorBidi"/>
          <w:sz w:val="32"/>
          <w:szCs w:val="32"/>
        </w:rPr>
      </w:pPr>
      <w:r w:rsidRPr="0068607A">
        <w:rPr>
          <w:rFonts w:asciiTheme="majorHAnsi" w:hAnsiTheme="majorHAnsi" w:cstheme="majorBidi"/>
          <w:b/>
          <w:bCs/>
          <w:color w:val="000000" w:themeColor="text1"/>
          <w:sz w:val="32"/>
          <w:szCs w:val="32"/>
          <w:u w:val="single"/>
        </w:rPr>
        <w:t xml:space="preserve">Figure </w:t>
      </w:r>
      <w:r w:rsidR="005264BB" w:rsidRPr="0068607A">
        <w:rPr>
          <w:rFonts w:asciiTheme="majorHAnsi" w:hAnsiTheme="majorHAnsi" w:cstheme="majorBidi"/>
          <w:b/>
          <w:bCs/>
          <w:color w:val="000000" w:themeColor="text1"/>
          <w:sz w:val="32"/>
          <w:szCs w:val="32"/>
          <w:u w:val="single"/>
        </w:rPr>
        <w:t>4</w:t>
      </w:r>
      <w:r w:rsidR="00024162" w:rsidRPr="0068607A">
        <w:rPr>
          <w:rFonts w:asciiTheme="majorHAnsi" w:hAnsiTheme="majorHAnsi" w:cstheme="majorBidi"/>
          <w:b/>
          <w:bCs/>
          <w:color w:val="000000" w:themeColor="text1"/>
          <w:sz w:val="32"/>
          <w:szCs w:val="32"/>
          <w:u w:val="single"/>
        </w:rPr>
        <w:t> :</w:t>
      </w:r>
      <w:r w:rsidR="00024162" w:rsidRPr="0068607A">
        <w:rPr>
          <w:rFonts w:asciiTheme="majorHAnsi" w:hAnsiTheme="majorHAnsi" w:cstheme="majorBidi"/>
          <w:sz w:val="32"/>
          <w:szCs w:val="32"/>
        </w:rPr>
        <w:t>La matrice BCG</w:t>
      </w:r>
    </w:p>
    <w:p w:rsidR="00024162" w:rsidRPr="0068607A" w:rsidRDefault="00024162" w:rsidP="00A31C58">
      <w:pPr>
        <w:spacing w:after="0" w:line="360" w:lineRule="auto"/>
        <w:rPr>
          <w:rFonts w:asciiTheme="majorHAnsi" w:eastAsia="Times New Roman" w:hAnsiTheme="majorHAnsi" w:cstheme="majorBidi"/>
          <w:color w:val="000000" w:themeColor="text1"/>
          <w:sz w:val="32"/>
          <w:szCs w:val="32"/>
        </w:rPr>
      </w:pPr>
    </w:p>
    <w:p w:rsidR="00024162" w:rsidRPr="0068607A" w:rsidRDefault="00024162" w:rsidP="00A31C58">
      <w:pPr>
        <w:spacing w:after="0" w:line="240" w:lineRule="auto"/>
        <w:rPr>
          <w:rFonts w:asciiTheme="majorHAnsi" w:eastAsia="Times New Roman" w:hAnsiTheme="majorHAnsi" w:cstheme="majorBidi"/>
          <w:color w:val="000000" w:themeColor="text1"/>
          <w:sz w:val="32"/>
          <w:szCs w:val="32"/>
        </w:rPr>
      </w:pPr>
      <w:r w:rsidRPr="0068607A">
        <w:rPr>
          <w:rFonts w:asciiTheme="majorHAnsi" w:hAnsiTheme="majorHAnsi" w:cstheme="majorBidi"/>
          <w:noProof/>
          <w:sz w:val="32"/>
          <w:szCs w:val="32"/>
          <w:lang w:eastAsia="fr-FR"/>
        </w:rPr>
        <w:drawing>
          <wp:inline distT="0" distB="0" distL="0" distR="0">
            <wp:extent cx="5490845" cy="2161388"/>
            <wp:effectExtent l="19050" t="0" r="0" b="0"/>
            <wp:docPr id="13" name="Image 14" descr="bcg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cg_1"/>
                    <pic:cNvPicPr>
                      <a:picLocks noChangeAspect="1" noChangeArrowheads="1"/>
                    </pic:cNvPicPr>
                  </pic:nvPicPr>
                  <pic:blipFill>
                    <a:blip r:embed="rId18"/>
                    <a:srcRect/>
                    <a:stretch>
                      <a:fillRect/>
                    </a:stretch>
                  </pic:blipFill>
                  <pic:spPr bwMode="auto">
                    <a:xfrm>
                      <a:off x="0" y="0"/>
                      <a:ext cx="5490845" cy="2161388"/>
                    </a:xfrm>
                    <a:prstGeom prst="rect">
                      <a:avLst/>
                    </a:prstGeom>
                    <a:noFill/>
                    <a:ln w="9525">
                      <a:noFill/>
                      <a:miter lim="800000"/>
                      <a:headEnd/>
                      <a:tailEnd/>
                    </a:ln>
                  </pic:spPr>
                </pic:pic>
              </a:graphicData>
            </a:graphic>
          </wp:inline>
        </w:drawing>
      </w:r>
    </w:p>
    <w:p w:rsidR="00024162" w:rsidRPr="0068607A" w:rsidRDefault="00FA37C5" w:rsidP="00A31C58">
      <w:pPr>
        <w:pStyle w:val="Paragraphedeliste"/>
        <w:widowControl w:val="0"/>
        <w:autoSpaceDE w:val="0"/>
        <w:autoSpaceDN w:val="0"/>
        <w:adjustRightInd w:val="0"/>
        <w:spacing w:before="240" w:after="0" w:line="360" w:lineRule="auto"/>
        <w:ind w:left="0"/>
        <w:contextualSpacing w:val="0"/>
        <w:rPr>
          <w:rFonts w:asciiTheme="majorHAnsi" w:eastAsia="Times New Roman" w:hAnsiTheme="majorHAnsi" w:cstheme="majorBidi"/>
          <w:b/>
          <w:bCs/>
          <w:color w:val="000000" w:themeColor="text1"/>
          <w:sz w:val="32"/>
          <w:szCs w:val="32"/>
        </w:rPr>
      </w:pPr>
      <w:r w:rsidRPr="0068607A">
        <w:rPr>
          <w:rFonts w:asciiTheme="majorHAnsi" w:eastAsia="Times New Roman" w:hAnsiTheme="majorHAnsi" w:cstheme="majorBidi"/>
          <w:b/>
          <w:bCs/>
          <w:color w:val="000000" w:themeColor="text1"/>
          <w:sz w:val="32"/>
          <w:szCs w:val="32"/>
          <w:u w:val="single"/>
        </w:rPr>
        <w:t>Source :</w:t>
      </w:r>
      <w:hyperlink r:id="rId19" w:history="1">
        <w:r w:rsidR="00095BCC" w:rsidRPr="0068607A">
          <w:rPr>
            <w:rStyle w:val="Lienhypertexte"/>
            <w:rFonts w:asciiTheme="majorHAnsi" w:hAnsiTheme="majorHAnsi" w:cstheme="majorBidi"/>
            <w:color w:val="551A8B"/>
            <w:sz w:val="32"/>
            <w:szCs w:val="32"/>
            <w:shd w:val="clear" w:color="auto" w:fill="FFFFFF"/>
          </w:rPr>
          <w:t>https://www.marketing-etudiant.fr/matrice-bcg.html</w:t>
        </w:r>
      </w:hyperlink>
    </w:p>
    <w:p w:rsidR="00B679BD" w:rsidRPr="00AF3288" w:rsidRDefault="00B679BD" w:rsidP="00A31C58">
      <w:pPr>
        <w:pStyle w:val="Paragraphedeliste"/>
        <w:widowControl w:val="0"/>
        <w:numPr>
          <w:ilvl w:val="1"/>
          <w:numId w:val="18"/>
        </w:numPr>
        <w:autoSpaceDE w:val="0"/>
        <w:autoSpaceDN w:val="0"/>
        <w:adjustRightInd w:val="0"/>
        <w:spacing w:before="240" w:after="0" w:line="360" w:lineRule="auto"/>
        <w:ind w:left="425" w:hanging="425"/>
        <w:contextualSpacing w:val="0"/>
        <w:rPr>
          <w:rFonts w:asciiTheme="majorHAnsi" w:hAnsiTheme="majorHAnsi" w:cstheme="majorBidi"/>
          <w:color w:val="9BBB59" w:themeColor="accent3"/>
          <w:sz w:val="32"/>
          <w:szCs w:val="32"/>
        </w:rPr>
      </w:pPr>
      <w:r w:rsidRPr="00AF3288">
        <w:rPr>
          <w:rFonts w:asciiTheme="majorHAnsi" w:hAnsiTheme="majorHAnsi" w:cstheme="majorBidi"/>
          <w:color w:val="9BBB59" w:themeColor="accent3"/>
          <w:sz w:val="32"/>
          <w:szCs w:val="32"/>
        </w:rPr>
        <w:t xml:space="preserve">La matrice McKinsey : </w:t>
      </w:r>
    </w:p>
    <w:p w:rsidR="00D218A8" w:rsidRPr="0068607A" w:rsidRDefault="00F44B62" w:rsidP="00A31C58">
      <w:pPr>
        <w:spacing w:line="360" w:lineRule="auto"/>
        <w:rPr>
          <w:rFonts w:asciiTheme="majorHAnsi" w:hAnsiTheme="majorHAnsi" w:cstheme="majorBidi"/>
          <w:color w:val="000000" w:themeColor="text1"/>
          <w:sz w:val="32"/>
          <w:szCs w:val="32"/>
        </w:rPr>
      </w:pPr>
      <w:r w:rsidRPr="0068607A">
        <w:rPr>
          <w:rFonts w:asciiTheme="majorHAnsi" w:hAnsiTheme="majorHAnsi" w:cstheme="majorBidi"/>
          <w:color w:val="000000" w:themeColor="text1"/>
          <w:sz w:val="32"/>
          <w:szCs w:val="32"/>
        </w:rPr>
        <w:t>C</w:t>
      </w:r>
      <w:r w:rsidR="00B679BD" w:rsidRPr="0068607A">
        <w:rPr>
          <w:rFonts w:asciiTheme="majorHAnsi" w:hAnsiTheme="majorHAnsi" w:cstheme="majorBidi"/>
          <w:color w:val="000000" w:themeColor="text1"/>
          <w:sz w:val="32"/>
          <w:szCs w:val="32"/>
        </w:rPr>
        <w:t xml:space="preserve">'est une autre manière analyser un portefeuille d'activités, elle est aussi connue sous le nom de </w:t>
      </w:r>
      <w:r w:rsidR="00B679BD" w:rsidRPr="0068607A">
        <w:rPr>
          <w:rFonts w:asciiTheme="majorHAnsi" w:hAnsiTheme="majorHAnsi" w:cstheme="majorBidi"/>
          <w:b/>
          <w:bCs/>
          <w:color w:val="000000" w:themeColor="text1"/>
          <w:sz w:val="32"/>
          <w:szCs w:val="32"/>
        </w:rPr>
        <w:t>matrice attraits/atouts</w:t>
      </w:r>
      <w:r w:rsidR="00B679BD" w:rsidRPr="0068607A">
        <w:rPr>
          <w:rFonts w:asciiTheme="majorHAnsi" w:hAnsiTheme="majorHAnsi" w:cstheme="majorBidi"/>
          <w:color w:val="000000" w:themeColor="text1"/>
          <w:sz w:val="32"/>
          <w:szCs w:val="32"/>
        </w:rPr>
        <w:t>,  développée à l'origine par le cabinet de conseil McKinsey, elle consiste à classer les DAS selon leur potentiel de performance, évalué en fonction de l'attractivité de leur environnement et de leur capacité à y dégager un avantage concurrentiel.La matrice positionne chacun des DAS selon:</w:t>
      </w:r>
    </w:p>
    <w:p w:rsidR="00D218A8" w:rsidRPr="0068607A" w:rsidRDefault="00B679BD" w:rsidP="00A31C58">
      <w:pPr>
        <w:pStyle w:val="Paragraphedeliste"/>
        <w:numPr>
          <w:ilvl w:val="0"/>
          <w:numId w:val="22"/>
        </w:numPr>
        <w:spacing w:line="360" w:lineRule="auto"/>
        <w:ind w:left="284" w:hanging="284"/>
        <w:rPr>
          <w:rFonts w:asciiTheme="majorHAnsi" w:hAnsiTheme="majorHAnsi" w:cstheme="majorBidi"/>
          <w:color w:val="000000" w:themeColor="text1"/>
          <w:sz w:val="32"/>
          <w:szCs w:val="32"/>
        </w:rPr>
      </w:pPr>
      <w:r w:rsidRPr="0068607A">
        <w:rPr>
          <w:rFonts w:asciiTheme="majorHAnsi" w:hAnsiTheme="majorHAnsi" w:cstheme="majorBidi"/>
          <w:b/>
          <w:bCs/>
          <w:color w:val="000000" w:themeColor="text1"/>
          <w:sz w:val="32"/>
          <w:szCs w:val="32"/>
        </w:rPr>
        <w:lastRenderedPageBreak/>
        <w:t>L'attrait du marché:</w:t>
      </w:r>
      <w:r w:rsidRPr="0068607A">
        <w:rPr>
          <w:rFonts w:asciiTheme="majorHAnsi" w:hAnsiTheme="majorHAnsi" w:cstheme="majorBidi"/>
          <w:color w:val="000000" w:themeColor="text1"/>
          <w:sz w:val="32"/>
          <w:szCs w:val="32"/>
        </w:rPr>
        <w:t xml:space="preserve"> la taille et la croissance du marché, l'intensité de la concurrence, la rentabilité et la valeur que représente ce marché pour l'entreprise.</w:t>
      </w:r>
    </w:p>
    <w:p w:rsidR="00D218A8" w:rsidRPr="0068607A" w:rsidRDefault="00B679BD" w:rsidP="00A31C58">
      <w:pPr>
        <w:pStyle w:val="Paragraphedeliste"/>
        <w:numPr>
          <w:ilvl w:val="0"/>
          <w:numId w:val="22"/>
        </w:numPr>
        <w:spacing w:line="360" w:lineRule="auto"/>
        <w:ind w:left="284" w:hanging="284"/>
        <w:rPr>
          <w:rFonts w:asciiTheme="majorHAnsi" w:hAnsiTheme="majorHAnsi" w:cstheme="majorBidi"/>
          <w:color w:val="000000" w:themeColor="text1"/>
          <w:sz w:val="32"/>
          <w:szCs w:val="32"/>
        </w:rPr>
      </w:pPr>
      <w:r w:rsidRPr="0068607A">
        <w:rPr>
          <w:rFonts w:asciiTheme="majorHAnsi" w:hAnsiTheme="majorHAnsi" w:cstheme="majorBidi"/>
          <w:b/>
          <w:bCs/>
          <w:color w:val="000000" w:themeColor="text1"/>
          <w:sz w:val="32"/>
          <w:szCs w:val="32"/>
        </w:rPr>
        <w:t>Les atouts concurrentiels de l'organisation sur ce marché:</w:t>
      </w:r>
      <w:r w:rsidRPr="0068607A">
        <w:rPr>
          <w:rFonts w:asciiTheme="majorHAnsi" w:hAnsiTheme="majorHAnsi" w:cstheme="majorBidi"/>
          <w:color w:val="000000" w:themeColor="text1"/>
          <w:sz w:val="32"/>
          <w:szCs w:val="32"/>
        </w:rPr>
        <w:t>la part du marché et son évolution, la fidélité de la clientèle, la structure de co</w:t>
      </w:r>
      <w:r w:rsidR="00D218A8" w:rsidRPr="0068607A">
        <w:rPr>
          <w:rFonts w:asciiTheme="majorHAnsi" w:hAnsiTheme="majorHAnsi" w:cstheme="majorBidi"/>
          <w:color w:val="000000" w:themeColor="text1"/>
          <w:sz w:val="32"/>
          <w:szCs w:val="32"/>
        </w:rPr>
        <w:t>ûts, la qualité des produits...</w:t>
      </w:r>
    </w:p>
    <w:p w:rsidR="00D218A8" w:rsidRPr="0068607A" w:rsidRDefault="00B679BD" w:rsidP="00A31C58">
      <w:pPr>
        <w:spacing w:after="0" w:line="360" w:lineRule="auto"/>
        <w:rPr>
          <w:rFonts w:asciiTheme="majorHAnsi" w:hAnsiTheme="majorHAnsi" w:cstheme="majorBidi"/>
          <w:color w:val="000000" w:themeColor="text1"/>
          <w:sz w:val="32"/>
          <w:szCs w:val="32"/>
        </w:rPr>
      </w:pPr>
      <w:r w:rsidRPr="0068607A">
        <w:rPr>
          <w:rFonts w:asciiTheme="majorHAnsi" w:hAnsiTheme="majorHAnsi" w:cstheme="majorBidi"/>
          <w:color w:val="000000" w:themeColor="text1"/>
          <w:sz w:val="32"/>
          <w:szCs w:val="32"/>
        </w:rPr>
        <w:t>Sur cette matrice se trouve:</w:t>
      </w:r>
    </w:p>
    <w:p w:rsidR="00D218A8" w:rsidRPr="0068607A" w:rsidRDefault="00B679BD" w:rsidP="00A31C58">
      <w:pPr>
        <w:pStyle w:val="Paragraphedeliste"/>
        <w:widowControl w:val="0"/>
        <w:numPr>
          <w:ilvl w:val="0"/>
          <w:numId w:val="10"/>
        </w:numPr>
        <w:autoSpaceDE w:val="0"/>
        <w:autoSpaceDN w:val="0"/>
        <w:adjustRightInd w:val="0"/>
        <w:spacing w:after="0" w:line="360" w:lineRule="auto"/>
        <w:ind w:left="426" w:hanging="426"/>
        <w:rPr>
          <w:rFonts w:asciiTheme="majorHAnsi" w:hAnsiTheme="majorHAnsi" w:cstheme="majorBidi"/>
          <w:color w:val="000000" w:themeColor="text1"/>
          <w:sz w:val="32"/>
          <w:szCs w:val="32"/>
        </w:rPr>
      </w:pPr>
      <w:r w:rsidRPr="0068607A">
        <w:rPr>
          <w:rFonts w:asciiTheme="majorHAnsi" w:hAnsiTheme="majorHAnsi" w:cstheme="majorBidi"/>
          <w:color w:val="000000" w:themeColor="text1"/>
          <w:sz w:val="32"/>
          <w:szCs w:val="32"/>
        </w:rPr>
        <w:t>Sur l'axe des abscis</w:t>
      </w:r>
      <w:r w:rsidR="00D218A8" w:rsidRPr="0068607A">
        <w:rPr>
          <w:rFonts w:asciiTheme="majorHAnsi" w:hAnsiTheme="majorHAnsi" w:cstheme="majorBidi"/>
          <w:color w:val="000000" w:themeColor="text1"/>
          <w:sz w:val="32"/>
          <w:szCs w:val="32"/>
        </w:rPr>
        <w:t>ses: les atouts concurrentiels.</w:t>
      </w:r>
    </w:p>
    <w:p w:rsidR="00D218A8" w:rsidRPr="0068607A" w:rsidRDefault="00B679BD" w:rsidP="00A31C58">
      <w:pPr>
        <w:pStyle w:val="Paragraphedeliste"/>
        <w:widowControl w:val="0"/>
        <w:numPr>
          <w:ilvl w:val="0"/>
          <w:numId w:val="10"/>
        </w:numPr>
        <w:autoSpaceDE w:val="0"/>
        <w:autoSpaceDN w:val="0"/>
        <w:adjustRightInd w:val="0"/>
        <w:spacing w:after="0" w:line="360" w:lineRule="auto"/>
        <w:ind w:left="426" w:hanging="426"/>
        <w:rPr>
          <w:rFonts w:asciiTheme="majorHAnsi" w:hAnsiTheme="majorHAnsi" w:cstheme="majorBidi"/>
          <w:color w:val="000000" w:themeColor="text1"/>
          <w:sz w:val="32"/>
          <w:szCs w:val="32"/>
        </w:rPr>
      </w:pPr>
      <w:r w:rsidRPr="0068607A">
        <w:rPr>
          <w:rFonts w:asciiTheme="majorHAnsi" w:hAnsiTheme="majorHAnsi" w:cstheme="majorBidi"/>
          <w:color w:val="000000" w:themeColor="text1"/>
          <w:sz w:val="32"/>
          <w:szCs w:val="32"/>
        </w:rPr>
        <w:t>Sur l'axe des ord</w:t>
      </w:r>
      <w:r w:rsidR="00D218A8" w:rsidRPr="0068607A">
        <w:rPr>
          <w:rFonts w:asciiTheme="majorHAnsi" w:hAnsiTheme="majorHAnsi" w:cstheme="majorBidi"/>
          <w:color w:val="000000" w:themeColor="text1"/>
          <w:sz w:val="32"/>
          <w:szCs w:val="32"/>
        </w:rPr>
        <w:t>onnées: les attraits du marché.</w:t>
      </w:r>
    </w:p>
    <w:p w:rsidR="00D218A8" w:rsidRPr="0068607A" w:rsidRDefault="00B679BD" w:rsidP="00A31C58">
      <w:pPr>
        <w:widowControl w:val="0"/>
        <w:autoSpaceDE w:val="0"/>
        <w:autoSpaceDN w:val="0"/>
        <w:adjustRightInd w:val="0"/>
        <w:spacing w:after="0" w:line="360" w:lineRule="auto"/>
        <w:rPr>
          <w:rFonts w:asciiTheme="majorHAnsi" w:hAnsiTheme="majorHAnsi" w:cstheme="majorBidi"/>
          <w:color w:val="000000" w:themeColor="text1"/>
          <w:sz w:val="32"/>
          <w:szCs w:val="32"/>
        </w:rPr>
      </w:pPr>
      <w:r w:rsidRPr="0068607A">
        <w:rPr>
          <w:rFonts w:asciiTheme="majorHAnsi" w:hAnsiTheme="majorHAnsi" w:cstheme="majorBidi"/>
          <w:color w:val="000000" w:themeColor="text1"/>
          <w:sz w:val="32"/>
          <w:szCs w:val="32"/>
        </w:rPr>
        <w:t>Chaque axe à trois positions:</w:t>
      </w:r>
      <w:r w:rsidRPr="0068607A">
        <w:rPr>
          <w:rFonts w:asciiTheme="majorHAnsi" w:hAnsiTheme="majorHAnsi" w:cstheme="majorBidi"/>
          <w:b/>
          <w:bCs/>
          <w:color w:val="000000" w:themeColor="text1"/>
          <w:sz w:val="32"/>
          <w:szCs w:val="32"/>
        </w:rPr>
        <w:t>forts</w:t>
      </w:r>
      <w:r w:rsidRPr="0068607A">
        <w:rPr>
          <w:rFonts w:asciiTheme="majorHAnsi" w:hAnsiTheme="majorHAnsi" w:cstheme="majorBidi"/>
          <w:color w:val="000000" w:themeColor="text1"/>
          <w:sz w:val="32"/>
          <w:szCs w:val="32"/>
        </w:rPr>
        <w:t>,</w:t>
      </w:r>
      <w:r w:rsidRPr="0068607A">
        <w:rPr>
          <w:rFonts w:asciiTheme="majorHAnsi" w:hAnsiTheme="majorHAnsi" w:cstheme="majorBidi"/>
          <w:b/>
          <w:bCs/>
          <w:color w:val="000000" w:themeColor="text1"/>
          <w:sz w:val="32"/>
          <w:szCs w:val="32"/>
        </w:rPr>
        <w:t xml:space="preserve"> moyens</w:t>
      </w:r>
      <w:r w:rsidRPr="0068607A">
        <w:rPr>
          <w:rFonts w:asciiTheme="majorHAnsi" w:hAnsiTheme="majorHAnsi" w:cstheme="majorBidi"/>
          <w:color w:val="000000" w:themeColor="text1"/>
          <w:sz w:val="32"/>
          <w:szCs w:val="32"/>
        </w:rPr>
        <w:t xml:space="preserve"> est </w:t>
      </w:r>
      <w:r w:rsidRPr="0068607A">
        <w:rPr>
          <w:rFonts w:asciiTheme="majorHAnsi" w:hAnsiTheme="majorHAnsi" w:cstheme="majorBidi"/>
          <w:b/>
          <w:bCs/>
          <w:color w:val="000000" w:themeColor="text1"/>
          <w:sz w:val="32"/>
          <w:szCs w:val="32"/>
        </w:rPr>
        <w:t>faibles</w:t>
      </w:r>
      <w:r w:rsidR="00D218A8" w:rsidRPr="0068607A">
        <w:rPr>
          <w:rFonts w:asciiTheme="majorHAnsi" w:hAnsiTheme="majorHAnsi" w:cstheme="majorBidi"/>
          <w:b/>
          <w:bCs/>
          <w:color w:val="000000" w:themeColor="text1"/>
          <w:sz w:val="32"/>
          <w:szCs w:val="32"/>
        </w:rPr>
        <w:t> </w:t>
      </w:r>
      <w:r w:rsidR="00D218A8" w:rsidRPr="0068607A">
        <w:rPr>
          <w:rFonts w:asciiTheme="majorHAnsi" w:hAnsiTheme="majorHAnsi" w:cstheme="majorBidi"/>
          <w:color w:val="000000" w:themeColor="text1"/>
          <w:sz w:val="32"/>
          <w:szCs w:val="32"/>
        </w:rPr>
        <w:t>:</w:t>
      </w:r>
    </w:p>
    <w:p w:rsidR="00D218A8" w:rsidRPr="0068607A" w:rsidRDefault="00B679BD" w:rsidP="00A31C58">
      <w:pPr>
        <w:pStyle w:val="Paragraphedeliste"/>
        <w:widowControl w:val="0"/>
        <w:numPr>
          <w:ilvl w:val="0"/>
          <w:numId w:val="23"/>
        </w:numPr>
        <w:autoSpaceDE w:val="0"/>
        <w:autoSpaceDN w:val="0"/>
        <w:adjustRightInd w:val="0"/>
        <w:spacing w:after="0" w:line="360" w:lineRule="auto"/>
        <w:rPr>
          <w:rFonts w:asciiTheme="majorHAnsi" w:hAnsiTheme="majorHAnsi" w:cstheme="majorBidi"/>
          <w:color w:val="000000" w:themeColor="text1"/>
          <w:sz w:val="32"/>
          <w:szCs w:val="32"/>
        </w:rPr>
      </w:pPr>
      <w:r w:rsidRPr="0068607A">
        <w:rPr>
          <w:rFonts w:asciiTheme="majorHAnsi" w:eastAsia="Times New Roman" w:hAnsiTheme="majorHAnsi" w:cstheme="majorBidi"/>
          <w:color w:val="000000" w:themeColor="text1"/>
          <w:sz w:val="32"/>
          <w:szCs w:val="32"/>
        </w:rPr>
        <w:t xml:space="preserve">Si les attraits et les atouts sont forts : on doit tout faire pour maintenir notre </w:t>
      </w:r>
      <w:r w:rsidR="00D218A8" w:rsidRPr="0068607A">
        <w:rPr>
          <w:rFonts w:asciiTheme="majorHAnsi" w:eastAsia="Times New Roman" w:hAnsiTheme="majorHAnsi" w:cstheme="majorBidi"/>
          <w:color w:val="000000" w:themeColor="text1"/>
          <w:sz w:val="32"/>
          <w:szCs w:val="32"/>
        </w:rPr>
        <w:t>position dominante.</w:t>
      </w:r>
    </w:p>
    <w:p w:rsidR="00D218A8" w:rsidRPr="0068607A" w:rsidRDefault="00B679BD" w:rsidP="00A31C58">
      <w:pPr>
        <w:pStyle w:val="Paragraphedeliste"/>
        <w:widowControl w:val="0"/>
        <w:numPr>
          <w:ilvl w:val="0"/>
          <w:numId w:val="23"/>
        </w:numPr>
        <w:autoSpaceDE w:val="0"/>
        <w:autoSpaceDN w:val="0"/>
        <w:adjustRightInd w:val="0"/>
        <w:spacing w:after="0" w:line="360" w:lineRule="auto"/>
        <w:rPr>
          <w:rFonts w:asciiTheme="majorHAnsi" w:hAnsiTheme="majorHAnsi" w:cstheme="majorBidi"/>
          <w:color w:val="000000" w:themeColor="text1"/>
          <w:sz w:val="32"/>
          <w:szCs w:val="32"/>
        </w:rPr>
      </w:pPr>
      <w:r w:rsidRPr="0068607A">
        <w:rPr>
          <w:rFonts w:asciiTheme="majorHAnsi" w:eastAsia="Times New Roman" w:hAnsiTheme="majorHAnsi" w:cstheme="majorBidi"/>
          <w:color w:val="000000" w:themeColor="text1"/>
          <w:sz w:val="32"/>
          <w:szCs w:val="32"/>
        </w:rPr>
        <w:t>Si les atouts sont moyens mais les attraits sont forts : on doit battre p</w:t>
      </w:r>
      <w:r w:rsidR="00D218A8" w:rsidRPr="0068607A">
        <w:rPr>
          <w:rFonts w:asciiTheme="majorHAnsi" w:eastAsia="Times New Roman" w:hAnsiTheme="majorHAnsi" w:cstheme="majorBidi"/>
          <w:color w:val="000000" w:themeColor="text1"/>
          <w:sz w:val="32"/>
          <w:szCs w:val="32"/>
        </w:rPr>
        <w:t>our améliorer notre position.</w:t>
      </w:r>
    </w:p>
    <w:p w:rsidR="00D218A8" w:rsidRPr="0068607A" w:rsidRDefault="00B679BD" w:rsidP="00A31C58">
      <w:pPr>
        <w:pStyle w:val="Paragraphedeliste"/>
        <w:widowControl w:val="0"/>
        <w:numPr>
          <w:ilvl w:val="0"/>
          <w:numId w:val="23"/>
        </w:numPr>
        <w:autoSpaceDE w:val="0"/>
        <w:autoSpaceDN w:val="0"/>
        <w:adjustRightInd w:val="0"/>
        <w:spacing w:after="0" w:line="360" w:lineRule="auto"/>
        <w:rPr>
          <w:rFonts w:asciiTheme="majorHAnsi" w:hAnsiTheme="majorHAnsi" w:cstheme="majorBidi"/>
          <w:color w:val="000000" w:themeColor="text1"/>
          <w:sz w:val="32"/>
          <w:szCs w:val="32"/>
        </w:rPr>
      </w:pPr>
      <w:r w:rsidRPr="0068607A">
        <w:rPr>
          <w:rFonts w:asciiTheme="majorHAnsi" w:eastAsia="Times New Roman" w:hAnsiTheme="majorHAnsi" w:cstheme="majorBidi"/>
          <w:color w:val="000000" w:themeColor="text1"/>
          <w:sz w:val="32"/>
          <w:szCs w:val="32"/>
        </w:rPr>
        <w:t>Si les atouts sont forts mais les attraits sont moyens : on d</w:t>
      </w:r>
      <w:r w:rsidR="002453C5" w:rsidRPr="0068607A">
        <w:rPr>
          <w:rFonts w:asciiTheme="majorHAnsi" w:eastAsia="Times New Roman" w:hAnsiTheme="majorHAnsi" w:cstheme="majorBidi"/>
          <w:color w:val="000000" w:themeColor="text1"/>
          <w:sz w:val="32"/>
          <w:szCs w:val="32"/>
        </w:rPr>
        <w:t>o</w:t>
      </w:r>
      <w:r w:rsidR="00D218A8" w:rsidRPr="0068607A">
        <w:rPr>
          <w:rFonts w:asciiTheme="majorHAnsi" w:eastAsia="Times New Roman" w:hAnsiTheme="majorHAnsi" w:cstheme="majorBidi"/>
          <w:color w:val="000000" w:themeColor="text1"/>
          <w:sz w:val="32"/>
          <w:szCs w:val="32"/>
        </w:rPr>
        <w:t>it maintenir notre position.</w:t>
      </w:r>
    </w:p>
    <w:p w:rsidR="00D218A8" w:rsidRPr="0068607A" w:rsidRDefault="00B679BD" w:rsidP="00A31C58">
      <w:pPr>
        <w:pStyle w:val="Paragraphedeliste"/>
        <w:widowControl w:val="0"/>
        <w:numPr>
          <w:ilvl w:val="0"/>
          <w:numId w:val="23"/>
        </w:numPr>
        <w:autoSpaceDE w:val="0"/>
        <w:autoSpaceDN w:val="0"/>
        <w:adjustRightInd w:val="0"/>
        <w:spacing w:after="0" w:line="360" w:lineRule="auto"/>
        <w:rPr>
          <w:rFonts w:asciiTheme="majorHAnsi" w:hAnsiTheme="majorHAnsi" w:cstheme="majorBidi"/>
          <w:color w:val="000000" w:themeColor="text1"/>
          <w:sz w:val="32"/>
          <w:szCs w:val="32"/>
        </w:rPr>
      </w:pPr>
      <w:r w:rsidRPr="0068607A">
        <w:rPr>
          <w:rFonts w:asciiTheme="majorHAnsi" w:eastAsia="Times New Roman" w:hAnsiTheme="majorHAnsi" w:cstheme="majorBidi"/>
          <w:color w:val="000000" w:themeColor="text1"/>
          <w:sz w:val="32"/>
          <w:szCs w:val="32"/>
        </w:rPr>
        <w:t xml:space="preserve">Si les attraits sont faibles mais qu'on a une forte position concurrentielle : on doit </w:t>
      </w:r>
      <w:r w:rsidR="00D218A8" w:rsidRPr="0068607A">
        <w:rPr>
          <w:rFonts w:asciiTheme="majorHAnsi" w:eastAsia="Times New Roman" w:hAnsiTheme="majorHAnsi" w:cstheme="majorBidi"/>
          <w:color w:val="000000" w:themeColor="text1"/>
          <w:sz w:val="32"/>
          <w:szCs w:val="32"/>
        </w:rPr>
        <w:t>rentabiliser au maximum.</w:t>
      </w:r>
    </w:p>
    <w:p w:rsidR="00D218A8" w:rsidRPr="0068607A" w:rsidRDefault="00B679BD" w:rsidP="00A31C58">
      <w:pPr>
        <w:pStyle w:val="Paragraphedeliste"/>
        <w:widowControl w:val="0"/>
        <w:numPr>
          <w:ilvl w:val="0"/>
          <w:numId w:val="23"/>
        </w:numPr>
        <w:autoSpaceDE w:val="0"/>
        <w:autoSpaceDN w:val="0"/>
        <w:adjustRightInd w:val="0"/>
        <w:spacing w:after="0" w:line="360" w:lineRule="auto"/>
        <w:rPr>
          <w:rFonts w:asciiTheme="majorHAnsi" w:hAnsiTheme="majorHAnsi" w:cstheme="majorBidi"/>
          <w:color w:val="000000" w:themeColor="text1"/>
          <w:sz w:val="32"/>
          <w:szCs w:val="32"/>
        </w:rPr>
      </w:pPr>
      <w:r w:rsidRPr="0068607A">
        <w:rPr>
          <w:rFonts w:asciiTheme="majorHAnsi" w:eastAsia="Times New Roman" w:hAnsiTheme="majorHAnsi" w:cstheme="majorBidi"/>
          <w:color w:val="000000" w:themeColor="text1"/>
          <w:sz w:val="32"/>
          <w:szCs w:val="32"/>
        </w:rPr>
        <w:t>Pour des attraits et des atouts moyens : on choisirai</w:t>
      </w:r>
      <w:r w:rsidR="002453C5" w:rsidRPr="0068607A">
        <w:rPr>
          <w:rFonts w:asciiTheme="majorHAnsi" w:eastAsia="Times New Roman" w:hAnsiTheme="majorHAnsi" w:cstheme="majorBidi"/>
          <w:color w:val="000000" w:themeColor="text1"/>
          <w:sz w:val="32"/>
          <w:szCs w:val="32"/>
        </w:rPr>
        <w:t>t</w:t>
      </w:r>
      <w:r w:rsidR="00D218A8" w:rsidRPr="0068607A">
        <w:rPr>
          <w:rFonts w:asciiTheme="majorHAnsi" w:eastAsia="Times New Roman" w:hAnsiTheme="majorHAnsi" w:cstheme="majorBidi"/>
          <w:color w:val="000000" w:themeColor="text1"/>
          <w:sz w:val="32"/>
          <w:szCs w:val="32"/>
        </w:rPr>
        <w:t xml:space="preserve"> de rentabiliser prudemment.</w:t>
      </w:r>
    </w:p>
    <w:p w:rsidR="00D218A8" w:rsidRPr="0068607A" w:rsidRDefault="00B679BD" w:rsidP="00A31C58">
      <w:pPr>
        <w:pStyle w:val="Paragraphedeliste"/>
        <w:widowControl w:val="0"/>
        <w:numPr>
          <w:ilvl w:val="0"/>
          <w:numId w:val="23"/>
        </w:numPr>
        <w:autoSpaceDE w:val="0"/>
        <w:autoSpaceDN w:val="0"/>
        <w:adjustRightInd w:val="0"/>
        <w:spacing w:after="0" w:line="360" w:lineRule="auto"/>
        <w:rPr>
          <w:rFonts w:asciiTheme="majorHAnsi" w:hAnsiTheme="majorHAnsi" w:cstheme="majorBidi"/>
          <w:color w:val="000000" w:themeColor="text1"/>
          <w:sz w:val="32"/>
          <w:szCs w:val="32"/>
        </w:rPr>
      </w:pPr>
      <w:r w:rsidRPr="0068607A">
        <w:rPr>
          <w:rFonts w:asciiTheme="majorHAnsi" w:eastAsia="Times New Roman" w:hAnsiTheme="majorHAnsi" w:cstheme="majorBidi"/>
          <w:color w:val="000000" w:themeColor="text1"/>
          <w:sz w:val="32"/>
          <w:szCs w:val="32"/>
        </w:rPr>
        <w:t xml:space="preserve">Si les attraits sont forts mais que les atouts sont faibles : soit on double notre investissement pour rattraper </w:t>
      </w:r>
      <w:r w:rsidR="002453C5" w:rsidRPr="0068607A">
        <w:rPr>
          <w:rFonts w:asciiTheme="majorHAnsi" w:eastAsia="Times New Roman" w:hAnsiTheme="majorHAnsi" w:cstheme="majorBidi"/>
          <w:color w:val="000000" w:themeColor="text1"/>
          <w:sz w:val="32"/>
          <w:szCs w:val="32"/>
        </w:rPr>
        <w:t>n</w:t>
      </w:r>
      <w:r w:rsidR="00D218A8" w:rsidRPr="0068607A">
        <w:rPr>
          <w:rFonts w:asciiTheme="majorHAnsi" w:eastAsia="Times New Roman" w:hAnsiTheme="majorHAnsi" w:cstheme="majorBidi"/>
          <w:color w:val="000000" w:themeColor="text1"/>
          <w:sz w:val="32"/>
          <w:szCs w:val="32"/>
        </w:rPr>
        <w:t>otre retard soit abandonner.</w:t>
      </w:r>
    </w:p>
    <w:p w:rsidR="00D218A8" w:rsidRPr="0068607A" w:rsidRDefault="00B679BD" w:rsidP="00A31C58">
      <w:pPr>
        <w:pStyle w:val="Paragraphedeliste"/>
        <w:widowControl w:val="0"/>
        <w:numPr>
          <w:ilvl w:val="0"/>
          <w:numId w:val="23"/>
        </w:numPr>
        <w:autoSpaceDE w:val="0"/>
        <w:autoSpaceDN w:val="0"/>
        <w:adjustRightInd w:val="0"/>
        <w:spacing w:after="0" w:line="360" w:lineRule="auto"/>
        <w:rPr>
          <w:rFonts w:asciiTheme="majorHAnsi" w:hAnsiTheme="majorHAnsi" w:cstheme="majorBidi"/>
          <w:color w:val="000000" w:themeColor="text1"/>
          <w:sz w:val="32"/>
          <w:szCs w:val="32"/>
        </w:rPr>
      </w:pPr>
      <w:r w:rsidRPr="0068607A">
        <w:rPr>
          <w:rFonts w:asciiTheme="majorHAnsi" w:eastAsia="Times New Roman" w:hAnsiTheme="majorHAnsi" w:cstheme="majorBidi"/>
          <w:color w:val="000000" w:themeColor="text1"/>
          <w:sz w:val="32"/>
          <w:szCs w:val="32"/>
        </w:rPr>
        <w:t>Si les atouts et les attraits sont faibles : il faud</w:t>
      </w:r>
      <w:r w:rsidR="002453C5" w:rsidRPr="0068607A">
        <w:rPr>
          <w:rFonts w:asciiTheme="majorHAnsi" w:eastAsia="Times New Roman" w:hAnsiTheme="majorHAnsi" w:cstheme="majorBidi"/>
          <w:color w:val="000000" w:themeColor="text1"/>
          <w:sz w:val="32"/>
          <w:szCs w:val="32"/>
        </w:rPr>
        <w:t>r</w:t>
      </w:r>
      <w:r w:rsidR="00D218A8" w:rsidRPr="0068607A">
        <w:rPr>
          <w:rFonts w:asciiTheme="majorHAnsi" w:eastAsia="Times New Roman" w:hAnsiTheme="majorHAnsi" w:cstheme="majorBidi"/>
          <w:color w:val="000000" w:themeColor="text1"/>
          <w:sz w:val="32"/>
          <w:szCs w:val="32"/>
        </w:rPr>
        <w:t xml:space="preserve">a désinvestir </w:t>
      </w:r>
      <w:r w:rsidR="00D218A8" w:rsidRPr="0068607A">
        <w:rPr>
          <w:rFonts w:asciiTheme="majorHAnsi" w:eastAsia="Times New Roman" w:hAnsiTheme="majorHAnsi" w:cstheme="majorBidi"/>
          <w:color w:val="000000" w:themeColor="text1"/>
          <w:sz w:val="32"/>
          <w:szCs w:val="32"/>
        </w:rPr>
        <w:lastRenderedPageBreak/>
        <w:t>et abandonner.</w:t>
      </w:r>
    </w:p>
    <w:p w:rsidR="00D218A8" w:rsidRPr="0068607A" w:rsidRDefault="00B679BD" w:rsidP="00A31C58">
      <w:pPr>
        <w:pStyle w:val="Paragraphedeliste"/>
        <w:widowControl w:val="0"/>
        <w:numPr>
          <w:ilvl w:val="0"/>
          <w:numId w:val="23"/>
        </w:numPr>
        <w:autoSpaceDE w:val="0"/>
        <w:autoSpaceDN w:val="0"/>
        <w:adjustRightInd w:val="0"/>
        <w:spacing w:after="0" w:line="360" w:lineRule="auto"/>
        <w:rPr>
          <w:rFonts w:asciiTheme="majorHAnsi" w:hAnsiTheme="majorHAnsi" w:cstheme="majorBidi"/>
          <w:color w:val="000000" w:themeColor="text1"/>
          <w:sz w:val="32"/>
          <w:szCs w:val="32"/>
        </w:rPr>
      </w:pPr>
      <w:r w:rsidRPr="0068607A">
        <w:rPr>
          <w:rFonts w:asciiTheme="majorHAnsi" w:eastAsia="Times New Roman" w:hAnsiTheme="majorHAnsi" w:cstheme="majorBidi"/>
          <w:color w:val="000000" w:themeColor="text1"/>
          <w:sz w:val="32"/>
          <w:szCs w:val="32"/>
        </w:rPr>
        <w:t xml:space="preserve">De même, si les atouts sont moyens et que les attraits sont faibles : </w:t>
      </w:r>
      <w:r w:rsidR="002453C5" w:rsidRPr="0068607A">
        <w:rPr>
          <w:rFonts w:asciiTheme="majorHAnsi" w:eastAsia="Times New Roman" w:hAnsiTheme="majorHAnsi" w:cstheme="majorBidi"/>
          <w:color w:val="000000" w:themeColor="text1"/>
          <w:sz w:val="32"/>
          <w:szCs w:val="32"/>
        </w:rPr>
        <w:t>o</w:t>
      </w:r>
      <w:r w:rsidR="00D218A8" w:rsidRPr="0068607A">
        <w:rPr>
          <w:rFonts w:asciiTheme="majorHAnsi" w:eastAsia="Times New Roman" w:hAnsiTheme="majorHAnsi" w:cstheme="majorBidi"/>
          <w:color w:val="000000" w:themeColor="text1"/>
          <w:sz w:val="32"/>
          <w:szCs w:val="32"/>
        </w:rPr>
        <w:t>n doit sortir sélectivement.</w:t>
      </w:r>
    </w:p>
    <w:p w:rsidR="00D218A8" w:rsidRPr="0068607A" w:rsidRDefault="00B679BD" w:rsidP="00A31C58">
      <w:pPr>
        <w:pStyle w:val="Paragraphedeliste"/>
        <w:widowControl w:val="0"/>
        <w:numPr>
          <w:ilvl w:val="0"/>
          <w:numId w:val="23"/>
        </w:numPr>
        <w:autoSpaceDE w:val="0"/>
        <w:autoSpaceDN w:val="0"/>
        <w:adjustRightInd w:val="0"/>
        <w:spacing w:after="0" w:line="360" w:lineRule="auto"/>
        <w:rPr>
          <w:rFonts w:asciiTheme="majorHAnsi" w:hAnsiTheme="majorHAnsi" w:cstheme="majorBidi"/>
          <w:color w:val="000000" w:themeColor="text1"/>
          <w:sz w:val="32"/>
          <w:szCs w:val="32"/>
        </w:rPr>
      </w:pPr>
      <w:r w:rsidRPr="0068607A">
        <w:rPr>
          <w:rFonts w:asciiTheme="majorHAnsi" w:eastAsia="Times New Roman" w:hAnsiTheme="majorHAnsi" w:cstheme="majorBidi"/>
          <w:color w:val="000000" w:themeColor="text1"/>
          <w:sz w:val="32"/>
          <w:szCs w:val="32"/>
        </w:rPr>
        <w:t>En fin</w:t>
      </w:r>
      <w:r w:rsidRPr="0068607A">
        <w:rPr>
          <w:rFonts w:asciiTheme="majorHAnsi" w:hAnsiTheme="majorHAnsi" w:cstheme="majorBidi"/>
          <w:color w:val="000000" w:themeColor="text1"/>
          <w:sz w:val="32"/>
          <w:szCs w:val="32"/>
        </w:rPr>
        <w:t>, si les attraits sont moyens mais que les atouts sont faibles : on doit sortir progressivement et sélectivement.</w:t>
      </w:r>
    </w:p>
    <w:p w:rsidR="008657B8" w:rsidRPr="0068607A" w:rsidRDefault="00B679BD" w:rsidP="00A31C58">
      <w:pPr>
        <w:widowControl w:val="0"/>
        <w:autoSpaceDE w:val="0"/>
        <w:autoSpaceDN w:val="0"/>
        <w:adjustRightInd w:val="0"/>
        <w:spacing w:after="0" w:line="360" w:lineRule="auto"/>
        <w:rPr>
          <w:rFonts w:asciiTheme="majorHAnsi" w:hAnsiTheme="majorHAnsi" w:cstheme="majorBidi"/>
          <w:color w:val="000000" w:themeColor="text1"/>
          <w:sz w:val="32"/>
          <w:szCs w:val="32"/>
        </w:rPr>
      </w:pPr>
      <w:r w:rsidRPr="0068607A">
        <w:rPr>
          <w:rFonts w:asciiTheme="majorHAnsi" w:hAnsiTheme="majorHAnsi" w:cstheme="majorBidi"/>
          <w:color w:val="000000" w:themeColor="text1"/>
          <w:sz w:val="32"/>
          <w:szCs w:val="32"/>
        </w:rPr>
        <w:t>Une fois qu'on a analysé les attraits du marché et les atouts concurrentiels, on peut placer les DAS sur la matrice.La taille du cercle représente la taille du marché, à l'intérieur de ce cercle on peut représenter la part du marché, ensuite, évaluer les tendances de chaque domaine d'activité et effectuer des simulations. </w:t>
      </w:r>
    </w:p>
    <w:p w:rsidR="008657B8" w:rsidRPr="0068607A" w:rsidRDefault="001E22E6" w:rsidP="00A31C58">
      <w:pPr>
        <w:pStyle w:val="Corpsdetexte"/>
        <w:spacing w:line="360" w:lineRule="auto"/>
        <w:ind w:right="-142"/>
        <w:rPr>
          <w:rFonts w:asciiTheme="majorHAnsi" w:hAnsiTheme="majorHAnsi" w:cstheme="majorBidi"/>
          <w:sz w:val="32"/>
          <w:szCs w:val="32"/>
        </w:rPr>
      </w:pPr>
      <w:r w:rsidRPr="0068607A">
        <w:rPr>
          <w:rFonts w:asciiTheme="majorHAnsi" w:hAnsiTheme="majorHAnsi" w:cstheme="majorBidi"/>
          <w:b/>
          <w:bCs/>
          <w:color w:val="000000" w:themeColor="text1"/>
          <w:sz w:val="32"/>
          <w:szCs w:val="32"/>
          <w:u w:val="single"/>
        </w:rPr>
        <w:t xml:space="preserve">Figure </w:t>
      </w:r>
      <w:r w:rsidR="005264BB" w:rsidRPr="0068607A">
        <w:rPr>
          <w:rFonts w:asciiTheme="majorHAnsi" w:hAnsiTheme="majorHAnsi" w:cstheme="majorBidi"/>
          <w:b/>
          <w:bCs/>
          <w:color w:val="000000" w:themeColor="text1"/>
          <w:sz w:val="32"/>
          <w:szCs w:val="32"/>
          <w:u w:val="single"/>
        </w:rPr>
        <w:t>5</w:t>
      </w:r>
      <w:r w:rsidR="008657B8" w:rsidRPr="0068607A">
        <w:rPr>
          <w:rFonts w:asciiTheme="majorHAnsi" w:hAnsiTheme="majorHAnsi" w:cstheme="majorBidi"/>
          <w:b/>
          <w:bCs/>
          <w:color w:val="000000" w:themeColor="text1"/>
          <w:sz w:val="32"/>
          <w:szCs w:val="32"/>
          <w:u w:val="single"/>
        </w:rPr>
        <w:t> :</w:t>
      </w:r>
      <w:r w:rsidR="008657B8" w:rsidRPr="0068607A">
        <w:rPr>
          <w:rFonts w:asciiTheme="majorHAnsi" w:hAnsiTheme="majorHAnsi" w:cstheme="majorBidi"/>
          <w:sz w:val="32"/>
          <w:szCs w:val="32"/>
        </w:rPr>
        <w:t>Le modèle de Mc Kinsey</w:t>
      </w:r>
      <w:r w:rsidR="00024162" w:rsidRPr="0068607A">
        <w:rPr>
          <w:rFonts w:asciiTheme="majorHAnsi" w:hAnsiTheme="majorHAnsi" w:cstheme="majorBidi"/>
          <w:sz w:val="32"/>
          <w:szCs w:val="32"/>
        </w:rPr>
        <w:t> </w:t>
      </w:r>
    </w:p>
    <w:p w:rsidR="008657B8" w:rsidRPr="0068607A" w:rsidRDefault="008657B8" w:rsidP="00A31C58">
      <w:pPr>
        <w:pStyle w:val="Corpsdetexte"/>
        <w:spacing w:line="360" w:lineRule="auto"/>
        <w:ind w:right="-142"/>
        <w:rPr>
          <w:rFonts w:asciiTheme="majorHAnsi" w:hAnsiTheme="majorHAnsi" w:cstheme="majorBidi"/>
          <w:sz w:val="32"/>
          <w:szCs w:val="32"/>
        </w:rPr>
      </w:pPr>
    </w:p>
    <w:p w:rsidR="008657B8" w:rsidRPr="0068607A" w:rsidRDefault="008657B8" w:rsidP="00A31C58">
      <w:pPr>
        <w:spacing w:after="0" w:line="240" w:lineRule="auto"/>
        <w:rPr>
          <w:rFonts w:asciiTheme="majorHAnsi" w:hAnsiTheme="majorHAnsi" w:cstheme="majorBidi"/>
          <w:color w:val="000000" w:themeColor="text1"/>
          <w:sz w:val="32"/>
          <w:szCs w:val="32"/>
        </w:rPr>
      </w:pPr>
      <w:r w:rsidRPr="0068607A">
        <w:rPr>
          <w:rFonts w:asciiTheme="majorHAnsi" w:hAnsiTheme="majorHAnsi" w:cstheme="majorBidi"/>
          <w:noProof/>
          <w:sz w:val="32"/>
          <w:szCs w:val="32"/>
          <w:lang w:eastAsia="fr-FR"/>
        </w:rPr>
        <w:drawing>
          <wp:inline distT="0" distB="0" distL="0" distR="0">
            <wp:extent cx="5676900" cy="3800475"/>
            <wp:effectExtent l="19050" t="0" r="0" b="0"/>
            <wp:docPr id="8" name="Image 8" descr="27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71751"/>
                    <pic:cNvPicPr>
                      <a:picLocks noChangeAspect="1" noChangeArrowheads="1"/>
                    </pic:cNvPicPr>
                  </pic:nvPicPr>
                  <pic:blipFill>
                    <a:blip r:embed="rId20"/>
                    <a:srcRect/>
                    <a:stretch>
                      <a:fillRect/>
                    </a:stretch>
                  </pic:blipFill>
                  <pic:spPr bwMode="auto">
                    <a:xfrm>
                      <a:off x="0" y="0"/>
                      <a:ext cx="5676900" cy="3800475"/>
                    </a:xfrm>
                    <a:prstGeom prst="rect">
                      <a:avLst/>
                    </a:prstGeom>
                    <a:noFill/>
                    <a:ln w="9525">
                      <a:noFill/>
                      <a:miter lim="800000"/>
                      <a:headEnd/>
                      <a:tailEnd/>
                    </a:ln>
                  </pic:spPr>
                </pic:pic>
              </a:graphicData>
            </a:graphic>
          </wp:inline>
        </w:drawing>
      </w:r>
    </w:p>
    <w:p w:rsidR="00024162" w:rsidRPr="0068607A" w:rsidRDefault="00FA37C5" w:rsidP="00A31C58">
      <w:pPr>
        <w:widowControl w:val="0"/>
        <w:autoSpaceDE w:val="0"/>
        <w:autoSpaceDN w:val="0"/>
        <w:adjustRightInd w:val="0"/>
        <w:spacing w:before="240" w:after="0" w:line="360" w:lineRule="auto"/>
        <w:rPr>
          <w:rFonts w:asciiTheme="majorHAnsi" w:hAnsiTheme="majorHAnsi" w:cstheme="majorBidi"/>
          <w:b/>
          <w:bCs/>
          <w:color w:val="000000" w:themeColor="text1"/>
          <w:sz w:val="32"/>
          <w:szCs w:val="32"/>
        </w:rPr>
      </w:pPr>
      <w:r w:rsidRPr="0068607A">
        <w:rPr>
          <w:rFonts w:asciiTheme="majorHAnsi" w:eastAsia="Times New Roman" w:hAnsiTheme="majorHAnsi" w:cstheme="majorBidi"/>
          <w:b/>
          <w:bCs/>
          <w:color w:val="000000" w:themeColor="text1"/>
          <w:sz w:val="32"/>
          <w:szCs w:val="32"/>
          <w:u w:val="single"/>
        </w:rPr>
        <w:t>Source :</w:t>
      </w:r>
      <w:hyperlink r:id="rId21" w:history="1">
        <w:r w:rsidR="003535CC" w:rsidRPr="0068607A">
          <w:rPr>
            <w:rStyle w:val="Lienhypertexte"/>
            <w:rFonts w:asciiTheme="majorHAnsi" w:hAnsiTheme="majorHAnsi" w:cstheme="majorBidi"/>
            <w:sz w:val="32"/>
            <w:szCs w:val="32"/>
          </w:rPr>
          <w:t>https://www.marketing-etudiant.fr/matrice-</w:t>
        </w:r>
        <w:r w:rsidR="003535CC" w:rsidRPr="0068607A">
          <w:rPr>
            <w:rStyle w:val="Lienhypertexte"/>
            <w:rFonts w:asciiTheme="majorHAnsi" w:hAnsiTheme="majorHAnsi" w:cstheme="majorBidi"/>
            <w:sz w:val="32"/>
            <w:szCs w:val="32"/>
          </w:rPr>
          <w:lastRenderedPageBreak/>
          <w:t>mckinsey.html</w:t>
        </w:r>
      </w:hyperlink>
    </w:p>
    <w:p w:rsidR="00B679BD" w:rsidRPr="00AF3288" w:rsidRDefault="00B679BD" w:rsidP="00A31C58">
      <w:pPr>
        <w:pStyle w:val="Paragraphedeliste"/>
        <w:widowControl w:val="0"/>
        <w:numPr>
          <w:ilvl w:val="1"/>
          <w:numId w:val="18"/>
        </w:numPr>
        <w:autoSpaceDE w:val="0"/>
        <w:autoSpaceDN w:val="0"/>
        <w:adjustRightInd w:val="0"/>
        <w:spacing w:before="240" w:after="0" w:line="360" w:lineRule="auto"/>
        <w:ind w:left="425" w:hanging="425"/>
        <w:contextualSpacing w:val="0"/>
        <w:rPr>
          <w:rFonts w:asciiTheme="majorHAnsi" w:hAnsiTheme="majorHAnsi" w:cstheme="majorBidi"/>
          <w:color w:val="9BBB59" w:themeColor="accent3"/>
          <w:sz w:val="32"/>
          <w:szCs w:val="32"/>
        </w:rPr>
      </w:pPr>
      <w:r w:rsidRPr="00AF3288">
        <w:rPr>
          <w:rFonts w:asciiTheme="majorHAnsi" w:eastAsia="Times New Roman" w:hAnsiTheme="majorHAnsi" w:cstheme="majorBidi"/>
          <w:color w:val="9BBB59" w:themeColor="accent3"/>
          <w:sz w:val="32"/>
          <w:szCs w:val="32"/>
        </w:rPr>
        <w:t>L'analyse PESTEL :</w:t>
      </w:r>
    </w:p>
    <w:p w:rsidR="00B576A9" w:rsidRPr="0068607A" w:rsidRDefault="00D218A8" w:rsidP="00A31C58">
      <w:pPr>
        <w:shd w:val="clear" w:color="auto" w:fill="FFFFFF"/>
        <w:spacing w:after="0" w:line="360" w:lineRule="auto"/>
        <w:rPr>
          <w:rFonts w:asciiTheme="majorHAnsi" w:eastAsia="Times New Roman" w:hAnsiTheme="majorHAnsi" w:cstheme="majorBidi"/>
          <w:color w:val="000000" w:themeColor="text1"/>
          <w:sz w:val="32"/>
          <w:szCs w:val="32"/>
        </w:rPr>
      </w:pPr>
      <w:r w:rsidRPr="0068607A">
        <w:rPr>
          <w:rFonts w:asciiTheme="majorHAnsi" w:eastAsia="Times New Roman" w:hAnsiTheme="majorHAnsi" w:cstheme="majorBidi"/>
          <w:color w:val="000000" w:themeColor="text1"/>
          <w:sz w:val="32"/>
          <w:szCs w:val="32"/>
        </w:rPr>
        <w:t>C’</w:t>
      </w:r>
      <w:r w:rsidR="00B679BD" w:rsidRPr="0068607A">
        <w:rPr>
          <w:rFonts w:asciiTheme="majorHAnsi" w:eastAsia="Times New Roman" w:hAnsiTheme="majorHAnsi" w:cstheme="majorBidi"/>
          <w:color w:val="000000" w:themeColor="text1"/>
          <w:sz w:val="32"/>
          <w:szCs w:val="32"/>
        </w:rPr>
        <w:t>est un outil d'analyse marketing, permettant de déterminer l'influence des facteurs de macro-environnement sur une entreprise à travers quelques grandes forces structurantes : la Politique, l'Économie, le Social, la Technologie, l'Environnement et la Législation.</w:t>
      </w:r>
      <w:r w:rsidR="00B679BD" w:rsidRPr="0068607A">
        <w:rPr>
          <w:rFonts w:asciiTheme="majorHAnsi" w:eastAsia="Times New Roman" w:hAnsiTheme="majorHAnsi" w:cstheme="majorBidi"/>
          <w:color w:val="000000" w:themeColor="text1"/>
          <w:sz w:val="32"/>
          <w:szCs w:val="32"/>
        </w:rPr>
        <w:br/>
        <w:t>En identifiant les différents facteurs pouvant être favorables ou défavorables au développement de l'entreprise, cette analyse peut également permettre de mettre en lumière les tendances générales d'évolution du macro-environnement.</w:t>
      </w:r>
    </w:p>
    <w:p w:rsidR="00C11BC5" w:rsidRPr="0068607A" w:rsidRDefault="00B576A9" w:rsidP="00A31C58">
      <w:pPr>
        <w:shd w:val="clear" w:color="auto" w:fill="FFFFFF"/>
        <w:spacing w:after="0" w:line="360" w:lineRule="auto"/>
        <w:rPr>
          <w:rFonts w:asciiTheme="majorHAnsi" w:eastAsia="Times New Roman" w:hAnsiTheme="majorHAnsi" w:cstheme="majorBidi"/>
          <w:color w:val="000000" w:themeColor="text1"/>
          <w:sz w:val="32"/>
          <w:szCs w:val="32"/>
        </w:rPr>
      </w:pPr>
      <w:r w:rsidRPr="0068607A">
        <w:rPr>
          <w:rFonts w:asciiTheme="majorHAnsi" w:eastAsia="Times New Roman" w:hAnsiTheme="majorHAnsi" w:cstheme="majorBidi"/>
          <w:color w:val="000000" w:themeColor="text1"/>
          <w:sz w:val="32"/>
          <w:szCs w:val="32"/>
        </w:rPr>
        <w:t>Il est à noter que l</w:t>
      </w:r>
      <w:r w:rsidR="00B679BD" w:rsidRPr="0068607A">
        <w:rPr>
          <w:rFonts w:asciiTheme="majorHAnsi" w:eastAsia="Times New Roman" w:hAnsiTheme="majorHAnsi" w:cstheme="majorBidi"/>
          <w:color w:val="000000" w:themeColor="text1"/>
          <w:sz w:val="32"/>
          <w:szCs w:val="32"/>
        </w:rPr>
        <w:t>'idée de l'analyse PESTEL est de permettre d'identifier toutes les influences majeures pour l'entreprise. </w:t>
      </w:r>
    </w:p>
    <w:p w:rsidR="00C11BC5" w:rsidRPr="0068607A" w:rsidRDefault="001E22E6" w:rsidP="0068607A">
      <w:pPr>
        <w:pStyle w:val="Corpsdetexte"/>
        <w:spacing w:line="360" w:lineRule="auto"/>
        <w:ind w:right="-142"/>
        <w:rPr>
          <w:rFonts w:asciiTheme="majorHAnsi" w:eastAsia="Times New Roman" w:hAnsiTheme="majorHAnsi" w:cstheme="majorBidi"/>
          <w:color w:val="000000" w:themeColor="text1"/>
          <w:sz w:val="32"/>
          <w:szCs w:val="32"/>
        </w:rPr>
      </w:pPr>
      <w:r w:rsidRPr="0068607A">
        <w:rPr>
          <w:rFonts w:asciiTheme="majorHAnsi" w:eastAsia="Times New Roman" w:hAnsiTheme="majorHAnsi" w:cstheme="majorBidi"/>
          <w:b/>
          <w:bCs/>
          <w:color w:val="000000" w:themeColor="text1"/>
          <w:sz w:val="32"/>
          <w:szCs w:val="32"/>
          <w:u w:val="single"/>
        </w:rPr>
        <w:t xml:space="preserve">Figure </w:t>
      </w:r>
      <w:r w:rsidR="000F3089" w:rsidRPr="0068607A">
        <w:rPr>
          <w:rFonts w:asciiTheme="majorHAnsi" w:eastAsia="Times New Roman" w:hAnsiTheme="majorHAnsi" w:cstheme="majorBidi"/>
          <w:b/>
          <w:bCs/>
          <w:color w:val="000000" w:themeColor="text1"/>
          <w:sz w:val="32"/>
          <w:szCs w:val="32"/>
          <w:u w:val="single"/>
        </w:rPr>
        <w:t>6</w:t>
      </w:r>
      <w:r w:rsidR="00C11BC5" w:rsidRPr="0068607A">
        <w:rPr>
          <w:rFonts w:asciiTheme="majorHAnsi" w:eastAsia="Times New Roman" w:hAnsiTheme="majorHAnsi" w:cstheme="majorBidi"/>
          <w:b/>
          <w:bCs/>
          <w:color w:val="000000" w:themeColor="text1"/>
          <w:sz w:val="32"/>
          <w:szCs w:val="32"/>
          <w:u w:val="single"/>
        </w:rPr>
        <w:t> :</w:t>
      </w:r>
      <w:r w:rsidR="00C11BC5" w:rsidRPr="0068607A">
        <w:rPr>
          <w:rFonts w:asciiTheme="majorHAnsi" w:hAnsiTheme="majorHAnsi" w:cstheme="majorBidi"/>
          <w:sz w:val="32"/>
          <w:szCs w:val="32"/>
        </w:rPr>
        <w:t>Le modèle PESTEL :</w:t>
      </w:r>
      <w:r w:rsidR="00C11BC5" w:rsidRPr="0068607A">
        <w:rPr>
          <w:rFonts w:asciiTheme="majorHAnsi" w:hAnsiTheme="majorHAnsi" w:cstheme="majorBidi"/>
          <w:noProof/>
          <w:sz w:val="32"/>
          <w:szCs w:val="32"/>
          <w:lang w:eastAsia="fr-FR"/>
        </w:rPr>
        <w:lastRenderedPageBreak/>
        <w:drawing>
          <wp:inline distT="0" distB="0" distL="0" distR="0">
            <wp:extent cx="5927967" cy="4048125"/>
            <wp:effectExtent l="19050" t="0" r="0" b="0"/>
            <wp:docPr id="6" name="Image 6" descr="PES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ESTEL"/>
                    <pic:cNvPicPr>
                      <a:picLocks noChangeAspect="1" noChangeArrowheads="1"/>
                    </pic:cNvPicPr>
                  </pic:nvPicPr>
                  <pic:blipFill>
                    <a:blip r:embed="rId22"/>
                    <a:srcRect/>
                    <a:stretch>
                      <a:fillRect/>
                    </a:stretch>
                  </pic:blipFill>
                  <pic:spPr bwMode="auto">
                    <a:xfrm>
                      <a:off x="0" y="0"/>
                      <a:ext cx="5927967" cy="4048125"/>
                    </a:xfrm>
                    <a:prstGeom prst="rect">
                      <a:avLst/>
                    </a:prstGeom>
                    <a:noFill/>
                    <a:ln w="9525">
                      <a:noFill/>
                      <a:miter lim="800000"/>
                      <a:headEnd/>
                      <a:tailEnd/>
                    </a:ln>
                  </pic:spPr>
                </pic:pic>
              </a:graphicData>
            </a:graphic>
          </wp:inline>
        </w:drawing>
      </w:r>
    </w:p>
    <w:p w:rsidR="00C11BC5" w:rsidRPr="0068607A" w:rsidRDefault="00C11BC5" w:rsidP="00A31C58">
      <w:pPr>
        <w:spacing w:after="0" w:line="240" w:lineRule="auto"/>
        <w:rPr>
          <w:rFonts w:asciiTheme="majorHAnsi" w:eastAsia="Times New Roman" w:hAnsiTheme="majorHAnsi" w:cstheme="majorBidi"/>
          <w:color w:val="000000" w:themeColor="text1"/>
          <w:sz w:val="32"/>
          <w:szCs w:val="32"/>
        </w:rPr>
      </w:pPr>
    </w:p>
    <w:p w:rsidR="009231C3" w:rsidRPr="0068607A" w:rsidRDefault="00FA37C5" w:rsidP="00A31C58">
      <w:pPr>
        <w:widowControl w:val="0"/>
        <w:autoSpaceDE w:val="0"/>
        <w:autoSpaceDN w:val="0"/>
        <w:adjustRightInd w:val="0"/>
        <w:spacing w:before="240" w:after="0" w:line="360" w:lineRule="auto"/>
        <w:ind w:left="882" w:hanging="882"/>
        <w:rPr>
          <w:rFonts w:asciiTheme="majorHAnsi" w:eastAsia="Times New Roman" w:hAnsiTheme="majorHAnsi" w:cstheme="majorBidi"/>
          <w:b/>
          <w:bCs/>
          <w:color w:val="000000" w:themeColor="text1"/>
          <w:sz w:val="32"/>
          <w:szCs w:val="32"/>
        </w:rPr>
      </w:pPr>
      <w:r w:rsidRPr="0068607A">
        <w:rPr>
          <w:rFonts w:asciiTheme="majorHAnsi" w:eastAsia="Times New Roman" w:hAnsiTheme="majorHAnsi" w:cstheme="majorBidi"/>
          <w:b/>
          <w:bCs/>
          <w:color w:val="000000" w:themeColor="text1"/>
          <w:sz w:val="32"/>
          <w:szCs w:val="32"/>
          <w:u w:val="single"/>
        </w:rPr>
        <w:t>Source :</w:t>
      </w:r>
      <w:hyperlink r:id="rId23" w:history="1">
        <w:r w:rsidR="00095BCC" w:rsidRPr="0068607A">
          <w:rPr>
            <w:rStyle w:val="Lienhypertexte"/>
            <w:rFonts w:asciiTheme="majorHAnsi" w:hAnsiTheme="majorHAnsi" w:cstheme="majorBidi"/>
            <w:sz w:val="32"/>
            <w:szCs w:val="32"/>
          </w:rPr>
          <w:t>https://www.creer-mon-business-plan.fr/actualites/les-outils-danalyse-strategique-de-lentreprise-analyse-pestel.html</w:t>
        </w:r>
      </w:hyperlink>
    </w:p>
    <w:p w:rsidR="00D218A8" w:rsidRPr="00AF3288" w:rsidRDefault="00B679BD" w:rsidP="00A31C58">
      <w:pPr>
        <w:pStyle w:val="Paragraphedeliste"/>
        <w:widowControl w:val="0"/>
        <w:numPr>
          <w:ilvl w:val="1"/>
          <w:numId w:val="18"/>
        </w:numPr>
        <w:autoSpaceDE w:val="0"/>
        <w:autoSpaceDN w:val="0"/>
        <w:adjustRightInd w:val="0"/>
        <w:spacing w:before="240" w:after="0" w:line="360" w:lineRule="auto"/>
        <w:ind w:left="425" w:hanging="425"/>
        <w:contextualSpacing w:val="0"/>
        <w:rPr>
          <w:rFonts w:asciiTheme="majorHAnsi" w:eastAsia="Times New Roman" w:hAnsiTheme="majorHAnsi" w:cstheme="majorBidi"/>
          <w:color w:val="9BBB59" w:themeColor="accent3"/>
          <w:sz w:val="32"/>
          <w:szCs w:val="32"/>
        </w:rPr>
      </w:pPr>
      <w:r w:rsidRPr="00AF3288">
        <w:rPr>
          <w:rFonts w:asciiTheme="majorHAnsi" w:eastAsia="Times New Roman" w:hAnsiTheme="majorHAnsi" w:cstheme="majorBidi"/>
          <w:color w:val="9BBB59" w:themeColor="accent3"/>
          <w:sz w:val="32"/>
          <w:szCs w:val="32"/>
        </w:rPr>
        <w:t>L'analyse SWOT:</w:t>
      </w:r>
    </w:p>
    <w:p w:rsidR="00B679BD" w:rsidRPr="0068607A" w:rsidRDefault="00B679BD" w:rsidP="00A31C58">
      <w:pPr>
        <w:widowControl w:val="0"/>
        <w:autoSpaceDE w:val="0"/>
        <w:autoSpaceDN w:val="0"/>
        <w:adjustRightInd w:val="0"/>
        <w:spacing w:after="0" w:line="360" w:lineRule="auto"/>
        <w:rPr>
          <w:rFonts w:asciiTheme="majorHAnsi" w:eastAsia="Times New Roman" w:hAnsiTheme="majorHAnsi" w:cstheme="majorBidi"/>
          <w:color w:val="000000" w:themeColor="text1"/>
          <w:sz w:val="32"/>
          <w:szCs w:val="32"/>
        </w:rPr>
      </w:pPr>
      <w:r w:rsidRPr="0068607A">
        <w:rPr>
          <w:rFonts w:asciiTheme="majorHAnsi" w:eastAsia="Times New Roman" w:hAnsiTheme="majorHAnsi" w:cstheme="majorBidi"/>
          <w:color w:val="000000" w:themeColor="text1"/>
          <w:sz w:val="32"/>
          <w:szCs w:val="32"/>
        </w:rPr>
        <w:t xml:space="preserve">Acronyme des termes anglais : Strengths (forces), Weaknesses (faiblesses), Opportunities (opportunités) et Threats (menaces); appelé aussi le modèle LCAG développé par Learned, Christensen, Andrews et Guth, professeurs à la Harvard Business School en 1965.C'est un outil très utile pour définir les stratégies de développement et/ou d'investissement que ce soit en termes de positionnement, des moyens humains, de mode de production, de distribution.Elle participe à la clarification des </w:t>
      </w:r>
      <w:r w:rsidRPr="0068607A">
        <w:rPr>
          <w:rFonts w:asciiTheme="majorHAnsi" w:eastAsia="Times New Roman" w:hAnsiTheme="majorHAnsi" w:cstheme="majorBidi"/>
          <w:color w:val="000000" w:themeColor="text1"/>
          <w:sz w:val="32"/>
          <w:szCs w:val="32"/>
        </w:rPr>
        <w:lastRenderedPageBreak/>
        <w:t>axes stratégiques à mettre en œuvre.Cette analyse se fait en cinq phases:</w:t>
      </w:r>
    </w:p>
    <w:p w:rsidR="00F4194E" w:rsidRPr="0068607A" w:rsidRDefault="00B679BD" w:rsidP="00A31C58">
      <w:pPr>
        <w:pStyle w:val="Paragraphedeliste"/>
        <w:numPr>
          <w:ilvl w:val="0"/>
          <w:numId w:val="24"/>
        </w:numPr>
        <w:shd w:val="clear" w:color="auto" w:fill="FFFFFF"/>
        <w:spacing w:after="0" w:line="360" w:lineRule="auto"/>
        <w:ind w:left="426" w:hanging="426"/>
        <w:rPr>
          <w:rFonts w:asciiTheme="majorHAnsi" w:eastAsia="Times New Roman" w:hAnsiTheme="majorHAnsi" w:cstheme="majorBidi"/>
          <w:color w:val="000000" w:themeColor="text1"/>
          <w:sz w:val="32"/>
          <w:szCs w:val="32"/>
        </w:rPr>
      </w:pPr>
      <w:r w:rsidRPr="0068607A">
        <w:rPr>
          <w:rFonts w:asciiTheme="majorHAnsi" w:eastAsia="Times New Roman" w:hAnsiTheme="majorHAnsi" w:cstheme="majorBidi"/>
          <w:b/>
          <w:bCs/>
          <w:color w:val="000000" w:themeColor="text1"/>
          <w:sz w:val="32"/>
          <w:szCs w:val="32"/>
        </w:rPr>
        <w:t>Première phase :évaluation externe</w:t>
      </w:r>
      <w:r w:rsidR="00F4194E" w:rsidRPr="0068607A">
        <w:rPr>
          <w:rFonts w:asciiTheme="majorHAnsi" w:eastAsia="Times New Roman" w:hAnsiTheme="majorHAnsi" w:cstheme="majorBidi"/>
          <w:b/>
          <w:bCs/>
          <w:color w:val="000000" w:themeColor="text1"/>
          <w:sz w:val="32"/>
          <w:szCs w:val="32"/>
        </w:rPr>
        <w:t>:</w:t>
      </w:r>
      <w:r w:rsidRPr="0068607A">
        <w:rPr>
          <w:rFonts w:asciiTheme="majorHAnsi" w:eastAsia="Times New Roman" w:hAnsiTheme="majorHAnsi" w:cstheme="majorBidi"/>
          <w:color w:val="000000" w:themeColor="text1"/>
          <w:sz w:val="32"/>
          <w:szCs w:val="32"/>
        </w:rPr>
        <w:t xml:space="preserve"> analyse de l'environnement</w:t>
      </w:r>
      <w:r w:rsidR="00F4194E" w:rsidRPr="0068607A">
        <w:rPr>
          <w:rFonts w:asciiTheme="majorHAnsi" w:eastAsia="Times New Roman" w:hAnsiTheme="majorHAnsi" w:cstheme="majorBidi"/>
          <w:color w:val="000000" w:themeColor="text1"/>
          <w:sz w:val="32"/>
          <w:szCs w:val="32"/>
        </w:rPr>
        <w:t>,</w:t>
      </w:r>
      <w:r w:rsidRPr="0068607A">
        <w:rPr>
          <w:rFonts w:asciiTheme="majorHAnsi" w:eastAsia="Times New Roman" w:hAnsiTheme="majorHAnsi" w:cstheme="majorBidi"/>
          <w:color w:val="000000" w:themeColor="text1"/>
          <w:sz w:val="32"/>
          <w:szCs w:val="32"/>
        </w:rPr>
        <w:br/>
        <w:t>Identification des menaces et des opportunités dans l'environnement.</w:t>
      </w:r>
    </w:p>
    <w:p w:rsidR="00F4194E" w:rsidRPr="0068607A" w:rsidRDefault="00B679BD" w:rsidP="00A31C58">
      <w:pPr>
        <w:pStyle w:val="Paragraphedeliste"/>
        <w:shd w:val="clear" w:color="auto" w:fill="FFFFFF"/>
        <w:spacing w:after="0" w:line="360" w:lineRule="auto"/>
        <w:ind w:left="426"/>
        <w:rPr>
          <w:rFonts w:asciiTheme="majorHAnsi" w:eastAsia="Times New Roman" w:hAnsiTheme="majorHAnsi" w:cstheme="majorBidi"/>
          <w:color w:val="000000" w:themeColor="text1"/>
          <w:sz w:val="32"/>
          <w:szCs w:val="32"/>
        </w:rPr>
      </w:pPr>
      <w:r w:rsidRPr="0068607A">
        <w:rPr>
          <w:rFonts w:asciiTheme="majorHAnsi" w:eastAsia="Times New Roman" w:hAnsiTheme="majorHAnsi" w:cstheme="majorBidi"/>
          <w:b/>
          <w:bCs/>
          <w:color w:val="000000" w:themeColor="text1"/>
          <w:sz w:val="32"/>
          <w:szCs w:val="32"/>
        </w:rPr>
        <w:t>Les opportunités</w:t>
      </w:r>
      <w:r w:rsidRPr="0068607A">
        <w:rPr>
          <w:rFonts w:asciiTheme="majorHAnsi" w:eastAsia="Times New Roman" w:hAnsiTheme="majorHAnsi" w:cstheme="majorBidi"/>
          <w:color w:val="000000" w:themeColor="text1"/>
          <w:sz w:val="32"/>
          <w:szCs w:val="32"/>
        </w:rPr>
        <w:t xml:space="preserve"> sont les leviers extérieurs sur lesquels on appuie pour obtenir un avantage ou une nouvelle perspective de croissance.</w:t>
      </w:r>
    </w:p>
    <w:p w:rsidR="00D218A8" w:rsidRPr="0068607A" w:rsidRDefault="00B679BD" w:rsidP="00A31C58">
      <w:pPr>
        <w:pStyle w:val="Paragraphedeliste"/>
        <w:shd w:val="clear" w:color="auto" w:fill="FFFFFF"/>
        <w:spacing w:after="0" w:line="360" w:lineRule="auto"/>
        <w:ind w:left="426"/>
        <w:rPr>
          <w:rFonts w:asciiTheme="majorHAnsi" w:eastAsia="Times New Roman" w:hAnsiTheme="majorHAnsi" w:cstheme="majorBidi"/>
          <w:color w:val="000000" w:themeColor="text1"/>
          <w:sz w:val="32"/>
          <w:szCs w:val="32"/>
        </w:rPr>
      </w:pPr>
      <w:r w:rsidRPr="0068607A">
        <w:rPr>
          <w:rFonts w:asciiTheme="majorHAnsi" w:eastAsia="Times New Roman" w:hAnsiTheme="majorHAnsi" w:cstheme="majorBidi"/>
          <w:b/>
          <w:bCs/>
          <w:color w:val="000000" w:themeColor="text1"/>
          <w:sz w:val="32"/>
          <w:szCs w:val="32"/>
        </w:rPr>
        <w:t>Les risques</w:t>
      </w:r>
      <w:r w:rsidRPr="0068607A">
        <w:rPr>
          <w:rFonts w:asciiTheme="majorHAnsi" w:eastAsia="Times New Roman" w:hAnsiTheme="majorHAnsi" w:cstheme="majorBidi"/>
          <w:color w:val="000000" w:themeColor="text1"/>
          <w:sz w:val="32"/>
          <w:szCs w:val="32"/>
        </w:rPr>
        <w:t xml:space="preserve"> sont les menaces extérieures qui pèsent sur la croissance de l'entreprise, comme les nouveaux les règlements des évolutions technologiques, des nouveaux concurrents...Identification des FCS.</w:t>
      </w:r>
    </w:p>
    <w:p w:rsidR="00F4194E" w:rsidRPr="0068607A" w:rsidRDefault="00B679BD" w:rsidP="00A31C58">
      <w:pPr>
        <w:pStyle w:val="Paragraphedeliste"/>
        <w:numPr>
          <w:ilvl w:val="0"/>
          <w:numId w:val="24"/>
        </w:numPr>
        <w:shd w:val="clear" w:color="auto" w:fill="FFFFFF"/>
        <w:spacing w:after="0" w:line="360" w:lineRule="auto"/>
        <w:rPr>
          <w:rFonts w:asciiTheme="majorHAnsi" w:eastAsia="Times New Roman" w:hAnsiTheme="majorHAnsi" w:cstheme="majorBidi"/>
          <w:color w:val="000000" w:themeColor="text1"/>
          <w:sz w:val="32"/>
          <w:szCs w:val="32"/>
        </w:rPr>
      </w:pPr>
      <w:r w:rsidRPr="0068607A">
        <w:rPr>
          <w:rFonts w:asciiTheme="majorHAnsi" w:eastAsia="Times New Roman" w:hAnsiTheme="majorHAnsi" w:cstheme="majorBidi"/>
          <w:b/>
          <w:bCs/>
          <w:color w:val="000000" w:themeColor="text1"/>
          <w:sz w:val="32"/>
          <w:szCs w:val="32"/>
        </w:rPr>
        <w:t>Deuxième phase</w:t>
      </w:r>
      <w:r w:rsidR="00F4194E" w:rsidRPr="0068607A">
        <w:rPr>
          <w:rFonts w:asciiTheme="majorHAnsi" w:eastAsia="Times New Roman" w:hAnsiTheme="majorHAnsi" w:cstheme="majorBidi"/>
          <w:b/>
          <w:bCs/>
          <w:color w:val="000000" w:themeColor="text1"/>
          <w:sz w:val="32"/>
          <w:szCs w:val="32"/>
        </w:rPr>
        <w:t> :</w:t>
      </w:r>
      <w:r w:rsidRPr="0068607A">
        <w:rPr>
          <w:rFonts w:asciiTheme="majorHAnsi" w:eastAsia="Times New Roman" w:hAnsiTheme="majorHAnsi" w:cstheme="majorBidi"/>
          <w:b/>
          <w:bCs/>
          <w:color w:val="000000" w:themeColor="text1"/>
          <w:sz w:val="32"/>
          <w:szCs w:val="32"/>
        </w:rPr>
        <w:t>évaluation interne:</w:t>
      </w:r>
      <w:r w:rsidR="00F4194E" w:rsidRPr="0068607A">
        <w:rPr>
          <w:rFonts w:asciiTheme="majorHAnsi" w:eastAsia="Times New Roman" w:hAnsiTheme="majorHAnsi" w:cstheme="majorBidi"/>
          <w:color w:val="000000" w:themeColor="text1"/>
          <w:sz w:val="32"/>
          <w:szCs w:val="32"/>
        </w:rPr>
        <w:t xml:space="preserve"> diagnostic de l'entreprise,</w:t>
      </w:r>
      <w:r w:rsidRPr="0068607A">
        <w:rPr>
          <w:rFonts w:asciiTheme="majorHAnsi" w:eastAsia="Times New Roman" w:hAnsiTheme="majorHAnsi" w:cstheme="majorBidi"/>
          <w:color w:val="000000" w:themeColor="text1"/>
          <w:sz w:val="32"/>
          <w:szCs w:val="32"/>
        </w:rPr>
        <w:br/>
        <w:t>Identification des forces et faiblesses de l'entreprise par rapport à la concurrence et par rapport au temps.</w:t>
      </w:r>
    </w:p>
    <w:p w:rsidR="00F4194E" w:rsidRPr="0068607A" w:rsidRDefault="00B679BD" w:rsidP="00A31C58">
      <w:pPr>
        <w:pStyle w:val="Paragraphedeliste"/>
        <w:shd w:val="clear" w:color="auto" w:fill="FFFFFF"/>
        <w:spacing w:after="0" w:line="360" w:lineRule="auto"/>
        <w:rPr>
          <w:rFonts w:asciiTheme="majorHAnsi" w:eastAsia="Times New Roman" w:hAnsiTheme="majorHAnsi" w:cstheme="majorBidi"/>
          <w:color w:val="000000" w:themeColor="text1"/>
          <w:sz w:val="32"/>
          <w:szCs w:val="32"/>
        </w:rPr>
      </w:pPr>
      <w:r w:rsidRPr="0068607A">
        <w:rPr>
          <w:rFonts w:asciiTheme="majorHAnsi" w:eastAsia="Times New Roman" w:hAnsiTheme="majorHAnsi" w:cstheme="majorBidi"/>
          <w:b/>
          <w:bCs/>
          <w:color w:val="000000" w:themeColor="text1"/>
          <w:sz w:val="32"/>
          <w:szCs w:val="32"/>
        </w:rPr>
        <w:t>Les forces</w:t>
      </w:r>
      <w:r w:rsidRPr="0068607A">
        <w:rPr>
          <w:rFonts w:asciiTheme="majorHAnsi" w:eastAsia="Times New Roman" w:hAnsiTheme="majorHAnsi" w:cstheme="majorBidi"/>
          <w:color w:val="000000" w:themeColor="text1"/>
          <w:sz w:val="32"/>
          <w:szCs w:val="32"/>
        </w:rPr>
        <w:t xml:space="preserve"> sont les avantages compétitifs comme les savoir-faire, les brevets, et tout autre avantage qui donne une avance un l'entreprise.</w:t>
      </w:r>
    </w:p>
    <w:p w:rsidR="00F4194E" w:rsidRPr="0068607A" w:rsidRDefault="00B679BD" w:rsidP="00A31C58">
      <w:pPr>
        <w:pStyle w:val="Paragraphedeliste"/>
        <w:shd w:val="clear" w:color="auto" w:fill="FFFFFF"/>
        <w:spacing w:after="0" w:line="360" w:lineRule="auto"/>
        <w:rPr>
          <w:rFonts w:asciiTheme="majorHAnsi" w:eastAsia="Times New Roman" w:hAnsiTheme="majorHAnsi" w:cstheme="majorBidi"/>
          <w:color w:val="000000" w:themeColor="text1"/>
          <w:sz w:val="32"/>
          <w:szCs w:val="32"/>
        </w:rPr>
      </w:pPr>
      <w:r w:rsidRPr="0068607A">
        <w:rPr>
          <w:rFonts w:asciiTheme="majorHAnsi" w:eastAsia="Times New Roman" w:hAnsiTheme="majorHAnsi" w:cstheme="majorBidi"/>
          <w:b/>
          <w:bCs/>
          <w:color w:val="000000" w:themeColor="text1"/>
          <w:sz w:val="32"/>
          <w:szCs w:val="32"/>
        </w:rPr>
        <w:t>Les faiblesses</w:t>
      </w:r>
      <w:r w:rsidRPr="0068607A">
        <w:rPr>
          <w:rFonts w:asciiTheme="majorHAnsi" w:eastAsia="Times New Roman" w:hAnsiTheme="majorHAnsi" w:cstheme="majorBidi"/>
          <w:color w:val="000000" w:themeColor="text1"/>
          <w:sz w:val="32"/>
          <w:szCs w:val="32"/>
        </w:rPr>
        <w:t xml:space="preserve"> sont les handicapes compétitifs, il faut identifier les lacunes de l'entreprise et les manques comme les limites de ressources.</w:t>
      </w:r>
    </w:p>
    <w:p w:rsidR="00F4194E" w:rsidRPr="0068607A" w:rsidRDefault="00B679BD" w:rsidP="00A31C58">
      <w:pPr>
        <w:pStyle w:val="Paragraphedeliste"/>
        <w:numPr>
          <w:ilvl w:val="0"/>
          <w:numId w:val="24"/>
        </w:numPr>
        <w:shd w:val="clear" w:color="auto" w:fill="FFFFFF"/>
        <w:spacing w:after="0" w:line="360" w:lineRule="auto"/>
        <w:rPr>
          <w:rFonts w:asciiTheme="majorHAnsi" w:eastAsia="Times New Roman" w:hAnsiTheme="majorHAnsi" w:cstheme="majorBidi"/>
          <w:color w:val="000000" w:themeColor="text1"/>
          <w:sz w:val="32"/>
          <w:szCs w:val="32"/>
        </w:rPr>
      </w:pPr>
      <w:r w:rsidRPr="0068607A">
        <w:rPr>
          <w:rFonts w:asciiTheme="majorHAnsi" w:eastAsia="Times New Roman" w:hAnsiTheme="majorHAnsi" w:cstheme="majorBidi"/>
          <w:b/>
          <w:bCs/>
          <w:color w:val="000000" w:themeColor="text1"/>
          <w:sz w:val="32"/>
          <w:szCs w:val="32"/>
        </w:rPr>
        <w:t>Troisième phase :</w:t>
      </w:r>
      <w:r w:rsidRPr="0068607A">
        <w:rPr>
          <w:rFonts w:asciiTheme="majorHAnsi" w:eastAsia="Times New Roman" w:hAnsiTheme="majorHAnsi" w:cstheme="majorBidi"/>
          <w:color w:val="000000" w:themeColor="text1"/>
          <w:sz w:val="32"/>
          <w:szCs w:val="32"/>
        </w:rPr>
        <w:t xml:space="preserve"> recensement et évaluation de toutes les possibilités d'action</w:t>
      </w:r>
    </w:p>
    <w:p w:rsidR="00F4194E" w:rsidRPr="0068607A" w:rsidRDefault="00B679BD" w:rsidP="00A31C58">
      <w:pPr>
        <w:pStyle w:val="Paragraphedeliste"/>
        <w:numPr>
          <w:ilvl w:val="0"/>
          <w:numId w:val="24"/>
        </w:numPr>
        <w:shd w:val="clear" w:color="auto" w:fill="FFFFFF"/>
        <w:spacing w:after="0" w:line="360" w:lineRule="auto"/>
        <w:rPr>
          <w:rFonts w:asciiTheme="majorHAnsi" w:eastAsia="Times New Roman" w:hAnsiTheme="majorHAnsi" w:cstheme="majorBidi"/>
          <w:color w:val="000000" w:themeColor="text1"/>
          <w:sz w:val="32"/>
          <w:szCs w:val="32"/>
        </w:rPr>
      </w:pPr>
      <w:r w:rsidRPr="0068607A">
        <w:rPr>
          <w:rFonts w:asciiTheme="majorHAnsi" w:eastAsia="Times New Roman" w:hAnsiTheme="majorHAnsi" w:cstheme="majorBidi"/>
          <w:b/>
          <w:bCs/>
          <w:color w:val="000000" w:themeColor="text1"/>
          <w:sz w:val="32"/>
          <w:szCs w:val="32"/>
          <w:shd w:val="clear" w:color="auto" w:fill="FFFFFF"/>
        </w:rPr>
        <w:lastRenderedPageBreak/>
        <w:t>Quatrième phase :</w:t>
      </w:r>
      <w:r w:rsidRPr="0068607A">
        <w:rPr>
          <w:rFonts w:asciiTheme="majorHAnsi" w:eastAsia="Times New Roman" w:hAnsiTheme="majorHAnsi" w:cstheme="majorBidi"/>
          <w:color w:val="000000" w:themeColor="text1"/>
          <w:sz w:val="32"/>
          <w:szCs w:val="32"/>
          <w:shd w:val="clear" w:color="auto" w:fill="FFFFFF"/>
        </w:rPr>
        <w:t xml:space="preserve"> éclaircissement des valeurs de l'environnement (responsabilité sociale de l'entreprise) et des valeurs managériales (dirigeants).</w:t>
      </w:r>
    </w:p>
    <w:p w:rsidR="00F4194E" w:rsidRPr="0068607A" w:rsidRDefault="00B679BD" w:rsidP="00A31C58">
      <w:pPr>
        <w:pStyle w:val="Paragraphedeliste"/>
        <w:numPr>
          <w:ilvl w:val="0"/>
          <w:numId w:val="24"/>
        </w:numPr>
        <w:shd w:val="clear" w:color="auto" w:fill="FFFFFF"/>
        <w:spacing w:after="0" w:line="360" w:lineRule="auto"/>
        <w:rPr>
          <w:rFonts w:asciiTheme="majorHAnsi" w:eastAsia="Times New Roman" w:hAnsiTheme="majorHAnsi" w:cstheme="majorBidi"/>
          <w:color w:val="000000" w:themeColor="text1"/>
          <w:sz w:val="32"/>
          <w:szCs w:val="32"/>
        </w:rPr>
      </w:pPr>
      <w:r w:rsidRPr="0068607A">
        <w:rPr>
          <w:rFonts w:asciiTheme="majorHAnsi" w:eastAsia="Times New Roman" w:hAnsiTheme="majorHAnsi" w:cstheme="majorBidi"/>
          <w:b/>
          <w:bCs/>
          <w:color w:val="000000" w:themeColor="text1"/>
          <w:sz w:val="32"/>
          <w:szCs w:val="32"/>
          <w:shd w:val="clear" w:color="auto" w:fill="FFFFFF"/>
        </w:rPr>
        <w:t>Cinquième phase :</w:t>
      </w:r>
      <w:r w:rsidRPr="0068607A">
        <w:rPr>
          <w:rFonts w:asciiTheme="majorHAnsi" w:eastAsia="Times New Roman" w:hAnsiTheme="majorHAnsi" w:cstheme="majorBidi"/>
          <w:color w:val="000000" w:themeColor="text1"/>
          <w:sz w:val="32"/>
          <w:szCs w:val="32"/>
          <w:shd w:val="clear" w:color="auto" w:fill="FFFFFF"/>
        </w:rPr>
        <w:t xml:space="preserve"> formulation de la stratégie, définitions des activités, des objectifs et des moyens.</w:t>
      </w:r>
    </w:p>
    <w:p w:rsidR="00B679BD" w:rsidRPr="0068607A" w:rsidRDefault="00B679BD" w:rsidP="00A31C58">
      <w:pPr>
        <w:pStyle w:val="Paragraphedeliste"/>
        <w:shd w:val="clear" w:color="auto" w:fill="FFFFFF"/>
        <w:spacing w:after="0" w:line="360" w:lineRule="auto"/>
        <w:rPr>
          <w:rFonts w:asciiTheme="majorHAnsi" w:eastAsia="Times New Roman" w:hAnsiTheme="majorHAnsi" w:cstheme="majorBidi"/>
          <w:color w:val="000000" w:themeColor="text1"/>
          <w:sz w:val="32"/>
          <w:szCs w:val="32"/>
          <w:shd w:val="clear" w:color="auto" w:fill="FFFFFF"/>
        </w:rPr>
      </w:pPr>
      <w:r w:rsidRPr="0068607A">
        <w:rPr>
          <w:rFonts w:asciiTheme="majorHAnsi" w:eastAsia="Times New Roman" w:hAnsiTheme="majorHAnsi" w:cstheme="majorBidi"/>
          <w:color w:val="000000" w:themeColor="text1"/>
          <w:sz w:val="32"/>
          <w:szCs w:val="32"/>
          <w:shd w:val="clear" w:color="auto" w:fill="FFFFFF"/>
        </w:rPr>
        <w:t>Cet outil permet d'identifier quatre possibilités stratégiques : Attaque, Ajustement, Défense, Survie</w:t>
      </w:r>
    </w:p>
    <w:p w:rsidR="006A0591" w:rsidRPr="0068607A" w:rsidRDefault="002B0F49" w:rsidP="00A31C58">
      <w:pPr>
        <w:pStyle w:val="Corpsdetexte"/>
        <w:spacing w:line="360" w:lineRule="auto"/>
        <w:ind w:right="-142"/>
        <w:rPr>
          <w:rFonts w:asciiTheme="majorHAnsi" w:hAnsiTheme="majorHAnsi" w:cstheme="majorBidi"/>
          <w:sz w:val="32"/>
          <w:szCs w:val="32"/>
        </w:rPr>
      </w:pPr>
      <w:r w:rsidRPr="0068607A">
        <w:rPr>
          <w:rFonts w:asciiTheme="majorHAnsi" w:hAnsiTheme="majorHAnsi" w:cstheme="majorBidi"/>
          <w:b/>
          <w:color w:val="000000" w:themeColor="text1"/>
          <w:sz w:val="32"/>
          <w:szCs w:val="32"/>
          <w:u w:val="single"/>
        </w:rPr>
        <w:t>Figure</w:t>
      </w:r>
      <w:r w:rsidRPr="0068607A">
        <w:rPr>
          <w:rFonts w:asciiTheme="majorHAnsi" w:hAnsiTheme="majorHAnsi" w:cstheme="majorBidi"/>
          <w:b/>
          <w:sz w:val="32"/>
          <w:szCs w:val="32"/>
          <w:u w:val="single"/>
        </w:rPr>
        <w:t>7 </w:t>
      </w:r>
      <w:r w:rsidRPr="0068607A">
        <w:rPr>
          <w:rFonts w:asciiTheme="majorHAnsi" w:hAnsiTheme="majorHAnsi" w:cstheme="majorBidi"/>
          <w:sz w:val="32"/>
          <w:szCs w:val="32"/>
        </w:rPr>
        <w:t xml:space="preserve">: </w:t>
      </w:r>
      <w:r w:rsidR="00FA37C5" w:rsidRPr="0068607A">
        <w:rPr>
          <w:rFonts w:asciiTheme="majorHAnsi" w:hAnsiTheme="majorHAnsi" w:cstheme="majorBidi"/>
          <w:sz w:val="32"/>
          <w:szCs w:val="32"/>
        </w:rPr>
        <w:t>L</w:t>
      </w:r>
      <w:r w:rsidR="006A0591" w:rsidRPr="0068607A">
        <w:rPr>
          <w:rFonts w:asciiTheme="majorHAnsi" w:hAnsiTheme="majorHAnsi" w:cstheme="majorBidi"/>
          <w:sz w:val="32"/>
          <w:szCs w:val="32"/>
        </w:rPr>
        <w:t>a matrice SWOT :</w:t>
      </w:r>
    </w:p>
    <w:p w:rsidR="000F3089" w:rsidRPr="0068607A" w:rsidRDefault="00F275A2" w:rsidP="00A31C58">
      <w:pPr>
        <w:pStyle w:val="Corpsdetexte"/>
        <w:spacing w:line="360" w:lineRule="auto"/>
        <w:ind w:right="-142"/>
        <w:rPr>
          <w:rFonts w:asciiTheme="majorHAnsi" w:hAnsiTheme="majorHAnsi" w:cstheme="majorBidi"/>
          <w:b/>
          <w:sz w:val="32"/>
          <w:szCs w:val="32"/>
          <w:u w:val="single"/>
        </w:rPr>
      </w:pPr>
      <w:r w:rsidRPr="0068607A">
        <w:rPr>
          <w:rFonts w:asciiTheme="majorHAnsi" w:hAnsiTheme="majorHAnsi" w:cstheme="majorBidi"/>
          <w:noProof/>
          <w:sz w:val="32"/>
          <w:szCs w:val="32"/>
          <w:lang w:eastAsia="fr-FR"/>
        </w:rPr>
        <w:drawing>
          <wp:inline distT="0" distB="0" distL="0" distR="0">
            <wp:extent cx="5438775" cy="3687619"/>
            <wp:effectExtent l="19050" t="0" r="9525" b="0"/>
            <wp:docPr id="1" name="Image 14" descr="swot-tabl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wot-tableau"/>
                    <pic:cNvPicPr>
                      <a:picLocks noChangeAspect="1" noChangeArrowheads="1"/>
                    </pic:cNvPicPr>
                  </pic:nvPicPr>
                  <pic:blipFill>
                    <a:blip r:embed="rId24"/>
                    <a:srcRect/>
                    <a:stretch>
                      <a:fillRect/>
                    </a:stretch>
                  </pic:blipFill>
                  <pic:spPr bwMode="auto">
                    <a:xfrm>
                      <a:off x="0" y="0"/>
                      <a:ext cx="5439237" cy="3687932"/>
                    </a:xfrm>
                    <a:prstGeom prst="rect">
                      <a:avLst/>
                    </a:prstGeom>
                    <a:noFill/>
                    <a:ln w="9525">
                      <a:noFill/>
                      <a:miter lim="800000"/>
                      <a:headEnd/>
                      <a:tailEnd/>
                    </a:ln>
                  </pic:spPr>
                </pic:pic>
              </a:graphicData>
            </a:graphic>
          </wp:inline>
        </w:drawing>
      </w:r>
    </w:p>
    <w:p w:rsidR="003535CC" w:rsidRPr="0068607A" w:rsidRDefault="003535CC" w:rsidP="00A31C58">
      <w:pPr>
        <w:pStyle w:val="Paragraphedeliste"/>
        <w:shd w:val="clear" w:color="auto" w:fill="FFFFFF"/>
        <w:spacing w:after="0" w:line="360" w:lineRule="auto"/>
        <w:ind w:left="0"/>
        <w:rPr>
          <w:rFonts w:asciiTheme="majorHAnsi" w:eastAsia="Times New Roman" w:hAnsiTheme="majorHAnsi" w:cstheme="majorBidi"/>
          <w:color w:val="000000" w:themeColor="text1"/>
          <w:sz w:val="32"/>
          <w:szCs w:val="32"/>
        </w:rPr>
      </w:pPr>
      <w:r w:rsidRPr="0068607A">
        <w:rPr>
          <w:rFonts w:asciiTheme="majorHAnsi" w:eastAsia="Times New Roman" w:hAnsiTheme="majorHAnsi" w:cstheme="majorBidi"/>
          <w:b/>
          <w:bCs/>
          <w:color w:val="000000" w:themeColor="text1"/>
          <w:sz w:val="32"/>
          <w:szCs w:val="32"/>
          <w:u w:val="single"/>
        </w:rPr>
        <w:t>Source :</w:t>
      </w:r>
      <w:hyperlink r:id="rId25" w:history="1">
        <w:r w:rsidRPr="0068607A">
          <w:rPr>
            <w:rStyle w:val="Lienhypertexte"/>
            <w:rFonts w:asciiTheme="majorHAnsi" w:hAnsiTheme="majorHAnsi" w:cstheme="majorBidi"/>
            <w:sz w:val="32"/>
            <w:szCs w:val="32"/>
          </w:rPr>
          <w:t>https://www.advaloris.ch/inside/matrice-swot-outil-service-de-strategie-entreprises</w:t>
        </w:r>
      </w:hyperlink>
    </w:p>
    <w:p w:rsidR="00B679BD" w:rsidRPr="00AF3288" w:rsidRDefault="00B679BD" w:rsidP="00A31C58">
      <w:pPr>
        <w:pStyle w:val="Paragraphedeliste"/>
        <w:widowControl w:val="0"/>
        <w:numPr>
          <w:ilvl w:val="1"/>
          <w:numId w:val="18"/>
        </w:numPr>
        <w:autoSpaceDE w:val="0"/>
        <w:autoSpaceDN w:val="0"/>
        <w:adjustRightInd w:val="0"/>
        <w:spacing w:before="240" w:after="0" w:line="360" w:lineRule="auto"/>
        <w:ind w:left="425" w:hanging="425"/>
        <w:contextualSpacing w:val="0"/>
        <w:rPr>
          <w:rFonts w:asciiTheme="majorHAnsi" w:eastAsia="Times New Roman" w:hAnsiTheme="majorHAnsi" w:cstheme="majorBidi"/>
          <w:color w:val="9BBB59" w:themeColor="accent3"/>
          <w:sz w:val="32"/>
          <w:szCs w:val="32"/>
        </w:rPr>
      </w:pPr>
      <w:r w:rsidRPr="00AF3288">
        <w:rPr>
          <w:rFonts w:asciiTheme="majorHAnsi" w:eastAsia="Times New Roman" w:hAnsiTheme="majorHAnsi" w:cstheme="majorBidi"/>
          <w:color w:val="9BBB59" w:themeColor="accent3"/>
          <w:sz w:val="32"/>
          <w:szCs w:val="32"/>
        </w:rPr>
        <w:t>Théorie des jeux</w:t>
      </w:r>
    </w:p>
    <w:p w:rsidR="00B679BD" w:rsidRPr="0068607A" w:rsidRDefault="00B679BD" w:rsidP="00A31C58">
      <w:pPr>
        <w:shd w:val="clear" w:color="auto" w:fill="FFFFFF"/>
        <w:spacing w:after="0" w:line="360" w:lineRule="auto"/>
        <w:rPr>
          <w:rFonts w:asciiTheme="majorHAnsi" w:hAnsiTheme="majorHAnsi" w:cstheme="majorBidi"/>
          <w:color w:val="000000" w:themeColor="text1"/>
          <w:sz w:val="32"/>
          <w:szCs w:val="32"/>
        </w:rPr>
      </w:pPr>
      <w:r w:rsidRPr="0068607A">
        <w:rPr>
          <w:rFonts w:asciiTheme="majorHAnsi" w:eastAsia="Times New Roman" w:hAnsiTheme="majorHAnsi" w:cstheme="majorBidi"/>
          <w:color w:val="000000" w:themeColor="text1"/>
          <w:sz w:val="32"/>
          <w:szCs w:val="32"/>
        </w:rPr>
        <w:t xml:space="preserve">C'est un outil d'analyse permettant l'étude des comportements relationnels des individus en situation de conflit.Au sens de cette théorie, un jeu est un modèle mathématique formalisé, </w:t>
      </w:r>
      <w:r w:rsidRPr="0068607A">
        <w:rPr>
          <w:rFonts w:asciiTheme="majorHAnsi" w:eastAsia="Times New Roman" w:hAnsiTheme="majorHAnsi" w:cstheme="majorBidi"/>
          <w:color w:val="000000" w:themeColor="text1"/>
          <w:sz w:val="32"/>
          <w:szCs w:val="32"/>
        </w:rPr>
        <w:lastRenderedPageBreak/>
        <w:t>représentatif d'une ou plusieurs joueurs, sur la base des règles préétablies et partagées, ont à prendre une ou des décisions rationnelles pour finalement obtenir un résultat, gain ou perte, lequel ne dépend ni de leur seul habilité, ni de leur seul hasard, mais de l'indépendance de leurs stratégies.</w:t>
      </w:r>
    </w:p>
    <w:p w:rsidR="004154FC" w:rsidRPr="00AF3288" w:rsidRDefault="004154FC" w:rsidP="00A31C58">
      <w:pPr>
        <w:pStyle w:val="Paragraphedeliste"/>
        <w:numPr>
          <w:ilvl w:val="0"/>
          <w:numId w:val="18"/>
        </w:numPr>
        <w:shd w:val="clear" w:color="auto" w:fill="FFFFFF"/>
        <w:suppressAutoHyphens w:val="0"/>
        <w:spacing w:before="240" w:line="360" w:lineRule="auto"/>
        <w:ind w:left="284" w:hanging="284"/>
        <w:rPr>
          <w:rFonts w:asciiTheme="majorHAnsi" w:eastAsia="Times New Roman" w:hAnsiTheme="majorHAnsi" w:cstheme="majorBidi"/>
          <w:bCs/>
          <w:color w:val="4F81BD" w:themeColor="accent1"/>
          <w:kern w:val="36"/>
          <w:sz w:val="32"/>
          <w:szCs w:val="32"/>
        </w:rPr>
      </w:pPr>
      <w:r w:rsidRPr="00AF3288">
        <w:rPr>
          <w:rFonts w:asciiTheme="majorHAnsi" w:eastAsia="Times New Roman" w:hAnsiTheme="majorHAnsi" w:cstheme="majorBidi"/>
          <w:bCs/>
          <w:color w:val="4F81BD" w:themeColor="accent1"/>
          <w:kern w:val="36"/>
          <w:sz w:val="32"/>
          <w:szCs w:val="32"/>
        </w:rPr>
        <w:t>Définition et objectifs de la démarche stratégique</w:t>
      </w:r>
    </w:p>
    <w:p w:rsidR="004154FC" w:rsidRPr="00AF3288" w:rsidRDefault="004154FC" w:rsidP="00AF3288">
      <w:pPr>
        <w:pStyle w:val="Paragraphedeliste"/>
        <w:numPr>
          <w:ilvl w:val="1"/>
          <w:numId w:val="18"/>
        </w:numPr>
        <w:suppressAutoHyphens w:val="0"/>
        <w:spacing w:after="0" w:line="360" w:lineRule="auto"/>
        <w:rPr>
          <w:rFonts w:asciiTheme="majorHAnsi" w:hAnsiTheme="majorHAnsi" w:cstheme="majorBidi"/>
          <w:color w:val="9BBB59" w:themeColor="accent3"/>
          <w:sz w:val="32"/>
          <w:szCs w:val="32"/>
          <w:shd w:val="clear" w:color="auto" w:fill="FFFFFF"/>
        </w:rPr>
      </w:pPr>
      <w:r w:rsidRPr="00AF3288">
        <w:rPr>
          <w:rFonts w:asciiTheme="majorHAnsi" w:hAnsiTheme="majorHAnsi" w:cstheme="majorBidi"/>
          <w:color w:val="9BBB59" w:themeColor="accent3"/>
          <w:sz w:val="32"/>
          <w:szCs w:val="32"/>
          <w:shd w:val="clear" w:color="auto" w:fill="FFFFFF"/>
        </w:rPr>
        <w:t>Définition: </w:t>
      </w:r>
    </w:p>
    <w:p w:rsidR="005676A9" w:rsidRPr="0068607A" w:rsidRDefault="004154FC" w:rsidP="00A31C58">
      <w:pPr>
        <w:spacing w:after="0" w:line="360" w:lineRule="auto"/>
        <w:rPr>
          <w:rFonts w:asciiTheme="majorHAnsi" w:hAnsiTheme="majorHAnsi" w:cstheme="majorBidi"/>
          <w:sz w:val="32"/>
          <w:szCs w:val="32"/>
          <w:shd w:val="clear" w:color="auto" w:fill="FFFFFF"/>
        </w:rPr>
      </w:pPr>
      <w:r w:rsidRPr="0068607A">
        <w:rPr>
          <w:rFonts w:asciiTheme="majorHAnsi" w:hAnsiTheme="majorHAnsi" w:cstheme="majorBidi"/>
          <w:sz w:val="32"/>
          <w:szCs w:val="32"/>
          <w:shd w:val="clear" w:color="auto" w:fill="FFFFFF"/>
        </w:rPr>
        <w:t>La démarche stratégique peut être définie comme "l'art et la manière" de préciser la route la plus avantageuse à suivre, à moyen et à long terme, en tenant compte de l’environnement externe (menaces et opportunités) et des capacités et possibilités à disposition en interne (forces et faiblesses).</w:t>
      </w:r>
    </w:p>
    <w:p w:rsidR="004154FC" w:rsidRPr="0068607A" w:rsidRDefault="004154FC" w:rsidP="00A31C58">
      <w:pPr>
        <w:spacing w:after="0" w:line="360" w:lineRule="auto"/>
        <w:rPr>
          <w:rFonts w:asciiTheme="majorHAnsi" w:hAnsiTheme="majorHAnsi" w:cstheme="majorBidi"/>
          <w:sz w:val="32"/>
          <w:szCs w:val="32"/>
          <w:shd w:val="clear" w:color="auto" w:fill="FFFFFF"/>
        </w:rPr>
      </w:pPr>
      <w:r w:rsidRPr="0068607A">
        <w:rPr>
          <w:rFonts w:asciiTheme="majorHAnsi" w:hAnsiTheme="majorHAnsi" w:cstheme="majorBidi"/>
          <w:sz w:val="32"/>
          <w:szCs w:val="32"/>
          <w:shd w:val="clear" w:color="auto" w:fill="FFFFFF"/>
        </w:rPr>
        <w:t>Une bonne stratégie se doit d'être motivante et également capable de créer de la valeur durable. C'est là la condition de sa réussite.</w:t>
      </w:r>
    </w:p>
    <w:p w:rsidR="004154FC" w:rsidRPr="0068607A" w:rsidRDefault="004154FC" w:rsidP="00A31C58">
      <w:pPr>
        <w:spacing w:line="360" w:lineRule="auto"/>
        <w:rPr>
          <w:rFonts w:asciiTheme="majorHAnsi" w:hAnsiTheme="majorHAnsi" w:cstheme="majorBidi"/>
          <w:sz w:val="32"/>
          <w:szCs w:val="32"/>
          <w:shd w:val="clear" w:color="auto" w:fill="FFFFFF"/>
        </w:rPr>
      </w:pPr>
      <w:r w:rsidRPr="0068607A">
        <w:rPr>
          <w:rFonts w:asciiTheme="majorHAnsi" w:hAnsiTheme="majorHAnsi" w:cstheme="majorBidi"/>
          <w:sz w:val="32"/>
          <w:szCs w:val="32"/>
          <w:shd w:val="clear" w:color="auto" w:fill="FFFFFF"/>
        </w:rPr>
        <w:t>La démarche stratégique est différente selon qu'il s'agit d'une PME ou d'une grande entreprise, d'une entreprise mono ou multi-activités. Dans le cas d'une entreprise multi-activités, l'étape du diagnostic stratégique doit être précédée d'une segmentation stratégique afin de formuler la stratégie adéquate.</w:t>
      </w:r>
    </w:p>
    <w:p w:rsidR="004154FC" w:rsidRPr="00AF3288" w:rsidRDefault="004154FC" w:rsidP="00AF3288">
      <w:pPr>
        <w:pStyle w:val="Paragraphedeliste"/>
        <w:numPr>
          <w:ilvl w:val="1"/>
          <w:numId w:val="18"/>
        </w:numPr>
        <w:suppressAutoHyphens w:val="0"/>
        <w:spacing w:after="0" w:line="360" w:lineRule="auto"/>
        <w:ind w:left="426" w:hanging="426"/>
        <w:rPr>
          <w:rFonts w:asciiTheme="majorHAnsi" w:hAnsiTheme="majorHAnsi" w:cstheme="majorBidi"/>
          <w:bCs/>
          <w:color w:val="9BBB59" w:themeColor="accent3"/>
          <w:sz w:val="32"/>
          <w:szCs w:val="32"/>
          <w:shd w:val="clear" w:color="auto" w:fill="FFFFFF"/>
        </w:rPr>
      </w:pPr>
      <w:r w:rsidRPr="00AF3288">
        <w:rPr>
          <w:rFonts w:asciiTheme="majorHAnsi" w:hAnsiTheme="majorHAnsi" w:cstheme="majorBidi"/>
          <w:bCs/>
          <w:color w:val="9BBB59" w:themeColor="accent3"/>
          <w:sz w:val="32"/>
          <w:szCs w:val="32"/>
          <w:shd w:val="clear" w:color="auto" w:fill="FFFFFF"/>
        </w:rPr>
        <w:t>Les déterminants de la démarche stratégique :</w:t>
      </w:r>
    </w:p>
    <w:p w:rsidR="004154FC" w:rsidRPr="0068607A" w:rsidRDefault="004154FC" w:rsidP="00A31C58">
      <w:pPr>
        <w:pStyle w:val="Paragraphedeliste"/>
        <w:spacing w:line="360" w:lineRule="auto"/>
        <w:ind w:left="0"/>
        <w:rPr>
          <w:rFonts w:asciiTheme="majorHAnsi" w:eastAsia="Times New Roman" w:hAnsiTheme="majorHAnsi" w:cstheme="majorBidi"/>
          <w:sz w:val="32"/>
          <w:szCs w:val="32"/>
        </w:rPr>
      </w:pPr>
      <w:r w:rsidRPr="0068607A">
        <w:rPr>
          <w:rFonts w:asciiTheme="majorHAnsi" w:eastAsia="Times New Roman" w:hAnsiTheme="majorHAnsi" w:cstheme="majorBidi"/>
          <w:sz w:val="32"/>
          <w:szCs w:val="32"/>
        </w:rPr>
        <w:t xml:space="preserve">Dans les PME qui interviennent souvent sur un nombre limité de marchés,ce sont généralement les managers les plus expérimentés qui effectuent le diagnostic. Les décisions </w:t>
      </w:r>
      <w:r w:rsidRPr="0068607A">
        <w:rPr>
          <w:rFonts w:asciiTheme="majorHAnsi" w:eastAsia="Times New Roman" w:hAnsiTheme="majorHAnsi" w:cstheme="majorBidi"/>
          <w:sz w:val="32"/>
          <w:szCs w:val="32"/>
        </w:rPr>
        <w:lastRenderedPageBreak/>
        <w:t xml:space="preserve">stratégiques sont alors fortement influencées par l’expérience, les valeurs et des attentes des dirigeants. </w:t>
      </w:r>
    </w:p>
    <w:p w:rsidR="004154FC" w:rsidRPr="0068607A" w:rsidRDefault="004154FC" w:rsidP="00A31C58">
      <w:pPr>
        <w:pStyle w:val="Paragraphedeliste"/>
        <w:spacing w:line="360" w:lineRule="auto"/>
        <w:ind w:left="0"/>
        <w:rPr>
          <w:rFonts w:asciiTheme="majorHAnsi" w:eastAsia="Times New Roman" w:hAnsiTheme="majorHAnsi" w:cstheme="majorBidi"/>
          <w:sz w:val="32"/>
          <w:szCs w:val="32"/>
        </w:rPr>
      </w:pPr>
      <w:r w:rsidRPr="0068607A">
        <w:rPr>
          <w:rFonts w:asciiTheme="majorHAnsi" w:eastAsia="Times New Roman" w:hAnsiTheme="majorHAnsi" w:cstheme="majorBidi"/>
          <w:sz w:val="32"/>
          <w:szCs w:val="32"/>
        </w:rPr>
        <w:t>Dans les grandes entreprises qui sont fréquemment présentes dans plusieurs activités voire plusieurs métiers, il sera nécessaire d’effectuer une démarche stratégique dans chaque domaine d’activité stratégique (DAS).Mais il faudra aussi veiller à la cohérence des décisions prises dans ces différents domaines et réfléchir à l’allocation des ressources entre ces différents DAS. Dans une grande entreprise, le contrôle stratégique sera plus poussé que dans une PME.</w:t>
      </w:r>
    </w:p>
    <w:p w:rsidR="004154FC" w:rsidRPr="00AF3288" w:rsidRDefault="004154FC" w:rsidP="00AF3288">
      <w:pPr>
        <w:pStyle w:val="Paragraphedeliste"/>
        <w:numPr>
          <w:ilvl w:val="1"/>
          <w:numId w:val="18"/>
        </w:numPr>
        <w:suppressAutoHyphens w:val="0"/>
        <w:spacing w:after="0" w:line="360" w:lineRule="auto"/>
        <w:ind w:left="426" w:hanging="426"/>
        <w:rPr>
          <w:rFonts w:asciiTheme="majorHAnsi" w:hAnsiTheme="majorHAnsi" w:cstheme="majorBidi"/>
          <w:bCs/>
          <w:color w:val="9BBB59" w:themeColor="accent3"/>
          <w:sz w:val="32"/>
          <w:szCs w:val="32"/>
          <w:shd w:val="clear" w:color="auto" w:fill="FFFFFF"/>
        </w:rPr>
      </w:pPr>
      <w:r w:rsidRPr="00AF3288">
        <w:rPr>
          <w:rFonts w:asciiTheme="majorHAnsi" w:hAnsiTheme="majorHAnsi" w:cstheme="majorBidi"/>
          <w:bCs/>
          <w:color w:val="9BBB59" w:themeColor="accent3"/>
          <w:sz w:val="32"/>
          <w:szCs w:val="32"/>
          <w:shd w:val="clear" w:color="auto" w:fill="FFFFFF"/>
        </w:rPr>
        <w:t>Les objectifs de la démarche stratégique :</w:t>
      </w:r>
    </w:p>
    <w:p w:rsidR="004154FC" w:rsidRPr="0068607A" w:rsidRDefault="004154FC" w:rsidP="00A31C58">
      <w:pPr>
        <w:spacing w:after="0" w:line="360" w:lineRule="auto"/>
        <w:rPr>
          <w:rFonts w:asciiTheme="majorHAnsi" w:eastAsia="Times New Roman" w:hAnsiTheme="majorHAnsi" w:cstheme="majorBidi"/>
          <w:sz w:val="32"/>
          <w:szCs w:val="32"/>
        </w:rPr>
      </w:pPr>
      <w:r w:rsidRPr="0068607A">
        <w:rPr>
          <w:rFonts w:asciiTheme="majorHAnsi" w:eastAsia="Times New Roman" w:hAnsiTheme="majorHAnsi" w:cstheme="majorBidi"/>
          <w:sz w:val="32"/>
          <w:szCs w:val="32"/>
        </w:rPr>
        <w:t>Les objectifs de la démarche stratégique peuvent se résumer en deux grandes notions et qui sont complémentaires :</w:t>
      </w:r>
    </w:p>
    <w:p w:rsidR="004154FC" w:rsidRPr="0068607A" w:rsidRDefault="004154FC" w:rsidP="00A31C58">
      <w:pPr>
        <w:pStyle w:val="Paragraphedeliste"/>
        <w:numPr>
          <w:ilvl w:val="0"/>
          <w:numId w:val="3"/>
        </w:numPr>
        <w:suppressAutoHyphens w:val="0"/>
        <w:spacing w:after="0" w:line="360" w:lineRule="auto"/>
        <w:ind w:left="720"/>
        <w:rPr>
          <w:rFonts w:asciiTheme="majorHAnsi" w:eastAsia="Times New Roman" w:hAnsiTheme="majorHAnsi" w:cstheme="majorBidi"/>
          <w:sz w:val="32"/>
          <w:szCs w:val="32"/>
        </w:rPr>
      </w:pPr>
      <w:r w:rsidRPr="0068607A">
        <w:rPr>
          <w:rFonts w:asciiTheme="majorHAnsi" w:eastAsia="Times New Roman" w:hAnsiTheme="majorHAnsi" w:cstheme="majorBidi"/>
          <w:b/>
          <w:sz w:val="32"/>
          <w:szCs w:val="32"/>
        </w:rPr>
        <w:t>La notion de l’efficacité</w:t>
      </w:r>
      <w:r w:rsidRPr="0068607A">
        <w:rPr>
          <w:rFonts w:asciiTheme="majorHAnsi" w:eastAsia="Times New Roman" w:hAnsiTheme="majorHAnsi" w:cstheme="majorBidi"/>
          <w:sz w:val="32"/>
          <w:szCs w:val="32"/>
        </w:rPr>
        <w:t xml:space="preserve"> : Correspond à la réalisation du maximum du résultat avec</w:t>
      </w:r>
    </w:p>
    <w:p w:rsidR="004154FC" w:rsidRPr="0068607A" w:rsidRDefault="004154FC" w:rsidP="00A31C58">
      <w:pPr>
        <w:pStyle w:val="Paragraphedeliste"/>
        <w:spacing w:after="0" w:line="360" w:lineRule="auto"/>
        <w:rPr>
          <w:rFonts w:asciiTheme="majorHAnsi" w:eastAsia="Times New Roman" w:hAnsiTheme="majorHAnsi" w:cstheme="majorBidi"/>
          <w:sz w:val="32"/>
          <w:szCs w:val="32"/>
        </w:rPr>
      </w:pPr>
      <w:r w:rsidRPr="0068607A">
        <w:rPr>
          <w:rFonts w:asciiTheme="majorHAnsi" w:eastAsia="Times New Roman" w:hAnsiTheme="majorHAnsi" w:cstheme="majorBidi"/>
          <w:sz w:val="32"/>
          <w:szCs w:val="32"/>
        </w:rPr>
        <w:t xml:space="preserve">le minimum </w:t>
      </w:r>
      <w:r w:rsidRPr="0068607A">
        <w:rPr>
          <w:rFonts w:asciiTheme="majorHAnsi" w:eastAsia="Times New Roman" w:hAnsiTheme="majorHAnsi" w:cstheme="majorBidi"/>
          <w:color w:val="050505"/>
          <w:sz w:val="32"/>
          <w:szCs w:val="32"/>
        </w:rPr>
        <w:t>des</w:t>
      </w:r>
      <w:r w:rsidRPr="0068607A">
        <w:rPr>
          <w:rFonts w:asciiTheme="majorHAnsi" w:eastAsia="Times New Roman" w:hAnsiTheme="majorHAnsi" w:cstheme="majorBidi"/>
          <w:sz w:val="32"/>
          <w:szCs w:val="32"/>
        </w:rPr>
        <w:t xml:space="preserve"> moyens et d’efforts.</w:t>
      </w:r>
    </w:p>
    <w:p w:rsidR="004154FC" w:rsidRPr="0068607A" w:rsidRDefault="004154FC" w:rsidP="00A31C58">
      <w:pPr>
        <w:pStyle w:val="Paragraphedeliste"/>
        <w:numPr>
          <w:ilvl w:val="0"/>
          <w:numId w:val="3"/>
        </w:numPr>
        <w:suppressAutoHyphens w:val="0"/>
        <w:spacing w:after="0" w:line="360" w:lineRule="auto"/>
        <w:ind w:left="720"/>
        <w:rPr>
          <w:rFonts w:asciiTheme="majorHAnsi" w:eastAsia="Times New Roman" w:hAnsiTheme="majorHAnsi" w:cstheme="majorBidi"/>
          <w:sz w:val="32"/>
          <w:szCs w:val="32"/>
        </w:rPr>
      </w:pPr>
      <w:r w:rsidRPr="0068607A">
        <w:rPr>
          <w:rFonts w:asciiTheme="majorHAnsi" w:eastAsia="Times New Roman" w:hAnsiTheme="majorHAnsi" w:cstheme="majorBidi"/>
          <w:b/>
          <w:sz w:val="32"/>
          <w:szCs w:val="32"/>
        </w:rPr>
        <w:t>La notion de l’efficience</w:t>
      </w:r>
      <w:r w:rsidRPr="0068607A">
        <w:rPr>
          <w:rFonts w:asciiTheme="majorHAnsi" w:eastAsia="Times New Roman" w:hAnsiTheme="majorHAnsi" w:cstheme="majorBidi"/>
          <w:sz w:val="32"/>
          <w:szCs w:val="32"/>
        </w:rPr>
        <w:t xml:space="preserve"> : Correspond à la réalisation des objectifs à l’aided’un minimum de ressources.</w:t>
      </w:r>
    </w:p>
    <w:p w:rsidR="004154FC" w:rsidRPr="0068607A" w:rsidRDefault="004154FC" w:rsidP="00A31C58">
      <w:pPr>
        <w:spacing w:after="0" w:line="360" w:lineRule="auto"/>
        <w:rPr>
          <w:rFonts w:asciiTheme="majorHAnsi" w:eastAsia="Times New Roman" w:hAnsiTheme="majorHAnsi" w:cstheme="majorBidi"/>
          <w:sz w:val="32"/>
          <w:szCs w:val="32"/>
        </w:rPr>
      </w:pPr>
      <w:r w:rsidRPr="0068607A">
        <w:rPr>
          <w:rFonts w:asciiTheme="majorHAnsi" w:eastAsia="Times New Roman" w:hAnsiTheme="majorHAnsi" w:cstheme="majorBidi"/>
          <w:sz w:val="32"/>
          <w:szCs w:val="32"/>
        </w:rPr>
        <w:t xml:space="preserve"> La prise en considération de ces deux notions de performances amène alors l’entrepriseà s’appuyer sur une logique de réflexion stratégique :</w:t>
      </w:r>
    </w:p>
    <w:p w:rsidR="004154FC" w:rsidRPr="0068607A" w:rsidRDefault="004154FC" w:rsidP="00A31C58">
      <w:pPr>
        <w:pStyle w:val="Paragraphedeliste"/>
        <w:numPr>
          <w:ilvl w:val="0"/>
          <w:numId w:val="4"/>
        </w:numPr>
        <w:suppressAutoHyphens w:val="0"/>
        <w:spacing w:after="0" w:line="360" w:lineRule="auto"/>
        <w:rPr>
          <w:rFonts w:asciiTheme="majorHAnsi" w:eastAsia="Times New Roman" w:hAnsiTheme="majorHAnsi" w:cstheme="majorBidi"/>
          <w:sz w:val="32"/>
          <w:szCs w:val="32"/>
        </w:rPr>
      </w:pPr>
      <w:r w:rsidRPr="0068607A">
        <w:rPr>
          <w:rFonts w:asciiTheme="majorHAnsi" w:eastAsia="Times New Roman" w:hAnsiTheme="majorHAnsi" w:cstheme="majorBidi"/>
          <w:b/>
          <w:sz w:val="32"/>
          <w:szCs w:val="32"/>
        </w:rPr>
        <w:t>Pour être réactive</w:t>
      </w:r>
      <w:r w:rsidRPr="0068607A">
        <w:rPr>
          <w:rFonts w:asciiTheme="majorHAnsi" w:eastAsia="Times New Roman" w:hAnsiTheme="majorHAnsi" w:cstheme="majorBidi"/>
          <w:sz w:val="32"/>
          <w:szCs w:val="32"/>
        </w:rPr>
        <w:t xml:space="preserve"> : une entreprise étant par nature co</w:t>
      </w:r>
      <w:r w:rsidRPr="0068607A">
        <w:rPr>
          <w:rFonts w:asciiTheme="majorHAnsi" w:eastAsia="Times New Roman" w:hAnsiTheme="majorHAnsi" w:cstheme="majorBidi"/>
          <w:sz w:val="32"/>
          <w:szCs w:val="32"/>
        </w:rPr>
        <w:t>n</w:t>
      </w:r>
      <w:r w:rsidRPr="0068607A">
        <w:rPr>
          <w:rFonts w:asciiTheme="majorHAnsi" w:eastAsia="Times New Roman" w:hAnsiTheme="majorHAnsi" w:cstheme="majorBidi"/>
          <w:sz w:val="32"/>
          <w:szCs w:val="32"/>
        </w:rPr>
        <w:t>frontée à un grand nombre de partenaires, elle ne peut e</w:t>
      </w:r>
      <w:r w:rsidRPr="0068607A">
        <w:rPr>
          <w:rFonts w:asciiTheme="majorHAnsi" w:eastAsia="Times New Roman" w:hAnsiTheme="majorHAnsi" w:cstheme="majorBidi"/>
          <w:sz w:val="32"/>
          <w:szCs w:val="32"/>
        </w:rPr>
        <w:t>n</w:t>
      </w:r>
      <w:r w:rsidRPr="0068607A">
        <w:rPr>
          <w:rFonts w:asciiTheme="majorHAnsi" w:eastAsia="Times New Roman" w:hAnsiTheme="majorHAnsi" w:cstheme="majorBidi"/>
          <w:sz w:val="32"/>
          <w:szCs w:val="32"/>
        </w:rPr>
        <w:t xml:space="preserve">visager sa survie que par la mise en place d’une stratégie, </w:t>
      </w:r>
      <w:r w:rsidRPr="0068607A">
        <w:rPr>
          <w:rFonts w:asciiTheme="majorHAnsi" w:eastAsia="Times New Roman" w:hAnsiTheme="majorHAnsi" w:cstheme="majorBidi"/>
          <w:sz w:val="32"/>
          <w:szCs w:val="32"/>
        </w:rPr>
        <w:lastRenderedPageBreak/>
        <w:t>tenant compte de la réalité du marché dans lequel elle év</w:t>
      </w:r>
      <w:r w:rsidRPr="0068607A">
        <w:rPr>
          <w:rFonts w:asciiTheme="majorHAnsi" w:eastAsia="Times New Roman" w:hAnsiTheme="majorHAnsi" w:cstheme="majorBidi"/>
          <w:sz w:val="32"/>
          <w:szCs w:val="32"/>
        </w:rPr>
        <w:t>o</w:t>
      </w:r>
      <w:r w:rsidRPr="0068607A">
        <w:rPr>
          <w:rFonts w:asciiTheme="majorHAnsi" w:eastAsia="Times New Roman" w:hAnsiTheme="majorHAnsi" w:cstheme="majorBidi"/>
          <w:sz w:val="32"/>
          <w:szCs w:val="32"/>
        </w:rPr>
        <w:t>lueet l’évolution des structures de ce marché.</w:t>
      </w:r>
    </w:p>
    <w:p w:rsidR="004154FC" w:rsidRPr="0068607A" w:rsidRDefault="004154FC" w:rsidP="00A31C58">
      <w:pPr>
        <w:pStyle w:val="Paragraphedeliste"/>
        <w:numPr>
          <w:ilvl w:val="0"/>
          <w:numId w:val="4"/>
        </w:numPr>
        <w:suppressAutoHyphens w:val="0"/>
        <w:spacing w:after="0" w:line="360" w:lineRule="auto"/>
        <w:rPr>
          <w:rFonts w:asciiTheme="majorHAnsi" w:eastAsia="Times New Roman" w:hAnsiTheme="majorHAnsi" w:cstheme="majorBidi"/>
          <w:sz w:val="32"/>
          <w:szCs w:val="32"/>
        </w:rPr>
      </w:pPr>
      <w:r w:rsidRPr="0068607A">
        <w:rPr>
          <w:rFonts w:asciiTheme="majorHAnsi" w:eastAsia="Times New Roman" w:hAnsiTheme="majorHAnsi" w:cstheme="majorBidi"/>
          <w:b/>
          <w:sz w:val="32"/>
          <w:szCs w:val="32"/>
        </w:rPr>
        <w:t>Pour assurer son développement</w:t>
      </w:r>
      <w:r w:rsidRPr="0068607A">
        <w:rPr>
          <w:rFonts w:asciiTheme="majorHAnsi" w:eastAsia="Times New Roman" w:hAnsiTheme="majorHAnsi" w:cstheme="majorBidi"/>
          <w:sz w:val="32"/>
          <w:szCs w:val="32"/>
        </w:rPr>
        <w:t xml:space="preserve"> : en tant qu’unité de production, une entreprise doit se positionner de manière claire et précise sur un certain nombre de marchés afin de pouvoir survivre et se développer. Ce développement r</w:t>
      </w:r>
      <w:r w:rsidRPr="0068607A">
        <w:rPr>
          <w:rFonts w:asciiTheme="majorHAnsi" w:eastAsia="Times New Roman" w:hAnsiTheme="majorHAnsi" w:cstheme="majorBidi"/>
          <w:sz w:val="32"/>
          <w:szCs w:val="32"/>
        </w:rPr>
        <w:t>e</w:t>
      </w:r>
      <w:r w:rsidRPr="0068607A">
        <w:rPr>
          <w:rFonts w:asciiTheme="majorHAnsi" w:eastAsia="Times New Roman" w:hAnsiTheme="majorHAnsi" w:cstheme="majorBidi"/>
          <w:sz w:val="32"/>
          <w:szCs w:val="32"/>
        </w:rPr>
        <w:t>pose sur l’analyse stratégique qui détermine la gamme de produit de l’entreprise,mais aussi la dimension de son ma</w:t>
      </w:r>
      <w:r w:rsidRPr="0068607A">
        <w:rPr>
          <w:rFonts w:asciiTheme="majorHAnsi" w:eastAsia="Times New Roman" w:hAnsiTheme="majorHAnsi" w:cstheme="majorBidi"/>
          <w:sz w:val="32"/>
          <w:szCs w:val="32"/>
        </w:rPr>
        <w:t>r</w:t>
      </w:r>
      <w:r w:rsidRPr="0068607A">
        <w:rPr>
          <w:rFonts w:asciiTheme="majorHAnsi" w:eastAsia="Times New Roman" w:hAnsiTheme="majorHAnsi" w:cstheme="majorBidi"/>
          <w:sz w:val="32"/>
          <w:szCs w:val="32"/>
        </w:rPr>
        <w:t>ché (</w:t>
      </w:r>
      <w:r w:rsidRPr="0068607A">
        <w:rPr>
          <w:rFonts w:asciiTheme="majorHAnsi" w:eastAsia="Times New Roman" w:hAnsiTheme="majorHAnsi" w:cstheme="majorBidi"/>
          <w:color w:val="050505"/>
          <w:sz w:val="32"/>
          <w:szCs w:val="32"/>
        </w:rPr>
        <w:t>local, national</w:t>
      </w:r>
      <w:r w:rsidRPr="0068607A">
        <w:rPr>
          <w:rFonts w:asciiTheme="majorHAnsi" w:eastAsia="Times New Roman" w:hAnsiTheme="majorHAnsi" w:cstheme="majorBidi"/>
          <w:sz w:val="32"/>
          <w:szCs w:val="32"/>
        </w:rPr>
        <w:t>, international).</w:t>
      </w:r>
    </w:p>
    <w:p w:rsidR="004154FC" w:rsidRPr="0068607A" w:rsidRDefault="004154FC" w:rsidP="00A31C58">
      <w:pPr>
        <w:pStyle w:val="Paragraphedeliste"/>
        <w:numPr>
          <w:ilvl w:val="0"/>
          <w:numId w:val="4"/>
        </w:numPr>
        <w:suppressAutoHyphens w:val="0"/>
        <w:spacing w:after="0" w:line="360" w:lineRule="auto"/>
        <w:rPr>
          <w:rFonts w:asciiTheme="majorHAnsi" w:eastAsia="Times New Roman" w:hAnsiTheme="majorHAnsi" w:cstheme="majorBidi"/>
          <w:sz w:val="32"/>
          <w:szCs w:val="32"/>
        </w:rPr>
      </w:pPr>
      <w:r w:rsidRPr="0068607A">
        <w:rPr>
          <w:rFonts w:asciiTheme="majorHAnsi" w:eastAsia="Times New Roman" w:hAnsiTheme="majorHAnsi" w:cstheme="majorBidi"/>
          <w:b/>
          <w:sz w:val="32"/>
          <w:szCs w:val="32"/>
        </w:rPr>
        <w:t>Pour être compétitive</w:t>
      </w:r>
      <w:r w:rsidRPr="0068607A">
        <w:rPr>
          <w:rFonts w:asciiTheme="majorHAnsi" w:eastAsia="Times New Roman" w:hAnsiTheme="majorHAnsi" w:cstheme="majorBidi"/>
          <w:sz w:val="32"/>
          <w:szCs w:val="32"/>
        </w:rPr>
        <w:t xml:space="preserve"> : la démarche stratégique, en déf</w:t>
      </w:r>
      <w:r w:rsidRPr="0068607A">
        <w:rPr>
          <w:rFonts w:asciiTheme="majorHAnsi" w:eastAsia="Times New Roman" w:hAnsiTheme="majorHAnsi" w:cstheme="majorBidi"/>
          <w:sz w:val="32"/>
          <w:szCs w:val="32"/>
        </w:rPr>
        <w:t>i</w:t>
      </w:r>
      <w:r w:rsidRPr="0068607A">
        <w:rPr>
          <w:rFonts w:asciiTheme="majorHAnsi" w:eastAsia="Times New Roman" w:hAnsiTheme="majorHAnsi" w:cstheme="majorBidi"/>
          <w:sz w:val="32"/>
          <w:szCs w:val="32"/>
        </w:rPr>
        <w:t>nissant les modes d’actionà mettre en œuvre pour réaliser un objectif, offre une vision cohérente de l’activitéde l’entreprise et définie les modalités pratiques permettant une utilisation optimale des ressources engagées par l’entreprise pour produire.</w:t>
      </w:r>
    </w:p>
    <w:p w:rsidR="004154FC" w:rsidRPr="00AF3288" w:rsidRDefault="004154FC" w:rsidP="00AF3288">
      <w:pPr>
        <w:pStyle w:val="Paragraphedeliste"/>
        <w:numPr>
          <w:ilvl w:val="0"/>
          <w:numId w:val="18"/>
        </w:numPr>
        <w:spacing w:before="240" w:after="0" w:line="360" w:lineRule="auto"/>
        <w:ind w:left="284" w:hanging="284"/>
        <w:contextualSpacing w:val="0"/>
        <w:rPr>
          <w:rFonts w:asciiTheme="majorHAnsi" w:hAnsiTheme="majorHAnsi" w:cstheme="majorBidi"/>
          <w:bCs/>
          <w:color w:val="4F81BD" w:themeColor="accent1"/>
          <w:sz w:val="32"/>
          <w:szCs w:val="32"/>
          <w:shd w:val="clear" w:color="auto" w:fill="FFFFFF"/>
        </w:rPr>
      </w:pPr>
      <w:r w:rsidRPr="00AF3288">
        <w:rPr>
          <w:rFonts w:asciiTheme="majorHAnsi" w:hAnsiTheme="majorHAnsi" w:cstheme="majorBidi"/>
          <w:bCs/>
          <w:color w:val="4F81BD" w:themeColor="accent1"/>
          <w:sz w:val="32"/>
          <w:szCs w:val="32"/>
          <w:shd w:val="clear" w:color="auto" w:fill="FFFFFF"/>
        </w:rPr>
        <w:t>Les étapes de l’élaboration de la démarche stratégique</w:t>
      </w:r>
    </w:p>
    <w:p w:rsidR="00551F31" w:rsidRPr="0068607A" w:rsidRDefault="00551F31" w:rsidP="00A31C58">
      <w:pPr>
        <w:pStyle w:val="NormalWeb"/>
        <w:shd w:val="clear" w:color="auto" w:fill="FFFFFF"/>
        <w:spacing w:before="240" w:beforeAutospacing="0" w:after="0" w:afterAutospacing="0" w:line="360" w:lineRule="auto"/>
        <w:contextualSpacing/>
        <w:textAlignment w:val="baseline"/>
        <w:rPr>
          <w:rFonts w:asciiTheme="majorHAnsi" w:hAnsiTheme="majorHAnsi" w:cstheme="majorBidi"/>
          <w:color w:val="000000"/>
          <w:sz w:val="32"/>
          <w:szCs w:val="32"/>
        </w:rPr>
      </w:pPr>
      <w:r w:rsidRPr="0068607A">
        <w:rPr>
          <w:rFonts w:asciiTheme="majorHAnsi" w:hAnsiTheme="majorHAnsi" w:cstheme="majorBidi"/>
          <w:color w:val="000000" w:themeColor="text1"/>
          <w:sz w:val="32"/>
          <w:szCs w:val="32"/>
          <w:bdr w:val="none" w:sz="0" w:space="0" w:color="auto" w:frame="1"/>
        </w:rPr>
        <w:t xml:space="preserve">Le </w:t>
      </w:r>
      <w:r w:rsidR="004154FC" w:rsidRPr="0068607A">
        <w:rPr>
          <w:rFonts w:asciiTheme="majorHAnsi" w:hAnsiTheme="majorHAnsi" w:cstheme="majorBidi"/>
          <w:color w:val="000000" w:themeColor="text1"/>
          <w:sz w:val="32"/>
          <w:szCs w:val="32"/>
          <w:bdr w:val="none" w:sz="0" w:space="0" w:color="auto" w:frame="1"/>
        </w:rPr>
        <w:t xml:space="preserve">modèle LGAC </w:t>
      </w:r>
      <w:r w:rsidRPr="0068607A">
        <w:rPr>
          <w:rFonts w:asciiTheme="majorHAnsi" w:hAnsiTheme="majorHAnsi" w:cstheme="majorBidi"/>
          <w:color w:val="000000"/>
          <w:sz w:val="32"/>
          <w:szCs w:val="32"/>
        </w:rPr>
        <w:t xml:space="preserve">propose une démarche séquentielle qui </w:t>
      </w:r>
      <w:r w:rsidR="004154FC" w:rsidRPr="0068607A">
        <w:rPr>
          <w:rFonts w:asciiTheme="majorHAnsi" w:hAnsiTheme="majorHAnsi" w:cstheme="majorBidi"/>
          <w:color w:val="000000" w:themeColor="text1"/>
          <w:sz w:val="32"/>
          <w:szCs w:val="32"/>
          <w:bdr w:val="none" w:sz="0" w:space="0" w:color="auto" w:frame="1"/>
        </w:rPr>
        <w:t>s'effectue en 4 étapes</w:t>
      </w:r>
      <w:r w:rsidR="00685F16" w:rsidRPr="0068607A">
        <w:rPr>
          <w:rFonts w:asciiTheme="majorHAnsi" w:hAnsiTheme="majorHAnsi" w:cstheme="majorBidi"/>
          <w:color w:val="000000" w:themeColor="text1"/>
          <w:sz w:val="32"/>
          <w:szCs w:val="32"/>
          <w:bdr w:val="none" w:sz="0" w:space="0" w:color="auto" w:frame="1"/>
        </w:rPr>
        <w:t xml:space="preserve">et </w:t>
      </w:r>
      <w:r w:rsidRPr="0068607A">
        <w:rPr>
          <w:rFonts w:asciiTheme="majorHAnsi" w:hAnsiTheme="majorHAnsi" w:cstheme="majorBidi"/>
          <w:color w:val="000000" w:themeColor="text1"/>
          <w:sz w:val="32"/>
          <w:szCs w:val="32"/>
          <w:bdr w:val="none" w:sz="0" w:space="0" w:color="auto" w:frame="1"/>
        </w:rPr>
        <w:t>qui suppose une anticipation de l’action stratégique</w:t>
      </w:r>
      <w:r w:rsidR="00685F16" w:rsidRPr="0068607A">
        <w:rPr>
          <w:rFonts w:asciiTheme="majorHAnsi" w:hAnsiTheme="majorHAnsi" w:cstheme="majorBidi"/>
          <w:color w:val="000000" w:themeColor="text1"/>
          <w:sz w:val="32"/>
          <w:szCs w:val="32"/>
          <w:bdr w:val="none" w:sz="0" w:space="0" w:color="auto" w:frame="1"/>
        </w:rPr>
        <w:t> :</w:t>
      </w:r>
    </w:p>
    <w:p w:rsidR="004154FC" w:rsidRPr="0068607A" w:rsidRDefault="004154FC" w:rsidP="00A31C58">
      <w:pPr>
        <w:pStyle w:val="NormalWeb"/>
        <w:numPr>
          <w:ilvl w:val="0"/>
          <w:numId w:val="26"/>
        </w:numPr>
        <w:shd w:val="clear" w:color="auto" w:fill="FFFFFF"/>
        <w:spacing w:beforeAutospacing="0" w:after="0" w:afterAutospacing="0" w:line="360" w:lineRule="auto"/>
        <w:ind w:left="284" w:hanging="284"/>
        <w:textAlignment w:val="baseline"/>
        <w:rPr>
          <w:rFonts w:asciiTheme="majorHAnsi" w:hAnsiTheme="majorHAnsi" w:cstheme="majorBidi"/>
          <w:color w:val="000000" w:themeColor="text1"/>
          <w:sz w:val="32"/>
          <w:szCs w:val="32"/>
          <w:bdr w:val="none" w:sz="0" w:space="0" w:color="auto" w:frame="1"/>
        </w:rPr>
      </w:pPr>
      <w:r w:rsidRPr="0068607A">
        <w:rPr>
          <w:rFonts w:asciiTheme="majorHAnsi" w:hAnsiTheme="majorHAnsi" w:cstheme="majorBidi"/>
          <w:b/>
          <w:bCs/>
          <w:color w:val="000000" w:themeColor="text1"/>
          <w:sz w:val="32"/>
          <w:szCs w:val="32"/>
        </w:rPr>
        <w:t>Le diagnostic stratégiqu</w:t>
      </w:r>
      <w:r w:rsidR="005676A9" w:rsidRPr="0068607A">
        <w:rPr>
          <w:rFonts w:asciiTheme="majorHAnsi" w:hAnsiTheme="majorHAnsi" w:cstheme="majorBidi"/>
          <w:b/>
          <w:bCs/>
          <w:color w:val="000000" w:themeColor="text1"/>
          <w:sz w:val="32"/>
          <w:szCs w:val="32"/>
        </w:rPr>
        <w:t xml:space="preserve">e : </w:t>
      </w:r>
      <w:r w:rsidR="005676A9" w:rsidRPr="0068607A">
        <w:rPr>
          <w:rFonts w:asciiTheme="majorHAnsi" w:hAnsiTheme="majorHAnsi" w:cstheme="majorBidi"/>
          <w:color w:val="000000" w:themeColor="text1"/>
          <w:sz w:val="32"/>
          <w:szCs w:val="32"/>
        </w:rPr>
        <w:t>elle c</w:t>
      </w:r>
      <w:r w:rsidRPr="0068607A">
        <w:rPr>
          <w:rFonts w:asciiTheme="majorHAnsi" w:hAnsiTheme="majorHAnsi" w:cstheme="majorBidi"/>
          <w:color w:val="000000" w:themeColor="text1"/>
          <w:sz w:val="32"/>
          <w:szCs w:val="32"/>
          <w:bdr w:val="none" w:sz="0" w:space="0" w:color="auto" w:frame="1"/>
        </w:rPr>
        <w:t xml:space="preserve">omporte 2 volets : le volet interne fait la synthèse des forces et faiblesses de l’entreprise.     Le volet externe cherche à cerner les opportunités et les menaces issues de l’environnement de l’entreprise. L’objectif principal du diagnostic stratégique est de déterminer, pour </w:t>
      </w:r>
      <w:r w:rsidRPr="0068607A">
        <w:rPr>
          <w:rFonts w:asciiTheme="majorHAnsi" w:hAnsiTheme="majorHAnsi" w:cstheme="majorBidi"/>
          <w:color w:val="000000" w:themeColor="text1"/>
          <w:sz w:val="32"/>
          <w:szCs w:val="32"/>
          <w:bdr w:val="none" w:sz="0" w:space="0" w:color="auto" w:frame="1"/>
        </w:rPr>
        <w:lastRenderedPageBreak/>
        <w:t>l'entreprise, un avantage concurrentiel qui doit être : identifiable par les consommateurs, durable, défendable face aux concurrents, non substituable.</w:t>
      </w:r>
    </w:p>
    <w:p w:rsidR="004154FC" w:rsidRPr="0068607A" w:rsidRDefault="004154FC" w:rsidP="00A31C58">
      <w:pPr>
        <w:pStyle w:val="NormalWeb"/>
        <w:numPr>
          <w:ilvl w:val="0"/>
          <w:numId w:val="26"/>
        </w:numPr>
        <w:shd w:val="clear" w:color="auto" w:fill="FFFFFF"/>
        <w:spacing w:beforeAutospacing="0" w:after="0" w:afterAutospacing="0" w:line="360" w:lineRule="auto"/>
        <w:ind w:left="284" w:hanging="284"/>
        <w:textAlignment w:val="baseline"/>
        <w:rPr>
          <w:rFonts w:asciiTheme="majorHAnsi" w:hAnsiTheme="majorHAnsi" w:cstheme="majorBidi"/>
          <w:color w:val="000000" w:themeColor="text1"/>
          <w:sz w:val="32"/>
          <w:szCs w:val="32"/>
          <w:bdr w:val="none" w:sz="0" w:space="0" w:color="auto" w:frame="1"/>
        </w:rPr>
      </w:pPr>
      <w:r w:rsidRPr="0068607A">
        <w:rPr>
          <w:rFonts w:asciiTheme="majorHAnsi" w:hAnsiTheme="majorHAnsi" w:cstheme="majorBidi"/>
          <w:b/>
          <w:bCs/>
          <w:color w:val="000000" w:themeColor="text1"/>
          <w:sz w:val="32"/>
          <w:szCs w:val="32"/>
        </w:rPr>
        <w:t>La définition des objectifs</w:t>
      </w:r>
      <w:r w:rsidRPr="0068607A">
        <w:rPr>
          <w:rFonts w:asciiTheme="majorHAnsi" w:hAnsiTheme="majorHAnsi" w:cstheme="majorBidi"/>
          <w:color w:val="000000" w:themeColor="text1"/>
          <w:sz w:val="32"/>
          <w:szCs w:val="32"/>
          <w:bdr w:val="none" w:sz="0" w:space="0" w:color="auto" w:frame="1"/>
        </w:rPr>
        <w:t> :</w:t>
      </w:r>
      <w:r w:rsidR="005676A9" w:rsidRPr="0068607A">
        <w:rPr>
          <w:rFonts w:asciiTheme="majorHAnsi" w:hAnsiTheme="majorHAnsi" w:cstheme="majorBidi"/>
          <w:color w:val="000000" w:themeColor="text1"/>
          <w:sz w:val="32"/>
          <w:szCs w:val="32"/>
          <w:bdr w:val="none" w:sz="0" w:space="0" w:color="auto" w:frame="1"/>
        </w:rPr>
        <w:t xml:space="preserve"> l</w:t>
      </w:r>
      <w:r w:rsidRPr="0068607A">
        <w:rPr>
          <w:rFonts w:asciiTheme="majorHAnsi" w:hAnsiTheme="majorHAnsi" w:cstheme="majorBidi"/>
          <w:color w:val="000000" w:themeColor="text1"/>
          <w:sz w:val="32"/>
          <w:szCs w:val="32"/>
          <w:bdr w:val="none" w:sz="0" w:space="0" w:color="auto" w:frame="1"/>
        </w:rPr>
        <w:t>e choix d'objectifs quantifiés  permet de concrétiser la stratégie. Les objectifs stratégiques sont spécifiques à chaque entreprise et sont</w:t>
      </w:r>
      <w:r w:rsidR="005C6C3B" w:rsidRPr="0068607A">
        <w:rPr>
          <w:rFonts w:asciiTheme="majorHAnsi" w:hAnsiTheme="majorHAnsi" w:cstheme="majorBidi"/>
          <w:color w:val="000000" w:themeColor="text1"/>
          <w:sz w:val="32"/>
          <w:szCs w:val="32"/>
          <w:bdr w:val="none" w:sz="0" w:space="0" w:color="auto" w:frame="1"/>
        </w:rPr>
        <w:t xml:space="preserve"> en</w:t>
      </w:r>
      <w:r w:rsidRPr="0068607A">
        <w:rPr>
          <w:rFonts w:asciiTheme="majorHAnsi" w:hAnsiTheme="majorHAnsi" w:cstheme="majorBidi"/>
          <w:color w:val="000000" w:themeColor="text1"/>
          <w:sz w:val="32"/>
          <w:szCs w:val="32"/>
          <w:bdr w:val="none" w:sz="0" w:space="0" w:color="auto" w:frame="1"/>
        </w:rPr>
        <w:t xml:space="preserve"> fonction des attentes et des intentions des différentes parties prenantes. Ces objectifs doivent être cohérents avec : ce que l’entreprise veut faire (ses </w:t>
      </w:r>
      <w:r w:rsidRPr="0068607A">
        <w:rPr>
          <w:rFonts w:asciiTheme="majorHAnsi" w:hAnsiTheme="majorHAnsi" w:cstheme="majorBidi"/>
          <w:bCs/>
          <w:color w:val="000000" w:themeColor="text1"/>
          <w:sz w:val="32"/>
          <w:szCs w:val="32"/>
        </w:rPr>
        <w:t>finalités</w:t>
      </w:r>
      <w:r w:rsidRPr="0068607A">
        <w:rPr>
          <w:rFonts w:asciiTheme="majorHAnsi" w:hAnsiTheme="majorHAnsi" w:cstheme="majorBidi"/>
          <w:color w:val="000000" w:themeColor="text1"/>
          <w:sz w:val="32"/>
          <w:szCs w:val="32"/>
          <w:bdr w:val="none" w:sz="0" w:space="0" w:color="auto" w:frame="1"/>
        </w:rPr>
        <w:t>) , ce que l’entreprise a la capacité de faire (ses </w:t>
      </w:r>
      <w:r w:rsidRPr="0068607A">
        <w:rPr>
          <w:rFonts w:asciiTheme="majorHAnsi" w:hAnsiTheme="majorHAnsi" w:cstheme="majorBidi"/>
          <w:bCs/>
          <w:color w:val="000000" w:themeColor="text1"/>
          <w:sz w:val="32"/>
          <w:szCs w:val="32"/>
        </w:rPr>
        <w:t>ressources</w:t>
      </w:r>
      <w:r w:rsidRPr="0068607A">
        <w:rPr>
          <w:rFonts w:asciiTheme="majorHAnsi" w:hAnsiTheme="majorHAnsi" w:cstheme="majorBidi"/>
          <w:color w:val="000000" w:themeColor="text1"/>
          <w:sz w:val="32"/>
          <w:szCs w:val="32"/>
          <w:bdr w:val="none" w:sz="0" w:space="0" w:color="auto" w:frame="1"/>
        </w:rPr>
        <w:t> et ses </w:t>
      </w:r>
      <w:r w:rsidRPr="0068607A">
        <w:rPr>
          <w:rFonts w:asciiTheme="majorHAnsi" w:hAnsiTheme="majorHAnsi" w:cstheme="majorBidi"/>
          <w:bCs/>
          <w:color w:val="000000" w:themeColor="text1"/>
          <w:sz w:val="32"/>
          <w:szCs w:val="32"/>
        </w:rPr>
        <w:t>compétences</w:t>
      </w:r>
      <w:r w:rsidRPr="0068607A">
        <w:rPr>
          <w:rFonts w:asciiTheme="majorHAnsi" w:hAnsiTheme="majorHAnsi" w:cstheme="majorBidi"/>
          <w:color w:val="000000" w:themeColor="text1"/>
          <w:sz w:val="32"/>
          <w:szCs w:val="32"/>
          <w:bdr w:val="none" w:sz="0" w:space="0" w:color="auto" w:frame="1"/>
        </w:rPr>
        <w:t>), ce que l’entreprise devrait faire (saisir les </w:t>
      </w:r>
      <w:r w:rsidRPr="0068607A">
        <w:rPr>
          <w:rFonts w:asciiTheme="majorHAnsi" w:hAnsiTheme="majorHAnsi" w:cstheme="majorBidi"/>
          <w:bCs/>
          <w:color w:val="000000" w:themeColor="text1"/>
          <w:sz w:val="32"/>
          <w:szCs w:val="32"/>
        </w:rPr>
        <w:t>opportunités</w:t>
      </w:r>
      <w:r w:rsidRPr="0068607A">
        <w:rPr>
          <w:rFonts w:asciiTheme="majorHAnsi" w:hAnsiTheme="majorHAnsi" w:cstheme="majorBidi"/>
          <w:color w:val="000000" w:themeColor="text1"/>
          <w:sz w:val="32"/>
          <w:szCs w:val="32"/>
          <w:bdr w:val="none" w:sz="0" w:space="0" w:color="auto" w:frame="1"/>
        </w:rPr>
        <w:t> et éviter les </w:t>
      </w:r>
      <w:r w:rsidRPr="0068607A">
        <w:rPr>
          <w:rFonts w:asciiTheme="majorHAnsi" w:hAnsiTheme="majorHAnsi" w:cstheme="majorBidi"/>
          <w:bCs/>
          <w:color w:val="000000" w:themeColor="text1"/>
          <w:sz w:val="32"/>
          <w:szCs w:val="32"/>
        </w:rPr>
        <w:t>menaces</w:t>
      </w:r>
      <w:r w:rsidRPr="0068607A">
        <w:rPr>
          <w:rFonts w:asciiTheme="majorHAnsi" w:hAnsiTheme="majorHAnsi" w:cstheme="majorBidi"/>
          <w:color w:val="000000" w:themeColor="text1"/>
          <w:sz w:val="32"/>
          <w:szCs w:val="32"/>
          <w:bdr w:val="none" w:sz="0" w:space="0" w:color="auto" w:frame="1"/>
        </w:rPr>
        <w:t> de son environnement) et ce que l’entreprise est autorisée à faire (tenir compte des </w:t>
      </w:r>
      <w:r w:rsidRPr="0068607A">
        <w:rPr>
          <w:rFonts w:asciiTheme="majorHAnsi" w:hAnsiTheme="majorHAnsi" w:cstheme="majorBidi"/>
          <w:bCs/>
          <w:color w:val="000000" w:themeColor="text1"/>
          <w:sz w:val="32"/>
          <w:szCs w:val="32"/>
        </w:rPr>
        <w:t>obligations et des pressions sociales</w:t>
      </w:r>
      <w:r w:rsidRPr="0068607A">
        <w:rPr>
          <w:rFonts w:asciiTheme="majorHAnsi" w:hAnsiTheme="majorHAnsi" w:cstheme="majorBidi"/>
          <w:color w:val="000000" w:themeColor="text1"/>
          <w:sz w:val="32"/>
          <w:szCs w:val="32"/>
          <w:bdr w:val="none" w:sz="0" w:space="0" w:color="auto" w:frame="1"/>
        </w:rPr>
        <w:t> qui s'exercent sur elle).</w:t>
      </w:r>
    </w:p>
    <w:p w:rsidR="004154FC" w:rsidRPr="0068607A" w:rsidRDefault="004154FC" w:rsidP="00A31C58">
      <w:pPr>
        <w:pStyle w:val="NormalWeb"/>
        <w:numPr>
          <w:ilvl w:val="0"/>
          <w:numId w:val="26"/>
        </w:numPr>
        <w:shd w:val="clear" w:color="auto" w:fill="FFFFFF"/>
        <w:spacing w:beforeAutospacing="0" w:after="0" w:afterAutospacing="0" w:line="360" w:lineRule="auto"/>
        <w:ind w:left="284" w:hanging="284"/>
        <w:textAlignment w:val="baseline"/>
        <w:rPr>
          <w:rFonts w:asciiTheme="majorHAnsi" w:hAnsiTheme="majorHAnsi" w:cstheme="majorBidi"/>
          <w:color w:val="000000" w:themeColor="text1"/>
          <w:sz w:val="32"/>
          <w:szCs w:val="32"/>
        </w:rPr>
      </w:pPr>
      <w:r w:rsidRPr="0068607A">
        <w:rPr>
          <w:rFonts w:asciiTheme="majorHAnsi" w:hAnsiTheme="majorHAnsi" w:cstheme="majorBidi"/>
          <w:b/>
          <w:bCs/>
          <w:color w:val="000000" w:themeColor="text1"/>
          <w:sz w:val="32"/>
          <w:szCs w:val="32"/>
        </w:rPr>
        <w:t>La mise en œuvre de la stratégi</w:t>
      </w:r>
      <w:r w:rsidR="005676A9" w:rsidRPr="0068607A">
        <w:rPr>
          <w:rFonts w:asciiTheme="majorHAnsi" w:hAnsiTheme="majorHAnsi" w:cstheme="majorBidi"/>
          <w:b/>
          <w:bCs/>
          <w:color w:val="000000" w:themeColor="text1"/>
          <w:sz w:val="32"/>
          <w:szCs w:val="32"/>
        </w:rPr>
        <w:t xml:space="preserve">e : </w:t>
      </w:r>
      <w:r w:rsidR="005676A9" w:rsidRPr="0068607A">
        <w:rPr>
          <w:rFonts w:asciiTheme="majorHAnsi" w:hAnsiTheme="majorHAnsi" w:cstheme="majorBidi"/>
          <w:color w:val="000000" w:themeColor="text1"/>
          <w:sz w:val="32"/>
          <w:szCs w:val="32"/>
        </w:rPr>
        <w:t>i</w:t>
      </w:r>
      <w:r w:rsidRPr="0068607A">
        <w:rPr>
          <w:rFonts w:asciiTheme="majorHAnsi" w:hAnsiTheme="majorHAnsi" w:cstheme="majorBidi"/>
          <w:color w:val="000000" w:themeColor="text1"/>
          <w:sz w:val="32"/>
          <w:szCs w:val="32"/>
          <w:bdr w:val="none" w:sz="0" w:space="0" w:color="auto" w:frame="1"/>
        </w:rPr>
        <w:t>l s'agit de prendre les décisions et de mobiliser les ressources nécessaires pour la mise en œuvre effective de la stratégie définie. Cette mise en œuvre s'effectue au moyen de plans opérationnels et de budgets. Les plans opérationnels sont des plans à moyen terme définissant ce que l’entreprise doit faire et comment elle doit le faire pour mener à bien sa stratégie. Le budget traduit les plans opérationnels en termes financiers, de façon à les mettre en œuvre à court terme (sur une année).</w:t>
      </w:r>
    </w:p>
    <w:p w:rsidR="00F20272" w:rsidRPr="0068607A" w:rsidRDefault="004154FC" w:rsidP="00A31C58">
      <w:pPr>
        <w:pStyle w:val="NormalWeb"/>
        <w:numPr>
          <w:ilvl w:val="0"/>
          <w:numId w:val="26"/>
        </w:numPr>
        <w:shd w:val="clear" w:color="auto" w:fill="FFFFFF"/>
        <w:spacing w:beforeAutospacing="0" w:after="0" w:afterAutospacing="0" w:line="360" w:lineRule="auto"/>
        <w:ind w:left="284" w:hanging="284"/>
        <w:textAlignment w:val="baseline"/>
        <w:rPr>
          <w:rFonts w:asciiTheme="majorHAnsi" w:hAnsiTheme="majorHAnsi" w:cstheme="majorBidi"/>
          <w:color w:val="000000" w:themeColor="text1"/>
          <w:sz w:val="32"/>
          <w:szCs w:val="32"/>
        </w:rPr>
      </w:pPr>
      <w:r w:rsidRPr="0068607A">
        <w:rPr>
          <w:rFonts w:asciiTheme="majorHAnsi" w:hAnsiTheme="majorHAnsi" w:cstheme="majorBidi"/>
          <w:b/>
          <w:bCs/>
          <w:color w:val="000000" w:themeColor="text1"/>
          <w:sz w:val="32"/>
          <w:szCs w:val="32"/>
        </w:rPr>
        <w:t>Le contrôle stratégique :</w:t>
      </w:r>
      <w:r w:rsidR="005676A9" w:rsidRPr="0068607A">
        <w:rPr>
          <w:rFonts w:asciiTheme="majorHAnsi" w:hAnsiTheme="majorHAnsi" w:cstheme="majorBidi"/>
          <w:color w:val="000000" w:themeColor="text1"/>
          <w:sz w:val="32"/>
          <w:szCs w:val="32"/>
        </w:rPr>
        <w:t>p</w:t>
      </w:r>
      <w:r w:rsidRPr="0068607A">
        <w:rPr>
          <w:rFonts w:asciiTheme="majorHAnsi" w:hAnsiTheme="majorHAnsi" w:cstheme="majorBidi"/>
          <w:color w:val="212121"/>
          <w:sz w:val="32"/>
          <w:szCs w:val="32"/>
          <w:shd w:val="clear" w:color="auto" w:fill="FFFFFF"/>
        </w:rPr>
        <w:t xml:space="preserve">our cette dernière étape, le but est de prendre du recul et de juger de la pertinence de la stratégie </w:t>
      </w:r>
      <w:r w:rsidRPr="0068607A">
        <w:rPr>
          <w:rFonts w:asciiTheme="majorHAnsi" w:hAnsiTheme="majorHAnsi" w:cstheme="majorBidi"/>
          <w:color w:val="212121"/>
          <w:sz w:val="32"/>
          <w:szCs w:val="32"/>
          <w:shd w:val="clear" w:color="auto" w:fill="FFFFFF"/>
        </w:rPr>
        <w:lastRenderedPageBreak/>
        <w:t>en cours en fonction des résultats prévisionnels. Il s’agit précisément d’évaluer les écarts entre l’état actuel de la stratégie, et son état prévisionnel supposé dans le plan stratégique au même instant t. Cela permet notamment d’adapter ou rediriger la stratégie.</w:t>
      </w:r>
    </w:p>
    <w:p w:rsidR="00F20272" w:rsidRPr="0068607A" w:rsidRDefault="00576F05" w:rsidP="00A31C58">
      <w:pPr>
        <w:pStyle w:val="Corpsdetexte"/>
        <w:spacing w:line="360" w:lineRule="auto"/>
        <w:ind w:right="-142"/>
        <w:rPr>
          <w:rFonts w:asciiTheme="majorHAnsi" w:hAnsiTheme="majorHAnsi" w:cstheme="majorBidi"/>
          <w:noProof/>
          <w:sz w:val="32"/>
          <w:szCs w:val="32"/>
          <w:lang w:eastAsia="fr-FR"/>
        </w:rPr>
      </w:pPr>
      <w:r w:rsidRPr="0068607A">
        <w:rPr>
          <w:rFonts w:asciiTheme="majorHAnsi" w:hAnsiTheme="majorHAnsi" w:cstheme="majorBidi"/>
          <w:b/>
          <w:bCs/>
          <w:sz w:val="32"/>
          <w:szCs w:val="32"/>
          <w:u w:val="single"/>
        </w:rPr>
        <w:t xml:space="preserve">Figure </w:t>
      </w:r>
      <w:r w:rsidR="000F3089" w:rsidRPr="0068607A">
        <w:rPr>
          <w:rFonts w:asciiTheme="majorHAnsi" w:hAnsiTheme="majorHAnsi" w:cstheme="majorBidi"/>
          <w:b/>
          <w:bCs/>
          <w:sz w:val="32"/>
          <w:szCs w:val="32"/>
          <w:u w:val="single"/>
        </w:rPr>
        <w:t>8</w:t>
      </w:r>
      <w:r w:rsidRPr="0068607A">
        <w:rPr>
          <w:rFonts w:asciiTheme="majorHAnsi" w:hAnsiTheme="majorHAnsi" w:cstheme="majorBidi"/>
          <w:b/>
          <w:bCs/>
          <w:sz w:val="32"/>
          <w:szCs w:val="32"/>
        </w:rPr>
        <w:t xml:space="preserve"> : </w:t>
      </w:r>
      <w:r w:rsidR="00F20272" w:rsidRPr="0068607A">
        <w:rPr>
          <w:rFonts w:asciiTheme="majorHAnsi" w:hAnsiTheme="majorHAnsi" w:cstheme="majorBidi"/>
          <w:sz w:val="32"/>
          <w:szCs w:val="32"/>
        </w:rPr>
        <w:t xml:space="preserve">Les </w:t>
      </w:r>
      <w:r w:rsidRPr="0068607A">
        <w:rPr>
          <w:rFonts w:asciiTheme="majorHAnsi" w:hAnsiTheme="majorHAnsi" w:cstheme="majorBidi"/>
          <w:sz w:val="32"/>
          <w:szCs w:val="32"/>
        </w:rPr>
        <w:t>étapes de la démarche stratégique selon le modèle LGAC :</w:t>
      </w:r>
    </w:p>
    <w:p w:rsidR="00F20272" w:rsidRPr="0068607A" w:rsidRDefault="00F20272" w:rsidP="00A31C58">
      <w:pPr>
        <w:pStyle w:val="Corpsdetexte"/>
        <w:spacing w:line="360" w:lineRule="auto"/>
        <w:ind w:right="-142"/>
        <w:rPr>
          <w:rFonts w:asciiTheme="majorHAnsi" w:hAnsiTheme="majorHAnsi" w:cstheme="majorBidi"/>
          <w:noProof/>
          <w:sz w:val="32"/>
          <w:szCs w:val="32"/>
          <w:lang w:eastAsia="fr-FR"/>
        </w:rPr>
      </w:pPr>
      <w:r w:rsidRPr="0068607A">
        <w:rPr>
          <w:rFonts w:asciiTheme="majorHAnsi" w:hAnsiTheme="majorHAnsi" w:cstheme="majorBidi"/>
          <w:noProof/>
          <w:sz w:val="32"/>
          <w:szCs w:val="32"/>
          <w:lang w:eastAsia="fr-FR"/>
        </w:rPr>
        <w:drawing>
          <wp:inline distT="0" distB="0" distL="0" distR="0">
            <wp:extent cx="5597979" cy="3928374"/>
            <wp:effectExtent l="19050" t="0" r="2721" b="0"/>
            <wp:docPr id="17" name="Image 2" descr="image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s (6)"/>
                    <pic:cNvPicPr>
                      <a:picLocks noChangeAspect="1" noChangeArrowheads="1"/>
                    </pic:cNvPicPr>
                  </pic:nvPicPr>
                  <pic:blipFill>
                    <a:blip r:embed="rId26"/>
                    <a:srcRect/>
                    <a:stretch>
                      <a:fillRect/>
                    </a:stretch>
                  </pic:blipFill>
                  <pic:spPr bwMode="auto">
                    <a:xfrm>
                      <a:off x="0" y="0"/>
                      <a:ext cx="5597979" cy="3928374"/>
                    </a:xfrm>
                    <a:prstGeom prst="rect">
                      <a:avLst/>
                    </a:prstGeom>
                    <a:noFill/>
                    <a:ln w="9525">
                      <a:noFill/>
                      <a:miter lim="800000"/>
                      <a:headEnd/>
                      <a:tailEnd/>
                    </a:ln>
                  </pic:spPr>
                </pic:pic>
              </a:graphicData>
            </a:graphic>
          </wp:inline>
        </w:drawing>
      </w:r>
    </w:p>
    <w:p w:rsidR="004030EE" w:rsidRPr="0068607A" w:rsidRDefault="00FA37C5" w:rsidP="00A31C58">
      <w:pPr>
        <w:pStyle w:val="Corpsdetexte"/>
        <w:spacing w:line="360" w:lineRule="auto"/>
        <w:ind w:left="851" w:right="-142" w:hanging="851"/>
        <w:rPr>
          <w:rFonts w:asciiTheme="majorHAnsi" w:hAnsiTheme="majorHAnsi" w:cstheme="majorBidi"/>
          <w:sz w:val="32"/>
          <w:szCs w:val="32"/>
        </w:rPr>
      </w:pPr>
      <w:r w:rsidRPr="0068607A">
        <w:rPr>
          <w:rFonts w:asciiTheme="majorHAnsi" w:eastAsia="Times New Roman" w:hAnsiTheme="majorHAnsi" w:cstheme="majorBidi"/>
          <w:b/>
          <w:bCs/>
          <w:color w:val="000000" w:themeColor="text1"/>
          <w:sz w:val="32"/>
          <w:szCs w:val="32"/>
          <w:u w:val="single"/>
        </w:rPr>
        <w:t>Source :</w:t>
      </w:r>
      <w:hyperlink r:id="rId27" w:history="1">
        <w:r w:rsidR="00270383" w:rsidRPr="0068607A">
          <w:rPr>
            <w:rStyle w:val="Lienhypertexte"/>
            <w:rFonts w:asciiTheme="majorHAnsi" w:hAnsiTheme="majorHAnsi" w:cstheme="majorBidi"/>
            <w:sz w:val="32"/>
            <w:szCs w:val="32"/>
          </w:rPr>
          <w:t>https://www.slideserve.com/lareina-gordon/partie-2-chap-2-diagnostics-et-choix-strat-giques</w:t>
        </w:r>
      </w:hyperlink>
      <w:r w:rsidR="004030EE" w:rsidRPr="0068607A">
        <w:rPr>
          <w:rFonts w:asciiTheme="majorHAnsi" w:hAnsiTheme="majorHAnsi" w:cstheme="majorBidi"/>
          <w:b/>
          <w:bCs/>
          <w:sz w:val="32"/>
          <w:szCs w:val="32"/>
        </w:rPr>
        <w:br w:type="page"/>
      </w:r>
    </w:p>
    <w:p w:rsidR="00B87DC4" w:rsidRPr="00AF3288" w:rsidRDefault="00B87DC4" w:rsidP="00A31C58">
      <w:pPr>
        <w:spacing w:after="0" w:line="360" w:lineRule="auto"/>
        <w:rPr>
          <w:rFonts w:asciiTheme="majorHAnsi" w:hAnsiTheme="majorHAnsi" w:cstheme="majorBidi"/>
          <w:color w:val="FF0000"/>
          <w:sz w:val="32"/>
          <w:szCs w:val="32"/>
          <w:shd w:val="clear" w:color="auto" w:fill="FFFFFF"/>
        </w:rPr>
      </w:pPr>
      <w:r w:rsidRPr="00AF3288">
        <w:rPr>
          <w:rFonts w:asciiTheme="majorHAnsi" w:hAnsiTheme="majorHAnsi" w:cstheme="majorBidi"/>
          <w:color w:val="FF0000"/>
          <w:sz w:val="32"/>
          <w:szCs w:val="32"/>
          <w:shd w:val="clear" w:color="auto" w:fill="FFFFFF"/>
        </w:rPr>
        <w:lastRenderedPageBreak/>
        <w:t>Conclusion</w:t>
      </w:r>
    </w:p>
    <w:p w:rsidR="00B07A39" w:rsidRPr="0068607A" w:rsidRDefault="00B07A39" w:rsidP="00A31C58">
      <w:pPr>
        <w:spacing w:after="0" w:line="360" w:lineRule="auto"/>
        <w:rPr>
          <w:rFonts w:asciiTheme="majorHAnsi" w:hAnsiTheme="majorHAnsi" w:cstheme="majorBidi"/>
          <w:color w:val="000000" w:themeColor="text1"/>
          <w:sz w:val="32"/>
          <w:szCs w:val="32"/>
          <w:shd w:val="clear" w:color="auto" w:fill="FFFFFF"/>
        </w:rPr>
      </w:pPr>
      <w:r w:rsidRPr="0068607A">
        <w:rPr>
          <w:rFonts w:asciiTheme="majorHAnsi" w:hAnsiTheme="majorHAnsi" w:cstheme="majorBidi"/>
          <w:sz w:val="32"/>
          <w:szCs w:val="32"/>
          <w:shd w:val="clear" w:color="auto" w:fill="FFFFFF"/>
        </w:rPr>
        <w:t xml:space="preserve">En définitive, sans un processus stratégique, les entreprises seraient incapables de s’adapter aux changements qui se font jour et se propagent sur les marchés mondiaux, d’autant plus qu’elles </w:t>
      </w:r>
      <w:r w:rsidRPr="0068607A">
        <w:rPr>
          <w:rFonts w:asciiTheme="majorHAnsi" w:hAnsiTheme="majorHAnsi" w:cstheme="majorBidi"/>
          <w:color w:val="000000" w:themeColor="text1"/>
          <w:sz w:val="32"/>
          <w:szCs w:val="32"/>
          <w:shd w:val="clear" w:color="auto" w:fill="FFFFFF"/>
        </w:rPr>
        <w:t>ne peuvent plus avancer devantles enjeux sociétaux et environnementaux auxquels elles sont confrontées</w:t>
      </w:r>
      <w:r w:rsidRPr="0068607A">
        <w:rPr>
          <w:rFonts w:asciiTheme="majorHAnsi" w:hAnsiTheme="majorHAnsi" w:cstheme="majorBidi"/>
          <w:sz w:val="32"/>
          <w:szCs w:val="32"/>
          <w:shd w:val="clear" w:color="auto" w:fill="FFFFFF"/>
        </w:rPr>
        <w:t>, il est donc impératif d’évaluer les entreprises et leur environnement et de mettre en œuvre un ensemble de diagnostics et d’analyses dans l’optique d’identifier les solutions, et de fournir les informations indispensables pour la prise de décision stratégique. Cet ensemble de décisions vitales est la base du planning d’action de chaque entreprise et de sa réussite</w:t>
      </w:r>
      <w:r w:rsidRPr="0068607A">
        <w:rPr>
          <w:rFonts w:asciiTheme="majorHAnsi" w:hAnsiTheme="majorHAnsi" w:cstheme="majorBidi"/>
          <w:color w:val="000000" w:themeColor="text1"/>
          <w:sz w:val="32"/>
          <w:szCs w:val="32"/>
          <w:shd w:val="clear" w:color="auto" w:fill="FFFFFF"/>
        </w:rPr>
        <w:t>.</w:t>
      </w:r>
    </w:p>
    <w:p w:rsidR="00B07A39" w:rsidRPr="0068607A" w:rsidRDefault="00B07A39" w:rsidP="00A31C58">
      <w:pPr>
        <w:spacing w:after="0" w:line="360" w:lineRule="auto"/>
        <w:rPr>
          <w:rFonts w:asciiTheme="majorHAnsi" w:hAnsiTheme="majorHAnsi" w:cstheme="majorBidi"/>
          <w:color w:val="000000" w:themeColor="text1"/>
          <w:sz w:val="32"/>
          <w:szCs w:val="32"/>
          <w:shd w:val="clear" w:color="auto" w:fill="FFFFFF"/>
        </w:rPr>
      </w:pPr>
      <w:r w:rsidRPr="0068607A">
        <w:rPr>
          <w:rFonts w:asciiTheme="majorHAnsi" w:hAnsiTheme="majorHAnsi" w:cstheme="majorBidi"/>
          <w:color w:val="000000" w:themeColor="text1"/>
          <w:sz w:val="32"/>
          <w:szCs w:val="32"/>
          <w:shd w:val="clear" w:color="auto" w:fill="FFFFFF"/>
        </w:rPr>
        <w:t>En effet, si une entreprise veut se positionner, il</w:t>
      </w:r>
      <w:r w:rsidRPr="0068607A">
        <w:rPr>
          <w:rFonts w:asciiTheme="majorHAnsi" w:hAnsiTheme="majorHAnsi" w:cstheme="majorBidi"/>
          <w:sz w:val="32"/>
          <w:szCs w:val="32"/>
          <w:shd w:val="clear" w:color="auto" w:fill="FFFFFF"/>
        </w:rPr>
        <w:t xml:space="preserve"> s’avère primordial</w:t>
      </w:r>
      <w:r w:rsidRPr="0068607A">
        <w:rPr>
          <w:rFonts w:asciiTheme="majorHAnsi" w:hAnsiTheme="majorHAnsi" w:cstheme="majorBidi"/>
          <w:color w:val="000000" w:themeColor="text1"/>
          <w:sz w:val="32"/>
          <w:szCs w:val="32"/>
          <w:shd w:val="clear" w:color="auto" w:fill="FFFFFF"/>
        </w:rPr>
        <w:t xml:space="preserve"> de mettre en place une stratégie et de transformer ses défis en opportunités d’innovations.</w:t>
      </w:r>
    </w:p>
    <w:p w:rsidR="00B07A39" w:rsidRPr="0068607A" w:rsidRDefault="00B07A39" w:rsidP="00A31C58">
      <w:pPr>
        <w:spacing w:after="0" w:line="360" w:lineRule="auto"/>
        <w:rPr>
          <w:rFonts w:asciiTheme="majorHAnsi" w:hAnsiTheme="majorHAnsi" w:cstheme="majorBidi"/>
          <w:color w:val="000000" w:themeColor="text1"/>
          <w:sz w:val="32"/>
          <w:szCs w:val="32"/>
          <w:shd w:val="clear" w:color="auto" w:fill="FFFFFF"/>
        </w:rPr>
      </w:pPr>
      <w:r w:rsidRPr="0068607A">
        <w:rPr>
          <w:rFonts w:asciiTheme="majorHAnsi" w:hAnsiTheme="majorHAnsi" w:cstheme="majorBidi"/>
          <w:color w:val="000000" w:themeColor="text1"/>
          <w:sz w:val="32"/>
          <w:szCs w:val="32"/>
          <w:shd w:val="clear" w:color="auto" w:fill="FFFFFF"/>
        </w:rPr>
        <w:t>En d’autres termes, une entité qui se lance sur le marché concurrentiel, en ignorant ses atouts, ses faiblesses, les menaces et opportunités, et ne faisant  pas évoluer son modèle, à toutes les chances de se solder par un échec et les impacts peuvent se révéler éliminatoires.</w:t>
      </w:r>
    </w:p>
    <w:p w:rsidR="00140BF2" w:rsidRPr="0068607A" w:rsidRDefault="001166A2" w:rsidP="00A31C58">
      <w:pPr>
        <w:spacing w:line="360" w:lineRule="auto"/>
        <w:rPr>
          <w:rFonts w:asciiTheme="majorHAnsi" w:hAnsiTheme="majorHAnsi" w:cstheme="majorBidi"/>
          <w:b/>
          <w:bCs/>
          <w:sz w:val="32"/>
          <w:szCs w:val="32"/>
        </w:rPr>
      </w:pPr>
      <w:r w:rsidRPr="0068607A">
        <w:rPr>
          <w:rFonts w:asciiTheme="majorHAnsi" w:hAnsiTheme="majorHAnsi" w:cstheme="majorBidi"/>
          <w:sz w:val="32"/>
          <w:szCs w:val="32"/>
        </w:rPr>
        <w:br w:type="page"/>
      </w:r>
    </w:p>
    <w:p w:rsidR="00140BF2" w:rsidRPr="00AF3288" w:rsidRDefault="001166A2" w:rsidP="00A31C58">
      <w:pPr>
        <w:spacing w:line="360" w:lineRule="auto"/>
        <w:rPr>
          <w:rFonts w:asciiTheme="majorHAnsi" w:hAnsiTheme="majorHAnsi" w:cstheme="majorBidi"/>
          <w:bCs/>
          <w:color w:val="FF0000"/>
          <w:sz w:val="32"/>
          <w:szCs w:val="32"/>
        </w:rPr>
      </w:pPr>
      <w:r w:rsidRPr="00AF3288">
        <w:rPr>
          <w:rFonts w:asciiTheme="majorHAnsi" w:hAnsiTheme="majorHAnsi" w:cstheme="majorBidi"/>
          <w:bCs/>
          <w:color w:val="FF0000"/>
          <w:sz w:val="32"/>
          <w:szCs w:val="32"/>
          <w:u w:val="single"/>
        </w:rPr>
        <w:lastRenderedPageBreak/>
        <w:t>Bibliographie</w:t>
      </w:r>
    </w:p>
    <w:p w:rsidR="00224D43" w:rsidRPr="00224D43" w:rsidRDefault="00224D43" w:rsidP="00A31C58">
      <w:pPr>
        <w:spacing w:line="360" w:lineRule="auto"/>
        <w:rPr>
          <w:rFonts w:asciiTheme="majorHAnsi" w:hAnsiTheme="majorHAnsi" w:cstheme="majorBidi"/>
          <w:color w:val="F79646" w:themeColor="accent6"/>
          <w:sz w:val="32"/>
          <w:szCs w:val="32"/>
        </w:rPr>
      </w:pPr>
      <w:r w:rsidRPr="00224D43">
        <w:rPr>
          <w:rFonts w:asciiTheme="majorHAnsi" w:hAnsiTheme="majorHAnsi" w:cstheme="majorBidi"/>
          <w:color w:val="F79646" w:themeColor="accent6"/>
          <w:sz w:val="32"/>
          <w:szCs w:val="32"/>
        </w:rPr>
        <w:t>[Les livres cités (en couleur orange dans le texte)]</w:t>
      </w:r>
    </w:p>
    <w:p w:rsidR="00224D43" w:rsidRDefault="00224D43" w:rsidP="00A31C58">
      <w:pPr>
        <w:spacing w:line="360" w:lineRule="auto"/>
        <w:rPr>
          <w:rFonts w:asciiTheme="majorHAnsi" w:hAnsiTheme="majorHAnsi" w:cstheme="majorBidi"/>
          <w:sz w:val="32"/>
          <w:szCs w:val="32"/>
        </w:rPr>
      </w:pPr>
      <w:r>
        <w:rPr>
          <w:rFonts w:asciiTheme="majorHAnsi" w:hAnsiTheme="majorHAnsi" w:cstheme="majorBidi"/>
          <w:sz w:val="32"/>
          <w:szCs w:val="32"/>
        </w:rPr>
        <w:t>+</w:t>
      </w:r>
    </w:p>
    <w:p w:rsidR="00B87DC4" w:rsidRPr="0068607A" w:rsidRDefault="00B87DC4" w:rsidP="00A31C58">
      <w:pPr>
        <w:spacing w:line="360" w:lineRule="auto"/>
        <w:rPr>
          <w:rFonts w:asciiTheme="majorHAnsi" w:hAnsiTheme="majorHAnsi" w:cstheme="majorBidi"/>
          <w:sz w:val="32"/>
          <w:szCs w:val="32"/>
        </w:rPr>
      </w:pPr>
      <w:r w:rsidRPr="0068607A">
        <w:rPr>
          <w:rFonts w:asciiTheme="majorHAnsi" w:hAnsiTheme="majorHAnsi" w:cstheme="majorBidi"/>
          <w:sz w:val="32"/>
          <w:szCs w:val="32"/>
        </w:rPr>
        <w:t>KHAMMES A. Spécificités d’utilisations des outils d’analyses stratégique dans le cadre d’une politique de croissance par les PME, le cas de l’entreprise : Renov Expansion : mémoire de magister en sciences économiques option : management des Entreprises. Tizi-Ouzou : université MOULOUD MAMMERI, 2016.</w:t>
      </w:r>
    </w:p>
    <w:p w:rsidR="00DE4A91" w:rsidRPr="0068607A" w:rsidRDefault="007258EB" w:rsidP="00A31C58">
      <w:pPr>
        <w:spacing w:line="360" w:lineRule="auto"/>
        <w:rPr>
          <w:rFonts w:asciiTheme="majorHAnsi" w:hAnsiTheme="majorHAnsi" w:cstheme="majorBidi"/>
          <w:sz w:val="32"/>
          <w:szCs w:val="32"/>
        </w:rPr>
      </w:pPr>
      <w:r w:rsidRPr="0068607A">
        <w:rPr>
          <w:rFonts w:asciiTheme="majorHAnsi" w:hAnsiTheme="majorHAnsi" w:cstheme="majorBidi"/>
          <w:sz w:val="32"/>
          <w:szCs w:val="32"/>
        </w:rPr>
        <w:t>CHE</w:t>
      </w:r>
      <w:r w:rsidR="00D56BB3" w:rsidRPr="0068607A">
        <w:rPr>
          <w:rFonts w:asciiTheme="majorHAnsi" w:hAnsiTheme="majorHAnsi" w:cstheme="majorBidi"/>
          <w:sz w:val="32"/>
          <w:szCs w:val="32"/>
        </w:rPr>
        <w:t>RRARA W. L</w:t>
      </w:r>
      <w:r w:rsidR="008920AF" w:rsidRPr="0068607A">
        <w:rPr>
          <w:rFonts w:asciiTheme="majorHAnsi" w:hAnsiTheme="majorHAnsi" w:cstheme="majorBidi"/>
          <w:sz w:val="32"/>
          <w:szCs w:val="32"/>
        </w:rPr>
        <w:t>es stratégies de la PME</w:t>
      </w:r>
      <w:r w:rsidRPr="0068607A">
        <w:rPr>
          <w:rFonts w:asciiTheme="majorHAnsi" w:hAnsiTheme="majorHAnsi" w:cstheme="majorBidi"/>
          <w:sz w:val="32"/>
          <w:szCs w:val="32"/>
        </w:rPr>
        <w:t xml:space="preserve"> le cas algérien</w:t>
      </w:r>
      <w:r w:rsidR="00D56BB3" w:rsidRPr="0068607A">
        <w:rPr>
          <w:rFonts w:asciiTheme="majorHAnsi" w:hAnsiTheme="majorHAnsi" w:cstheme="majorBidi"/>
          <w:sz w:val="32"/>
          <w:szCs w:val="32"/>
        </w:rPr>
        <w:t xml:space="preserve"> : mémoire de magister en management.Oran : </w:t>
      </w:r>
      <w:r w:rsidRPr="0068607A">
        <w:rPr>
          <w:rFonts w:asciiTheme="majorHAnsi" w:hAnsiTheme="majorHAnsi" w:cstheme="majorBidi"/>
          <w:sz w:val="32"/>
          <w:szCs w:val="32"/>
        </w:rPr>
        <w:t xml:space="preserve">université </w:t>
      </w:r>
      <w:r w:rsidR="00D56BB3" w:rsidRPr="0068607A">
        <w:rPr>
          <w:rFonts w:asciiTheme="majorHAnsi" w:hAnsiTheme="majorHAnsi" w:cstheme="majorBidi"/>
          <w:sz w:val="32"/>
          <w:szCs w:val="32"/>
        </w:rPr>
        <w:t>d’Oran</w:t>
      </w:r>
      <w:r w:rsidRPr="0068607A">
        <w:rPr>
          <w:rFonts w:asciiTheme="majorHAnsi" w:hAnsiTheme="majorHAnsi" w:cstheme="majorBidi"/>
          <w:sz w:val="32"/>
          <w:szCs w:val="32"/>
        </w:rPr>
        <w:t>, 2013</w:t>
      </w:r>
      <w:r w:rsidR="0089692E" w:rsidRPr="0068607A">
        <w:rPr>
          <w:rFonts w:asciiTheme="majorHAnsi" w:hAnsiTheme="majorHAnsi" w:cstheme="majorBidi"/>
          <w:sz w:val="32"/>
          <w:szCs w:val="32"/>
        </w:rPr>
        <w:t>.</w:t>
      </w:r>
    </w:p>
    <w:p w:rsidR="00DE4A91" w:rsidRPr="0068607A" w:rsidRDefault="00024162" w:rsidP="00A31C58">
      <w:pPr>
        <w:spacing w:line="360" w:lineRule="auto"/>
        <w:rPr>
          <w:rFonts w:asciiTheme="majorHAnsi" w:hAnsiTheme="majorHAnsi" w:cstheme="majorBidi"/>
          <w:b/>
          <w:sz w:val="32"/>
          <w:szCs w:val="32"/>
          <w:u w:val="single"/>
        </w:rPr>
      </w:pPr>
      <w:r w:rsidRPr="0068607A">
        <w:rPr>
          <w:rFonts w:asciiTheme="majorHAnsi" w:hAnsiTheme="majorHAnsi" w:cstheme="majorBidi"/>
          <w:b/>
          <w:sz w:val="32"/>
          <w:szCs w:val="32"/>
          <w:u w:val="single"/>
        </w:rPr>
        <w:t>Webographie</w:t>
      </w:r>
    </w:p>
    <w:p w:rsidR="0068607A" w:rsidRPr="0068607A" w:rsidRDefault="0068607A" w:rsidP="0068607A">
      <w:pPr>
        <w:spacing w:after="0" w:line="360" w:lineRule="auto"/>
        <w:rPr>
          <w:rFonts w:asciiTheme="majorHAnsi" w:hAnsiTheme="majorHAnsi" w:cstheme="majorBidi"/>
          <w:sz w:val="32"/>
          <w:szCs w:val="32"/>
          <w:u w:val="single"/>
        </w:rPr>
      </w:pPr>
      <w:r w:rsidRPr="0068607A">
        <w:rPr>
          <w:rFonts w:asciiTheme="majorHAnsi" w:hAnsiTheme="majorHAnsi" w:cstheme="majorBidi"/>
          <w:sz w:val="32"/>
          <w:szCs w:val="32"/>
        </w:rPr>
        <w:t xml:space="preserve">Guy ELIEN. La stratégie d’entreprise </w:t>
      </w:r>
      <w:r w:rsidRPr="0068607A">
        <w:rPr>
          <w:rFonts w:asciiTheme="majorHAnsi" w:hAnsiTheme="majorHAnsi"/>
          <w:sz w:val="32"/>
          <w:szCs w:val="32"/>
        </w:rPr>
        <w:sym w:font="Symbol" w:char="F05B"/>
      </w:r>
      <w:r w:rsidRPr="0068607A">
        <w:rPr>
          <w:rFonts w:asciiTheme="majorHAnsi" w:hAnsiTheme="majorHAnsi" w:cstheme="majorBidi"/>
          <w:sz w:val="32"/>
          <w:szCs w:val="32"/>
        </w:rPr>
        <w:t>En ligne</w:t>
      </w:r>
      <w:r w:rsidRPr="0068607A">
        <w:rPr>
          <w:rFonts w:asciiTheme="majorHAnsi" w:hAnsiTheme="majorHAnsi"/>
          <w:sz w:val="32"/>
          <w:szCs w:val="32"/>
        </w:rPr>
        <w:sym w:font="Symbol" w:char="F05D"/>
      </w:r>
      <w:r w:rsidRPr="0068607A">
        <w:rPr>
          <w:rFonts w:asciiTheme="majorHAnsi" w:hAnsiTheme="majorHAnsi" w:cstheme="majorBidi"/>
          <w:sz w:val="32"/>
          <w:szCs w:val="32"/>
        </w:rPr>
        <w:t xml:space="preserve">. Consulté le 24/07/2020. Disponible sur l’URL : </w:t>
      </w:r>
      <w:hyperlink r:id="rId28" w:history="1">
        <w:r w:rsidRPr="0068607A">
          <w:rPr>
            <w:rStyle w:val="Lienhypertexte"/>
            <w:rFonts w:asciiTheme="majorHAnsi" w:hAnsiTheme="majorHAnsi" w:cstheme="majorBidi"/>
            <w:sz w:val="32"/>
            <w:szCs w:val="32"/>
          </w:rPr>
          <w:t>http://www.clarans-consulting.com/wp-content/uploads/2015-09-SC-strategie-d-entreprise.pdf</w:t>
        </w:r>
      </w:hyperlink>
    </w:p>
    <w:p w:rsidR="00EC6EC8" w:rsidRPr="0068607A" w:rsidRDefault="00024162" w:rsidP="00A31C58">
      <w:pPr>
        <w:spacing w:after="0" w:line="360" w:lineRule="auto"/>
        <w:rPr>
          <w:rFonts w:asciiTheme="majorHAnsi" w:hAnsiTheme="majorHAnsi" w:cstheme="majorBidi"/>
          <w:sz w:val="32"/>
          <w:szCs w:val="32"/>
          <w:u w:val="single"/>
        </w:rPr>
      </w:pPr>
      <w:r w:rsidRPr="0068607A">
        <w:rPr>
          <w:rFonts w:asciiTheme="majorHAnsi" w:hAnsiTheme="majorHAnsi" w:cstheme="majorBidi"/>
          <w:sz w:val="32"/>
          <w:szCs w:val="32"/>
        </w:rPr>
        <w:t xml:space="preserve">Bernard </w:t>
      </w:r>
      <w:r w:rsidR="00D56BB3" w:rsidRPr="0068607A">
        <w:rPr>
          <w:rFonts w:asciiTheme="majorHAnsi" w:hAnsiTheme="majorHAnsi" w:cstheme="majorBidi"/>
          <w:sz w:val="32"/>
          <w:szCs w:val="32"/>
        </w:rPr>
        <w:t>ESPINASSE.</w:t>
      </w:r>
      <w:r w:rsidR="00EC6EC8" w:rsidRPr="0068607A">
        <w:rPr>
          <w:rFonts w:asciiTheme="majorHAnsi" w:hAnsiTheme="majorHAnsi" w:cstheme="majorBidi"/>
          <w:sz w:val="32"/>
          <w:szCs w:val="32"/>
        </w:rPr>
        <w:t xml:space="preserve"> Stratégie d’entreprise, système d’information et alignement</w:t>
      </w:r>
      <w:r w:rsidR="009231C3" w:rsidRPr="0068607A">
        <w:rPr>
          <w:rFonts w:asciiTheme="majorHAnsi" w:hAnsiTheme="majorHAnsi"/>
          <w:sz w:val="32"/>
          <w:szCs w:val="32"/>
        </w:rPr>
        <w:sym w:font="Symbol" w:char="F05B"/>
      </w:r>
      <w:r w:rsidR="009231C3" w:rsidRPr="0068607A">
        <w:rPr>
          <w:rFonts w:asciiTheme="majorHAnsi" w:hAnsiTheme="majorHAnsi" w:cstheme="majorBidi"/>
          <w:sz w:val="32"/>
          <w:szCs w:val="32"/>
        </w:rPr>
        <w:t>E</w:t>
      </w:r>
      <w:r w:rsidR="00D56BB3" w:rsidRPr="0068607A">
        <w:rPr>
          <w:rFonts w:asciiTheme="majorHAnsi" w:hAnsiTheme="majorHAnsi" w:cstheme="majorBidi"/>
          <w:sz w:val="32"/>
          <w:szCs w:val="32"/>
        </w:rPr>
        <w:t>n ligne</w:t>
      </w:r>
      <w:r w:rsidR="00D56BB3" w:rsidRPr="0068607A">
        <w:rPr>
          <w:rFonts w:asciiTheme="majorHAnsi" w:hAnsiTheme="majorHAnsi"/>
          <w:sz w:val="32"/>
          <w:szCs w:val="32"/>
        </w:rPr>
        <w:sym w:font="Symbol" w:char="F05D"/>
      </w:r>
      <w:r w:rsidR="00DF2EBA" w:rsidRPr="0068607A">
        <w:rPr>
          <w:rFonts w:asciiTheme="majorHAnsi" w:hAnsiTheme="majorHAnsi" w:cstheme="majorBidi"/>
          <w:sz w:val="32"/>
          <w:szCs w:val="32"/>
        </w:rPr>
        <w:t>. Consulté le 22/</w:t>
      </w:r>
      <w:r w:rsidR="00A335C0" w:rsidRPr="0068607A">
        <w:rPr>
          <w:rFonts w:asciiTheme="majorHAnsi" w:hAnsiTheme="majorHAnsi" w:cstheme="majorBidi"/>
          <w:sz w:val="32"/>
          <w:szCs w:val="32"/>
        </w:rPr>
        <w:t>07/2020</w:t>
      </w:r>
      <w:r w:rsidR="00D56BB3" w:rsidRPr="0068607A">
        <w:rPr>
          <w:rFonts w:asciiTheme="majorHAnsi" w:hAnsiTheme="majorHAnsi" w:cstheme="majorBidi"/>
          <w:sz w:val="32"/>
          <w:szCs w:val="32"/>
        </w:rPr>
        <w:t xml:space="preserve"> Disponible sur l’URL :</w:t>
      </w:r>
      <w:hyperlink r:id="rId29" w:history="1">
        <w:r w:rsidR="00EC6EC8" w:rsidRPr="0068607A">
          <w:rPr>
            <w:rStyle w:val="Lienhypertexte"/>
            <w:rFonts w:asciiTheme="majorHAnsi" w:hAnsiTheme="majorHAnsi" w:cstheme="majorBidi"/>
            <w:sz w:val="32"/>
            <w:szCs w:val="32"/>
          </w:rPr>
          <w:t>http://www.lsis.org/espinasseb/Supports/SIO/8-SIetStrategies-4p.pdf</w:t>
        </w:r>
      </w:hyperlink>
    </w:p>
    <w:p w:rsidR="00024162" w:rsidRPr="0068607A" w:rsidRDefault="00024162" w:rsidP="00A31C58">
      <w:pPr>
        <w:spacing w:after="0" w:line="360" w:lineRule="auto"/>
        <w:rPr>
          <w:rFonts w:asciiTheme="majorHAnsi" w:hAnsiTheme="majorHAnsi" w:cstheme="majorBidi"/>
          <w:sz w:val="32"/>
          <w:szCs w:val="32"/>
        </w:rPr>
      </w:pPr>
      <w:r w:rsidRPr="0068607A">
        <w:rPr>
          <w:rFonts w:asciiTheme="majorHAnsi" w:hAnsiTheme="majorHAnsi" w:cstheme="majorBidi"/>
          <w:sz w:val="32"/>
          <w:szCs w:val="32"/>
        </w:rPr>
        <w:t>www.Sabbar.fr</w:t>
      </w:r>
    </w:p>
    <w:p w:rsidR="00024162" w:rsidRPr="0068607A" w:rsidRDefault="00024162" w:rsidP="00A31C58">
      <w:pPr>
        <w:spacing w:after="0" w:line="360" w:lineRule="auto"/>
        <w:rPr>
          <w:rFonts w:asciiTheme="majorHAnsi" w:hAnsiTheme="majorHAnsi" w:cstheme="majorBidi"/>
          <w:sz w:val="32"/>
          <w:szCs w:val="32"/>
        </w:rPr>
      </w:pPr>
      <w:r w:rsidRPr="0068607A">
        <w:rPr>
          <w:rFonts w:asciiTheme="majorHAnsi" w:hAnsiTheme="majorHAnsi" w:cstheme="majorBidi"/>
          <w:sz w:val="32"/>
          <w:szCs w:val="32"/>
        </w:rPr>
        <w:t>www.</w:t>
      </w:r>
      <w:r w:rsidR="00C31AA9" w:rsidRPr="0068607A">
        <w:rPr>
          <w:rFonts w:asciiTheme="majorHAnsi" w:hAnsiTheme="majorHAnsi" w:cstheme="majorBidi"/>
          <w:sz w:val="32"/>
          <w:szCs w:val="32"/>
        </w:rPr>
        <w:t>Marketing-etudiant.fr</w:t>
      </w:r>
    </w:p>
    <w:p w:rsidR="00024162" w:rsidRPr="0068607A" w:rsidRDefault="00024162" w:rsidP="00A31C58">
      <w:pPr>
        <w:spacing w:after="0" w:line="360" w:lineRule="auto"/>
        <w:rPr>
          <w:rFonts w:asciiTheme="majorHAnsi" w:hAnsiTheme="majorHAnsi" w:cstheme="majorBidi"/>
          <w:sz w:val="32"/>
          <w:szCs w:val="32"/>
        </w:rPr>
      </w:pPr>
      <w:r w:rsidRPr="0068607A">
        <w:rPr>
          <w:rFonts w:asciiTheme="majorHAnsi" w:hAnsiTheme="majorHAnsi" w:cstheme="majorBidi"/>
          <w:sz w:val="32"/>
          <w:szCs w:val="32"/>
        </w:rPr>
        <w:lastRenderedPageBreak/>
        <w:t>www .</w:t>
      </w:r>
      <w:r w:rsidR="004E76AC" w:rsidRPr="0068607A">
        <w:rPr>
          <w:rFonts w:asciiTheme="majorHAnsi" w:hAnsiTheme="majorHAnsi" w:cstheme="majorBidi"/>
          <w:sz w:val="32"/>
          <w:szCs w:val="32"/>
        </w:rPr>
        <w:t>Ressources</w:t>
      </w:r>
      <w:r w:rsidR="00C975B0" w:rsidRPr="0068607A">
        <w:rPr>
          <w:rFonts w:asciiTheme="majorHAnsi" w:hAnsiTheme="majorHAnsi" w:cstheme="majorBidi"/>
          <w:sz w:val="32"/>
          <w:szCs w:val="32"/>
        </w:rPr>
        <w:t>.aunege.fr</w:t>
      </w:r>
    </w:p>
    <w:p w:rsidR="00024162" w:rsidRPr="0068607A" w:rsidRDefault="00024162" w:rsidP="00A31C58">
      <w:pPr>
        <w:spacing w:after="0" w:line="360" w:lineRule="auto"/>
        <w:rPr>
          <w:rFonts w:asciiTheme="majorHAnsi" w:hAnsiTheme="majorHAnsi" w:cstheme="majorBidi"/>
          <w:sz w:val="32"/>
          <w:szCs w:val="32"/>
        </w:rPr>
      </w:pPr>
      <w:r w:rsidRPr="0068607A">
        <w:rPr>
          <w:rFonts w:asciiTheme="majorHAnsi" w:hAnsiTheme="majorHAnsi" w:cstheme="majorBidi"/>
          <w:sz w:val="32"/>
          <w:szCs w:val="32"/>
        </w:rPr>
        <w:t>www.</w:t>
      </w:r>
      <w:r w:rsidR="004E76AC" w:rsidRPr="0068607A">
        <w:rPr>
          <w:rFonts w:asciiTheme="majorHAnsi" w:hAnsiTheme="majorHAnsi" w:cstheme="majorBidi"/>
          <w:sz w:val="32"/>
          <w:szCs w:val="32"/>
        </w:rPr>
        <w:t>Economie.gouv.fr</w:t>
      </w:r>
    </w:p>
    <w:p w:rsidR="00024162" w:rsidRPr="0068607A" w:rsidRDefault="00024162" w:rsidP="00A31C58">
      <w:pPr>
        <w:spacing w:after="0" w:line="360" w:lineRule="auto"/>
        <w:rPr>
          <w:rFonts w:asciiTheme="majorHAnsi" w:hAnsiTheme="majorHAnsi" w:cstheme="majorBidi"/>
          <w:sz w:val="32"/>
          <w:szCs w:val="32"/>
        </w:rPr>
      </w:pPr>
      <w:r w:rsidRPr="0068607A">
        <w:rPr>
          <w:rFonts w:asciiTheme="majorHAnsi" w:hAnsiTheme="majorHAnsi" w:cstheme="majorBidi"/>
          <w:sz w:val="32"/>
          <w:szCs w:val="32"/>
        </w:rPr>
        <w:t>www.</w:t>
      </w:r>
      <w:r w:rsidR="004E76AC" w:rsidRPr="0068607A">
        <w:rPr>
          <w:rFonts w:asciiTheme="majorHAnsi" w:hAnsiTheme="majorHAnsi" w:cstheme="majorBidi"/>
          <w:sz w:val="32"/>
          <w:szCs w:val="32"/>
        </w:rPr>
        <w:t>Strategiesdentreprise.wordpress.com</w:t>
      </w:r>
    </w:p>
    <w:p w:rsidR="004E76AC" w:rsidRPr="0068607A" w:rsidRDefault="00024162" w:rsidP="00A31C58">
      <w:pPr>
        <w:spacing w:after="0" w:line="360" w:lineRule="auto"/>
        <w:rPr>
          <w:rFonts w:asciiTheme="majorHAnsi" w:hAnsiTheme="majorHAnsi" w:cstheme="majorBidi"/>
          <w:sz w:val="32"/>
          <w:szCs w:val="32"/>
        </w:rPr>
      </w:pPr>
      <w:r w:rsidRPr="0068607A">
        <w:rPr>
          <w:rFonts w:asciiTheme="majorHAnsi" w:hAnsiTheme="majorHAnsi" w:cstheme="majorBidi"/>
          <w:sz w:val="32"/>
          <w:szCs w:val="32"/>
        </w:rPr>
        <w:t>www.</w:t>
      </w:r>
      <w:r w:rsidR="004E76AC" w:rsidRPr="0068607A">
        <w:rPr>
          <w:rFonts w:asciiTheme="majorHAnsi" w:hAnsiTheme="majorHAnsi" w:cstheme="majorBidi"/>
          <w:sz w:val="32"/>
          <w:szCs w:val="32"/>
        </w:rPr>
        <w:t>Fr.wikipédia.org</w:t>
      </w:r>
    </w:p>
    <w:p w:rsidR="005F251D" w:rsidRPr="0068607A" w:rsidRDefault="005F251D" w:rsidP="00A31C58">
      <w:pPr>
        <w:spacing w:after="0" w:line="360" w:lineRule="auto"/>
        <w:rPr>
          <w:rFonts w:asciiTheme="majorHAnsi" w:hAnsiTheme="majorHAnsi" w:cstheme="majorBidi"/>
          <w:b/>
          <w:bCs/>
          <w:sz w:val="32"/>
          <w:szCs w:val="32"/>
          <w:u w:val="single"/>
        </w:rPr>
      </w:pPr>
    </w:p>
    <w:sectPr w:rsidR="005F251D" w:rsidRPr="0068607A" w:rsidSect="00B576A9">
      <w:footerReference w:type="first" r:id="rId30"/>
      <w:pgSz w:w="11906" w:h="16838"/>
      <w:pgMar w:top="1417" w:right="1416" w:bottom="1417" w:left="1560" w:header="624" w:footer="712" w:gutter="0"/>
      <w:cols w:space="720"/>
      <w:formProt w:val="0"/>
      <w:titlePg/>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70C9" w:rsidRDefault="00E170C9">
      <w:pPr>
        <w:spacing w:after="0" w:line="240" w:lineRule="auto"/>
      </w:pPr>
      <w:r>
        <w:separator/>
      </w:r>
    </w:p>
  </w:endnote>
  <w:endnote w:type="continuationSeparator" w:id="1">
    <w:p w:rsidR="00E170C9" w:rsidRDefault="00E170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adea">
    <w:altName w:val="Times New Roman"/>
    <w:charset w:val="00"/>
    <w:family w:val="roman"/>
    <w:pitch w:val="variable"/>
    <w:sig w:usb0="00000000" w:usb1="00000000" w:usb2="00000000" w:usb3="00000000" w:csb0="00000000" w:csb1="00000000"/>
  </w:font>
  <w:font w:name="Liberation Sans">
    <w:altName w:val="Arial"/>
    <w:charset w:val="01"/>
    <w:family w:val="swiss"/>
    <w:pitch w:val="variable"/>
    <w:sig w:usb0="00000000" w:usb1="00000000" w:usb2="00000000" w:usb3="00000000" w:csb0="00000000" w:csb1="00000000"/>
  </w:font>
  <w:font w:name="Noto Sans SC Regular">
    <w:altName w:val="Times New Roman"/>
    <w:panose1 w:val="00000000000000000000"/>
    <w:charset w:val="00"/>
    <w:family w:val="roman"/>
    <w:notTrueType/>
    <w:pitch w:val="default"/>
    <w:sig w:usb0="00000000" w:usb1="00000000" w:usb2="00000000" w:usb3="00000000" w:csb0="00000000" w:csb1="00000000"/>
  </w:font>
  <w:font w:name="Noto Sans Devanagari">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419871"/>
      <w:docPartObj>
        <w:docPartGallery w:val="Page Numbers (Bottom of Page)"/>
        <w:docPartUnique/>
      </w:docPartObj>
    </w:sdtPr>
    <w:sdtEndPr>
      <w:rPr>
        <w:b/>
        <w:bCs/>
        <w:sz w:val="24"/>
        <w:szCs w:val="24"/>
      </w:rPr>
    </w:sdtEndPr>
    <w:sdtContent>
      <w:p w:rsidR="00240416" w:rsidRPr="00B576A9" w:rsidRDefault="00060728">
        <w:pPr>
          <w:pStyle w:val="Pieddepage"/>
          <w:jc w:val="right"/>
          <w:rPr>
            <w:b/>
            <w:bCs/>
            <w:sz w:val="24"/>
            <w:szCs w:val="24"/>
          </w:rPr>
        </w:pPr>
        <w:r w:rsidRPr="00B576A9">
          <w:rPr>
            <w:b/>
            <w:bCs/>
            <w:sz w:val="24"/>
            <w:szCs w:val="24"/>
          </w:rPr>
          <w:fldChar w:fldCharType="begin"/>
        </w:r>
        <w:r w:rsidR="00240416" w:rsidRPr="00B576A9">
          <w:rPr>
            <w:b/>
            <w:bCs/>
            <w:sz w:val="24"/>
            <w:szCs w:val="24"/>
          </w:rPr>
          <w:instrText xml:space="preserve"> PAGE   \* MERGEFORMAT </w:instrText>
        </w:r>
        <w:r w:rsidRPr="00B576A9">
          <w:rPr>
            <w:b/>
            <w:bCs/>
            <w:sz w:val="24"/>
            <w:szCs w:val="24"/>
          </w:rPr>
          <w:fldChar w:fldCharType="separate"/>
        </w:r>
        <w:r w:rsidR="00714B1A">
          <w:rPr>
            <w:b/>
            <w:bCs/>
            <w:noProof/>
            <w:sz w:val="24"/>
            <w:szCs w:val="24"/>
          </w:rPr>
          <w:t>1</w:t>
        </w:r>
        <w:r w:rsidRPr="00B576A9">
          <w:rPr>
            <w:b/>
            <w:bCs/>
            <w:sz w:val="24"/>
            <w:szCs w:val="24"/>
          </w:rPr>
          <w:fldChar w:fldCharType="end"/>
        </w:r>
      </w:p>
    </w:sdtContent>
  </w:sdt>
  <w:p w:rsidR="00240416" w:rsidRDefault="00240416">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416" w:rsidRPr="00A31C58" w:rsidRDefault="00240416" w:rsidP="00A31C5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70C9" w:rsidRDefault="00E170C9">
      <w:pPr>
        <w:spacing w:after="0" w:line="240" w:lineRule="auto"/>
      </w:pPr>
      <w:r>
        <w:separator/>
      </w:r>
    </w:p>
  </w:footnote>
  <w:footnote w:type="continuationSeparator" w:id="1">
    <w:p w:rsidR="00E170C9" w:rsidRDefault="00E170C9">
      <w:pPr>
        <w:spacing w:after="0" w:line="240" w:lineRule="auto"/>
      </w:pPr>
      <w:r>
        <w:continuationSeparator/>
      </w:r>
    </w:p>
  </w:footnote>
  <w:footnote w:id="2">
    <w:p w:rsidR="00240416" w:rsidRPr="00F319AF" w:rsidRDefault="00240416">
      <w:pPr>
        <w:pStyle w:val="Notedebasdepage"/>
        <w:rPr>
          <w:rFonts w:ascii="Times New Roman" w:hAnsi="Times New Roman" w:cs="Times New Roman"/>
        </w:rPr>
      </w:pPr>
      <w:r w:rsidRPr="00F319AF">
        <w:rPr>
          <w:rStyle w:val="Appelnotedebasdep"/>
          <w:rFonts w:ascii="Times New Roman" w:hAnsi="Times New Roman" w:cs="Times New Roman"/>
        </w:rPr>
        <w:footnoteRef/>
      </w:r>
      <w:r w:rsidRPr="00F319AF">
        <w:rPr>
          <w:rFonts w:ascii="Times New Roman" w:hAnsi="Times New Roman" w:cs="Times New Roman"/>
        </w:rPr>
        <w:t xml:space="preserve"> E. Penrose, 1959.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D15AD"/>
    <w:multiLevelType w:val="hybridMultilevel"/>
    <w:tmpl w:val="A7B08A5E"/>
    <w:lvl w:ilvl="0" w:tplc="5A84DCD8">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0B2D5E82"/>
    <w:multiLevelType w:val="hybridMultilevel"/>
    <w:tmpl w:val="B6C65BEC"/>
    <w:lvl w:ilvl="0" w:tplc="D1FEA7FC">
      <w:start w:val="1"/>
      <w:numFmt w:val="lowerLetter"/>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56C0E96"/>
    <w:multiLevelType w:val="multilevel"/>
    <w:tmpl w:val="4DFAE4D0"/>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b w:val="0"/>
        <w:bCs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3">
    <w:nsid w:val="16753C3F"/>
    <w:multiLevelType w:val="hybridMultilevel"/>
    <w:tmpl w:val="1B3ADA5E"/>
    <w:lvl w:ilvl="0" w:tplc="040C000F">
      <w:start w:val="1"/>
      <w:numFmt w:val="decimal"/>
      <w:lvlText w:val="%1."/>
      <w:lvlJc w:val="left"/>
      <w:pPr>
        <w:ind w:left="3583" w:hanging="360"/>
      </w:pPr>
    </w:lvl>
    <w:lvl w:ilvl="1" w:tplc="040C0019" w:tentative="1">
      <w:start w:val="1"/>
      <w:numFmt w:val="lowerLetter"/>
      <w:lvlText w:val="%2."/>
      <w:lvlJc w:val="left"/>
      <w:pPr>
        <w:ind w:left="4303" w:hanging="360"/>
      </w:pPr>
    </w:lvl>
    <w:lvl w:ilvl="2" w:tplc="040C001B" w:tentative="1">
      <w:start w:val="1"/>
      <w:numFmt w:val="lowerRoman"/>
      <w:lvlText w:val="%3."/>
      <w:lvlJc w:val="right"/>
      <w:pPr>
        <w:ind w:left="5023" w:hanging="180"/>
      </w:pPr>
    </w:lvl>
    <w:lvl w:ilvl="3" w:tplc="040C000F" w:tentative="1">
      <w:start w:val="1"/>
      <w:numFmt w:val="decimal"/>
      <w:lvlText w:val="%4."/>
      <w:lvlJc w:val="left"/>
      <w:pPr>
        <w:ind w:left="5743" w:hanging="360"/>
      </w:pPr>
    </w:lvl>
    <w:lvl w:ilvl="4" w:tplc="040C0019" w:tentative="1">
      <w:start w:val="1"/>
      <w:numFmt w:val="lowerLetter"/>
      <w:lvlText w:val="%5."/>
      <w:lvlJc w:val="left"/>
      <w:pPr>
        <w:ind w:left="6463" w:hanging="360"/>
      </w:pPr>
    </w:lvl>
    <w:lvl w:ilvl="5" w:tplc="040C001B" w:tentative="1">
      <w:start w:val="1"/>
      <w:numFmt w:val="lowerRoman"/>
      <w:lvlText w:val="%6."/>
      <w:lvlJc w:val="right"/>
      <w:pPr>
        <w:ind w:left="7183" w:hanging="180"/>
      </w:pPr>
    </w:lvl>
    <w:lvl w:ilvl="6" w:tplc="040C000F" w:tentative="1">
      <w:start w:val="1"/>
      <w:numFmt w:val="decimal"/>
      <w:lvlText w:val="%7."/>
      <w:lvlJc w:val="left"/>
      <w:pPr>
        <w:ind w:left="7903" w:hanging="360"/>
      </w:pPr>
    </w:lvl>
    <w:lvl w:ilvl="7" w:tplc="040C0019" w:tentative="1">
      <w:start w:val="1"/>
      <w:numFmt w:val="lowerLetter"/>
      <w:lvlText w:val="%8."/>
      <w:lvlJc w:val="left"/>
      <w:pPr>
        <w:ind w:left="8623" w:hanging="360"/>
      </w:pPr>
    </w:lvl>
    <w:lvl w:ilvl="8" w:tplc="040C001B" w:tentative="1">
      <w:start w:val="1"/>
      <w:numFmt w:val="lowerRoman"/>
      <w:lvlText w:val="%9."/>
      <w:lvlJc w:val="right"/>
      <w:pPr>
        <w:ind w:left="9343" w:hanging="180"/>
      </w:pPr>
    </w:lvl>
  </w:abstractNum>
  <w:abstractNum w:abstractNumId="4">
    <w:nsid w:val="1AEE4522"/>
    <w:multiLevelType w:val="hybridMultilevel"/>
    <w:tmpl w:val="E3DC2CB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1B653A18"/>
    <w:multiLevelType w:val="multilevel"/>
    <w:tmpl w:val="8960A07C"/>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bCs w:val="0"/>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color w:val="auto"/>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color w:val="auto"/>
      </w:rPr>
    </w:lvl>
    <w:lvl w:ilvl="7">
      <w:start w:val="1"/>
      <w:numFmt w:val="decimal"/>
      <w:lvlText w:val="%1.%2.%3.%4.%5.%6.%7.%8."/>
      <w:lvlJc w:val="left"/>
      <w:pPr>
        <w:ind w:left="3744" w:hanging="1224"/>
      </w:pPr>
      <w:rPr>
        <w:rFonts w:hint="default"/>
        <w:color w:val="auto"/>
      </w:rPr>
    </w:lvl>
    <w:lvl w:ilvl="8">
      <w:start w:val="1"/>
      <w:numFmt w:val="decimal"/>
      <w:lvlText w:val="%1.%2.%3.%4.%5.%6.%7.%8.%9."/>
      <w:lvlJc w:val="left"/>
      <w:pPr>
        <w:ind w:left="4320" w:hanging="1440"/>
      </w:pPr>
      <w:rPr>
        <w:rFonts w:hint="default"/>
        <w:color w:val="auto"/>
      </w:rPr>
    </w:lvl>
  </w:abstractNum>
  <w:abstractNum w:abstractNumId="6">
    <w:nsid w:val="1FDF5ED0"/>
    <w:multiLevelType w:val="hybridMultilevel"/>
    <w:tmpl w:val="27F42B4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3E8331F"/>
    <w:multiLevelType w:val="hybridMultilevel"/>
    <w:tmpl w:val="D5329AF8"/>
    <w:lvl w:ilvl="0" w:tplc="A8C4F230">
      <w:start w:val="1"/>
      <w:numFmt w:val="lowerLetter"/>
      <w:lvlText w:val="%1."/>
      <w:lvlJc w:val="left"/>
      <w:pPr>
        <w:ind w:left="1145" w:hanging="360"/>
      </w:pPr>
      <w:rPr>
        <w:b/>
        <w:bCs/>
      </w:rPr>
    </w:lvl>
    <w:lvl w:ilvl="1" w:tplc="040C0019" w:tentative="1">
      <w:start w:val="1"/>
      <w:numFmt w:val="lowerLetter"/>
      <w:lvlText w:val="%2."/>
      <w:lvlJc w:val="left"/>
      <w:pPr>
        <w:ind w:left="1865" w:hanging="360"/>
      </w:pPr>
    </w:lvl>
    <w:lvl w:ilvl="2" w:tplc="040C001B" w:tentative="1">
      <w:start w:val="1"/>
      <w:numFmt w:val="lowerRoman"/>
      <w:lvlText w:val="%3."/>
      <w:lvlJc w:val="right"/>
      <w:pPr>
        <w:ind w:left="2585" w:hanging="180"/>
      </w:pPr>
    </w:lvl>
    <w:lvl w:ilvl="3" w:tplc="040C000F" w:tentative="1">
      <w:start w:val="1"/>
      <w:numFmt w:val="decimal"/>
      <w:lvlText w:val="%4."/>
      <w:lvlJc w:val="left"/>
      <w:pPr>
        <w:ind w:left="3305" w:hanging="360"/>
      </w:pPr>
    </w:lvl>
    <w:lvl w:ilvl="4" w:tplc="040C0019" w:tentative="1">
      <w:start w:val="1"/>
      <w:numFmt w:val="lowerLetter"/>
      <w:lvlText w:val="%5."/>
      <w:lvlJc w:val="left"/>
      <w:pPr>
        <w:ind w:left="4025" w:hanging="360"/>
      </w:pPr>
    </w:lvl>
    <w:lvl w:ilvl="5" w:tplc="040C001B" w:tentative="1">
      <w:start w:val="1"/>
      <w:numFmt w:val="lowerRoman"/>
      <w:lvlText w:val="%6."/>
      <w:lvlJc w:val="right"/>
      <w:pPr>
        <w:ind w:left="4745" w:hanging="180"/>
      </w:pPr>
    </w:lvl>
    <w:lvl w:ilvl="6" w:tplc="040C000F" w:tentative="1">
      <w:start w:val="1"/>
      <w:numFmt w:val="decimal"/>
      <w:lvlText w:val="%7."/>
      <w:lvlJc w:val="left"/>
      <w:pPr>
        <w:ind w:left="5465" w:hanging="360"/>
      </w:pPr>
    </w:lvl>
    <w:lvl w:ilvl="7" w:tplc="040C0019" w:tentative="1">
      <w:start w:val="1"/>
      <w:numFmt w:val="lowerLetter"/>
      <w:lvlText w:val="%8."/>
      <w:lvlJc w:val="left"/>
      <w:pPr>
        <w:ind w:left="6185" w:hanging="360"/>
      </w:pPr>
    </w:lvl>
    <w:lvl w:ilvl="8" w:tplc="040C001B" w:tentative="1">
      <w:start w:val="1"/>
      <w:numFmt w:val="lowerRoman"/>
      <w:lvlText w:val="%9."/>
      <w:lvlJc w:val="right"/>
      <w:pPr>
        <w:ind w:left="6905" w:hanging="180"/>
      </w:pPr>
    </w:lvl>
  </w:abstractNum>
  <w:abstractNum w:abstractNumId="8">
    <w:nsid w:val="28CC47B9"/>
    <w:multiLevelType w:val="hybridMultilevel"/>
    <w:tmpl w:val="28303696"/>
    <w:lvl w:ilvl="0" w:tplc="11262964">
      <w:start w:val="1"/>
      <w:numFmt w:val="bullet"/>
      <w:lvlText w:val="-"/>
      <w:lvlJc w:val="left"/>
      <w:pPr>
        <w:ind w:left="1069"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DD5054B"/>
    <w:multiLevelType w:val="hybridMultilevel"/>
    <w:tmpl w:val="F0C0A596"/>
    <w:lvl w:ilvl="0" w:tplc="5A84DCD8">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F854203"/>
    <w:multiLevelType w:val="hybridMultilevel"/>
    <w:tmpl w:val="67209ED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F917EF9"/>
    <w:multiLevelType w:val="hybridMultilevel"/>
    <w:tmpl w:val="DE5AD8E8"/>
    <w:lvl w:ilvl="0" w:tplc="040C0005">
      <w:start w:val="1"/>
      <w:numFmt w:val="bullet"/>
      <w:lvlText w:val=""/>
      <w:lvlJc w:val="left"/>
      <w:pPr>
        <w:ind w:left="720" w:hanging="360"/>
      </w:pPr>
      <w:rPr>
        <w:rFonts w:ascii="Wingdings" w:hAnsi="Wingding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6126D21"/>
    <w:multiLevelType w:val="hybridMultilevel"/>
    <w:tmpl w:val="C186A318"/>
    <w:lvl w:ilvl="0" w:tplc="5A84DCD8">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4DE75387"/>
    <w:multiLevelType w:val="hybridMultilevel"/>
    <w:tmpl w:val="27D0C4C0"/>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nsid w:val="4E752B52"/>
    <w:multiLevelType w:val="hybridMultilevel"/>
    <w:tmpl w:val="5442D48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8A20760"/>
    <w:multiLevelType w:val="hybridMultilevel"/>
    <w:tmpl w:val="3D80DFA4"/>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6">
    <w:nsid w:val="5D304E3A"/>
    <w:multiLevelType w:val="hybridMultilevel"/>
    <w:tmpl w:val="AF4C9F98"/>
    <w:lvl w:ilvl="0" w:tplc="5A84DCD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0921361"/>
    <w:multiLevelType w:val="hybridMultilevel"/>
    <w:tmpl w:val="3AC298CE"/>
    <w:lvl w:ilvl="0" w:tplc="C3FE6D68">
      <w:start w:val="1"/>
      <w:numFmt w:val="lowerLetter"/>
      <w:lvlText w:val="%1."/>
      <w:lvlJc w:val="left"/>
      <w:pPr>
        <w:ind w:left="1145"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60FB37AA"/>
    <w:multiLevelType w:val="hybridMultilevel"/>
    <w:tmpl w:val="53729A50"/>
    <w:lvl w:ilvl="0" w:tplc="5BA08F34">
      <w:start w:val="1"/>
      <w:numFmt w:val="lowerLetter"/>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617927B1"/>
    <w:multiLevelType w:val="hybridMultilevel"/>
    <w:tmpl w:val="CD6AEAB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5CF0709"/>
    <w:multiLevelType w:val="hybridMultilevel"/>
    <w:tmpl w:val="11321830"/>
    <w:lvl w:ilvl="0" w:tplc="50FAFEC0">
      <w:start w:val="1"/>
      <w:numFmt w:val="lowerLetter"/>
      <w:lvlText w:val="%1."/>
      <w:lvlJc w:val="left"/>
      <w:pPr>
        <w:ind w:left="1145"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6A3120F0"/>
    <w:multiLevelType w:val="hybridMultilevel"/>
    <w:tmpl w:val="92707B8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2">
    <w:nsid w:val="6E5F13A1"/>
    <w:multiLevelType w:val="hybridMultilevel"/>
    <w:tmpl w:val="52AAB3C2"/>
    <w:lvl w:ilvl="0" w:tplc="5A84DCD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FF71D09"/>
    <w:multiLevelType w:val="hybridMultilevel"/>
    <w:tmpl w:val="0FD6E62C"/>
    <w:lvl w:ilvl="0" w:tplc="5A84DCD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67253C9"/>
    <w:multiLevelType w:val="hybridMultilevel"/>
    <w:tmpl w:val="50ECFEBA"/>
    <w:lvl w:ilvl="0" w:tplc="040C000F">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5">
    <w:nsid w:val="789B2511"/>
    <w:multiLevelType w:val="hybridMultilevel"/>
    <w:tmpl w:val="F5F07A8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93B1FBB"/>
    <w:multiLevelType w:val="multilevel"/>
    <w:tmpl w:val="FFFFFFFF"/>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nsid w:val="7A990C25"/>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000000"/>
      </w:rPr>
    </w:lvl>
    <w:lvl w:ilvl="2">
      <w:start w:val="1"/>
      <w:numFmt w:val="decimal"/>
      <w:lvlText w:val="%1.%2.%3."/>
      <w:lvlJc w:val="left"/>
      <w:pPr>
        <w:ind w:left="1224" w:hanging="504"/>
      </w:pPr>
      <w:rPr>
        <w:rFonts w:hint="default"/>
        <w:color w:val="000000"/>
      </w:rPr>
    </w:lvl>
    <w:lvl w:ilvl="3">
      <w:start w:val="1"/>
      <w:numFmt w:val="decimal"/>
      <w:lvlText w:val="%1.%2.%3.%4."/>
      <w:lvlJc w:val="left"/>
      <w:pPr>
        <w:ind w:left="1728" w:hanging="648"/>
      </w:pPr>
      <w:rPr>
        <w:rFonts w:hint="default"/>
        <w:color w:val="000000"/>
      </w:rPr>
    </w:lvl>
    <w:lvl w:ilvl="4">
      <w:start w:val="1"/>
      <w:numFmt w:val="decimal"/>
      <w:lvlText w:val="%1.%2.%3.%4.%5."/>
      <w:lvlJc w:val="left"/>
      <w:pPr>
        <w:ind w:left="2232" w:hanging="792"/>
      </w:pPr>
      <w:rPr>
        <w:rFonts w:hint="default"/>
        <w:color w:val="000000"/>
      </w:rPr>
    </w:lvl>
    <w:lvl w:ilvl="5">
      <w:start w:val="1"/>
      <w:numFmt w:val="decimal"/>
      <w:lvlText w:val="%1.%2.%3.%4.%5.%6."/>
      <w:lvlJc w:val="left"/>
      <w:pPr>
        <w:ind w:left="2736" w:hanging="936"/>
      </w:pPr>
      <w:rPr>
        <w:rFonts w:hint="default"/>
        <w:color w:val="000000"/>
      </w:rPr>
    </w:lvl>
    <w:lvl w:ilvl="6">
      <w:start w:val="1"/>
      <w:numFmt w:val="decimal"/>
      <w:lvlText w:val="%1.%2.%3.%4.%5.%6.%7."/>
      <w:lvlJc w:val="left"/>
      <w:pPr>
        <w:ind w:left="3240" w:hanging="1080"/>
      </w:pPr>
      <w:rPr>
        <w:rFonts w:hint="default"/>
        <w:color w:val="000000"/>
      </w:rPr>
    </w:lvl>
    <w:lvl w:ilvl="7">
      <w:start w:val="1"/>
      <w:numFmt w:val="decimal"/>
      <w:lvlText w:val="%1.%2.%3.%4.%5.%6.%7.%8."/>
      <w:lvlJc w:val="left"/>
      <w:pPr>
        <w:ind w:left="3744" w:hanging="1224"/>
      </w:pPr>
      <w:rPr>
        <w:rFonts w:hint="default"/>
        <w:color w:val="000000"/>
      </w:rPr>
    </w:lvl>
    <w:lvl w:ilvl="8">
      <w:start w:val="1"/>
      <w:numFmt w:val="decimal"/>
      <w:lvlText w:val="%1.%2.%3.%4.%5.%6.%7.%8.%9."/>
      <w:lvlJc w:val="left"/>
      <w:pPr>
        <w:ind w:left="4320" w:hanging="1440"/>
      </w:pPr>
      <w:rPr>
        <w:rFonts w:hint="default"/>
        <w:color w:val="000000"/>
      </w:rPr>
    </w:lvl>
  </w:abstractNum>
  <w:num w:numId="1">
    <w:abstractNumId w:val="26"/>
  </w:num>
  <w:num w:numId="2">
    <w:abstractNumId w:val="15"/>
  </w:num>
  <w:num w:numId="3">
    <w:abstractNumId w:val="24"/>
  </w:num>
  <w:num w:numId="4">
    <w:abstractNumId w:val="25"/>
  </w:num>
  <w:num w:numId="5">
    <w:abstractNumId w:val="13"/>
  </w:num>
  <w:num w:numId="6">
    <w:abstractNumId w:val="3"/>
  </w:num>
  <w:num w:numId="7">
    <w:abstractNumId w:val="21"/>
  </w:num>
  <w:num w:numId="8">
    <w:abstractNumId w:val="4"/>
  </w:num>
  <w:num w:numId="9">
    <w:abstractNumId w:val="18"/>
  </w:num>
  <w:num w:numId="10">
    <w:abstractNumId w:val="9"/>
  </w:num>
  <w:num w:numId="11">
    <w:abstractNumId w:val="2"/>
  </w:num>
  <w:num w:numId="12">
    <w:abstractNumId w:val="22"/>
  </w:num>
  <w:num w:numId="13">
    <w:abstractNumId w:val="7"/>
  </w:num>
  <w:num w:numId="14">
    <w:abstractNumId w:val="8"/>
  </w:num>
  <w:num w:numId="15">
    <w:abstractNumId w:val="20"/>
  </w:num>
  <w:num w:numId="16">
    <w:abstractNumId w:val="17"/>
  </w:num>
  <w:num w:numId="17">
    <w:abstractNumId w:val="14"/>
  </w:num>
  <w:num w:numId="18">
    <w:abstractNumId w:val="5"/>
  </w:num>
  <w:num w:numId="19">
    <w:abstractNumId w:val="23"/>
  </w:num>
  <w:num w:numId="20">
    <w:abstractNumId w:val="11"/>
  </w:num>
  <w:num w:numId="21">
    <w:abstractNumId w:val="0"/>
  </w:num>
  <w:num w:numId="22">
    <w:abstractNumId w:val="19"/>
  </w:num>
  <w:num w:numId="23">
    <w:abstractNumId w:val="1"/>
  </w:num>
  <w:num w:numId="24">
    <w:abstractNumId w:val="16"/>
  </w:num>
  <w:num w:numId="25">
    <w:abstractNumId w:val="27"/>
  </w:num>
  <w:num w:numId="26">
    <w:abstractNumId w:val="6"/>
  </w:num>
  <w:num w:numId="27">
    <w:abstractNumId w:val="10"/>
  </w:num>
  <w:num w:numId="28">
    <w:abstractNumId w:val="12"/>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hdrShapeDefaults>
    <o:shapedefaults v:ext="edit" spidmax="5122"/>
  </w:hdrShapeDefaults>
  <w:footnotePr>
    <w:footnote w:id="0"/>
    <w:footnote w:id="1"/>
  </w:footnotePr>
  <w:endnotePr>
    <w:endnote w:id="0"/>
    <w:endnote w:id="1"/>
  </w:endnotePr>
  <w:compat/>
  <w:rsids>
    <w:rsidRoot w:val="00140BF2"/>
    <w:rsid w:val="00024162"/>
    <w:rsid w:val="0003090F"/>
    <w:rsid w:val="00053CFD"/>
    <w:rsid w:val="00060728"/>
    <w:rsid w:val="00095BCC"/>
    <w:rsid w:val="00097D91"/>
    <w:rsid w:val="000B143F"/>
    <w:rsid w:val="000C074C"/>
    <w:rsid w:val="000C184D"/>
    <w:rsid w:val="000D7075"/>
    <w:rsid w:val="000E0C0E"/>
    <w:rsid w:val="000E1323"/>
    <w:rsid w:val="000E7905"/>
    <w:rsid w:val="000F3089"/>
    <w:rsid w:val="00105127"/>
    <w:rsid w:val="001166A2"/>
    <w:rsid w:val="001212F6"/>
    <w:rsid w:val="00140BF2"/>
    <w:rsid w:val="00156755"/>
    <w:rsid w:val="001744BB"/>
    <w:rsid w:val="00182E50"/>
    <w:rsid w:val="001B294F"/>
    <w:rsid w:val="001C32BC"/>
    <w:rsid w:val="001E22E6"/>
    <w:rsid w:val="002013B7"/>
    <w:rsid w:val="00224D43"/>
    <w:rsid w:val="0022715D"/>
    <w:rsid w:val="0023686A"/>
    <w:rsid w:val="00240416"/>
    <w:rsid w:val="00244D18"/>
    <w:rsid w:val="002453C5"/>
    <w:rsid w:val="002467F2"/>
    <w:rsid w:val="00270383"/>
    <w:rsid w:val="00272874"/>
    <w:rsid w:val="0028741A"/>
    <w:rsid w:val="002A5039"/>
    <w:rsid w:val="002A724D"/>
    <w:rsid w:val="002A7A1A"/>
    <w:rsid w:val="002B0F49"/>
    <w:rsid w:val="002B7D23"/>
    <w:rsid w:val="002D523A"/>
    <w:rsid w:val="002D6DF8"/>
    <w:rsid w:val="002E07C6"/>
    <w:rsid w:val="002E57C3"/>
    <w:rsid w:val="00303105"/>
    <w:rsid w:val="00304975"/>
    <w:rsid w:val="00305AB3"/>
    <w:rsid w:val="00320F3F"/>
    <w:rsid w:val="00324E91"/>
    <w:rsid w:val="003449A0"/>
    <w:rsid w:val="003535CC"/>
    <w:rsid w:val="00387B7F"/>
    <w:rsid w:val="003A4EF8"/>
    <w:rsid w:val="003C13B9"/>
    <w:rsid w:val="003C38CC"/>
    <w:rsid w:val="003D1BD3"/>
    <w:rsid w:val="003D263D"/>
    <w:rsid w:val="003E0479"/>
    <w:rsid w:val="003F432C"/>
    <w:rsid w:val="004030EE"/>
    <w:rsid w:val="00404FFF"/>
    <w:rsid w:val="004079C0"/>
    <w:rsid w:val="004154FC"/>
    <w:rsid w:val="00420637"/>
    <w:rsid w:val="004259A1"/>
    <w:rsid w:val="00480E8E"/>
    <w:rsid w:val="00487C3F"/>
    <w:rsid w:val="004B66C4"/>
    <w:rsid w:val="004C2A78"/>
    <w:rsid w:val="004D1461"/>
    <w:rsid w:val="004E76AC"/>
    <w:rsid w:val="005047FD"/>
    <w:rsid w:val="005264BB"/>
    <w:rsid w:val="00533CC7"/>
    <w:rsid w:val="00547470"/>
    <w:rsid w:val="00551F31"/>
    <w:rsid w:val="005676A9"/>
    <w:rsid w:val="00570E0A"/>
    <w:rsid w:val="00574EB3"/>
    <w:rsid w:val="00576F05"/>
    <w:rsid w:val="00585E77"/>
    <w:rsid w:val="005A0412"/>
    <w:rsid w:val="005A4540"/>
    <w:rsid w:val="005B2A4B"/>
    <w:rsid w:val="005B5499"/>
    <w:rsid w:val="005C39D6"/>
    <w:rsid w:val="005C6C3B"/>
    <w:rsid w:val="005E19A2"/>
    <w:rsid w:val="005F1FAC"/>
    <w:rsid w:val="005F251D"/>
    <w:rsid w:val="006041F2"/>
    <w:rsid w:val="006129A3"/>
    <w:rsid w:val="00614AFE"/>
    <w:rsid w:val="0063524F"/>
    <w:rsid w:val="00681725"/>
    <w:rsid w:val="00681727"/>
    <w:rsid w:val="00685F16"/>
    <w:rsid w:val="0068607A"/>
    <w:rsid w:val="006A0591"/>
    <w:rsid w:val="006B75AC"/>
    <w:rsid w:val="006C0B03"/>
    <w:rsid w:val="006C1D0D"/>
    <w:rsid w:val="006E6B64"/>
    <w:rsid w:val="007132D9"/>
    <w:rsid w:val="00714B1A"/>
    <w:rsid w:val="007158E1"/>
    <w:rsid w:val="0072545D"/>
    <w:rsid w:val="007258EB"/>
    <w:rsid w:val="00725BF4"/>
    <w:rsid w:val="00735F62"/>
    <w:rsid w:val="0074570E"/>
    <w:rsid w:val="00791086"/>
    <w:rsid w:val="007B709A"/>
    <w:rsid w:val="007C5812"/>
    <w:rsid w:val="007E292F"/>
    <w:rsid w:val="00824532"/>
    <w:rsid w:val="0083401C"/>
    <w:rsid w:val="008528EC"/>
    <w:rsid w:val="008657B8"/>
    <w:rsid w:val="008738D7"/>
    <w:rsid w:val="00884BFB"/>
    <w:rsid w:val="00890055"/>
    <w:rsid w:val="008920AF"/>
    <w:rsid w:val="00895E8C"/>
    <w:rsid w:val="0089692E"/>
    <w:rsid w:val="008B40E5"/>
    <w:rsid w:val="008D5BE8"/>
    <w:rsid w:val="008F694E"/>
    <w:rsid w:val="00904E0A"/>
    <w:rsid w:val="009056D6"/>
    <w:rsid w:val="0091053E"/>
    <w:rsid w:val="00912A5E"/>
    <w:rsid w:val="00917B77"/>
    <w:rsid w:val="009231C3"/>
    <w:rsid w:val="00942761"/>
    <w:rsid w:val="009447C6"/>
    <w:rsid w:val="00952CAC"/>
    <w:rsid w:val="00961A82"/>
    <w:rsid w:val="0096659F"/>
    <w:rsid w:val="0097786F"/>
    <w:rsid w:val="009928C1"/>
    <w:rsid w:val="009A5EB7"/>
    <w:rsid w:val="009C537D"/>
    <w:rsid w:val="009D1B86"/>
    <w:rsid w:val="009F4925"/>
    <w:rsid w:val="009F4EAB"/>
    <w:rsid w:val="009F5800"/>
    <w:rsid w:val="00A03057"/>
    <w:rsid w:val="00A31C58"/>
    <w:rsid w:val="00A335C0"/>
    <w:rsid w:val="00A349F9"/>
    <w:rsid w:val="00A4256C"/>
    <w:rsid w:val="00A65F0A"/>
    <w:rsid w:val="00AA56B0"/>
    <w:rsid w:val="00AF3288"/>
    <w:rsid w:val="00B07A39"/>
    <w:rsid w:val="00B14907"/>
    <w:rsid w:val="00B45FBD"/>
    <w:rsid w:val="00B576A9"/>
    <w:rsid w:val="00B679BD"/>
    <w:rsid w:val="00B84686"/>
    <w:rsid w:val="00B87DC4"/>
    <w:rsid w:val="00BB7689"/>
    <w:rsid w:val="00BE569B"/>
    <w:rsid w:val="00C103E6"/>
    <w:rsid w:val="00C11BC5"/>
    <w:rsid w:val="00C2180D"/>
    <w:rsid w:val="00C31AA9"/>
    <w:rsid w:val="00C4596B"/>
    <w:rsid w:val="00C57D45"/>
    <w:rsid w:val="00C773FD"/>
    <w:rsid w:val="00C77799"/>
    <w:rsid w:val="00C9372A"/>
    <w:rsid w:val="00C958D6"/>
    <w:rsid w:val="00C975B0"/>
    <w:rsid w:val="00CF06E3"/>
    <w:rsid w:val="00D10A51"/>
    <w:rsid w:val="00D218A8"/>
    <w:rsid w:val="00D451DD"/>
    <w:rsid w:val="00D5611B"/>
    <w:rsid w:val="00D56BB3"/>
    <w:rsid w:val="00D65826"/>
    <w:rsid w:val="00D81986"/>
    <w:rsid w:val="00D81F83"/>
    <w:rsid w:val="00DA2046"/>
    <w:rsid w:val="00DA2481"/>
    <w:rsid w:val="00DB7638"/>
    <w:rsid w:val="00DB76E0"/>
    <w:rsid w:val="00DE15AD"/>
    <w:rsid w:val="00DE4A91"/>
    <w:rsid w:val="00DF2EBA"/>
    <w:rsid w:val="00DF7AB2"/>
    <w:rsid w:val="00E046A4"/>
    <w:rsid w:val="00E170C9"/>
    <w:rsid w:val="00E21D87"/>
    <w:rsid w:val="00E27266"/>
    <w:rsid w:val="00E332C5"/>
    <w:rsid w:val="00E5765C"/>
    <w:rsid w:val="00E64A9A"/>
    <w:rsid w:val="00EC0BAC"/>
    <w:rsid w:val="00EC2540"/>
    <w:rsid w:val="00EC6EC8"/>
    <w:rsid w:val="00F1674D"/>
    <w:rsid w:val="00F20272"/>
    <w:rsid w:val="00F22197"/>
    <w:rsid w:val="00F275A2"/>
    <w:rsid w:val="00F319AF"/>
    <w:rsid w:val="00F4194E"/>
    <w:rsid w:val="00F44B62"/>
    <w:rsid w:val="00F86FFA"/>
    <w:rsid w:val="00F90375"/>
    <w:rsid w:val="00FA37C5"/>
    <w:rsid w:val="00FB1FE3"/>
    <w:rsid w:val="00FC15AD"/>
    <w:rsid w:val="00FC5279"/>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9DE"/>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1">
    <w:name w:val="Titre 11"/>
    <w:basedOn w:val="Normal"/>
    <w:next w:val="Normal"/>
    <w:uiPriority w:val="1"/>
    <w:qFormat/>
    <w:rsid w:val="00FC283A"/>
    <w:pPr>
      <w:widowControl w:val="0"/>
      <w:spacing w:before="88" w:after="0" w:line="240" w:lineRule="auto"/>
      <w:ind w:left="636"/>
      <w:outlineLvl w:val="1"/>
    </w:pPr>
    <w:rPr>
      <w:rFonts w:ascii="Times New Roman" w:eastAsia="Times New Roman" w:hAnsi="Times New Roman" w:cs="Times New Roman"/>
      <w:b/>
      <w:bCs/>
      <w:sz w:val="32"/>
      <w:szCs w:val="32"/>
    </w:rPr>
  </w:style>
  <w:style w:type="paragraph" w:customStyle="1" w:styleId="Titre21">
    <w:name w:val="Titre 21"/>
    <w:basedOn w:val="Normal"/>
    <w:next w:val="Normal"/>
    <w:uiPriority w:val="1"/>
    <w:qFormat/>
    <w:rsid w:val="00FC283A"/>
    <w:pPr>
      <w:widowControl w:val="0"/>
      <w:spacing w:after="0" w:line="240" w:lineRule="auto"/>
      <w:ind w:left="1241" w:hanging="817"/>
      <w:jc w:val="both"/>
      <w:outlineLvl w:val="2"/>
    </w:pPr>
    <w:rPr>
      <w:rFonts w:ascii="Times New Roman" w:eastAsia="Times New Roman" w:hAnsi="Times New Roman" w:cs="Times New Roman"/>
      <w:b/>
      <w:bCs/>
      <w:sz w:val="28"/>
      <w:szCs w:val="28"/>
    </w:rPr>
  </w:style>
  <w:style w:type="paragraph" w:customStyle="1" w:styleId="Titre31">
    <w:name w:val="Titre 31"/>
    <w:basedOn w:val="Normal"/>
    <w:uiPriority w:val="1"/>
    <w:qFormat/>
    <w:rsid w:val="00FC283A"/>
    <w:pPr>
      <w:widowControl w:val="0"/>
      <w:spacing w:after="0" w:line="240" w:lineRule="auto"/>
      <w:ind w:left="1357" w:hanging="361"/>
      <w:outlineLvl w:val="3"/>
    </w:pPr>
    <w:rPr>
      <w:rFonts w:ascii="Times New Roman" w:eastAsia="Times New Roman" w:hAnsi="Times New Roman" w:cs="Times New Roman"/>
      <w:b/>
      <w:bCs/>
      <w:sz w:val="24"/>
      <w:szCs w:val="24"/>
    </w:rPr>
  </w:style>
  <w:style w:type="character" w:customStyle="1" w:styleId="TextedebullesCar">
    <w:name w:val="Texte de bulles Car"/>
    <w:basedOn w:val="Policepardfaut"/>
    <w:link w:val="Textedebulles"/>
    <w:uiPriority w:val="99"/>
    <w:semiHidden/>
    <w:qFormat/>
    <w:rsid w:val="00CC7E91"/>
    <w:rPr>
      <w:rFonts w:ascii="Tahoma" w:hAnsi="Tahoma" w:cs="Tahoma"/>
      <w:sz w:val="16"/>
      <w:szCs w:val="16"/>
    </w:rPr>
  </w:style>
  <w:style w:type="character" w:customStyle="1" w:styleId="En-tteCar">
    <w:name w:val="En-tête Car"/>
    <w:basedOn w:val="Policepardfaut"/>
    <w:uiPriority w:val="99"/>
    <w:qFormat/>
    <w:rsid w:val="00956D70"/>
  </w:style>
  <w:style w:type="character" w:customStyle="1" w:styleId="PieddepageCar">
    <w:name w:val="Pied de page Car"/>
    <w:basedOn w:val="Policepardfaut"/>
    <w:link w:val="Pieddepage"/>
    <w:uiPriority w:val="99"/>
    <w:qFormat/>
    <w:rsid w:val="00956D70"/>
  </w:style>
  <w:style w:type="character" w:styleId="Lienhypertexte">
    <w:name w:val="Hyperlink"/>
    <w:basedOn w:val="Policepardfaut"/>
    <w:uiPriority w:val="99"/>
    <w:unhideWhenUsed/>
    <w:rsid w:val="00864807"/>
    <w:rPr>
      <w:color w:val="0000FF"/>
      <w:u w:val="single"/>
    </w:rPr>
  </w:style>
  <w:style w:type="character" w:styleId="CitationHTML">
    <w:name w:val="HTML Cite"/>
    <w:basedOn w:val="Policepardfaut"/>
    <w:uiPriority w:val="99"/>
    <w:semiHidden/>
    <w:unhideWhenUsed/>
    <w:qFormat/>
    <w:rsid w:val="00864807"/>
    <w:rPr>
      <w:i/>
      <w:iCs/>
    </w:rPr>
  </w:style>
  <w:style w:type="character" w:styleId="Lienhypertextesuivivisit">
    <w:name w:val="FollowedHyperlink"/>
    <w:basedOn w:val="Policepardfaut"/>
    <w:uiPriority w:val="99"/>
    <w:semiHidden/>
    <w:unhideWhenUsed/>
    <w:rsid w:val="00F00B69"/>
    <w:rPr>
      <w:color w:val="800080" w:themeColor="followedHyperlink"/>
      <w:u w:val="single"/>
    </w:rPr>
  </w:style>
  <w:style w:type="character" w:customStyle="1" w:styleId="NotedebasdepageCar">
    <w:name w:val="Note de bas de page Car"/>
    <w:basedOn w:val="Policepardfaut"/>
    <w:link w:val="Notedebasdepage"/>
    <w:uiPriority w:val="99"/>
    <w:semiHidden/>
    <w:qFormat/>
    <w:rsid w:val="00175818"/>
    <w:rPr>
      <w:sz w:val="20"/>
      <w:szCs w:val="20"/>
    </w:rPr>
  </w:style>
  <w:style w:type="character" w:customStyle="1" w:styleId="FootnoteCharacters">
    <w:name w:val="Footnote Characters"/>
    <w:basedOn w:val="Policepardfaut"/>
    <w:uiPriority w:val="99"/>
    <w:semiHidden/>
    <w:unhideWhenUsed/>
    <w:qFormat/>
    <w:rsid w:val="00175818"/>
    <w:rPr>
      <w:vertAlign w:val="superscript"/>
    </w:rPr>
  </w:style>
  <w:style w:type="character" w:customStyle="1" w:styleId="FootnoteAnchor">
    <w:name w:val="Footnote Anchor"/>
    <w:rsid w:val="00BB7689"/>
    <w:rPr>
      <w:vertAlign w:val="superscript"/>
    </w:rPr>
  </w:style>
  <w:style w:type="character" w:customStyle="1" w:styleId="Titre1Car">
    <w:name w:val="Titre 1 Car"/>
    <w:basedOn w:val="Policepardfaut"/>
    <w:uiPriority w:val="9"/>
    <w:qFormat/>
    <w:rsid w:val="00FC283A"/>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uiPriority w:val="9"/>
    <w:qFormat/>
    <w:rsid w:val="00FC283A"/>
    <w:rPr>
      <w:rFonts w:asciiTheme="majorHAnsi" w:eastAsiaTheme="majorEastAsia" w:hAnsiTheme="majorHAnsi" w:cstheme="majorBidi"/>
      <w:b/>
      <w:bCs/>
      <w:color w:val="4F81BD" w:themeColor="accent1"/>
      <w:sz w:val="26"/>
      <w:szCs w:val="26"/>
    </w:rPr>
  </w:style>
  <w:style w:type="character" w:customStyle="1" w:styleId="CorpsdetexteCar">
    <w:name w:val="Corps de texte Car"/>
    <w:basedOn w:val="Policepardfaut"/>
    <w:link w:val="Corpsdetexte"/>
    <w:uiPriority w:val="1"/>
    <w:qFormat/>
    <w:rsid w:val="00FC283A"/>
    <w:rPr>
      <w:rFonts w:ascii="Caladea" w:eastAsia="Caladea" w:hAnsi="Caladea" w:cs="Caladea"/>
      <w:sz w:val="27"/>
      <w:szCs w:val="27"/>
    </w:rPr>
  </w:style>
  <w:style w:type="character" w:customStyle="1" w:styleId="TitreCar">
    <w:name w:val="Titre Car"/>
    <w:basedOn w:val="Policepardfaut"/>
    <w:link w:val="Titre"/>
    <w:uiPriority w:val="10"/>
    <w:qFormat/>
    <w:rsid w:val="00FC283A"/>
    <w:rPr>
      <w:rFonts w:asciiTheme="majorHAnsi" w:eastAsiaTheme="majorEastAsia" w:hAnsiTheme="majorHAnsi" w:cstheme="majorBidi"/>
      <w:color w:val="17365D" w:themeColor="text2" w:themeShade="BF"/>
      <w:spacing w:val="5"/>
      <w:kern w:val="2"/>
      <w:sz w:val="52"/>
      <w:szCs w:val="52"/>
    </w:rPr>
  </w:style>
  <w:style w:type="paragraph" w:customStyle="1" w:styleId="Heading">
    <w:name w:val="Heading"/>
    <w:basedOn w:val="Normal"/>
    <w:next w:val="Corpsdetexte"/>
    <w:qFormat/>
    <w:rsid w:val="00BB7689"/>
    <w:pPr>
      <w:keepNext/>
      <w:spacing w:before="240" w:after="120"/>
    </w:pPr>
    <w:rPr>
      <w:rFonts w:ascii="Liberation Sans" w:eastAsia="Noto Sans SC Regular" w:hAnsi="Liberation Sans" w:cs="Noto Sans Devanagari"/>
      <w:sz w:val="28"/>
      <w:szCs w:val="28"/>
    </w:rPr>
  </w:style>
  <w:style w:type="paragraph" w:styleId="Corpsdetexte">
    <w:name w:val="Body Text"/>
    <w:basedOn w:val="Normal"/>
    <w:link w:val="CorpsdetexteCar"/>
    <w:uiPriority w:val="1"/>
    <w:qFormat/>
    <w:rsid w:val="00FC283A"/>
    <w:pPr>
      <w:widowControl w:val="0"/>
      <w:spacing w:after="0" w:line="240" w:lineRule="auto"/>
    </w:pPr>
    <w:rPr>
      <w:rFonts w:ascii="Caladea" w:eastAsia="Caladea" w:hAnsi="Caladea" w:cs="Caladea"/>
      <w:sz w:val="27"/>
      <w:szCs w:val="27"/>
    </w:rPr>
  </w:style>
  <w:style w:type="paragraph" w:styleId="Liste">
    <w:name w:val="List"/>
    <w:basedOn w:val="Corpsdetexte"/>
    <w:rsid w:val="00BB7689"/>
    <w:rPr>
      <w:rFonts w:cs="Noto Sans Devanagari"/>
    </w:rPr>
  </w:style>
  <w:style w:type="paragraph" w:styleId="Lgende">
    <w:name w:val="caption"/>
    <w:basedOn w:val="Normal"/>
    <w:qFormat/>
    <w:rsid w:val="00BB7689"/>
    <w:pPr>
      <w:suppressLineNumbers/>
      <w:spacing w:before="120" w:after="120"/>
    </w:pPr>
    <w:rPr>
      <w:rFonts w:cs="Noto Sans Devanagari"/>
      <w:i/>
      <w:iCs/>
      <w:sz w:val="24"/>
      <w:szCs w:val="24"/>
    </w:rPr>
  </w:style>
  <w:style w:type="paragraph" w:customStyle="1" w:styleId="Index">
    <w:name w:val="Index"/>
    <w:basedOn w:val="Normal"/>
    <w:qFormat/>
    <w:rsid w:val="00BB7689"/>
    <w:pPr>
      <w:suppressLineNumbers/>
    </w:pPr>
    <w:rPr>
      <w:rFonts w:cs="Noto Sans Devanagari"/>
    </w:rPr>
  </w:style>
  <w:style w:type="paragraph" w:styleId="Textedebulles">
    <w:name w:val="Balloon Text"/>
    <w:basedOn w:val="Normal"/>
    <w:link w:val="TextedebullesCar"/>
    <w:uiPriority w:val="99"/>
    <w:semiHidden/>
    <w:unhideWhenUsed/>
    <w:qFormat/>
    <w:rsid w:val="00CC7E91"/>
    <w:pPr>
      <w:spacing w:after="0" w:line="240" w:lineRule="auto"/>
    </w:pPr>
    <w:rPr>
      <w:rFonts w:ascii="Tahoma" w:hAnsi="Tahoma" w:cs="Tahoma"/>
      <w:sz w:val="16"/>
      <w:szCs w:val="16"/>
    </w:rPr>
  </w:style>
  <w:style w:type="paragraph" w:customStyle="1" w:styleId="HeaderandFooter">
    <w:name w:val="Header and Footer"/>
    <w:basedOn w:val="Normal"/>
    <w:qFormat/>
    <w:rsid w:val="00BB7689"/>
  </w:style>
  <w:style w:type="paragraph" w:styleId="En-tte">
    <w:name w:val="header"/>
    <w:basedOn w:val="Normal"/>
    <w:uiPriority w:val="99"/>
    <w:unhideWhenUsed/>
    <w:rsid w:val="00956D70"/>
    <w:pPr>
      <w:tabs>
        <w:tab w:val="center" w:pos="4536"/>
        <w:tab w:val="right" w:pos="9072"/>
      </w:tabs>
      <w:spacing w:after="0" w:line="240" w:lineRule="auto"/>
    </w:pPr>
  </w:style>
  <w:style w:type="paragraph" w:styleId="Pieddepage">
    <w:name w:val="footer"/>
    <w:basedOn w:val="Normal"/>
    <w:link w:val="PieddepageCar"/>
    <w:uiPriority w:val="99"/>
    <w:unhideWhenUsed/>
    <w:rsid w:val="00956D70"/>
    <w:pPr>
      <w:tabs>
        <w:tab w:val="center" w:pos="4536"/>
        <w:tab w:val="right" w:pos="9072"/>
      </w:tabs>
      <w:spacing w:after="0" w:line="240" w:lineRule="auto"/>
    </w:pPr>
  </w:style>
  <w:style w:type="paragraph" w:styleId="Paragraphedeliste">
    <w:name w:val="List Paragraph"/>
    <w:basedOn w:val="Normal"/>
    <w:uiPriority w:val="34"/>
    <w:qFormat/>
    <w:rsid w:val="00C40355"/>
    <w:pPr>
      <w:ind w:left="720"/>
      <w:contextualSpacing/>
    </w:pPr>
  </w:style>
  <w:style w:type="paragraph" w:styleId="NormalWeb">
    <w:name w:val="Normal (Web)"/>
    <w:basedOn w:val="Normal"/>
    <w:uiPriority w:val="99"/>
    <w:unhideWhenUsed/>
    <w:qFormat/>
    <w:rsid w:val="00857B3F"/>
    <w:pPr>
      <w:spacing w:beforeAutospacing="1" w:afterAutospacing="1" w:line="240" w:lineRule="auto"/>
    </w:pPr>
    <w:rPr>
      <w:rFonts w:ascii="Times New Roman" w:eastAsia="Times New Roman" w:hAnsi="Times New Roman" w:cs="Times New Roman"/>
      <w:sz w:val="24"/>
      <w:szCs w:val="24"/>
      <w:lang w:eastAsia="fr-FR"/>
    </w:rPr>
  </w:style>
  <w:style w:type="paragraph" w:customStyle="1" w:styleId="Default">
    <w:name w:val="Default"/>
    <w:qFormat/>
    <w:rsid w:val="00D2311C"/>
    <w:rPr>
      <w:rFonts w:ascii="Calibri" w:eastAsia="Calibri" w:hAnsi="Calibri" w:cs="Calibri"/>
      <w:color w:val="000000"/>
      <w:sz w:val="24"/>
      <w:szCs w:val="24"/>
    </w:rPr>
  </w:style>
  <w:style w:type="paragraph" w:styleId="Notedebasdepage">
    <w:name w:val="footnote text"/>
    <w:basedOn w:val="Normal"/>
    <w:link w:val="NotedebasdepageCar"/>
    <w:uiPriority w:val="99"/>
    <w:semiHidden/>
    <w:unhideWhenUsed/>
    <w:rsid w:val="00175818"/>
    <w:pPr>
      <w:spacing w:after="0" w:line="240" w:lineRule="auto"/>
    </w:pPr>
    <w:rPr>
      <w:sz w:val="20"/>
      <w:szCs w:val="20"/>
    </w:rPr>
  </w:style>
  <w:style w:type="paragraph" w:styleId="Sansinterligne">
    <w:name w:val="No Spacing"/>
    <w:uiPriority w:val="1"/>
    <w:qFormat/>
    <w:rsid w:val="00FC283A"/>
  </w:style>
  <w:style w:type="paragraph" w:styleId="Titre">
    <w:name w:val="Title"/>
    <w:basedOn w:val="Normal"/>
    <w:next w:val="Normal"/>
    <w:link w:val="TitreCar"/>
    <w:uiPriority w:val="10"/>
    <w:qFormat/>
    <w:rsid w:val="00FC283A"/>
    <w:pPr>
      <w:pBdr>
        <w:bottom w:val="single" w:sz="8" w:space="4" w:color="4F81BD"/>
      </w:pBdr>
      <w:spacing w:after="300" w:line="240" w:lineRule="auto"/>
      <w:contextualSpacing/>
    </w:pPr>
    <w:rPr>
      <w:rFonts w:asciiTheme="majorHAnsi" w:eastAsiaTheme="majorEastAsia" w:hAnsiTheme="majorHAnsi" w:cstheme="majorBidi"/>
      <w:color w:val="17365D" w:themeColor="text2" w:themeShade="BF"/>
      <w:spacing w:val="5"/>
      <w:kern w:val="2"/>
      <w:sz w:val="52"/>
      <w:szCs w:val="52"/>
    </w:rPr>
  </w:style>
  <w:style w:type="paragraph" w:customStyle="1" w:styleId="styletextecourant">
    <w:name w:val="styletextecourant"/>
    <w:basedOn w:val="Normal"/>
    <w:qFormat/>
    <w:rsid w:val="00FC283A"/>
    <w:pPr>
      <w:spacing w:beforeAutospacing="1" w:afterAutospacing="1" w:line="240" w:lineRule="auto"/>
    </w:pPr>
    <w:rPr>
      <w:rFonts w:ascii="Times New Roman" w:eastAsia="Times New Roman" w:hAnsi="Times New Roman" w:cs="Times New Roman"/>
      <w:sz w:val="24"/>
      <w:szCs w:val="24"/>
      <w:lang w:eastAsia="fr-FR"/>
    </w:rPr>
  </w:style>
  <w:style w:type="paragraph" w:customStyle="1" w:styleId="FrameContents">
    <w:name w:val="Frame Contents"/>
    <w:basedOn w:val="Normal"/>
    <w:qFormat/>
    <w:rsid w:val="00BB7689"/>
  </w:style>
  <w:style w:type="table" w:styleId="Grilledutableau">
    <w:name w:val="Table Grid"/>
    <w:basedOn w:val="TableauNormal"/>
    <w:uiPriority w:val="59"/>
    <w:rsid w:val="00857B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main">
    <w:name w:val="romain"/>
    <w:basedOn w:val="Policepardfaut"/>
    <w:rsid w:val="00D81986"/>
  </w:style>
  <w:style w:type="character" w:styleId="Appelnotedebasdep">
    <w:name w:val="footnote reference"/>
    <w:basedOn w:val="Policepardfaut"/>
    <w:uiPriority w:val="99"/>
    <w:semiHidden/>
    <w:unhideWhenUsed/>
    <w:rsid w:val="000C074C"/>
    <w:rPr>
      <w:vertAlign w:val="superscript"/>
    </w:rPr>
  </w:style>
  <w:style w:type="character" w:customStyle="1" w:styleId="nomauteur">
    <w:name w:val="nom_auteur"/>
    <w:basedOn w:val="Policepardfaut"/>
    <w:rsid w:val="008D5BE8"/>
  </w:style>
  <w:style w:type="paragraph" w:styleId="Tabledesillustrations">
    <w:name w:val="table of figures"/>
    <w:basedOn w:val="Normal"/>
    <w:next w:val="Normal"/>
    <w:uiPriority w:val="99"/>
    <w:unhideWhenUsed/>
    <w:rsid w:val="008F694E"/>
    <w:pPr>
      <w:spacing w:after="0"/>
    </w:pPr>
  </w:style>
</w:styles>
</file>

<file path=word/webSettings.xml><?xml version="1.0" encoding="utf-8"?>
<w:webSettings xmlns:r="http://schemas.openxmlformats.org/officeDocument/2006/relationships" xmlns:w="http://schemas.openxmlformats.org/wordprocessingml/2006/main">
  <w:divs>
    <w:div w:id="420445063">
      <w:bodyDiv w:val="1"/>
      <w:marLeft w:val="0"/>
      <w:marRight w:val="0"/>
      <w:marTop w:val="0"/>
      <w:marBottom w:val="0"/>
      <w:divBdr>
        <w:top w:val="none" w:sz="0" w:space="0" w:color="auto"/>
        <w:left w:val="none" w:sz="0" w:space="0" w:color="auto"/>
        <w:bottom w:val="none" w:sz="0" w:space="0" w:color="auto"/>
        <w:right w:val="none" w:sz="0" w:space="0" w:color="auto"/>
      </w:divBdr>
    </w:div>
    <w:div w:id="444662107">
      <w:bodyDiv w:val="1"/>
      <w:marLeft w:val="0"/>
      <w:marRight w:val="0"/>
      <w:marTop w:val="0"/>
      <w:marBottom w:val="0"/>
      <w:divBdr>
        <w:top w:val="none" w:sz="0" w:space="0" w:color="auto"/>
        <w:left w:val="none" w:sz="0" w:space="0" w:color="auto"/>
        <w:bottom w:val="none" w:sz="0" w:space="0" w:color="auto"/>
        <w:right w:val="none" w:sz="0" w:space="0" w:color="auto"/>
      </w:divBdr>
    </w:div>
    <w:div w:id="925961685">
      <w:bodyDiv w:val="1"/>
      <w:marLeft w:val="0"/>
      <w:marRight w:val="0"/>
      <w:marTop w:val="0"/>
      <w:marBottom w:val="0"/>
      <w:divBdr>
        <w:top w:val="none" w:sz="0" w:space="0" w:color="auto"/>
        <w:left w:val="none" w:sz="0" w:space="0" w:color="auto"/>
        <w:bottom w:val="none" w:sz="0" w:space="0" w:color="auto"/>
        <w:right w:val="none" w:sz="0" w:space="0" w:color="auto"/>
      </w:divBdr>
    </w:div>
    <w:div w:id="1013650694">
      <w:bodyDiv w:val="1"/>
      <w:marLeft w:val="0"/>
      <w:marRight w:val="0"/>
      <w:marTop w:val="0"/>
      <w:marBottom w:val="0"/>
      <w:divBdr>
        <w:top w:val="none" w:sz="0" w:space="0" w:color="auto"/>
        <w:left w:val="none" w:sz="0" w:space="0" w:color="auto"/>
        <w:bottom w:val="none" w:sz="0" w:space="0" w:color="auto"/>
        <w:right w:val="none" w:sz="0" w:space="0" w:color="auto"/>
      </w:divBdr>
    </w:div>
    <w:div w:id="1020011014">
      <w:bodyDiv w:val="1"/>
      <w:marLeft w:val="0"/>
      <w:marRight w:val="0"/>
      <w:marTop w:val="0"/>
      <w:marBottom w:val="0"/>
      <w:divBdr>
        <w:top w:val="none" w:sz="0" w:space="0" w:color="auto"/>
        <w:left w:val="none" w:sz="0" w:space="0" w:color="auto"/>
        <w:bottom w:val="none" w:sz="0" w:space="0" w:color="auto"/>
        <w:right w:val="none" w:sz="0" w:space="0" w:color="auto"/>
      </w:divBdr>
    </w:div>
    <w:div w:id="1751459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manager-go.com/strategie-entreprise/chaine-de-valeur.htm" TargetMode="External"/><Relationship Id="rId18" Type="http://schemas.openxmlformats.org/officeDocument/2006/relationships/image" Target="media/image4.png"/><Relationship Id="rId26"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hyperlink" Target="https://www.marketing-etudiant.fr/matrice-mckinsey.html"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www.e-marketing.fr/Thematique/academie-1078/fiche-outils-10154/matrice-ADL-307673.htm" TargetMode="External"/><Relationship Id="rId25" Type="http://schemas.openxmlformats.org/officeDocument/2006/relationships/hyperlink" Target="https://www.advaloris.ch/inside/matrice-swot-outil-service-de-strategie-entreprises"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5.jpeg"/><Relationship Id="rId29" Type="http://schemas.openxmlformats.org/officeDocument/2006/relationships/hyperlink" Target="http://www.lsis.org/espinasseb/Supports/SIO/8-SIetStrategies-4p.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ucces-marketing.com/matrice-ansoff/" TargetMode="External"/><Relationship Id="rId24" Type="http://schemas.openxmlformats.org/officeDocument/2006/relationships/image" Target="media/image7.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fr.wikipedia.org/wiki/CinqforcesdePorter" TargetMode="External"/><Relationship Id="rId23" Type="http://schemas.openxmlformats.org/officeDocument/2006/relationships/hyperlink" Target="https://www.creer-mon-business-plan.fr/actualites/les-outils-danalyse-strategique-de-lentreprise-analyse-pestel.html" TargetMode="External"/><Relationship Id="rId28" Type="http://schemas.openxmlformats.org/officeDocument/2006/relationships/hyperlink" Target="http://www.clarans-consulting.com/wp-content/uploads/2015-09-SC-strategie-d-entreprise.pdf" TargetMode="External"/><Relationship Id="rId10" Type="http://schemas.openxmlformats.org/officeDocument/2006/relationships/hyperlink" Target="https://www.succesmarketing.com/strategiegenerique/?fbclid=IwAR38igFkNWFB0xgwUJpQccNZRR40c9ac7FutDp4hiSNPbMUuFecGAIG1Thc" TargetMode="External"/><Relationship Id="rId19" Type="http://schemas.openxmlformats.org/officeDocument/2006/relationships/hyperlink" Target="https://www.marketing-etudiant.fr/matrice-bcg.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ifawt.com/entreprenariat/l%e2%80%99etude-de-marche-pour-un-entrepreneur/" TargetMode="External"/><Relationship Id="rId14" Type="http://schemas.openxmlformats.org/officeDocument/2006/relationships/image" Target="media/image2.jpeg"/><Relationship Id="rId22" Type="http://schemas.openxmlformats.org/officeDocument/2006/relationships/image" Target="media/image6.png"/><Relationship Id="rId27" Type="http://schemas.openxmlformats.org/officeDocument/2006/relationships/hyperlink" Target="https://www.slideserve.com/lareina-gordon/partie-2-chap-2-diagnostics-et-choix-strat-giques" TargetMode="External"/><Relationship Id="rId30"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xcs</b:Tag>
    <b:SourceType>InternetSite</b:SourceType>
    <b:Guid>{BC8499DA-C002-4D6A-B413-665492B5C6D1}</b:Guid>
    <b:URL>xcsqsdcfds.dz</b:URL>
    <b:RefOrder>1</b:RefOrder>
  </b:Source>
</b:Sources>
</file>

<file path=customXml/itemProps1.xml><?xml version="1.0" encoding="utf-8"?>
<ds:datastoreItem xmlns:ds="http://schemas.openxmlformats.org/officeDocument/2006/customXml" ds:itemID="{A1076E50-570A-4426-8737-DB886D925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5652</Words>
  <Characters>31086</Characters>
  <Application>Microsoft Office Word</Application>
  <DocSecurity>0</DocSecurity>
  <Lines>259</Lines>
  <Paragraphs>73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mika h</dc:creator>
  <cp:lastModifiedBy>EliteBook</cp:lastModifiedBy>
  <cp:revision>2</cp:revision>
  <cp:lastPrinted>2019-05-28T15:30:00Z</cp:lastPrinted>
  <dcterms:created xsi:type="dcterms:W3CDTF">2022-04-14T12:01:00Z</dcterms:created>
  <dcterms:modified xsi:type="dcterms:W3CDTF">2022-04-14T12:01:00Z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