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44" w:rsidRDefault="004E4B44" w:rsidP="00F813CD">
      <w:pPr>
        <w:jc w:val="center"/>
        <w:rPr>
          <w:sz w:val="28"/>
          <w:szCs w:val="28"/>
          <w:u w:val="single"/>
        </w:rPr>
      </w:pPr>
    </w:p>
    <w:p w:rsidR="004E4B44" w:rsidRDefault="004E4B44" w:rsidP="00F813CD">
      <w:pPr>
        <w:jc w:val="center"/>
        <w:rPr>
          <w:sz w:val="28"/>
          <w:szCs w:val="28"/>
          <w:u w:val="single"/>
        </w:rPr>
      </w:pPr>
    </w:p>
    <w:p w:rsidR="00F813CD" w:rsidRDefault="00F813CD" w:rsidP="00F813CD">
      <w:pPr>
        <w:jc w:val="center"/>
        <w:rPr>
          <w:sz w:val="28"/>
          <w:szCs w:val="28"/>
          <w:u w:val="single"/>
        </w:rPr>
      </w:pPr>
      <w:r w:rsidRPr="00F813CD">
        <w:rPr>
          <w:sz w:val="28"/>
          <w:szCs w:val="28"/>
          <w:u w:val="single"/>
        </w:rPr>
        <w:t>L’</w:t>
      </w:r>
      <w:r>
        <w:rPr>
          <w:sz w:val="28"/>
          <w:szCs w:val="28"/>
          <w:u w:val="single"/>
        </w:rPr>
        <w:t>évolution de la communication</w:t>
      </w:r>
    </w:p>
    <w:p w:rsidR="00F813CD" w:rsidRDefault="00F813CD" w:rsidP="00F813CD">
      <w:pPr>
        <w:ind w:firstLine="708"/>
        <w:jc w:val="both"/>
        <w:rPr>
          <w:sz w:val="24"/>
          <w:szCs w:val="24"/>
        </w:rPr>
      </w:pPr>
    </w:p>
    <w:p w:rsidR="00F813CD" w:rsidRPr="00BF5A96" w:rsidRDefault="00F813CD" w:rsidP="00F813CD">
      <w:pPr>
        <w:ind w:firstLine="708"/>
        <w:jc w:val="both"/>
        <w:rPr>
          <w:sz w:val="28"/>
          <w:szCs w:val="28"/>
        </w:rPr>
      </w:pPr>
      <w:r w:rsidRPr="00BF5A96">
        <w:rPr>
          <w:sz w:val="28"/>
          <w:szCs w:val="28"/>
        </w:rPr>
        <w:t>Notre manière de communiquer et les moyens que nous utilisons pour le faire ont beaucoup évolué à travers le temps. Certaines inventions comme celle de l’écriture ont tout simplement été déterminante dans cette évolution de la communication.</w:t>
      </w:r>
    </w:p>
    <w:p w:rsidR="00F813CD" w:rsidRPr="00BF5A96" w:rsidRDefault="003C67F9" w:rsidP="003C67F9">
      <w:pPr>
        <w:jc w:val="both"/>
        <w:rPr>
          <w:sz w:val="28"/>
          <w:szCs w:val="28"/>
        </w:rPr>
      </w:pPr>
      <w:r w:rsidRPr="00BF5A96">
        <w:rPr>
          <w:sz w:val="28"/>
          <w:szCs w:val="28"/>
        </w:rPr>
        <w:t>-</w:t>
      </w:r>
      <w:r w:rsidR="00F813CD" w:rsidRPr="00BF5A96">
        <w:rPr>
          <w:sz w:val="28"/>
          <w:szCs w:val="28"/>
        </w:rPr>
        <w:t>L’invention de l’</w:t>
      </w:r>
      <w:r w:rsidR="00F813CD" w:rsidRPr="00BF5A96">
        <w:rPr>
          <w:color w:val="FF0000"/>
          <w:sz w:val="28"/>
          <w:szCs w:val="28"/>
        </w:rPr>
        <w:t>écriture</w:t>
      </w:r>
      <w:r w:rsidR="00F813CD" w:rsidRPr="00BF5A96">
        <w:rPr>
          <w:sz w:val="28"/>
          <w:szCs w:val="28"/>
        </w:rPr>
        <w:t> : elle remonte à environ 3000 ans avant J.C.</w:t>
      </w:r>
    </w:p>
    <w:p w:rsidR="003C67F9" w:rsidRPr="00BF5A96" w:rsidRDefault="003C67F9" w:rsidP="003C67F9">
      <w:pPr>
        <w:jc w:val="both"/>
        <w:rPr>
          <w:sz w:val="28"/>
          <w:szCs w:val="28"/>
        </w:rPr>
      </w:pPr>
      <w:r w:rsidRPr="00BF5A96">
        <w:rPr>
          <w:sz w:val="28"/>
          <w:szCs w:val="28"/>
        </w:rPr>
        <w:t>-L’invention de l’</w:t>
      </w:r>
      <w:r w:rsidRPr="00BF5A96">
        <w:rPr>
          <w:color w:val="C0504D" w:themeColor="accent2"/>
          <w:sz w:val="28"/>
          <w:szCs w:val="28"/>
        </w:rPr>
        <w:t>imprimerie</w:t>
      </w:r>
      <w:r w:rsidRPr="00BF5A96">
        <w:rPr>
          <w:sz w:val="28"/>
          <w:szCs w:val="28"/>
        </w:rPr>
        <w:t> : au milieu des années 1400, Johannes Gutenberg invente l’</w:t>
      </w:r>
      <w:r w:rsidRPr="00BF5A96">
        <w:rPr>
          <w:color w:val="000000" w:themeColor="text1"/>
          <w:sz w:val="28"/>
          <w:szCs w:val="28"/>
        </w:rPr>
        <w:t xml:space="preserve">imprimerie </w:t>
      </w:r>
      <w:r w:rsidRPr="00BF5A96">
        <w:rPr>
          <w:sz w:val="28"/>
          <w:szCs w:val="28"/>
        </w:rPr>
        <w:t>qui permet de reproduire des textes massivement et rapidement.</w:t>
      </w:r>
    </w:p>
    <w:p w:rsidR="00BD151A" w:rsidRPr="00BF5A96" w:rsidRDefault="003C67F9" w:rsidP="003C67F9">
      <w:pPr>
        <w:jc w:val="both"/>
        <w:rPr>
          <w:sz w:val="28"/>
          <w:szCs w:val="28"/>
        </w:rPr>
      </w:pPr>
      <w:r w:rsidRPr="00BF5A96">
        <w:rPr>
          <w:sz w:val="28"/>
          <w:szCs w:val="28"/>
        </w:rPr>
        <w:t xml:space="preserve">-L’invention de la </w:t>
      </w:r>
      <w:r w:rsidRPr="00BF5A96">
        <w:rPr>
          <w:color w:val="FF0000"/>
          <w:sz w:val="28"/>
          <w:szCs w:val="28"/>
        </w:rPr>
        <w:t>machine à écrire</w:t>
      </w:r>
      <w:r w:rsidR="00BD151A" w:rsidRPr="00BF5A96">
        <w:rPr>
          <w:color w:val="FF0000"/>
          <w:sz w:val="28"/>
          <w:szCs w:val="28"/>
        </w:rPr>
        <w:t> </w:t>
      </w:r>
      <w:r w:rsidR="00BD151A" w:rsidRPr="00BF5A96">
        <w:rPr>
          <w:sz w:val="28"/>
          <w:szCs w:val="28"/>
        </w:rPr>
        <w:t>:</w:t>
      </w:r>
      <w:r w:rsidR="00BD151A" w:rsidRPr="00BF5A96">
        <w:rPr>
          <w:color w:val="FF0000"/>
          <w:sz w:val="28"/>
          <w:szCs w:val="28"/>
        </w:rPr>
        <w:t xml:space="preserve"> </w:t>
      </w:r>
      <w:r w:rsidR="00BD151A" w:rsidRPr="00BF5A96">
        <w:rPr>
          <w:sz w:val="28"/>
          <w:szCs w:val="28"/>
        </w:rPr>
        <w:t xml:space="preserve">en 1714, Henry Mill inventa la machine à écrire utilisée, par exemple, par les journalistes, les grands auteurs, … </w:t>
      </w:r>
    </w:p>
    <w:p w:rsidR="003C67F9" w:rsidRPr="00BF5A96" w:rsidRDefault="00BD151A" w:rsidP="003C67F9">
      <w:pPr>
        <w:jc w:val="both"/>
        <w:rPr>
          <w:sz w:val="28"/>
          <w:szCs w:val="28"/>
        </w:rPr>
      </w:pPr>
      <w:r w:rsidRPr="00BF5A96">
        <w:rPr>
          <w:sz w:val="28"/>
          <w:szCs w:val="28"/>
        </w:rPr>
        <w:t xml:space="preserve">Elle est suivie par l’invention de la </w:t>
      </w:r>
      <w:r w:rsidRPr="00BF5A96">
        <w:rPr>
          <w:color w:val="FF0000"/>
          <w:sz w:val="28"/>
          <w:szCs w:val="28"/>
        </w:rPr>
        <w:t xml:space="preserve">machine à levier  </w:t>
      </w:r>
      <w:r w:rsidRPr="00BF5A96">
        <w:rPr>
          <w:sz w:val="28"/>
          <w:szCs w:val="28"/>
        </w:rPr>
        <w:t>pour les</w:t>
      </w:r>
      <w:r w:rsidRPr="00BF5A96">
        <w:rPr>
          <w:color w:val="FF0000"/>
          <w:sz w:val="28"/>
          <w:szCs w:val="28"/>
        </w:rPr>
        <w:t xml:space="preserve"> </w:t>
      </w:r>
      <w:r w:rsidRPr="00BF5A96">
        <w:rPr>
          <w:sz w:val="28"/>
          <w:szCs w:val="28"/>
        </w:rPr>
        <w:t xml:space="preserve">personnes aveugles en 1839 et de la </w:t>
      </w:r>
      <w:r w:rsidRPr="00BF5A96">
        <w:rPr>
          <w:color w:val="FF0000"/>
          <w:sz w:val="28"/>
          <w:szCs w:val="28"/>
        </w:rPr>
        <w:t xml:space="preserve">machine à ruban encreur </w:t>
      </w:r>
      <w:r w:rsidR="00BF5A96" w:rsidRPr="00BF5A96">
        <w:rPr>
          <w:sz w:val="28"/>
          <w:szCs w:val="28"/>
        </w:rPr>
        <w:t>par T. Eddy.</w:t>
      </w:r>
    </w:p>
    <w:p w:rsidR="00970FFC" w:rsidRDefault="00BF5A96" w:rsidP="003C67F9">
      <w:pPr>
        <w:jc w:val="both"/>
        <w:rPr>
          <w:sz w:val="28"/>
          <w:szCs w:val="28"/>
        </w:rPr>
      </w:pPr>
      <w:r w:rsidRPr="00BF5A96">
        <w:rPr>
          <w:sz w:val="28"/>
          <w:szCs w:val="28"/>
        </w:rPr>
        <w:t>-L’invention de l’</w:t>
      </w:r>
      <w:r w:rsidRPr="00BF5A96">
        <w:rPr>
          <w:color w:val="FF0000"/>
          <w:sz w:val="28"/>
          <w:szCs w:val="28"/>
        </w:rPr>
        <w:t>ordinateur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: cette invention remonte à 1937.</w:t>
      </w:r>
      <w:r w:rsidR="00970FFC">
        <w:rPr>
          <w:sz w:val="28"/>
          <w:szCs w:val="28"/>
        </w:rPr>
        <w:t xml:space="preserve"> Elle est suivie quelques années après par plusieurs modèles d’ordinateurs, des tablettes électroniques, des téléphones cellulaires, …  Elles ont permis la révolution numérique. </w:t>
      </w:r>
    </w:p>
    <w:p w:rsidR="00970FFC" w:rsidRDefault="00970FFC" w:rsidP="003C67F9">
      <w:pPr>
        <w:jc w:val="both"/>
        <w:rPr>
          <w:sz w:val="28"/>
          <w:szCs w:val="28"/>
        </w:rPr>
      </w:pPr>
      <w:r>
        <w:rPr>
          <w:sz w:val="28"/>
          <w:szCs w:val="28"/>
        </w:rPr>
        <w:t>La communication est devenue beaucoup plus facile, rapide et elle est assurée à l’échelle planétaire. Le monde est ai</w:t>
      </w:r>
      <w:r w:rsidR="004E4B44">
        <w:rPr>
          <w:sz w:val="28"/>
          <w:szCs w:val="28"/>
        </w:rPr>
        <w:t>nsi devenu</w:t>
      </w:r>
      <w:r>
        <w:rPr>
          <w:sz w:val="28"/>
          <w:szCs w:val="28"/>
        </w:rPr>
        <w:t xml:space="preserve"> un village grâce aux nouvelles technologies de l’information et de la communication (N</w:t>
      </w:r>
      <w:r w:rsidR="004E4B44">
        <w:rPr>
          <w:sz w:val="28"/>
          <w:szCs w:val="28"/>
        </w:rPr>
        <w:t>.</w:t>
      </w:r>
      <w:r>
        <w:rPr>
          <w:sz w:val="28"/>
          <w:szCs w:val="28"/>
        </w:rPr>
        <w:t>T</w:t>
      </w:r>
      <w:r w:rsidR="004E4B44">
        <w:rPr>
          <w:sz w:val="28"/>
          <w:szCs w:val="28"/>
        </w:rPr>
        <w:t>.</w:t>
      </w:r>
      <w:r>
        <w:rPr>
          <w:sz w:val="28"/>
          <w:szCs w:val="28"/>
        </w:rPr>
        <w:t>I</w:t>
      </w:r>
      <w:r w:rsidR="004E4B44">
        <w:rPr>
          <w:sz w:val="28"/>
          <w:szCs w:val="28"/>
        </w:rPr>
        <w:t>.</w:t>
      </w:r>
      <w:r>
        <w:rPr>
          <w:sz w:val="28"/>
          <w:szCs w:val="28"/>
        </w:rPr>
        <w:t>C).</w:t>
      </w:r>
    </w:p>
    <w:p w:rsidR="00BF5A96" w:rsidRPr="00BF5A96" w:rsidRDefault="00BF5A96" w:rsidP="003C6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F5A96" w:rsidRPr="00BF5A96" w:rsidSect="007B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1B6F"/>
    <w:multiLevelType w:val="hybridMultilevel"/>
    <w:tmpl w:val="FB849CCC"/>
    <w:lvl w:ilvl="0" w:tplc="DB68A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13CD"/>
    <w:rsid w:val="003C67F9"/>
    <w:rsid w:val="004E4B44"/>
    <w:rsid w:val="007B0220"/>
    <w:rsid w:val="00970FFC"/>
    <w:rsid w:val="00BD151A"/>
    <w:rsid w:val="00BF5A96"/>
    <w:rsid w:val="00F8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F576-CB29-485E-BD95-AA7E075E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1</cp:revision>
  <dcterms:created xsi:type="dcterms:W3CDTF">2022-05-09T22:06:00Z</dcterms:created>
  <dcterms:modified xsi:type="dcterms:W3CDTF">2022-05-09T23:26:00Z</dcterms:modified>
</cp:coreProperties>
</file>