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E3" w:rsidRPr="00E4074B" w:rsidRDefault="002A6CE3" w:rsidP="00E4074B">
      <w:pPr>
        <w:jc w:val="center"/>
        <w:rPr>
          <w:b/>
          <w:sz w:val="28"/>
          <w:szCs w:val="28"/>
          <w:u w:val="single"/>
        </w:rPr>
      </w:pPr>
      <w:r w:rsidRPr="002A6CE3">
        <w:rPr>
          <w:b/>
          <w:sz w:val="28"/>
          <w:szCs w:val="28"/>
          <w:u w:val="single"/>
        </w:rPr>
        <w:t>Les modèles de la communication</w:t>
      </w:r>
    </w:p>
    <w:p w:rsidR="002A6CE3" w:rsidRDefault="00D90BB1" w:rsidP="002A6CE3">
      <w:pPr>
        <w:jc w:val="both"/>
        <w:rPr>
          <w:sz w:val="28"/>
          <w:szCs w:val="28"/>
        </w:rPr>
      </w:pPr>
      <w:r>
        <w:rPr>
          <w:sz w:val="28"/>
          <w:szCs w:val="28"/>
        </w:rPr>
        <w:t>Les</w:t>
      </w:r>
      <w:r w:rsidR="002A6CE3">
        <w:rPr>
          <w:sz w:val="28"/>
          <w:szCs w:val="28"/>
        </w:rPr>
        <w:t xml:space="preserve"> modèles de la communication</w:t>
      </w:r>
      <w:r>
        <w:rPr>
          <w:sz w:val="28"/>
          <w:szCs w:val="28"/>
        </w:rPr>
        <w:t xml:space="preserve"> se répartissent en trois grands types :</w:t>
      </w:r>
    </w:p>
    <w:p w:rsidR="00D90BB1" w:rsidRDefault="00D90BB1" w:rsidP="002A6CE3">
      <w:pPr>
        <w:jc w:val="both"/>
        <w:rPr>
          <w:sz w:val="28"/>
          <w:szCs w:val="28"/>
        </w:rPr>
      </w:pPr>
      <w:r>
        <w:rPr>
          <w:sz w:val="28"/>
          <w:szCs w:val="28"/>
        </w:rPr>
        <w:t>-les modèles techniques (qui s’intéressent surtout aux problèmes de transmission des signaux) ;</w:t>
      </w:r>
    </w:p>
    <w:p w:rsidR="00D90BB1" w:rsidRDefault="00D90BB1" w:rsidP="002A6CE3">
      <w:pPr>
        <w:jc w:val="both"/>
        <w:rPr>
          <w:sz w:val="28"/>
          <w:szCs w:val="28"/>
        </w:rPr>
      </w:pPr>
      <w:r>
        <w:rPr>
          <w:sz w:val="28"/>
          <w:szCs w:val="28"/>
        </w:rPr>
        <w:t>-les modèles linguistiques (qui s’intéressent au message) ;</w:t>
      </w:r>
    </w:p>
    <w:p w:rsidR="00D90BB1" w:rsidRDefault="00D90BB1" w:rsidP="002A6CE3">
      <w:pPr>
        <w:jc w:val="both"/>
        <w:rPr>
          <w:sz w:val="28"/>
          <w:szCs w:val="28"/>
        </w:rPr>
      </w:pPr>
      <w:r>
        <w:rPr>
          <w:sz w:val="28"/>
          <w:szCs w:val="28"/>
        </w:rPr>
        <w:t>-les modèles psycho-sociologiques (qui s’intéressent « aux mécanismes psychologiques et sociaux de la communication »)</w:t>
      </w:r>
    </w:p>
    <w:p w:rsidR="00D90BB1" w:rsidRPr="0043368C" w:rsidRDefault="00772C1B" w:rsidP="002A6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1-</w:t>
      </w:r>
      <w:r w:rsidR="00D90BB1" w:rsidRPr="0043368C">
        <w:rPr>
          <w:b/>
          <w:sz w:val="28"/>
          <w:szCs w:val="28"/>
          <w:u w:val="single"/>
        </w:rPr>
        <w:t>Les modèles techniques</w:t>
      </w:r>
    </w:p>
    <w:p w:rsidR="002A6CE3" w:rsidRDefault="0043368C" w:rsidP="002A6CE3">
      <w:pPr>
        <w:jc w:val="both"/>
        <w:rPr>
          <w:sz w:val="28"/>
          <w:szCs w:val="28"/>
        </w:rPr>
      </w:pPr>
      <w:r>
        <w:rPr>
          <w:sz w:val="28"/>
          <w:szCs w:val="28"/>
        </w:rPr>
        <w:t>Ils se sont essentiellement concentrés sur les problèmes de transmission de messages et de la qualité de la réception.</w:t>
      </w:r>
    </w:p>
    <w:p w:rsidR="0043368C" w:rsidRPr="0043368C" w:rsidRDefault="0043368C" w:rsidP="0043368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Pr="0043368C">
        <w:rPr>
          <w:sz w:val="28"/>
          <w:szCs w:val="28"/>
          <w:u w:val="single"/>
        </w:rPr>
        <w:t>Le modèle de Shanon et Weaver (1949)</w:t>
      </w:r>
    </w:p>
    <w:p w:rsidR="0043368C" w:rsidRDefault="0043368C" w:rsidP="0043368C">
      <w:pPr>
        <w:ind w:firstLine="360"/>
        <w:jc w:val="both"/>
        <w:rPr>
          <w:sz w:val="28"/>
          <w:szCs w:val="28"/>
        </w:rPr>
      </w:pPr>
      <w:r w:rsidRPr="0043368C">
        <w:rPr>
          <w:sz w:val="28"/>
          <w:szCs w:val="28"/>
        </w:rPr>
        <w:t xml:space="preserve">La </w:t>
      </w:r>
      <w:r>
        <w:rPr>
          <w:sz w:val="28"/>
          <w:szCs w:val="28"/>
        </w:rPr>
        <w:t xml:space="preserve">communication est présentée dans ce modèle comme « le transfert d’un message à partir </w:t>
      </w:r>
      <w:r w:rsidR="000546D8">
        <w:rPr>
          <w:sz w:val="28"/>
          <w:szCs w:val="28"/>
        </w:rPr>
        <w:t xml:space="preserve">d’une source vers un destinataire sous la forme d’un signal (codé par l’émetteur et décodé par le récepteur) qui peut être affecté par des phénomènes parasites appelés « bruit » ». </w:t>
      </w:r>
      <w:r w:rsidR="00672983">
        <w:rPr>
          <w:rStyle w:val="Appelnotedebasdep"/>
          <w:sz w:val="28"/>
          <w:szCs w:val="28"/>
        </w:rPr>
        <w:footnoteReference w:id="2"/>
      </w:r>
    </w:p>
    <w:p w:rsidR="000546D8" w:rsidRDefault="00772C1B" w:rsidP="0043368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Voir le schéma sur l’article de Picard Dominique (1992, p.70). </w:t>
      </w:r>
    </w:p>
    <w:p w:rsidR="000546D8" w:rsidRDefault="00772C1B" w:rsidP="00772C1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772C1B">
        <w:rPr>
          <w:sz w:val="28"/>
          <w:szCs w:val="28"/>
          <w:u w:val="single"/>
        </w:rPr>
        <w:t>Le modèle de Harold Lasswell (1948)</w:t>
      </w:r>
    </w:p>
    <w:p w:rsidR="00772C1B" w:rsidRDefault="00772C1B" w:rsidP="00772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Il concerne la com</w:t>
      </w:r>
      <w:r w:rsidRPr="00772C1B">
        <w:rPr>
          <w:sz w:val="28"/>
          <w:szCs w:val="28"/>
        </w:rPr>
        <w:t>mu</w:t>
      </w:r>
      <w:r>
        <w:rPr>
          <w:sz w:val="28"/>
          <w:szCs w:val="28"/>
        </w:rPr>
        <w:t>nication  de masse et se présente sous forme d’une série de questions :</w:t>
      </w:r>
    </w:p>
    <w:p w:rsidR="00772C1B" w:rsidRDefault="00772C1B" w:rsidP="00772C1B">
      <w:pPr>
        <w:jc w:val="both"/>
        <w:rPr>
          <w:sz w:val="28"/>
          <w:szCs w:val="28"/>
        </w:rPr>
      </w:pPr>
      <w:r>
        <w:rPr>
          <w:sz w:val="28"/>
          <w:szCs w:val="28"/>
        </w:rPr>
        <w:t>« Qui ? »</w:t>
      </w:r>
      <w:r w:rsidR="00C2164C">
        <w:rPr>
          <w:sz w:val="28"/>
          <w:szCs w:val="28"/>
        </w:rPr>
        <w:t xml:space="preserve">                      (le communicateur, le journaliste, …)</w:t>
      </w:r>
    </w:p>
    <w:p w:rsidR="00772C1B" w:rsidRDefault="00772C1B" w:rsidP="00772C1B">
      <w:pPr>
        <w:jc w:val="both"/>
        <w:rPr>
          <w:sz w:val="28"/>
          <w:szCs w:val="28"/>
        </w:rPr>
      </w:pPr>
      <w:r>
        <w:rPr>
          <w:sz w:val="28"/>
          <w:szCs w:val="28"/>
        </w:rPr>
        <w:t>« dit quoi ? »</w:t>
      </w:r>
      <w:r w:rsidR="00C2164C">
        <w:rPr>
          <w:sz w:val="28"/>
          <w:szCs w:val="28"/>
        </w:rPr>
        <w:t xml:space="preserve">               (le message)</w:t>
      </w:r>
    </w:p>
    <w:p w:rsidR="00772C1B" w:rsidRDefault="00772C1B" w:rsidP="00772C1B">
      <w:pPr>
        <w:jc w:val="both"/>
        <w:rPr>
          <w:sz w:val="28"/>
          <w:szCs w:val="28"/>
        </w:rPr>
      </w:pPr>
      <w:r>
        <w:rPr>
          <w:sz w:val="28"/>
          <w:szCs w:val="28"/>
        </w:rPr>
        <w:t>« </w:t>
      </w:r>
      <w:r w:rsidR="00C2164C">
        <w:rPr>
          <w:sz w:val="28"/>
          <w:szCs w:val="28"/>
        </w:rPr>
        <w:t>par quel canal ? »    ( support médiatique du message : radio, tv, presse,…)</w:t>
      </w:r>
    </w:p>
    <w:p w:rsidR="00C2164C" w:rsidRDefault="00C2164C" w:rsidP="00772C1B">
      <w:pPr>
        <w:jc w:val="both"/>
        <w:rPr>
          <w:sz w:val="28"/>
          <w:szCs w:val="28"/>
        </w:rPr>
      </w:pPr>
      <w:r>
        <w:rPr>
          <w:sz w:val="28"/>
          <w:szCs w:val="28"/>
        </w:rPr>
        <w:t>« à qui ? »                   (le récepteur, l’audience …)</w:t>
      </w:r>
    </w:p>
    <w:p w:rsidR="00C2164C" w:rsidRPr="00772C1B" w:rsidRDefault="00C2164C" w:rsidP="00772C1B">
      <w:pPr>
        <w:jc w:val="both"/>
        <w:rPr>
          <w:sz w:val="28"/>
          <w:szCs w:val="28"/>
        </w:rPr>
      </w:pPr>
      <w:r>
        <w:rPr>
          <w:sz w:val="28"/>
          <w:szCs w:val="28"/>
        </w:rPr>
        <w:t>« avec quel effet ?»    (l’effet, l’influence sur le(s) récepteur(s)).</w:t>
      </w:r>
    </w:p>
    <w:p w:rsidR="000546D8" w:rsidRDefault="00FB4F2A" w:rsidP="0043368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Ces deux modèles ont l’avantage d’être simples, d’où leurs succès.</w:t>
      </w:r>
    </w:p>
    <w:p w:rsidR="00FB4F2A" w:rsidRDefault="00FB4F2A" w:rsidP="0043368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Le modèle de Lasswell a mis l’accent sur la finalité de la communication (l’influence exercée sur le récepteur, l’audience).</w:t>
      </w:r>
    </w:p>
    <w:p w:rsidR="00FB4F2A" w:rsidRDefault="00FB4F2A" w:rsidP="00FB4F2A">
      <w:pPr>
        <w:jc w:val="both"/>
        <w:rPr>
          <w:sz w:val="28"/>
          <w:szCs w:val="28"/>
        </w:rPr>
      </w:pPr>
      <w:r>
        <w:rPr>
          <w:sz w:val="28"/>
          <w:szCs w:val="28"/>
        </w:rPr>
        <w:t>Le modèle de Shannon et Weaver a surtout montré comment le message à la réception est différent du message à l’émission « à cause du double processus d’encodage et de décodage et du bruit.</w:t>
      </w:r>
    </w:p>
    <w:p w:rsidR="00FB4F2A" w:rsidRDefault="00FB4F2A" w:rsidP="00FB4F2A">
      <w:pPr>
        <w:jc w:val="both"/>
        <w:rPr>
          <w:sz w:val="28"/>
          <w:szCs w:val="28"/>
        </w:rPr>
      </w:pPr>
    </w:p>
    <w:p w:rsidR="008E6D63" w:rsidRDefault="008E6D63" w:rsidP="00FB4F2A">
      <w:pPr>
        <w:jc w:val="both"/>
        <w:rPr>
          <w:sz w:val="28"/>
          <w:szCs w:val="28"/>
        </w:rPr>
      </w:pPr>
      <w:r>
        <w:rPr>
          <w:sz w:val="28"/>
          <w:szCs w:val="28"/>
        </w:rPr>
        <w:t>Leurs inconvénients : ils ne prennent pas en considération le contexte de la communication,  l’environnement social des individus qui communiquent surtout dans la communication de masse.</w:t>
      </w:r>
    </w:p>
    <w:p w:rsidR="008E6D63" w:rsidRDefault="008E6D63" w:rsidP="00FB4F2A">
      <w:pPr>
        <w:jc w:val="both"/>
        <w:rPr>
          <w:sz w:val="28"/>
          <w:szCs w:val="28"/>
        </w:rPr>
      </w:pPr>
    </w:p>
    <w:p w:rsidR="008E6D63" w:rsidRDefault="008E6D63" w:rsidP="00FB4F2A">
      <w:pPr>
        <w:jc w:val="both"/>
        <w:rPr>
          <w:sz w:val="28"/>
          <w:szCs w:val="28"/>
        </w:rPr>
      </w:pPr>
      <w:r>
        <w:rPr>
          <w:sz w:val="28"/>
          <w:szCs w:val="28"/>
        </w:rPr>
        <w:t>-Le modèle de Riley et Riley (1959)</w:t>
      </w:r>
    </w:p>
    <w:p w:rsidR="008E6D63" w:rsidRDefault="00E4074B" w:rsidP="00FB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ce modèle, il est mis l’accent sur l’appartenance des communicateurs, des récepteurs à des groupes primaires, à un contexte social. </w:t>
      </w:r>
    </w:p>
    <w:p w:rsidR="00A7465A" w:rsidRDefault="00A7465A" w:rsidP="00A0539F">
      <w:pPr>
        <w:jc w:val="both"/>
        <w:rPr>
          <w:sz w:val="28"/>
          <w:szCs w:val="28"/>
        </w:rPr>
      </w:pPr>
    </w:p>
    <w:p w:rsidR="00A0539F" w:rsidRDefault="00A0539F" w:rsidP="00A05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Voir le schéma sur l’article de Picard Dominique (1992, p.71</w:t>
      </w:r>
      <w:r w:rsidR="00A7465A">
        <w:rPr>
          <w:sz w:val="28"/>
          <w:szCs w:val="28"/>
        </w:rPr>
        <w:t>)</w:t>
      </w:r>
    </w:p>
    <w:p w:rsidR="00E4074B" w:rsidRDefault="00A0539F" w:rsidP="00FB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1A527A" w:rsidRDefault="001A527A" w:rsidP="00FB4F2A">
      <w:pPr>
        <w:jc w:val="both"/>
        <w:rPr>
          <w:b/>
          <w:sz w:val="28"/>
          <w:szCs w:val="28"/>
          <w:u w:val="single"/>
        </w:rPr>
      </w:pPr>
    </w:p>
    <w:p w:rsidR="001A527A" w:rsidRDefault="001A527A" w:rsidP="00FB4F2A">
      <w:pPr>
        <w:jc w:val="both"/>
        <w:rPr>
          <w:b/>
          <w:sz w:val="28"/>
          <w:szCs w:val="28"/>
          <w:u w:val="single"/>
        </w:rPr>
      </w:pPr>
    </w:p>
    <w:p w:rsidR="00E4074B" w:rsidRPr="00333FA5" w:rsidRDefault="00A7465A" w:rsidP="00FB4F2A">
      <w:pPr>
        <w:jc w:val="both"/>
        <w:rPr>
          <w:b/>
          <w:sz w:val="28"/>
          <w:szCs w:val="28"/>
          <w:u w:val="single"/>
        </w:rPr>
      </w:pPr>
      <w:r w:rsidRPr="00333FA5">
        <w:rPr>
          <w:b/>
          <w:sz w:val="28"/>
          <w:szCs w:val="28"/>
          <w:u w:val="single"/>
        </w:rPr>
        <w:t>2- Les modèles linguistiques</w:t>
      </w:r>
    </w:p>
    <w:p w:rsidR="00E4074B" w:rsidRDefault="00333FA5" w:rsidP="00FB4F2A">
      <w:pPr>
        <w:jc w:val="both"/>
        <w:rPr>
          <w:sz w:val="28"/>
          <w:szCs w:val="28"/>
        </w:rPr>
      </w:pPr>
      <w:r w:rsidRPr="00333FA5">
        <w:rPr>
          <w:sz w:val="28"/>
          <w:szCs w:val="28"/>
        </w:rPr>
        <w:t xml:space="preserve">Ce </w:t>
      </w:r>
      <w:r>
        <w:rPr>
          <w:sz w:val="28"/>
          <w:szCs w:val="28"/>
        </w:rPr>
        <w:t>sont les modèles présentés par Roman Jakobson (1963) et Dell Hymes (1962) puis (1972).</w:t>
      </w:r>
    </w:p>
    <w:p w:rsidR="00333FA5" w:rsidRDefault="00333FA5" w:rsidP="00FB4F2A">
      <w:pPr>
        <w:jc w:val="both"/>
        <w:rPr>
          <w:sz w:val="28"/>
          <w:szCs w:val="28"/>
          <w:u w:val="single"/>
        </w:rPr>
      </w:pPr>
      <w:r w:rsidRPr="00333FA5">
        <w:rPr>
          <w:sz w:val="28"/>
          <w:szCs w:val="28"/>
          <w:u w:val="single"/>
        </w:rPr>
        <w:t>Le modèle de Jakobson</w:t>
      </w:r>
    </w:p>
    <w:p w:rsidR="00333FA5" w:rsidRDefault="00333FA5" w:rsidP="00FB4F2A">
      <w:pPr>
        <w:jc w:val="both"/>
        <w:rPr>
          <w:sz w:val="28"/>
          <w:szCs w:val="28"/>
        </w:rPr>
      </w:pPr>
      <w:r w:rsidRPr="00333FA5">
        <w:rPr>
          <w:sz w:val="28"/>
          <w:szCs w:val="28"/>
        </w:rPr>
        <w:t xml:space="preserve">Il dégage </w:t>
      </w:r>
      <w:r>
        <w:rPr>
          <w:sz w:val="28"/>
          <w:szCs w:val="28"/>
        </w:rPr>
        <w:t>six facteurs de la communication auxquels correspondent six fonctions.</w:t>
      </w:r>
    </w:p>
    <w:p w:rsidR="00333FA5" w:rsidRDefault="00333FA5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Voir le schéma sur l’article de Picard Dominique (1992, p.73).</w:t>
      </w:r>
    </w:p>
    <w:p w:rsidR="00333FA5" w:rsidRDefault="00333FA5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C’est un modèle qui ne tient pas compte des conditions sociales de la communication.</w:t>
      </w:r>
    </w:p>
    <w:p w:rsidR="00040E18" w:rsidRDefault="00333FA5" w:rsidP="00333FA5">
      <w:pPr>
        <w:jc w:val="both"/>
        <w:rPr>
          <w:sz w:val="28"/>
          <w:szCs w:val="28"/>
        </w:rPr>
      </w:pPr>
      <w:r w:rsidRPr="00333FA5">
        <w:rPr>
          <w:sz w:val="28"/>
          <w:szCs w:val="28"/>
          <w:u w:val="single"/>
        </w:rPr>
        <w:t>Le modèle de Dell Hymes</w:t>
      </w:r>
      <w:r w:rsidR="00040E18">
        <w:rPr>
          <w:sz w:val="28"/>
          <w:szCs w:val="28"/>
        </w:rPr>
        <w:t xml:space="preserve"> </w:t>
      </w:r>
    </w:p>
    <w:p w:rsidR="00333FA5" w:rsidRDefault="00333FA5" w:rsidP="00333FA5">
      <w:pPr>
        <w:jc w:val="both"/>
        <w:rPr>
          <w:sz w:val="28"/>
          <w:szCs w:val="28"/>
        </w:rPr>
      </w:pPr>
      <w:r w:rsidRPr="00333FA5">
        <w:rPr>
          <w:sz w:val="28"/>
          <w:szCs w:val="28"/>
        </w:rPr>
        <w:t xml:space="preserve">Il appartient au courant </w:t>
      </w:r>
      <w:r>
        <w:rPr>
          <w:sz w:val="28"/>
          <w:szCs w:val="28"/>
        </w:rPr>
        <w:t>de l’</w:t>
      </w:r>
      <w:r w:rsidR="00040E18">
        <w:rPr>
          <w:sz w:val="28"/>
          <w:szCs w:val="28"/>
        </w:rPr>
        <w:t>ethnographie</w:t>
      </w:r>
      <w:r>
        <w:rPr>
          <w:sz w:val="28"/>
          <w:szCs w:val="28"/>
        </w:rPr>
        <w:t xml:space="preserve"> de la communication).</w:t>
      </w:r>
      <w:r w:rsidR="00040E18">
        <w:rPr>
          <w:sz w:val="28"/>
          <w:szCs w:val="28"/>
        </w:rPr>
        <w:t xml:space="preserve"> Il a proposé une approche pragmatique des interactions. C’est le modèle « Speaking ». Ce sont les initiales des huit éléments qui le composent.</w:t>
      </w:r>
    </w:p>
    <w:p w:rsidR="00040E18" w:rsidRDefault="00040E18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-La situation (</w:t>
      </w:r>
      <w:r w:rsidRPr="00040E18">
        <w:rPr>
          <w:i/>
          <w:sz w:val="28"/>
          <w:szCs w:val="28"/>
        </w:rPr>
        <w:t>Setting</w:t>
      </w:r>
      <w:r>
        <w:rPr>
          <w:sz w:val="28"/>
          <w:szCs w:val="28"/>
        </w:rPr>
        <w:t>)</w:t>
      </w:r>
      <w:r w:rsidR="0047030B">
        <w:rPr>
          <w:sz w:val="28"/>
          <w:szCs w:val="28"/>
        </w:rPr>
        <w:t> ;</w:t>
      </w:r>
    </w:p>
    <w:p w:rsidR="00040E18" w:rsidRDefault="00040E18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-Les participants (</w:t>
      </w:r>
      <w:r w:rsidRPr="0047030B">
        <w:rPr>
          <w:i/>
          <w:sz w:val="28"/>
          <w:szCs w:val="28"/>
        </w:rPr>
        <w:t>participants</w:t>
      </w:r>
      <w:r>
        <w:rPr>
          <w:sz w:val="28"/>
          <w:szCs w:val="28"/>
        </w:rPr>
        <w:t>)</w:t>
      </w:r>
      <w:r w:rsidR="0047030B">
        <w:rPr>
          <w:sz w:val="28"/>
          <w:szCs w:val="28"/>
        </w:rPr>
        <w:t> ;</w:t>
      </w:r>
    </w:p>
    <w:p w:rsidR="00040E18" w:rsidRDefault="00040E18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-Les finalités (</w:t>
      </w:r>
      <w:r w:rsidRPr="0047030B">
        <w:rPr>
          <w:i/>
          <w:sz w:val="28"/>
          <w:szCs w:val="28"/>
        </w:rPr>
        <w:t>ends</w:t>
      </w:r>
      <w:r>
        <w:rPr>
          <w:sz w:val="28"/>
          <w:szCs w:val="28"/>
        </w:rPr>
        <w:t>)</w:t>
      </w:r>
      <w:r w:rsidR="003D3988">
        <w:rPr>
          <w:sz w:val="28"/>
          <w:szCs w:val="28"/>
        </w:rPr>
        <w:t> ;</w:t>
      </w:r>
    </w:p>
    <w:p w:rsidR="0047030B" w:rsidRDefault="00040E18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030B" w:rsidRPr="0047030B">
        <w:rPr>
          <w:sz w:val="28"/>
          <w:szCs w:val="28"/>
        </w:rPr>
        <w:t xml:space="preserve"> </w:t>
      </w:r>
      <w:r w:rsidR="0047030B">
        <w:rPr>
          <w:sz w:val="28"/>
          <w:szCs w:val="28"/>
        </w:rPr>
        <w:t xml:space="preserve">Les actes ( </w:t>
      </w:r>
      <w:r w:rsidR="0047030B" w:rsidRPr="0047030B">
        <w:rPr>
          <w:i/>
          <w:sz w:val="28"/>
          <w:szCs w:val="28"/>
        </w:rPr>
        <w:t xml:space="preserve">acts </w:t>
      </w:r>
      <w:r w:rsidR="0047030B">
        <w:rPr>
          <w:i/>
          <w:sz w:val="28"/>
          <w:szCs w:val="28"/>
        </w:rPr>
        <w:t>sequences)</w:t>
      </w:r>
      <w:r w:rsidR="003D3988">
        <w:rPr>
          <w:i/>
          <w:sz w:val="28"/>
          <w:szCs w:val="28"/>
        </w:rPr>
        <w:t> ;</w:t>
      </w:r>
    </w:p>
    <w:p w:rsidR="00040E18" w:rsidRDefault="0047030B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-Le ton (</w:t>
      </w:r>
      <w:r w:rsidRPr="0047030B">
        <w:rPr>
          <w:i/>
          <w:sz w:val="28"/>
          <w:szCs w:val="28"/>
        </w:rPr>
        <w:t>keys</w:t>
      </w:r>
      <w:r>
        <w:rPr>
          <w:sz w:val="28"/>
          <w:szCs w:val="28"/>
        </w:rPr>
        <w:t>) (manière ou esprit dans lequel l’acte est accompli) ;</w:t>
      </w:r>
    </w:p>
    <w:p w:rsidR="0047030B" w:rsidRDefault="0047030B" w:rsidP="00333FA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-Les instrument</w:t>
      </w:r>
      <w:r w:rsidR="003D3988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 </w:t>
      </w:r>
      <w:r w:rsidRPr="0047030B">
        <w:rPr>
          <w:i/>
          <w:sz w:val="28"/>
          <w:szCs w:val="28"/>
        </w:rPr>
        <w:t>(instrumentalities</w:t>
      </w:r>
      <w:r w:rsidR="003D3988">
        <w:rPr>
          <w:i/>
          <w:sz w:val="28"/>
          <w:szCs w:val="28"/>
        </w:rPr>
        <w:t xml:space="preserve"> : </w:t>
      </w:r>
      <w:r w:rsidR="003D3988">
        <w:rPr>
          <w:sz w:val="28"/>
          <w:szCs w:val="28"/>
        </w:rPr>
        <w:t>les canaux, formes de la parole</w:t>
      </w:r>
      <w:r w:rsidRPr="0047030B">
        <w:rPr>
          <w:i/>
          <w:sz w:val="28"/>
          <w:szCs w:val="28"/>
        </w:rPr>
        <w:t>)</w:t>
      </w:r>
      <w:r w:rsidR="003D3988">
        <w:rPr>
          <w:i/>
          <w:sz w:val="28"/>
          <w:szCs w:val="28"/>
        </w:rPr>
        <w:t> ;</w:t>
      </w:r>
    </w:p>
    <w:p w:rsidR="003D3988" w:rsidRDefault="003D3988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-Les normes (</w:t>
      </w:r>
      <w:r w:rsidRPr="003D3988">
        <w:rPr>
          <w:i/>
          <w:sz w:val="28"/>
          <w:szCs w:val="28"/>
        </w:rPr>
        <w:t>norms</w:t>
      </w:r>
      <w:r>
        <w:rPr>
          <w:i/>
          <w:sz w:val="28"/>
          <w:szCs w:val="28"/>
        </w:rPr>
        <w:t> :</w:t>
      </w:r>
      <w:r>
        <w:rPr>
          <w:sz w:val="28"/>
          <w:szCs w:val="28"/>
        </w:rPr>
        <w:t xml:space="preserve"> tour de parole, habitudes culturelles,…) ;</w:t>
      </w:r>
    </w:p>
    <w:p w:rsidR="003D3988" w:rsidRPr="003D3988" w:rsidRDefault="003D3988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-Le genre (gender :poème , conférence, lettre, …)</w:t>
      </w:r>
    </w:p>
    <w:p w:rsidR="003D3988" w:rsidRPr="003D3988" w:rsidRDefault="003D3988" w:rsidP="00333FA5">
      <w:pPr>
        <w:jc w:val="both"/>
        <w:rPr>
          <w:sz w:val="28"/>
          <w:szCs w:val="28"/>
        </w:rPr>
      </w:pPr>
    </w:p>
    <w:p w:rsidR="00040E18" w:rsidRDefault="00040E18" w:rsidP="00333FA5">
      <w:pPr>
        <w:jc w:val="both"/>
        <w:rPr>
          <w:sz w:val="28"/>
          <w:szCs w:val="28"/>
        </w:rPr>
      </w:pPr>
    </w:p>
    <w:p w:rsidR="00D0286F" w:rsidRDefault="00537515" w:rsidP="00333FA5">
      <w:pPr>
        <w:jc w:val="both"/>
        <w:rPr>
          <w:sz w:val="28"/>
          <w:szCs w:val="28"/>
        </w:rPr>
      </w:pPr>
      <w:r w:rsidRPr="00537515">
        <w:rPr>
          <w:b/>
          <w:sz w:val="28"/>
          <w:szCs w:val="28"/>
          <w:u w:val="single"/>
        </w:rPr>
        <w:lastRenderedPageBreak/>
        <w:t>L’école de Palo Alto</w:t>
      </w:r>
      <w:r w:rsidR="00D0286F">
        <w:rPr>
          <w:b/>
          <w:sz w:val="28"/>
          <w:szCs w:val="28"/>
          <w:u w:val="single"/>
        </w:rPr>
        <w:t> </w:t>
      </w:r>
      <w:r w:rsidR="00D0286F">
        <w:rPr>
          <w:sz w:val="28"/>
          <w:szCs w:val="28"/>
        </w:rPr>
        <w:t xml:space="preserve">: </w:t>
      </w:r>
    </w:p>
    <w:p w:rsidR="00040E18" w:rsidRDefault="00D0286F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Elle désigne « un groupe de chercheurs d’origines scientifiques différentes ayant travaillé à Palo Alto, ville de la banlieue de San Francisco »</w:t>
      </w:r>
      <w:r>
        <w:rPr>
          <w:rStyle w:val="Appelnotedebasdep"/>
          <w:sz w:val="28"/>
          <w:szCs w:val="28"/>
        </w:rPr>
        <w:footnoteReference w:id="3"/>
      </w:r>
      <w:r>
        <w:rPr>
          <w:sz w:val="28"/>
          <w:szCs w:val="28"/>
        </w:rPr>
        <w:t>. Elle est fondée par Grégory Bateson, un zoologue, anthropologue et ethnologue.</w:t>
      </w:r>
    </w:p>
    <w:p w:rsidR="00ED6C75" w:rsidRDefault="00ED6C75" w:rsidP="00333FA5">
      <w:pPr>
        <w:jc w:val="both"/>
        <w:rPr>
          <w:sz w:val="28"/>
          <w:szCs w:val="28"/>
        </w:rPr>
      </w:pPr>
    </w:p>
    <w:p w:rsidR="00ED6C75" w:rsidRDefault="00ED6C75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Son postulat de départ :</w:t>
      </w:r>
    </w:p>
    <w:p w:rsidR="00ED6C75" w:rsidRDefault="00ED6C75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« Il est impossible de ne pas communiquer ».</w:t>
      </w:r>
    </w:p>
    <w:p w:rsidR="00ED6C75" w:rsidRDefault="00ED6C75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C’est Paul Watzlawick, membre de cette école et dans le cadre d’une théorie communicationnelle du comportement qui formula ce principe en disant :</w:t>
      </w:r>
    </w:p>
    <w:p w:rsidR="00ED6C75" w:rsidRDefault="00ED6C75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« Si vous admettez que tout comportement en présence d’une autre personne est communication, alors il me semble que vous devez aller jusqu’à l’implication de l’axiome</w:t>
      </w:r>
      <w:r w:rsidR="00604AFB">
        <w:rPr>
          <w:sz w:val="28"/>
          <w:szCs w:val="28"/>
        </w:rPr>
        <w:t> : on ne peut pas ne pas communiquer ».</w:t>
      </w:r>
      <w:r w:rsidR="00604AFB">
        <w:rPr>
          <w:rStyle w:val="Appelnotedebasdep"/>
          <w:sz w:val="28"/>
          <w:szCs w:val="28"/>
        </w:rPr>
        <w:footnoteReference w:id="4"/>
      </w:r>
    </w:p>
    <w:p w:rsidR="00604AFB" w:rsidRDefault="00604AFB" w:rsidP="00333FA5">
      <w:pPr>
        <w:jc w:val="both"/>
        <w:rPr>
          <w:sz w:val="28"/>
          <w:szCs w:val="28"/>
        </w:rPr>
      </w:pPr>
      <w:r>
        <w:rPr>
          <w:sz w:val="28"/>
          <w:szCs w:val="28"/>
        </w:rPr>
        <w:t>La communication est liée au comportement de l’individu. Tant qu’il y a un comportement, il y a communication. Même le silence qui est un comportement est une forme de communication.</w:t>
      </w:r>
    </w:p>
    <w:p w:rsidR="00ED6C75" w:rsidRDefault="00604AFB" w:rsidP="00333FA5">
      <w:pPr>
        <w:jc w:val="both"/>
        <w:rPr>
          <w:sz w:val="28"/>
          <w:szCs w:val="28"/>
          <w:u w:val="single"/>
        </w:rPr>
      </w:pPr>
      <w:r w:rsidRPr="00604AFB">
        <w:rPr>
          <w:sz w:val="28"/>
          <w:szCs w:val="28"/>
          <w:u w:val="single"/>
        </w:rPr>
        <w:t>Quatre grands principes de Palo Alto</w:t>
      </w:r>
    </w:p>
    <w:p w:rsidR="00604AFB" w:rsidRDefault="00604AFB" w:rsidP="00604AFB">
      <w:pPr>
        <w:jc w:val="both"/>
        <w:rPr>
          <w:sz w:val="28"/>
          <w:szCs w:val="28"/>
        </w:rPr>
      </w:pPr>
      <w:r>
        <w:rPr>
          <w:sz w:val="28"/>
          <w:szCs w:val="28"/>
        </w:rPr>
        <w:t>1)-</w:t>
      </w:r>
      <w:r w:rsidRPr="00604AFB">
        <w:rPr>
          <w:sz w:val="28"/>
          <w:szCs w:val="28"/>
        </w:rPr>
        <w:t>Existence de 2 niveaux de sens dans un message :</w:t>
      </w:r>
    </w:p>
    <w:p w:rsidR="00604AFB" w:rsidRDefault="00604AFB" w:rsidP="00604AFB">
      <w:pPr>
        <w:jc w:val="both"/>
        <w:rPr>
          <w:sz w:val="28"/>
          <w:szCs w:val="28"/>
        </w:rPr>
      </w:pPr>
      <w:r>
        <w:rPr>
          <w:sz w:val="28"/>
          <w:szCs w:val="28"/>
        </w:rPr>
        <w:t>-l’information, ou le contenu (ce qui est dit).</w:t>
      </w:r>
    </w:p>
    <w:p w:rsidR="006B71AC" w:rsidRDefault="006B71AC" w:rsidP="00604AF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4AFB">
        <w:rPr>
          <w:sz w:val="28"/>
          <w:szCs w:val="28"/>
        </w:rPr>
        <w:t>La relation entre les individus</w:t>
      </w:r>
    </w:p>
    <w:p w:rsidR="006B71AC" w:rsidRDefault="006B71AC" w:rsidP="00604AFB">
      <w:pPr>
        <w:jc w:val="both"/>
        <w:rPr>
          <w:sz w:val="28"/>
          <w:szCs w:val="28"/>
        </w:rPr>
      </w:pPr>
      <w:r>
        <w:rPr>
          <w:sz w:val="28"/>
          <w:szCs w:val="28"/>
        </w:rPr>
        <w:t>2)- Dualité dans la communication d’un message (deux mode de communication) :</w:t>
      </w:r>
    </w:p>
    <w:p w:rsidR="006B71AC" w:rsidRDefault="006B71AC" w:rsidP="00604AFB">
      <w:pPr>
        <w:jc w:val="both"/>
        <w:rPr>
          <w:sz w:val="28"/>
          <w:szCs w:val="28"/>
        </w:rPr>
      </w:pPr>
      <w:r>
        <w:rPr>
          <w:sz w:val="28"/>
          <w:szCs w:val="28"/>
        </w:rPr>
        <w:t>-digital : lié au langage et à un code (communication verbale) ;</w:t>
      </w:r>
    </w:p>
    <w:p w:rsidR="006B71AC" w:rsidRDefault="006B71AC" w:rsidP="00604AFB">
      <w:pPr>
        <w:jc w:val="both"/>
        <w:rPr>
          <w:sz w:val="28"/>
          <w:szCs w:val="28"/>
        </w:rPr>
      </w:pPr>
      <w:r>
        <w:rPr>
          <w:sz w:val="28"/>
          <w:szCs w:val="28"/>
        </w:rPr>
        <w:t>-analogique : gestuelle, mimique et posture (communication non verbale).</w:t>
      </w:r>
    </w:p>
    <w:p w:rsidR="006B71AC" w:rsidRDefault="006B71AC" w:rsidP="00604AFB">
      <w:pPr>
        <w:jc w:val="both"/>
        <w:rPr>
          <w:sz w:val="28"/>
          <w:szCs w:val="28"/>
        </w:rPr>
      </w:pPr>
    </w:p>
    <w:p w:rsidR="006B71AC" w:rsidRDefault="006B71AC" w:rsidP="00604AFB">
      <w:pPr>
        <w:jc w:val="both"/>
        <w:rPr>
          <w:sz w:val="28"/>
          <w:szCs w:val="28"/>
        </w:rPr>
      </w:pPr>
    </w:p>
    <w:p w:rsidR="006B71AC" w:rsidRDefault="006B71AC" w:rsidP="00604A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3- La ponctuation des échanges :</w:t>
      </w:r>
    </w:p>
    <w:p w:rsidR="006B71AC" w:rsidRDefault="006B71AC" w:rsidP="00604AFB">
      <w:pPr>
        <w:jc w:val="both"/>
        <w:rPr>
          <w:sz w:val="28"/>
          <w:szCs w:val="28"/>
        </w:rPr>
      </w:pPr>
      <w:r>
        <w:rPr>
          <w:sz w:val="28"/>
          <w:szCs w:val="28"/>
        </w:rPr>
        <w:t>La suite des échanges dans un processus de communication, le regard de chacun sur le comportement de l’autre.</w:t>
      </w:r>
    </w:p>
    <w:p w:rsidR="006B71AC" w:rsidRDefault="006B71AC" w:rsidP="00604AFB">
      <w:pPr>
        <w:jc w:val="both"/>
        <w:rPr>
          <w:sz w:val="28"/>
          <w:szCs w:val="28"/>
        </w:rPr>
      </w:pPr>
    </w:p>
    <w:p w:rsidR="006B71AC" w:rsidRDefault="006B71AC" w:rsidP="00604AFB">
      <w:pPr>
        <w:jc w:val="both"/>
        <w:rPr>
          <w:sz w:val="28"/>
          <w:szCs w:val="28"/>
        </w:rPr>
      </w:pPr>
      <w:r>
        <w:rPr>
          <w:sz w:val="28"/>
          <w:szCs w:val="28"/>
        </w:rPr>
        <w:t>4- La métacommunication : échange sur sa propre communication</w:t>
      </w:r>
    </w:p>
    <w:p w:rsidR="006B71AC" w:rsidRDefault="006B71AC" w:rsidP="00604AFB">
      <w:pPr>
        <w:jc w:val="both"/>
        <w:rPr>
          <w:sz w:val="28"/>
          <w:szCs w:val="28"/>
        </w:rPr>
      </w:pPr>
    </w:p>
    <w:p w:rsidR="006B71AC" w:rsidRPr="00604AFB" w:rsidRDefault="006B71AC" w:rsidP="00604AFB">
      <w:pPr>
        <w:jc w:val="both"/>
        <w:rPr>
          <w:sz w:val="28"/>
          <w:szCs w:val="28"/>
        </w:rPr>
      </w:pPr>
    </w:p>
    <w:p w:rsidR="00604AFB" w:rsidRPr="00604AFB" w:rsidRDefault="00604AFB" w:rsidP="00604AFB">
      <w:pPr>
        <w:pStyle w:val="Paragraphedeliste"/>
        <w:jc w:val="both"/>
        <w:rPr>
          <w:sz w:val="28"/>
          <w:szCs w:val="28"/>
        </w:rPr>
      </w:pPr>
    </w:p>
    <w:p w:rsidR="00040E18" w:rsidRPr="00333FA5" w:rsidRDefault="00040E18" w:rsidP="00333FA5">
      <w:pPr>
        <w:jc w:val="both"/>
        <w:rPr>
          <w:sz w:val="28"/>
          <w:szCs w:val="28"/>
        </w:rPr>
      </w:pPr>
    </w:p>
    <w:p w:rsidR="00333FA5" w:rsidRPr="00333FA5" w:rsidRDefault="00333FA5" w:rsidP="00333FA5">
      <w:pPr>
        <w:jc w:val="both"/>
        <w:rPr>
          <w:sz w:val="28"/>
          <w:szCs w:val="28"/>
          <w:u w:val="single"/>
        </w:rPr>
      </w:pPr>
    </w:p>
    <w:p w:rsidR="00333FA5" w:rsidRPr="00333FA5" w:rsidRDefault="00333FA5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E4074B" w:rsidRDefault="00E4074B" w:rsidP="00FB4F2A">
      <w:pPr>
        <w:jc w:val="both"/>
        <w:rPr>
          <w:sz w:val="28"/>
          <w:szCs w:val="28"/>
        </w:rPr>
      </w:pPr>
    </w:p>
    <w:p w:rsidR="008E6D63" w:rsidRPr="0043368C" w:rsidRDefault="008E6D63" w:rsidP="00FB4F2A">
      <w:pPr>
        <w:jc w:val="both"/>
        <w:rPr>
          <w:sz w:val="28"/>
          <w:szCs w:val="28"/>
        </w:rPr>
      </w:pPr>
    </w:p>
    <w:sectPr w:rsidR="008E6D63" w:rsidRPr="0043368C" w:rsidSect="0037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E5D" w:rsidRDefault="00717E5D" w:rsidP="00672983">
      <w:pPr>
        <w:spacing w:after="0" w:line="240" w:lineRule="auto"/>
      </w:pPr>
      <w:r>
        <w:separator/>
      </w:r>
    </w:p>
  </w:endnote>
  <w:endnote w:type="continuationSeparator" w:id="1">
    <w:p w:rsidR="00717E5D" w:rsidRDefault="00717E5D" w:rsidP="0067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E5D" w:rsidRDefault="00717E5D" w:rsidP="00672983">
      <w:pPr>
        <w:spacing w:after="0" w:line="240" w:lineRule="auto"/>
      </w:pPr>
      <w:r>
        <w:separator/>
      </w:r>
    </w:p>
  </w:footnote>
  <w:footnote w:type="continuationSeparator" w:id="1">
    <w:p w:rsidR="00717E5D" w:rsidRDefault="00717E5D" w:rsidP="00672983">
      <w:pPr>
        <w:spacing w:after="0" w:line="240" w:lineRule="auto"/>
      </w:pPr>
      <w:r>
        <w:continuationSeparator/>
      </w:r>
    </w:p>
  </w:footnote>
  <w:footnote w:id="2">
    <w:p w:rsidR="00537515" w:rsidRDefault="00537515">
      <w:pPr>
        <w:pStyle w:val="Notedebasdepage"/>
      </w:pPr>
      <w:r>
        <w:rPr>
          <w:rStyle w:val="Appelnotedebasdep"/>
        </w:rPr>
        <w:footnoteRef/>
      </w:r>
      <w:r>
        <w:t xml:space="preserve"> Picard Dominique. De la communication à l'interaction : l'évolution des modèles. In: Communication et langages, n°93, 3ème trimestre 1992. pp. 69-83.</w:t>
      </w:r>
    </w:p>
  </w:footnote>
  <w:footnote w:id="3">
    <w:p w:rsidR="00D0286F" w:rsidRDefault="00D0286F">
      <w:pPr>
        <w:pStyle w:val="Notedebasdepage"/>
      </w:pPr>
      <w:r>
        <w:rPr>
          <w:rStyle w:val="Appelnotedebasdep"/>
        </w:rPr>
        <w:footnoteRef/>
      </w:r>
      <w:r>
        <w:t xml:space="preserve"> Yvon Pesqueux </w:t>
      </w:r>
    </w:p>
  </w:footnote>
  <w:footnote w:id="4">
    <w:p w:rsidR="00604AFB" w:rsidRDefault="00604AFB">
      <w:pPr>
        <w:pStyle w:val="Notedebasdepage"/>
      </w:pPr>
      <w:r>
        <w:rPr>
          <w:rStyle w:val="Appelnotedebasdep"/>
        </w:rPr>
        <w:footnoteRef/>
      </w:r>
      <w:r>
        <w:t xml:space="preserve"> Interview accordée à C. Wilder en 1977, cité par Y. Pesqueux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4BE0"/>
    <w:multiLevelType w:val="hybridMultilevel"/>
    <w:tmpl w:val="06B80E5C"/>
    <w:lvl w:ilvl="0" w:tplc="340C4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B783F"/>
    <w:multiLevelType w:val="hybridMultilevel"/>
    <w:tmpl w:val="D0EA22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B4F4C"/>
    <w:multiLevelType w:val="hybridMultilevel"/>
    <w:tmpl w:val="ED46561A"/>
    <w:lvl w:ilvl="0" w:tplc="DC427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CE3"/>
    <w:rsid w:val="000043CF"/>
    <w:rsid w:val="00040E18"/>
    <w:rsid w:val="000546D8"/>
    <w:rsid w:val="000D7B6E"/>
    <w:rsid w:val="001A527A"/>
    <w:rsid w:val="002A6CE3"/>
    <w:rsid w:val="00333FA5"/>
    <w:rsid w:val="00370ACC"/>
    <w:rsid w:val="003D3988"/>
    <w:rsid w:val="0043368C"/>
    <w:rsid w:val="0047030B"/>
    <w:rsid w:val="00537515"/>
    <w:rsid w:val="00604AFB"/>
    <w:rsid w:val="00672983"/>
    <w:rsid w:val="006B71AC"/>
    <w:rsid w:val="00717E5D"/>
    <w:rsid w:val="00730523"/>
    <w:rsid w:val="00772C1B"/>
    <w:rsid w:val="008E6D63"/>
    <w:rsid w:val="00A0539F"/>
    <w:rsid w:val="00A34CC4"/>
    <w:rsid w:val="00A7465A"/>
    <w:rsid w:val="00C2164C"/>
    <w:rsid w:val="00D0286F"/>
    <w:rsid w:val="00D90BB1"/>
    <w:rsid w:val="00E4074B"/>
    <w:rsid w:val="00ED6C75"/>
    <w:rsid w:val="00FB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68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29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298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29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F4C8-F29A-4E45-9923-93F76221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</dc:creator>
  <cp:lastModifiedBy>Fatiha</cp:lastModifiedBy>
  <cp:revision>4</cp:revision>
  <cp:lastPrinted>2022-05-17T00:33:00Z</cp:lastPrinted>
  <dcterms:created xsi:type="dcterms:W3CDTF">2022-05-15T11:17:00Z</dcterms:created>
  <dcterms:modified xsi:type="dcterms:W3CDTF">2022-05-17T00:33:00Z</dcterms:modified>
</cp:coreProperties>
</file>