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0C2" w:rsidRPr="00C3418D" w:rsidRDefault="007700C2" w:rsidP="007700C2">
      <w:pPr>
        <w:bidi/>
        <w:spacing w:line="240" w:lineRule="auto"/>
        <w:jc w:val="center"/>
        <w:rPr>
          <w:rFonts w:ascii="Andalus" w:hAnsi="Andalus" w:cs="Andalus"/>
          <w:b/>
          <w:bCs/>
          <w:sz w:val="28"/>
          <w:szCs w:val="28"/>
          <w:u w:val="single"/>
          <w:rtl/>
          <w:lang w:bidi="ar-DZ"/>
        </w:rPr>
      </w:pPr>
      <w:r w:rsidRPr="00C3418D">
        <w:rPr>
          <w:rFonts w:ascii="Andalus" w:hAnsi="Andalus" w:cs="Andalus"/>
          <w:b/>
          <w:bCs/>
          <w:sz w:val="28"/>
          <w:szCs w:val="28"/>
          <w:u w:val="single"/>
          <w:rtl/>
          <w:lang w:bidi="ar-DZ"/>
        </w:rPr>
        <w:t>جامعة عبد الرحمن ميرة – بجاية.</w:t>
      </w:r>
    </w:p>
    <w:p w:rsidR="007700C2" w:rsidRPr="00C3418D" w:rsidRDefault="007700C2" w:rsidP="007700C2">
      <w:pPr>
        <w:bidi/>
        <w:spacing w:line="240" w:lineRule="auto"/>
        <w:jc w:val="center"/>
        <w:rPr>
          <w:rFonts w:ascii="Andalus" w:hAnsi="Andalus" w:cs="Andalus"/>
          <w:b/>
          <w:bCs/>
          <w:sz w:val="28"/>
          <w:szCs w:val="28"/>
          <w:u w:val="single"/>
          <w:rtl/>
          <w:lang w:bidi="ar-DZ"/>
        </w:rPr>
      </w:pPr>
      <w:r w:rsidRPr="00C3418D">
        <w:rPr>
          <w:rFonts w:ascii="Andalus" w:hAnsi="Andalus" w:cs="Andalus"/>
          <w:b/>
          <w:bCs/>
          <w:sz w:val="28"/>
          <w:szCs w:val="28"/>
          <w:u w:val="single"/>
          <w:rtl/>
          <w:lang w:bidi="ar-DZ"/>
        </w:rPr>
        <w:t>كلية الآداب والعلوم الإنسانية.</w:t>
      </w:r>
    </w:p>
    <w:p w:rsidR="007700C2" w:rsidRPr="00C3418D" w:rsidRDefault="007700C2" w:rsidP="007700C2">
      <w:pPr>
        <w:bidi/>
        <w:spacing w:line="240" w:lineRule="auto"/>
        <w:jc w:val="center"/>
        <w:rPr>
          <w:rFonts w:ascii="Andalus" w:hAnsi="Andalus" w:cs="Andalus"/>
          <w:b/>
          <w:bCs/>
          <w:sz w:val="28"/>
          <w:szCs w:val="28"/>
          <w:u w:val="single"/>
          <w:rtl/>
          <w:lang w:bidi="ar-DZ"/>
        </w:rPr>
      </w:pPr>
      <w:r w:rsidRPr="00C3418D">
        <w:rPr>
          <w:rFonts w:ascii="Andalus" w:hAnsi="Andalus" w:cs="Andalus"/>
          <w:b/>
          <w:bCs/>
          <w:sz w:val="28"/>
          <w:szCs w:val="28"/>
          <w:u w:val="single"/>
          <w:rtl/>
          <w:lang w:bidi="ar-DZ"/>
        </w:rPr>
        <w:t>قسم اللغة العربية وآدابها</w:t>
      </w:r>
    </w:p>
    <w:p w:rsidR="007700C2" w:rsidRPr="00C3418D" w:rsidRDefault="007700C2" w:rsidP="007700C2">
      <w:pPr>
        <w:bidi/>
        <w:spacing w:line="240" w:lineRule="auto"/>
        <w:jc w:val="both"/>
        <w:rPr>
          <w:rFonts w:ascii="Andalus" w:hAnsi="Andalus" w:cs="Andalus"/>
          <w:b/>
          <w:bCs/>
          <w:sz w:val="28"/>
          <w:szCs w:val="28"/>
          <w:u w:val="single"/>
          <w:rtl/>
          <w:lang w:bidi="ar-DZ"/>
        </w:rPr>
      </w:pPr>
      <w:r w:rsidRPr="00C3418D">
        <w:rPr>
          <w:rFonts w:ascii="Andalus" w:hAnsi="Andalus" w:cs="Andalus"/>
          <w:b/>
          <w:bCs/>
          <w:sz w:val="28"/>
          <w:szCs w:val="28"/>
          <w:u w:val="single"/>
          <w:rtl/>
          <w:lang w:bidi="ar-DZ"/>
        </w:rPr>
        <w:t>الم</w:t>
      </w:r>
      <w:r w:rsidRPr="00C3418D">
        <w:rPr>
          <w:rFonts w:ascii="Andalus" w:hAnsi="Andalus" w:cs="Andalus" w:hint="cs"/>
          <w:b/>
          <w:bCs/>
          <w:sz w:val="28"/>
          <w:szCs w:val="28"/>
          <w:u w:val="single"/>
          <w:rtl/>
          <w:lang w:bidi="ar-DZ"/>
        </w:rPr>
        <w:t>قياس</w:t>
      </w:r>
      <w:r w:rsidRPr="00C3418D">
        <w:rPr>
          <w:rFonts w:ascii="Andalus" w:hAnsi="Andalus" w:cs="Andalus"/>
          <w:b/>
          <w:bCs/>
          <w:sz w:val="28"/>
          <w:szCs w:val="28"/>
          <w:u w:val="single"/>
          <w:rtl/>
          <w:lang w:bidi="ar-DZ"/>
        </w:rPr>
        <w:t xml:space="preserve">                          </w:t>
      </w:r>
      <w:r w:rsidRPr="00C3418D">
        <w:rPr>
          <w:rFonts w:ascii="Andalus" w:hAnsi="Andalus" w:cs="Andalus" w:hint="cs"/>
          <w:b/>
          <w:bCs/>
          <w:sz w:val="28"/>
          <w:szCs w:val="28"/>
          <w:u w:val="single"/>
          <w:rtl/>
          <w:lang w:bidi="ar-DZ"/>
        </w:rPr>
        <w:t xml:space="preserve">                                                                               </w:t>
      </w:r>
      <w:r>
        <w:rPr>
          <w:rFonts w:ascii="Andalus" w:hAnsi="Andalus" w:cs="Andalus" w:hint="cs"/>
          <w:b/>
          <w:bCs/>
          <w:sz w:val="28"/>
          <w:szCs w:val="28"/>
          <w:u w:val="single"/>
          <w:rtl/>
          <w:lang w:bidi="ar-DZ"/>
        </w:rPr>
        <w:t>علم</w:t>
      </w:r>
      <w:r w:rsidRPr="00C3418D">
        <w:rPr>
          <w:rFonts w:ascii="Andalus" w:hAnsi="Andalus" w:cs="Andalus" w:hint="cs"/>
          <w:b/>
          <w:bCs/>
          <w:sz w:val="28"/>
          <w:szCs w:val="28"/>
          <w:u w:val="single"/>
          <w:rtl/>
          <w:lang w:bidi="ar-DZ"/>
        </w:rPr>
        <w:t xml:space="preserve"> المعاجم</w:t>
      </w:r>
    </w:p>
    <w:p w:rsidR="007700C2" w:rsidRDefault="007700C2" w:rsidP="007700C2">
      <w:pPr>
        <w:bidi/>
        <w:spacing w:line="240" w:lineRule="auto"/>
        <w:jc w:val="both"/>
        <w:rPr>
          <w:rFonts w:ascii="Andalus" w:hAnsi="Andalus" w:cs="Andalus"/>
          <w:b/>
          <w:bCs/>
          <w:sz w:val="28"/>
          <w:szCs w:val="28"/>
          <w:u w:val="single"/>
          <w:rtl/>
          <w:lang w:bidi="ar-DZ"/>
        </w:rPr>
      </w:pPr>
      <w:r w:rsidRPr="00C3418D">
        <w:rPr>
          <w:rFonts w:ascii="Andalus" w:hAnsi="Andalus" w:cs="Andalus"/>
          <w:b/>
          <w:bCs/>
          <w:sz w:val="28"/>
          <w:szCs w:val="28"/>
          <w:u w:val="single"/>
          <w:rtl/>
          <w:lang w:bidi="ar-DZ"/>
        </w:rPr>
        <w:t xml:space="preserve">السنة </w:t>
      </w:r>
      <w:r>
        <w:rPr>
          <w:rFonts w:ascii="Andalus" w:hAnsi="Andalus" w:cs="Andalus" w:hint="cs"/>
          <w:b/>
          <w:bCs/>
          <w:sz w:val="28"/>
          <w:szCs w:val="28"/>
          <w:u w:val="single"/>
          <w:rtl/>
          <w:lang w:bidi="ar-DZ"/>
        </w:rPr>
        <w:t>الاولى</w:t>
      </w:r>
      <w:r w:rsidRPr="00C3418D">
        <w:rPr>
          <w:rFonts w:ascii="Andalus" w:hAnsi="Andalus" w:cs="Andalus" w:hint="cs"/>
          <w:b/>
          <w:bCs/>
          <w:sz w:val="28"/>
          <w:szCs w:val="28"/>
          <w:u w:val="single"/>
          <w:rtl/>
          <w:lang w:bidi="ar-DZ"/>
        </w:rPr>
        <w:t xml:space="preserve"> ماستر تخصص لسانيات </w:t>
      </w:r>
      <w:r w:rsidR="00D517C5">
        <w:rPr>
          <w:rFonts w:ascii="Andalus" w:hAnsi="Andalus" w:cs="Andalus" w:hint="cs"/>
          <w:b/>
          <w:bCs/>
          <w:sz w:val="28"/>
          <w:szCs w:val="28"/>
          <w:u w:val="single"/>
          <w:rtl/>
          <w:lang w:bidi="ar-DZ"/>
        </w:rPr>
        <w:t xml:space="preserve">عربية  مج1                    </w:t>
      </w:r>
      <w:r>
        <w:rPr>
          <w:rFonts w:ascii="Andalus" w:hAnsi="Andalus" w:cs="Andalus" w:hint="cs"/>
          <w:b/>
          <w:bCs/>
          <w:sz w:val="28"/>
          <w:szCs w:val="28"/>
          <w:u w:val="single"/>
          <w:rtl/>
          <w:lang w:bidi="ar-DZ"/>
        </w:rPr>
        <w:t xml:space="preserve">                                     </w:t>
      </w:r>
      <w:r w:rsidRPr="00C3418D">
        <w:rPr>
          <w:rFonts w:ascii="Andalus" w:hAnsi="Andalus" w:cs="Andalus" w:hint="cs"/>
          <w:b/>
          <w:bCs/>
          <w:sz w:val="28"/>
          <w:szCs w:val="28"/>
          <w:u w:val="single"/>
          <w:rtl/>
          <w:lang w:bidi="ar-DZ"/>
        </w:rPr>
        <w:t xml:space="preserve">أة </w:t>
      </w:r>
      <w:r w:rsidRPr="00C3418D">
        <w:rPr>
          <w:rFonts w:ascii="Andalus" w:hAnsi="Andalus" w:cs="Andalus"/>
          <w:b/>
          <w:bCs/>
          <w:sz w:val="28"/>
          <w:szCs w:val="28"/>
          <w:u w:val="single"/>
          <w:rtl/>
          <w:lang w:bidi="ar-DZ"/>
        </w:rPr>
        <w:t>–</w:t>
      </w:r>
      <w:r w:rsidRPr="00C3418D">
        <w:rPr>
          <w:rFonts w:ascii="Andalus" w:hAnsi="Andalus" w:cs="Andalus" w:hint="cs"/>
          <w:b/>
          <w:bCs/>
          <w:sz w:val="28"/>
          <w:szCs w:val="28"/>
          <w:u w:val="single"/>
          <w:rtl/>
          <w:lang w:bidi="ar-DZ"/>
        </w:rPr>
        <w:t xml:space="preserve"> بن دلالي  </w:t>
      </w:r>
    </w:p>
    <w:p w:rsidR="007700C2" w:rsidRPr="00C3418D" w:rsidRDefault="007700C2" w:rsidP="007700C2">
      <w:pPr>
        <w:bidi/>
        <w:spacing w:line="240" w:lineRule="auto"/>
        <w:jc w:val="both"/>
        <w:rPr>
          <w:rFonts w:cs="Arabic Transparent"/>
          <w:b/>
          <w:bCs/>
          <w:sz w:val="28"/>
          <w:szCs w:val="28"/>
          <w:u w:val="single"/>
          <w:rtl/>
          <w:lang w:bidi="ar-DZ"/>
        </w:rPr>
      </w:pPr>
      <w:r>
        <w:rPr>
          <w:rFonts w:ascii="Andalus" w:hAnsi="Andalus" w:cs="Andalus" w:hint="cs"/>
          <w:b/>
          <w:bCs/>
          <w:sz w:val="28"/>
          <w:szCs w:val="28"/>
          <w:u w:val="single"/>
          <w:rtl/>
          <w:lang w:bidi="ar-DZ"/>
        </w:rPr>
        <w:t>الموضوع                                                                               لمحة تاريخية في التأليف المعجمي</w:t>
      </w:r>
      <w:r w:rsidRPr="00C3418D">
        <w:rPr>
          <w:rFonts w:ascii="Andalus" w:hAnsi="Andalus" w:cs="Andalus" w:hint="cs"/>
          <w:b/>
          <w:bCs/>
          <w:sz w:val="28"/>
          <w:szCs w:val="28"/>
          <w:u w:val="single"/>
          <w:rtl/>
          <w:lang w:bidi="ar-DZ"/>
        </w:rPr>
        <w:t xml:space="preserve">        </w:t>
      </w:r>
      <w:r w:rsidRPr="00C3418D">
        <w:rPr>
          <w:rFonts w:ascii="Andalus" w:hAnsi="Andalus" w:cs="Andalus"/>
          <w:b/>
          <w:bCs/>
          <w:sz w:val="28"/>
          <w:szCs w:val="28"/>
          <w:u w:val="single"/>
          <w:rtl/>
          <w:lang w:bidi="ar-DZ"/>
        </w:rPr>
        <w:t xml:space="preserve">  </w:t>
      </w:r>
      <w:r w:rsidRPr="00C3418D">
        <w:rPr>
          <w:rFonts w:ascii="Andalus" w:hAnsi="Andalus" w:cs="Andalus" w:hint="cs"/>
          <w:b/>
          <w:bCs/>
          <w:sz w:val="28"/>
          <w:szCs w:val="28"/>
          <w:u w:val="single"/>
          <w:rtl/>
          <w:lang w:bidi="ar-DZ"/>
        </w:rPr>
        <w:t xml:space="preserve">                                                      </w:t>
      </w:r>
      <w:r w:rsidRPr="00C3418D">
        <w:rPr>
          <w:rFonts w:ascii="Andalus" w:hAnsi="Andalus" w:cs="Andalus"/>
          <w:b/>
          <w:bCs/>
          <w:sz w:val="28"/>
          <w:szCs w:val="28"/>
          <w:u w:val="single"/>
          <w:rtl/>
          <w:lang w:bidi="ar-DZ"/>
        </w:rPr>
        <w:t xml:space="preserve">       </w:t>
      </w:r>
    </w:p>
    <w:p w:rsidR="00EA0375" w:rsidRDefault="00EA0375" w:rsidP="00EA0375">
      <w:pPr>
        <w:bidi/>
        <w:spacing w:after="0" w:line="240" w:lineRule="auto"/>
        <w:outlineLvl w:val="1"/>
        <w:rPr>
          <w:rFonts w:ascii="Traditional Arabic" w:eastAsia="Times New Roman" w:hAnsi="Traditional Arabic" w:cs="Traditional Arabic"/>
          <w:sz w:val="32"/>
          <w:szCs w:val="32"/>
          <w:rtl/>
          <w:lang w:bidi="ar-IQ"/>
        </w:rPr>
      </w:pPr>
    </w:p>
    <w:p w:rsidR="007700C2" w:rsidRDefault="007700C2" w:rsidP="007700C2">
      <w:pPr>
        <w:pStyle w:val="Paragraphedeliste"/>
        <w:numPr>
          <w:ilvl w:val="0"/>
          <w:numId w:val="5"/>
        </w:numPr>
        <w:bidi/>
        <w:spacing w:after="0" w:line="240" w:lineRule="auto"/>
        <w:outlineLvl w:val="1"/>
        <w:rPr>
          <w:rFonts w:ascii="Traditional Arabic" w:eastAsia="Times New Roman" w:hAnsi="Traditional Arabic" w:cs="Traditional Arabic"/>
          <w:b/>
          <w:bCs/>
          <w:sz w:val="32"/>
          <w:szCs w:val="32"/>
          <w:lang w:bidi="ar-IQ"/>
        </w:rPr>
      </w:pPr>
      <w:r w:rsidRPr="007700C2">
        <w:rPr>
          <w:rFonts w:ascii="Traditional Arabic" w:eastAsia="Times New Roman" w:hAnsi="Traditional Arabic" w:cs="Traditional Arabic" w:hint="cs"/>
          <w:b/>
          <w:bCs/>
          <w:sz w:val="32"/>
          <w:szCs w:val="32"/>
          <w:rtl/>
          <w:lang w:bidi="ar-IQ"/>
        </w:rPr>
        <w:t>المعاجم والحضارات القديمة:</w:t>
      </w:r>
    </w:p>
    <w:p w:rsidR="007700C2" w:rsidRPr="007700C2" w:rsidRDefault="007700C2" w:rsidP="007700C2">
      <w:pPr>
        <w:pStyle w:val="Paragraphedeliste"/>
        <w:bidi/>
        <w:spacing w:after="0" w:line="240" w:lineRule="auto"/>
        <w:ind w:left="1080"/>
        <w:outlineLvl w:val="1"/>
        <w:rPr>
          <w:rFonts w:ascii="Traditional Arabic" w:eastAsia="Times New Roman" w:hAnsi="Traditional Arabic" w:cs="Traditional Arabic"/>
          <w:b/>
          <w:bCs/>
          <w:sz w:val="32"/>
          <w:szCs w:val="32"/>
          <w:rtl/>
          <w:lang w:bidi="ar-IQ"/>
        </w:rPr>
      </w:pPr>
      <w:r>
        <w:rPr>
          <w:rFonts w:ascii="Traditional Arabic" w:eastAsia="Times New Roman" w:hAnsi="Traditional Arabic" w:cs="Traditional Arabic" w:hint="cs"/>
          <w:b/>
          <w:bCs/>
          <w:sz w:val="32"/>
          <w:szCs w:val="32"/>
          <w:rtl/>
          <w:lang w:bidi="ar-IQ"/>
        </w:rPr>
        <w:t>1-1 الحضارة الأشورية:</w:t>
      </w:r>
    </w:p>
    <w:p w:rsidR="000C7585" w:rsidRPr="00EA0375" w:rsidRDefault="000C7585" w:rsidP="00EA0375">
      <w:pPr>
        <w:bidi/>
        <w:spacing w:after="0" w:line="240" w:lineRule="auto"/>
        <w:outlineLvl w:val="1"/>
        <w:rPr>
          <w:rFonts w:ascii="Traditional Arabic" w:eastAsia="Times New Roman" w:hAnsi="Traditional Arabic" w:cs="Traditional Arabic"/>
          <w:sz w:val="32"/>
          <w:szCs w:val="32"/>
        </w:rPr>
      </w:pPr>
      <w:r w:rsidRPr="00EA0375">
        <w:rPr>
          <w:rFonts w:ascii="Traditional Arabic" w:eastAsia="Times New Roman" w:hAnsi="Traditional Arabic" w:cs="Traditional Arabic"/>
          <w:sz w:val="32"/>
          <w:szCs w:val="32"/>
          <w:rtl/>
          <w:lang w:bidi="ar-IQ"/>
        </w:rPr>
        <w:t xml:space="preserve">أمم جاءتنا أخبارها الثقافية , وكانت تزخر بحضارات عظيمة في العصور القديمة , منها , دولة بابل وأشور , فقد عرفوا التأليف </w:t>
      </w:r>
      <w:r w:rsidR="00EA0375">
        <w:rPr>
          <w:rFonts w:ascii="Traditional Arabic" w:eastAsia="Times New Roman" w:hAnsi="Traditional Arabic" w:cs="Traditional Arabic" w:hint="cs"/>
          <w:sz w:val="32"/>
          <w:szCs w:val="32"/>
          <w:rtl/>
          <w:lang w:bidi="ar-IQ"/>
        </w:rPr>
        <w:t xml:space="preserve">المعجمي </w:t>
      </w:r>
      <w:r w:rsidRPr="00EA0375">
        <w:rPr>
          <w:rFonts w:ascii="Traditional Arabic" w:eastAsia="Times New Roman" w:hAnsi="Traditional Arabic" w:cs="Traditional Arabic"/>
          <w:sz w:val="32"/>
          <w:szCs w:val="32"/>
          <w:rtl/>
          <w:lang w:bidi="ar-IQ"/>
        </w:rPr>
        <w:t>في القرن الخامس قبل الميلاد، حيث تم العثور على ألواح خزفية تحوي إسطوانات رأسية في المكتبة الأشورية في بلدة (نيانيقيا) سنة (669 ق م )تشمل تفسيرات للغة الأشوريين والبابليين وهي نفس الوظيفة الأساسية للمعاجم الحديثة .</w:t>
      </w:r>
    </w:p>
    <w:p w:rsidR="007700C2" w:rsidRPr="00EA0375" w:rsidRDefault="000C7585" w:rsidP="007700C2">
      <w:pPr>
        <w:bidi/>
        <w:spacing w:after="0" w:line="240" w:lineRule="auto"/>
        <w:outlineLvl w:val="1"/>
        <w:rPr>
          <w:rFonts w:ascii="Traditional Arabic" w:eastAsia="Times New Roman" w:hAnsi="Traditional Arabic" w:cs="Traditional Arabic"/>
          <w:sz w:val="32"/>
          <w:szCs w:val="32"/>
          <w:lang w:bidi="ar-IQ"/>
        </w:rPr>
      </w:pPr>
      <w:r w:rsidRPr="00EA0375">
        <w:rPr>
          <w:rFonts w:ascii="Traditional Arabic" w:eastAsia="Times New Roman" w:hAnsi="Traditional Arabic" w:cs="Traditional Arabic"/>
          <w:sz w:val="32"/>
          <w:szCs w:val="32"/>
          <w:rtl/>
          <w:lang w:bidi="ar-IQ"/>
        </w:rPr>
        <w:t xml:space="preserve">وقد اهتم الأشوريون بلغتهم الأكادية ومفرداتها وقواعدها قبل العرب بما يزيد عن ألف سنة, وحاولوا في نفس الوقت أن يضعوا قوائم من الرموز السومرية المصورة ومرادفاتها بما يوضح قيمتها الصوتية ومدلولاتها بالأكادية , وكانوا يرتبون المفردات اللغوية حسب موضوعاتها التي ترتبط بها , وبذلك فإن أهل بابل وأشور كانوا أصحاب حضارة عظيمة ألفوا في كثير من فروع العلم والمعرفة , وقد قاموا بعمل القواميس الأولى لشرح الرموز التي كان يكتب بها , لنعلم أن الكتابة الأولى كانت صورية , فإن الرمز الذي كان يستعمل هو صورة بدلًا من الحروف التي نكتب بها لغتنا العربية مثلاً   . </w:t>
      </w:r>
    </w:p>
    <w:p w:rsidR="000C7585" w:rsidRPr="007700C2" w:rsidRDefault="007700C2" w:rsidP="00EA0375">
      <w:pPr>
        <w:bidi/>
        <w:spacing w:after="0" w:line="240" w:lineRule="auto"/>
        <w:outlineLvl w:val="1"/>
        <w:rPr>
          <w:rFonts w:ascii="Traditional Arabic" w:eastAsia="Times New Roman" w:hAnsi="Traditional Arabic" w:cs="Traditional Arabic"/>
          <w:b/>
          <w:bCs/>
          <w:sz w:val="32"/>
          <w:szCs w:val="32"/>
          <w:rtl/>
        </w:rPr>
      </w:pPr>
      <w:r w:rsidRPr="007700C2">
        <w:rPr>
          <w:rFonts w:ascii="Traditional Arabic" w:eastAsia="Times New Roman" w:hAnsi="Traditional Arabic" w:cs="Traditional Arabic" w:hint="cs"/>
          <w:b/>
          <w:bCs/>
          <w:sz w:val="32"/>
          <w:szCs w:val="32"/>
          <w:rtl/>
          <w:lang w:bidi="ar-IQ"/>
        </w:rPr>
        <w:t>1-2 الحضارة</w:t>
      </w:r>
      <w:r w:rsidR="000C7585" w:rsidRPr="007700C2">
        <w:rPr>
          <w:rFonts w:ascii="Traditional Arabic" w:eastAsia="Times New Roman" w:hAnsi="Traditional Arabic" w:cs="Traditional Arabic"/>
          <w:b/>
          <w:bCs/>
          <w:sz w:val="32"/>
          <w:szCs w:val="32"/>
          <w:rtl/>
          <w:lang w:bidi="ar-IQ"/>
        </w:rPr>
        <w:t xml:space="preserve"> اليونانية والرومانية :</w:t>
      </w:r>
    </w:p>
    <w:p w:rsidR="000C7585" w:rsidRPr="00EA0375" w:rsidRDefault="000C7585" w:rsidP="00EA0375">
      <w:pPr>
        <w:bidi/>
        <w:spacing w:after="0" w:line="240" w:lineRule="auto"/>
        <w:outlineLvl w:val="1"/>
        <w:rPr>
          <w:rFonts w:ascii="Traditional Arabic" w:eastAsia="Times New Roman" w:hAnsi="Traditional Arabic" w:cs="Traditional Arabic"/>
          <w:sz w:val="32"/>
          <w:szCs w:val="32"/>
        </w:rPr>
      </w:pPr>
      <w:r w:rsidRPr="00EA0375">
        <w:rPr>
          <w:rFonts w:ascii="Traditional Arabic" w:eastAsia="Times New Roman" w:hAnsi="Traditional Arabic" w:cs="Traditional Arabic"/>
          <w:sz w:val="32"/>
          <w:szCs w:val="32"/>
          <w:rtl/>
          <w:lang w:bidi="ar-IQ"/>
        </w:rPr>
        <w:t>قبل ميلاد السيد المسيح (عليه السلام) بثلاثة قرون كانت الدراسات اليونانية في الفلسفة والعلوم والطب واللغة وغيرها من العلوم متقدمة تقدمًا عظيمًا , فقد عرفوا تأليف المعاجم في القرن الثالث قبل الميلاد ومن أشهر الشخصيات اليونانية التي كان لها مساهمة في وضع المعاجم الأولية هم:</w:t>
      </w:r>
    </w:p>
    <w:p w:rsidR="000C7585" w:rsidRPr="00EA0375" w:rsidRDefault="000C7585" w:rsidP="00EA0375">
      <w:pPr>
        <w:bidi/>
        <w:spacing w:after="0" w:line="240" w:lineRule="auto"/>
        <w:outlineLvl w:val="1"/>
        <w:rPr>
          <w:rFonts w:ascii="Traditional Arabic" w:eastAsia="Times New Roman" w:hAnsi="Traditional Arabic" w:cs="Traditional Arabic"/>
          <w:sz w:val="32"/>
          <w:szCs w:val="32"/>
        </w:rPr>
      </w:pPr>
      <w:r w:rsidRPr="00EA0375">
        <w:rPr>
          <w:rFonts w:ascii="Traditional Arabic" w:eastAsia="Times New Roman" w:hAnsi="Traditional Arabic" w:cs="Traditional Arabic"/>
          <w:sz w:val="32"/>
          <w:szCs w:val="32"/>
          <w:rtl/>
          <w:lang w:bidi="ar-IQ"/>
        </w:rPr>
        <w:t>(أرسطو فانس) البيزنطي: (ت. 180ق.م) حيث كان أمين مكتبة الإسكندرية وقام بعمل قائمة بالكلمات اليونانية الغريبة والصعبة وقام بتفسيرها وتحديد معانيها.</w:t>
      </w:r>
    </w:p>
    <w:p w:rsidR="000C7585" w:rsidRPr="00EA0375" w:rsidRDefault="000C7585" w:rsidP="00EA0375">
      <w:pPr>
        <w:bidi/>
        <w:spacing w:after="0" w:line="240" w:lineRule="auto"/>
        <w:outlineLvl w:val="1"/>
        <w:rPr>
          <w:rFonts w:ascii="Traditional Arabic" w:eastAsia="Times New Roman" w:hAnsi="Traditional Arabic" w:cs="Traditional Arabic"/>
          <w:sz w:val="32"/>
          <w:szCs w:val="32"/>
        </w:rPr>
      </w:pPr>
      <w:r w:rsidRPr="00EA0375">
        <w:rPr>
          <w:rFonts w:ascii="Traditional Arabic" w:eastAsia="Times New Roman" w:hAnsi="Traditional Arabic" w:cs="Traditional Arabic"/>
          <w:sz w:val="32"/>
          <w:szCs w:val="32"/>
          <w:rtl/>
          <w:lang w:bidi="ar-IQ"/>
        </w:rPr>
        <w:t>(بامقليوس) السكندري: (ت50 م) قام بكتابة معجم في 25 كتابا ضم كل المعاجم التي سبقته.</w:t>
      </w:r>
    </w:p>
    <w:p w:rsidR="000C7585" w:rsidRPr="00EA0375" w:rsidRDefault="000C7585" w:rsidP="00EA0375">
      <w:pPr>
        <w:bidi/>
        <w:spacing w:after="0" w:line="240" w:lineRule="auto"/>
        <w:outlineLvl w:val="1"/>
        <w:rPr>
          <w:rFonts w:ascii="Traditional Arabic" w:eastAsia="Times New Roman" w:hAnsi="Traditional Arabic" w:cs="Traditional Arabic"/>
          <w:sz w:val="32"/>
          <w:szCs w:val="32"/>
        </w:rPr>
      </w:pPr>
      <w:r w:rsidRPr="00EA0375">
        <w:rPr>
          <w:rFonts w:ascii="Traditional Arabic" w:eastAsia="Times New Roman" w:hAnsi="Traditional Arabic" w:cs="Traditional Arabic"/>
          <w:sz w:val="32"/>
          <w:szCs w:val="32"/>
          <w:rtl/>
          <w:lang w:bidi="ar-IQ"/>
        </w:rPr>
        <w:t xml:space="preserve">(إليوس دينسيوس): (ت. 120م) ألف معجما للكلمات الأثينية (الخاصة بأهل أثينا) في عشرة كتب. </w:t>
      </w:r>
    </w:p>
    <w:p w:rsidR="000C7585" w:rsidRPr="00EA0375" w:rsidRDefault="000C7585" w:rsidP="00EA0375">
      <w:pPr>
        <w:bidi/>
        <w:spacing w:after="0" w:line="240" w:lineRule="auto"/>
        <w:outlineLvl w:val="1"/>
        <w:rPr>
          <w:rFonts w:ascii="Traditional Arabic" w:eastAsia="Times New Roman" w:hAnsi="Traditional Arabic" w:cs="Traditional Arabic"/>
          <w:sz w:val="32"/>
          <w:szCs w:val="32"/>
        </w:rPr>
      </w:pPr>
      <w:r w:rsidRPr="00EA0375">
        <w:rPr>
          <w:rFonts w:ascii="Traditional Arabic" w:eastAsia="Times New Roman" w:hAnsi="Traditional Arabic" w:cs="Traditional Arabic"/>
          <w:sz w:val="32"/>
          <w:szCs w:val="32"/>
          <w:rtl/>
          <w:lang w:bidi="ar-IQ"/>
        </w:rPr>
        <w:lastRenderedPageBreak/>
        <w:t>( بولكس ) ألف معجمًا معنويًا .</w:t>
      </w:r>
    </w:p>
    <w:p w:rsidR="000C7585" w:rsidRPr="00EA0375" w:rsidRDefault="000C7585" w:rsidP="00EA0375">
      <w:pPr>
        <w:bidi/>
        <w:spacing w:after="0" w:line="240" w:lineRule="auto"/>
        <w:outlineLvl w:val="1"/>
        <w:rPr>
          <w:rFonts w:ascii="Traditional Arabic" w:eastAsia="Times New Roman" w:hAnsi="Traditional Arabic" w:cs="Traditional Arabic"/>
          <w:sz w:val="32"/>
          <w:szCs w:val="32"/>
        </w:rPr>
      </w:pPr>
      <w:r w:rsidRPr="00EA0375">
        <w:rPr>
          <w:rFonts w:ascii="Traditional Arabic" w:eastAsia="Times New Roman" w:hAnsi="Traditional Arabic" w:cs="Traditional Arabic"/>
          <w:sz w:val="32"/>
          <w:szCs w:val="32"/>
          <w:rtl/>
          <w:lang w:bidi="ar-IQ"/>
        </w:rPr>
        <w:t>( فاليويوس فيلكس ) ألف قاموسًا أسماه ( في معاني الألفاظ ) .</w:t>
      </w:r>
    </w:p>
    <w:p w:rsidR="000C7585" w:rsidRPr="00EA0375" w:rsidRDefault="000C7585" w:rsidP="00EA0375">
      <w:pPr>
        <w:bidi/>
        <w:spacing w:after="0" w:line="240" w:lineRule="auto"/>
        <w:outlineLvl w:val="1"/>
        <w:rPr>
          <w:rFonts w:ascii="Traditional Arabic" w:eastAsia="Times New Roman" w:hAnsi="Traditional Arabic" w:cs="Traditional Arabic"/>
          <w:sz w:val="32"/>
          <w:szCs w:val="32"/>
        </w:rPr>
      </w:pPr>
      <w:r w:rsidRPr="00EA0375">
        <w:rPr>
          <w:rFonts w:ascii="Traditional Arabic" w:eastAsia="Times New Roman" w:hAnsi="Traditional Arabic" w:cs="Traditional Arabic"/>
          <w:sz w:val="32"/>
          <w:szCs w:val="32"/>
          <w:rtl/>
          <w:lang w:bidi="ar-IQ"/>
        </w:rPr>
        <w:t>وقد أحرز اليونانيون القدماء قواميس لأواني الطبخ والشرب والكلمات الغ</w:t>
      </w:r>
      <w:r w:rsidR="008F5C6E">
        <w:rPr>
          <w:rFonts w:ascii="Traditional Arabic" w:eastAsia="Times New Roman" w:hAnsi="Traditional Arabic" w:cs="Traditional Arabic"/>
          <w:sz w:val="32"/>
          <w:szCs w:val="32"/>
          <w:rtl/>
          <w:lang w:bidi="ar-IQ"/>
        </w:rPr>
        <w:t>امضة والمترادفات وكلمات اللهجات</w:t>
      </w:r>
      <w:r w:rsidRPr="00EA0375">
        <w:rPr>
          <w:rFonts w:ascii="Traditional Arabic" w:eastAsia="Times New Roman" w:hAnsi="Traditional Arabic" w:cs="Traditional Arabic"/>
          <w:sz w:val="32"/>
          <w:szCs w:val="32"/>
          <w:rtl/>
          <w:lang w:bidi="ar-IQ"/>
        </w:rPr>
        <w:t xml:space="preserve">, وكذلك وجود قواميس للأشعار الدرامية والهزلية . </w:t>
      </w:r>
    </w:p>
    <w:p w:rsidR="000C7585" w:rsidRPr="007700C2" w:rsidRDefault="007700C2" w:rsidP="007700C2">
      <w:pPr>
        <w:bidi/>
        <w:spacing w:after="0" w:line="240" w:lineRule="auto"/>
        <w:outlineLvl w:val="1"/>
        <w:rPr>
          <w:rFonts w:ascii="Traditional Arabic" w:eastAsia="Times New Roman" w:hAnsi="Traditional Arabic" w:cs="Traditional Arabic"/>
          <w:b/>
          <w:bCs/>
          <w:sz w:val="32"/>
          <w:szCs w:val="32"/>
          <w:rtl/>
        </w:rPr>
      </w:pPr>
      <w:r w:rsidRPr="007700C2">
        <w:rPr>
          <w:rFonts w:ascii="Traditional Arabic" w:eastAsia="Times New Roman" w:hAnsi="Traditional Arabic" w:cs="Traditional Arabic" w:hint="cs"/>
          <w:b/>
          <w:bCs/>
          <w:sz w:val="32"/>
          <w:szCs w:val="32"/>
          <w:rtl/>
        </w:rPr>
        <w:t>1-3 الحضارة</w:t>
      </w:r>
      <w:r w:rsidR="000C7585" w:rsidRPr="007700C2">
        <w:rPr>
          <w:rFonts w:ascii="Traditional Arabic" w:eastAsia="Times New Roman" w:hAnsi="Traditional Arabic" w:cs="Traditional Arabic" w:hint="cs"/>
          <w:b/>
          <w:bCs/>
          <w:sz w:val="32"/>
          <w:szCs w:val="32"/>
          <w:rtl/>
        </w:rPr>
        <w:t xml:space="preserve"> الصينية:</w:t>
      </w:r>
    </w:p>
    <w:p w:rsidR="005C1E07" w:rsidRPr="00EA0375" w:rsidRDefault="00B87D45" w:rsidP="00EA0375">
      <w:pPr>
        <w:numPr>
          <w:ilvl w:val="0"/>
          <w:numId w:val="2"/>
        </w:numPr>
        <w:bidi/>
        <w:spacing w:after="0" w:line="240" w:lineRule="auto"/>
        <w:outlineLvl w:val="1"/>
        <w:rPr>
          <w:rFonts w:ascii="Traditional Arabic" w:eastAsia="Times New Roman" w:hAnsi="Traditional Arabic" w:cs="Traditional Arabic"/>
          <w:sz w:val="32"/>
          <w:szCs w:val="32"/>
        </w:rPr>
      </w:pPr>
      <w:r w:rsidRPr="00EA0375">
        <w:rPr>
          <w:rFonts w:ascii="Traditional Arabic" w:eastAsia="Times New Roman" w:hAnsi="Traditional Arabic" w:cs="Traditional Arabic"/>
          <w:sz w:val="32"/>
          <w:szCs w:val="32"/>
          <w:rtl/>
          <w:lang w:bidi="ar-IQ"/>
        </w:rPr>
        <w:t>أما الحضارة الصينية فهي حضارة قديمة ترجع إلى القرن الثالث أو الثاني قبل ميلاد السيد المسيح (عليه السلام ) .</w:t>
      </w:r>
    </w:p>
    <w:p w:rsidR="005C1E07" w:rsidRPr="00EA0375" w:rsidRDefault="00B87D45" w:rsidP="00EA0375">
      <w:pPr>
        <w:numPr>
          <w:ilvl w:val="0"/>
          <w:numId w:val="2"/>
        </w:numPr>
        <w:bidi/>
        <w:spacing w:after="0" w:line="240" w:lineRule="auto"/>
        <w:outlineLvl w:val="1"/>
        <w:rPr>
          <w:rFonts w:ascii="Traditional Arabic" w:eastAsia="Times New Roman" w:hAnsi="Traditional Arabic" w:cs="Traditional Arabic"/>
          <w:sz w:val="32"/>
          <w:szCs w:val="32"/>
        </w:rPr>
      </w:pPr>
      <w:r w:rsidRPr="00EA0375">
        <w:rPr>
          <w:rFonts w:ascii="Traditional Arabic" w:eastAsia="Times New Roman" w:hAnsi="Traditional Arabic" w:cs="Traditional Arabic"/>
          <w:sz w:val="32"/>
          <w:szCs w:val="32"/>
          <w:rtl/>
          <w:lang w:bidi="ar-IQ"/>
        </w:rPr>
        <w:t>قد عرف الصينيون المعاجم قبل العرب , وألفوا معاجم كثيرة , بعضها مرتب حسب المعنى , وبعضها مرتب حسب الصورة ,أي الرمز الكتابي للكلمة , وبعد قرون طويلة عرفوا ترتيب المعاجم حسب اللفظ , أي الترتيب الصوتي .</w:t>
      </w:r>
    </w:p>
    <w:p w:rsidR="005C1E07" w:rsidRPr="00EA0375" w:rsidRDefault="00B87D45" w:rsidP="00EA0375">
      <w:pPr>
        <w:numPr>
          <w:ilvl w:val="0"/>
          <w:numId w:val="2"/>
        </w:numPr>
        <w:bidi/>
        <w:spacing w:after="0" w:line="240" w:lineRule="auto"/>
        <w:outlineLvl w:val="1"/>
        <w:rPr>
          <w:rFonts w:ascii="Traditional Arabic" w:eastAsia="Times New Roman" w:hAnsi="Traditional Arabic" w:cs="Traditional Arabic"/>
          <w:sz w:val="32"/>
          <w:szCs w:val="32"/>
        </w:rPr>
      </w:pPr>
      <w:r w:rsidRPr="00EA0375">
        <w:rPr>
          <w:rFonts w:ascii="Traditional Arabic" w:eastAsia="Times New Roman" w:hAnsi="Traditional Arabic" w:cs="Traditional Arabic"/>
          <w:sz w:val="32"/>
          <w:szCs w:val="32"/>
          <w:rtl/>
          <w:lang w:bidi="ar-IQ"/>
        </w:rPr>
        <w:t>أول المعاجم التي عرفت هي :</w:t>
      </w:r>
    </w:p>
    <w:p w:rsidR="005C1E07" w:rsidRPr="00EA0375" w:rsidRDefault="00B87D45" w:rsidP="00EA0375">
      <w:pPr>
        <w:numPr>
          <w:ilvl w:val="0"/>
          <w:numId w:val="2"/>
        </w:numPr>
        <w:bidi/>
        <w:spacing w:after="0" w:line="240" w:lineRule="auto"/>
        <w:outlineLvl w:val="1"/>
        <w:rPr>
          <w:rFonts w:ascii="Traditional Arabic" w:eastAsia="Times New Roman" w:hAnsi="Traditional Arabic" w:cs="Traditional Arabic"/>
          <w:sz w:val="32"/>
          <w:szCs w:val="32"/>
        </w:rPr>
      </w:pPr>
      <w:r w:rsidRPr="00EA0375">
        <w:rPr>
          <w:rFonts w:ascii="Traditional Arabic" w:eastAsia="Times New Roman" w:hAnsi="Traditional Arabic" w:cs="Traditional Arabic"/>
          <w:sz w:val="32"/>
          <w:szCs w:val="32"/>
          <w:rtl/>
          <w:lang w:bidi="ar-IQ"/>
        </w:rPr>
        <w:t>معجم (كوي وانج ) واسم المعجم ( يوبيان ) .</w:t>
      </w:r>
    </w:p>
    <w:p w:rsidR="005C1E07" w:rsidRPr="00EA0375" w:rsidRDefault="00B87D45" w:rsidP="00EA0375">
      <w:pPr>
        <w:numPr>
          <w:ilvl w:val="0"/>
          <w:numId w:val="2"/>
        </w:numPr>
        <w:bidi/>
        <w:spacing w:after="0" w:line="240" w:lineRule="auto"/>
        <w:outlineLvl w:val="1"/>
        <w:rPr>
          <w:rFonts w:ascii="Traditional Arabic" w:eastAsia="Times New Roman" w:hAnsi="Traditional Arabic" w:cs="Traditional Arabic"/>
          <w:sz w:val="32"/>
          <w:szCs w:val="32"/>
        </w:rPr>
      </w:pPr>
      <w:r w:rsidRPr="00EA0375">
        <w:rPr>
          <w:rFonts w:ascii="Traditional Arabic" w:eastAsia="Times New Roman" w:hAnsi="Traditional Arabic" w:cs="Traditional Arabic"/>
          <w:sz w:val="32"/>
          <w:szCs w:val="32"/>
          <w:rtl/>
          <w:lang w:bidi="ar-IQ"/>
        </w:rPr>
        <w:t xml:space="preserve">معجم ( هوشن ) واسم المعجم ( شووان ) وقد طبع سنة 150 ق م </w:t>
      </w:r>
    </w:p>
    <w:p w:rsidR="005C1E07" w:rsidRPr="00EA0375" w:rsidRDefault="00B87D45" w:rsidP="00EA0375">
      <w:pPr>
        <w:numPr>
          <w:ilvl w:val="0"/>
          <w:numId w:val="2"/>
        </w:numPr>
        <w:bidi/>
        <w:spacing w:after="0" w:line="240" w:lineRule="auto"/>
        <w:outlineLvl w:val="1"/>
        <w:rPr>
          <w:rFonts w:ascii="Traditional Arabic" w:eastAsia="Times New Roman" w:hAnsi="Traditional Arabic" w:cs="Traditional Arabic"/>
          <w:sz w:val="32"/>
          <w:szCs w:val="32"/>
        </w:rPr>
      </w:pPr>
      <w:r w:rsidRPr="00EA0375">
        <w:rPr>
          <w:rFonts w:ascii="Traditional Arabic" w:eastAsia="Times New Roman" w:hAnsi="Traditional Arabic" w:cs="Traditional Arabic"/>
          <w:sz w:val="32"/>
          <w:szCs w:val="32"/>
          <w:rtl/>
          <w:lang w:bidi="ar-IQ"/>
        </w:rPr>
        <w:t>معجم ( أرهيا ) وهو يرتب المفردات حسب موضوعاتها ترتيبًا صوريًا .</w:t>
      </w:r>
    </w:p>
    <w:p w:rsidR="005C1E07" w:rsidRPr="00EA0375" w:rsidRDefault="00B87D45" w:rsidP="00EA0375">
      <w:pPr>
        <w:numPr>
          <w:ilvl w:val="0"/>
          <w:numId w:val="2"/>
        </w:numPr>
        <w:bidi/>
        <w:spacing w:after="0" w:line="240" w:lineRule="auto"/>
        <w:outlineLvl w:val="1"/>
        <w:rPr>
          <w:rFonts w:ascii="Traditional Arabic" w:eastAsia="Times New Roman" w:hAnsi="Traditional Arabic" w:cs="Traditional Arabic"/>
          <w:sz w:val="32"/>
          <w:szCs w:val="32"/>
        </w:rPr>
      </w:pPr>
      <w:r w:rsidRPr="00EA0375">
        <w:rPr>
          <w:rFonts w:ascii="Traditional Arabic" w:eastAsia="Times New Roman" w:hAnsi="Traditional Arabic" w:cs="Traditional Arabic"/>
          <w:sz w:val="32"/>
          <w:szCs w:val="32"/>
          <w:rtl/>
          <w:lang w:bidi="ar-IQ"/>
        </w:rPr>
        <w:t>معجم ( هوفاين) وهو أول معجم يرتب الألفاظ حسب نطقها لا حسب رسمها .</w:t>
      </w:r>
    </w:p>
    <w:p w:rsidR="000C7585" w:rsidRPr="007700C2" w:rsidRDefault="007700C2" w:rsidP="00EA0375">
      <w:pPr>
        <w:bidi/>
        <w:spacing w:after="0" w:line="240" w:lineRule="auto"/>
        <w:outlineLvl w:val="1"/>
        <w:rPr>
          <w:rFonts w:ascii="Traditional Arabic" w:eastAsia="Times New Roman" w:hAnsi="Traditional Arabic" w:cs="Traditional Arabic"/>
          <w:b/>
          <w:bCs/>
          <w:sz w:val="32"/>
          <w:szCs w:val="32"/>
          <w:rtl/>
        </w:rPr>
      </w:pPr>
      <w:r w:rsidRPr="007700C2">
        <w:rPr>
          <w:rFonts w:ascii="Traditional Arabic" w:eastAsia="Times New Roman" w:hAnsi="Traditional Arabic" w:cs="Traditional Arabic" w:hint="cs"/>
          <w:b/>
          <w:bCs/>
          <w:sz w:val="32"/>
          <w:szCs w:val="32"/>
          <w:rtl/>
        </w:rPr>
        <w:t>1-4 الحضارة</w:t>
      </w:r>
      <w:r w:rsidR="000C7585" w:rsidRPr="007700C2">
        <w:rPr>
          <w:rFonts w:ascii="Traditional Arabic" w:eastAsia="Times New Roman" w:hAnsi="Traditional Arabic" w:cs="Traditional Arabic" w:hint="cs"/>
          <w:b/>
          <w:bCs/>
          <w:sz w:val="32"/>
          <w:szCs w:val="32"/>
          <w:rtl/>
        </w:rPr>
        <w:t xml:space="preserve"> الهندية:</w:t>
      </w:r>
    </w:p>
    <w:p w:rsidR="005C1E07" w:rsidRPr="00EA0375" w:rsidRDefault="00B87D45" w:rsidP="00EA0375">
      <w:pPr>
        <w:numPr>
          <w:ilvl w:val="0"/>
          <w:numId w:val="4"/>
        </w:numPr>
        <w:bidi/>
        <w:spacing w:after="0" w:line="240" w:lineRule="auto"/>
        <w:outlineLvl w:val="1"/>
        <w:rPr>
          <w:rFonts w:ascii="Traditional Arabic" w:eastAsia="Times New Roman" w:hAnsi="Traditional Arabic" w:cs="Traditional Arabic"/>
          <w:sz w:val="32"/>
          <w:szCs w:val="32"/>
        </w:rPr>
      </w:pPr>
      <w:r w:rsidRPr="00EA0375">
        <w:rPr>
          <w:rFonts w:ascii="Traditional Arabic" w:eastAsia="Times New Roman" w:hAnsi="Traditional Arabic" w:cs="Traditional Arabic"/>
          <w:sz w:val="32"/>
          <w:szCs w:val="32"/>
          <w:rtl/>
          <w:lang w:bidi="ar-IQ"/>
        </w:rPr>
        <w:t>ألف الهنود الكثير من المعاجم التي تشرح الألفاظ الدينية والشعرية .</w:t>
      </w:r>
    </w:p>
    <w:p w:rsidR="005C1E07" w:rsidRPr="00EA0375" w:rsidRDefault="00B87D45" w:rsidP="00EA0375">
      <w:pPr>
        <w:numPr>
          <w:ilvl w:val="0"/>
          <w:numId w:val="4"/>
        </w:numPr>
        <w:bidi/>
        <w:spacing w:after="0" w:line="240" w:lineRule="auto"/>
        <w:outlineLvl w:val="1"/>
        <w:rPr>
          <w:rFonts w:ascii="Traditional Arabic" w:eastAsia="Times New Roman" w:hAnsi="Traditional Arabic" w:cs="Traditional Arabic"/>
          <w:sz w:val="32"/>
          <w:szCs w:val="32"/>
        </w:rPr>
      </w:pPr>
      <w:r w:rsidRPr="00EA0375">
        <w:rPr>
          <w:rFonts w:ascii="Traditional Arabic" w:eastAsia="Times New Roman" w:hAnsi="Traditional Arabic" w:cs="Traditional Arabic"/>
          <w:sz w:val="32"/>
          <w:szCs w:val="32"/>
          <w:rtl/>
          <w:lang w:bidi="ar-IQ"/>
        </w:rPr>
        <w:t xml:space="preserve">أقدم المعجمات هو معجم ( الأماراكاكا ) الذي يرجع إلى القرن الخامس للميلاد وهو يرتب الألفاظ حسب المعاني . </w:t>
      </w:r>
    </w:p>
    <w:p w:rsidR="005C1E07" w:rsidRPr="00EA0375" w:rsidRDefault="00B87D45" w:rsidP="00EA0375">
      <w:pPr>
        <w:numPr>
          <w:ilvl w:val="0"/>
          <w:numId w:val="4"/>
        </w:numPr>
        <w:bidi/>
        <w:spacing w:after="0" w:line="240" w:lineRule="auto"/>
        <w:outlineLvl w:val="1"/>
        <w:rPr>
          <w:rFonts w:ascii="Traditional Arabic" w:eastAsia="Times New Roman" w:hAnsi="Traditional Arabic" w:cs="Traditional Arabic"/>
          <w:sz w:val="32"/>
          <w:szCs w:val="32"/>
        </w:rPr>
      </w:pPr>
      <w:r w:rsidRPr="00EA0375">
        <w:rPr>
          <w:rFonts w:ascii="Traditional Arabic" w:eastAsia="Times New Roman" w:hAnsi="Traditional Arabic" w:cs="Traditional Arabic"/>
          <w:sz w:val="32"/>
          <w:szCs w:val="32"/>
          <w:rtl/>
          <w:lang w:bidi="ar-IQ"/>
        </w:rPr>
        <w:t>لكن الهنود رتبوا المعجم على الترتيب الأبجدي في القرن العاشر الميلادي , وفي هذا الوقت كانت المعاجم العربية قد ظهرت .</w:t>
      </w:r>
    </w:p>
    <w:p w:rsidR="000C7585" w:rsidRPr="00EA0375" w:rsidRDefault="00B87D45" w:rsidP="00EA0375">
      <w:pPr>
        <w:numPr>
          <w:ilvl w:val="0"/>
          <w:numId w:val="4"/>
        </w:numPr>
        <w:bidi/>
        <w:spacing w:after="0" w:line="240" w:lineRule="auto"/>
        <w:outlineLvl w:val="1"/>
        <w:rPr>
          <w:rFonts w:ascii="Traditional Arabic" w:eastAsia="Times New Roman" w:hAnsi="Traditional Arabic" w:cs="Traditional Arabic"/>
          <w:sz w:val="32"/>
          <w:szCs w:val="32"/>
          <w:rtl/>
        </w:rPr>
      </w:pPr>
      <w:r w:rsidRPr="00EA0375">
        <w:rPr>
          <w:rFonts w:ascii="Traditional Arabic" w:eastAsia="Times New Roman" w:hAnsi="Traditional Arabic" w:cs="Traditional Arabic"/>
          <w:sz w:val="32"/>
          <w:szCs w:val="32"/>
          <w:rtl/>
          <w:lang w:bidi="ar-IQ"/>
        </w:rPr>
        <w:t xml:space="preserve">ويقال : كان الخليل قد رتب معجمه حسب الترتيب الأبجدي الهندي , الذي يبدأ من الحلق ويسير إلى الشفاه . </w:t>
      </w:r>
    </w:p>
    <w:p w:rsidR="0029787A" w:rsidRPr="007700C2" w:rsidRDefault="0029787A" w:rsidP="007700C2">
      <w:pPr>
        <w:pStyle w:val="Paragraphedeliste"/>
        <w:numPr>
          <w:ilvl w:val="0"/>
          <w:numId w:val="5"/>
        </w:numPr>
        <w:bidi/>
        <w:spacing w:after="0" w:line="240" w:lineRule="auto"/>
        <w:outlineLvl w:val="1"/>
        <w:rPr>
          <w:rFonts w:ascii="Traditional Arabic" w:eastAsia="Times New Roman" w:hAnsi="Traditional Arabic" w:cs="Traditional Arabic"/>
          <w:b/>
          <w:bCs/>
          <w:sz w:val="32"/>
          <w:szCs w:val="32"/>
          <w:rtl/>
          <w:lang w:bidi="ar-DZ"/>
        </w:rPr>
      </w:pPr>
      <w:r w:rsidRPr="007700C2">
        <w:rPr>
          <w:rFonts w:ascii="Traditional Arabic" w:eastAsia="Times New Roman" w:hAnsi="Traditional Arabic" w:cs="Traditional Arabic"/>
          <w:b/>
          <w:bCs/>
          <w:sz w:val="32"/>
          <w:szCs w:val="32"/>
          <w:rtl/>
        </w:rPr>
        <w:t>المع</w:t>
      </w:r>
      <w:r w:rsidR="00857B8D" w:rsidRPr="007700C2">
        <w:rPr>
          <w:rFonts w:ascii="Traditional Arabic" w:eastAsia="Times New Roman" w:hAnsi="Traditional Arabic" w:cs="Traditional Arabic" w:hint="cs"/>
          <w:b/>
          <w:bCs/>
          <w:sz w:val="32"/>
          <w:szCs w:val="32"/>
          <w:rtl/>
        </w:rPr>
        <w:t>ا</w:t>
      </w:r>
      <w:r w:rsidRPr="007700C2">
        <w:rPr>
          <w:rFonts w:ascii="Traditional Arabic" w:eastAsia="Times New Roman" w:hAnsi="Traditional Arabic" w:cs="Traditional Arabic"/>
          <w:b/>
          <w:bCs/>
          <w:sz w:val="32"/>
          <w:szCs w:val="32"/>
          <w:rtl/>
        </w:rPr>
        <w:t xml:space="preserve">جم </w:t>
      </w:r>
      <w:r w:rsidR="00857B8D" w:rsidRPr="007700C2">
        <w:rPr>
          <w:rFonts w:ascii="Traditional Arabic" w:eastAsia="Times New Roman" w:hAnsi="Traditional Arabic" w:cs="Traditional Arabic" w:hint="cs"/>
          <w:b/>
          <w:bCs/>
          <w:sz w:val="32"/>
          <w:szCs w:val="32"/>
          <w:rtl/>
        </w:rPr>
        <w:t xml:space="preserve">عند أمة العرب </w:t>
      </w:r>
      <w:r w:rsidR="007700C2">
        <w:rPr>
          <w:rFonts w:ascii="Traditional Arabic" w:eastAsia="Times New Roman" w:hAnsi="Traditional Arabic" w:cs="Traditional Arabic" w:hint="cs"/>
          <w:b/>
          <w:bCs/>
          <w:sz w:val="32"/>
          <w:szCs w:val="32"/>
          <w:rtl/>
        </w:rPr>
        <w:t>( الحضارة العربية الإسلامية):</w:t>
      </w:r>
    </w:p>
    <w:p w:rsidR="0029787A" w:rsidRPr="00EA0375" w:rsidRDefault="0029787A" w:rsidP="00EA0375">
      <w:pPr>
        <w:bidi/>
        <w:spacing w:after="0" w:line="240" w:lineRule="auto"/>
        <w:jc w:val="both"/>
        <w:rPr>
          <w:rFonts w:ascii="Traditional Arabic" w:eastAsia="Times New Roman" w:hAnsi="Traditional Arabic" w:cs="Traditional Arabic"/>
          <w:sz w:val="32"/>
          <w:szCs w:val="32"/>
        </w:rPr>
      </w:pPr>
      <w:r w:rsidRPr="00EA0375">
        <w:rPr>
          <w:rFonts w:ascii="Traditional Arabic" w:eastAsia="Times New Roman" w:hAnsi="Traditional Arabic" w:cs="Traditional Arabic"/>
          <w:sz w:val="32"/>
          <w:szCs w:val="32"/>
          <w:rtl/>
        </w:rPr>
        <w:t>في</w:t>
      </w:r>
      <w:r w:rsidRPr="00EA0375">
        <w:rPr>
          <w:rFonts w:ascii="Traditional Arabic" w:eastAsia="Times New Roman" w:hAnsi="Traditional Arabic" w:cs="Traditional Arabic"/>
          <w:sz w:val="32"/>
          <w:szCs w:val="32"/>
        </w:rPr>
        <w:t> </w:t>
      </w:r>
      <w:hyperlink r:id="rId7" w:tgtFrame="_blank" w:history="1">
        <w:r w:rsidRPr="00EA0375">
          <w:rPr>
            <w:rFonts w:ascii="Traditional Arabic" w:eastAsia="Times New Roman" w:hAnsi="Traditional Arabic" w:cs="Traditional Arabic"/>
            <w:sz w:val="32"/>
            <w:szCs w:val="32"/>
            <w:rtl/>
          </w:rPr>
          <w:t>الخزانةِ</w:t>
        </w:r>
        <w:r w:rsidRPr="00EA0375">
          <w:rPr>
            <w:rFonts w:ascii="Traditional Arabic" w:eastAsia="Times New Roman" w:hAnsi="Traditional Arabic" w:cs="Traditional Arabic"/>
            <w:sz w:val="32"/>
            <w:szCs w:val="32"/>
          </w:rPr>
          <w:t> </w:t>
        </w:r>
      </w:hyperlink>
      <w:r w:rsidRPr="00EA0375">
        <w:rPr>
          <w:rFonts w:ascii="Traditional Arabic" w:eastAsia="Times New Roman" w:hAnsi="Traditional Arabic" w:cs="Traditional Arabic"/>
          <w:sz w:val="32"/>
          <w:szCs w:val="32"/>
          <w:rtl/>
        </w:rPr>
        <w:t>العربيةِ الإسلاميَّة كنوزٌ علمية عديدة، وفي صدارتِها المعاجمُ العربية القديمة؛ إذ مِن خلالها تم الحفاظُ على الثروةِ العربية لقرونٍ من الزمن؛ حيث تُشكِّل المعاجمُ القديمة مرجعًا أساسيًّا للغة العربية عبر العصور، ويتمثل دورُها الأساسي في الحفاظ على هذه الثروةِ اللفظية، وصيانة التراث الحضاريِّ بشتى أنواعه، ولولا هذه المعاجمُ لاندَثَرت هذه الثروةُ؛ لكون علماء اللغة ومستعمِليها لا يستغنون عن الرجوع إلى هذه المعاجم، فهي صناعة لُغَوية، ووسيلة هدفُها جمع اللغة ووصفها</w:t>
      </w:r>
      <w:r w:rsidRPr="00EA0375">
        <w:rPr>
          <w:rFonts w:ascii="Traditional Arabic" w:eastAsia="Times New Roman" w:hAnsi="Traditional Arabic" w:cs="Traditional Arabic"/>
          <w:sz w:val="32"/>
          <w:szCs w:val="32"/>
        </w:rPr>
        <w:t>.</w:t>
      </w:r>
    </w:p>
    <w:p w:rsidR="0029787A" w:rsidRPr="00EA0375" w:rsidRDefault="0029787A" w:rsidP="00EA0375">
      <w:pPr>
        <w:bidi/>
        <w:spacing w:after="0" w:line="240" w:lineRule="auto"/>
        <w:jc w:val="both"/>
        <w:rPr>
          <w:rFonts w:ascii="Traditional Arabic" w:eastAsia="Times New Roman" w:hAnsi="Traditional Arabic" w:cs="Traditional Arabic"/>
          <w:sz w:val="32"/>
          <w:szCs w:val="32"/>
        </w:rPr>
      </w:pPr>
      <w:r w:rsidRPr="00EA0375">
        <w:rPr>
          <w:rFonts w:ascii="Traditional Arabic" w:eastAsia="Times New Roman" w:hAnsi="Traditional Arabic" w:cs="Traditional Arabic"/>
          <w:sz w:val="32"/>
          <w:szCs w:val="32"/>
        </w:rPr>
        <w:lastRenderedPageBreak/>
        <w:t> </w:t>
      </w:r>
      <w:r w:rsidRPr="00EA0375">
        <w:rPr>
          <w:rFonts w:ascii="Traditional Arabic" w:eastAsia="Times New Roman" w:hAnsi="Traditional Arabic" w:cs="Traditional Arabic"/>
          <w:sz w:val="32"/>
          <w:szCs w:val="32"/>
          <w:rtl/>
        </w:rPr>
        <w:t>لقد نشأ المعجمُ العربيُّ معتمدًا على مفهوم الفصاحة، ومؤسسًا على معاييرَ ومبادئ محدَّدة، ومصادر متنوِّعة؛ حيث برزتِ المدارسُ المُعْجَمية في التصنيف والتأليف لتحقق الفوائد والثمرات التي يجنيها مستعملُ المعجَم على مرِّ العصور التي قطعها مجال التأليف المعجمي</w:t>
      </w:r>
      <w:r w:rsidRPr="00EA0375">
        <w:rPr>
          <w:rFonts w:ascii="Traditional Arabic" w:eastAsia="Times New Roman" w:hAnsi="Traditional Arabic" w:cs="Traditional Arabic"/>
          <w:sz w:val="32"/>
          <w:szCs w:val="32"/>
        </w:rPr>
        <w:t>.</w:t>
      </w:r>
    </w:p>
    <w:p w:rsidR="0029787A" w:rsidRPr="007700C2" w:rsidRDefault="007700C2" w:rsidP="007700C2">
      <w:pPr>
        <w:bidi/>
        <w:spacing w:after="0" w:line="240" w:lineRule="auto"/>
        <w:ind w:left="360"/>
        <w:jc w:val="both"/>
        <w:rPr>
          <w:rFonts w:ascii="Traditional Arabic" w:eastAsia="Times New Roman" w:hAnsi="Traditional Arabic" w:cs="Traditional Arabic"/>
          <w:sz w:val="32"/>
          <w:szCs w:val="32"/>
        </w:rPr>
      </w:pPr>
      <w:r>
        <w:rPr>
          <w:rFonts w:ascii="Traditional Arabic" w:eastAsia="Times New Roman" w:hAnsi="Traditional Arabic" w:cs="Traditional Arabic" w:hint="cs"/>
          <w:sz w:val="32"/>
          <w:szCs w:val="32"/>
          <w:rtl/>
        </w:rPr>
        <w:t>2-1</w:t>
      </w:r>
      <w:r w:rsidR="0029787A" w:rsidRPr="007700C2">
        <w:rPr>
          <w:rFonts w:ascii="Traditional Arabic" w:eastAsia="Times New Roman" w:hAnsi="Traditional Arabic" w:cs="Traditional Arabic"/>
          <w:sz w:val="32"/>
          <w:szCs w:val="32"/>
          <w:rtl/>
        </w:rPr>
        <w:t>الفصاحة ونشأة المعجم العربي</w:t>
      </w:r>
      <w:r w:rsidR="0029787A" w:rsidRPr="007700C2">
        <w:rPr>
          <w:rFonts w:ascii="Traditional Arabic" w:eastAsia="Times New Roman" w:hAnsi="Traditional Arabic" w:cs="Traditional Arabic"/>
          <w:sz w:val="32"/>
          <w:szCs w:val="32"/>
        </w:rPr>
        <w:t>:</w:t>
      </w:r>
    </w:p>
    <w:p w:rsidR="0029787A" w:rsidRPr="00EA0375" w:rsidRDefault="007700C2" w:rsidP="007700C2">
      <w:pPr>
        <w:bidi/>
        <w:spacing w:after="0" w:line="240" w:lineRule="auto"/>
        <w:jc w:val="both"/>
        <w:rPr>
          <w:rFonts w:ascii="Traditional Arabic" w:eastAsia="Times New Roman" w:hAnsi="Traditional Arabic" w:cs="Traditional Arabic"/>
          <w:sz w:val="32"/>
          <w:szCs w:val="32"/>
        </w:rPr>
      </w:pPr>
      <w:r>
        <w:rPr>
          <w:rFonts w:ascii="Traditional Arabic" w:eastAsia="Times New Roman" w:hAnsi="Traditional Arabic" w:cs="Traditional Arabic" w:hint="cs"/>
          <w:sz w:val="32"/>
          <w:szCs w:val="32"/>
          <w:rtl/>
        </w:rPr>
        <w:t>ا</w:t>
      </w:r>
      <w:r w:rsidR="0029787A" w:rsidRPr="00EA0375">
        <w:rPr>
          <w:rFonts w:ascii="Traditional Arabic" w:eastAsia="Times New Roman" w:hAnsi="Traditional Arabic" w:cs="Traditional Arabic"/>
          <w:sz w:val="32"/>
          <w:szCs w:val="32"/>
          <w:rtl/>
        </w:rPr>
        <w:t>لفصاحة في اللغة</w:t>
      </w:r>
      <w:r w:rsidR="0029787A" w:rsidRPr="00EA0375">
        <w:rPr>
          <w:rFonts w:ascii="Traditional Arabic" w:eastAsia="Times New Roman" w:hAnsi="Traditional Arabic" w:cs="Traditional Arabic"/>
          <w:sz w:val="32"/>
          <w:szCs w:val="32"/>
        </w:rPr>
        <w:t>:</w:t>
      </w:r>
      <w:r w:rsidR="0029787A" w:rsidRPr="00EA0375">
        <w:rPr>
          <w:rFonts w:ascii="Traditional Arabic" w:eastAsia="Times New Roman" w:hAnsi="Traditional Arabic" w:cs="Traditional Arabic"/>
          <w:sz w:val="32"/>
          <w:szCs w:val="32"/>
          <w:rtl/>
        </w:rPr>
        <w:t>خلوُّ الشيء مما يشوبُه، وأصله في اللبن، يقال: فصُح اللبن، إذا ذهب عنه اللِّبَأُ؛ أي: الرغوة التي تُغطِّي سطحه، وأفصح الأعجميُّ بالعربية، وفصح لسانه بها: إذا خلصت لغتُه من اللُّكنة، وأفصح الصبح: إذا أضاء؛ يقال: أفصح الصبي في منطقه: إذا بان وظهر كلامه</w:t>
      </w:r>
      <w:bookmarkStart w:id="0" w:name="_ftnref3"/>
      <w:r w:rsidR="00F01639" w:rsidRPr="00EA0375">
        <w:rPr>
          <w:rFonts w:ascii="Traditional Arabic" w:eastAsia="Times New Roman" w:hAnsi="Traditional Arabic" w:cs="Traditional Arabic"/>
          <w:sz w:val="32"/>
          <w:szCs w:val="32"/>
        </w:rPr>
        <w:fldChar w:fldCharType="begin"/>
      </w:r>
      <w:r w:rsidR="0029787A" w:rsidRPr="00EA0375">
        <w:rPr>
          <w:rFonts w:ascii="Traditional Arabic" w:eastAsia="Times New Roman" w:hAnsi="Traditional Arabic" w:cs="Traditional Arabic"/>
          <w:sz w:val="32"/>
          <w:szCs w:val="32"/>
        </w:rPr>
        <w:instrText xml:space="preserve"> HYPERLINK "https://www.alukah.net/literature_language/0/116660/%D8%A7%D9%84%D9%85%D8%B9%D8%AC%D9%85-%D8%A7%D9%84%D8%B9%D8%B1%D8%A8%D9%8A/" \l "_ftn3" </w:instrText>
      </w:r>
      <w:r w:rsidR="00F01639" w:rsidRPr="00EA0375">
        <w:rPr>
          <w:rFonts w:ascii="Traditional Arabic" w:eastAsia="Times New Roman" w:hAnsi="Traditional Arabic" w:cs="Traditional Arabic"/>
          <w:sz w:val="32"/>
          <w:szCs w:val="32"/>
        </w:rPr>
        <w:fldChar w:fldCharType="separate"/>
      </w:r>
      <w:r w:rsidR="0029787A" w:rsidRPr="00EA0375">
        <w:rPr>
          <w:rFonts w:ascii="Traditional Arabic" w:eastAsia="Times New Roman" w:hAnsi="Traditional Arabic" w:cs="Traditional Arabic"/>
          <w:sz w:val="32"/>
          <w:szCs w:val="32"/>
        </w:rPr>
        <w:t>[</w:t>
      </w:r>
      <w:r w:rsidR="00766593" w:rsidRPr="00EA0375">
        <w:rPr>
          <w:rFonts w:ascii="Traditional Arabic" w:eastAsia="Times New Roman" w:hAnsi="Traditional Arabic" w:cs="Traditional Arabic" w:hint="cs"/>
          <w:sz w:val="32"/>
          <w:szCs w:val="32"/>
          <w:rtl/>
        </w:rPr>
        <w:t>1</w:t>
      </w:r>
      <w:r w:rsidR="0029787A" w:rsidRPr="00EA0375">
        <w:rPr>
          <w:rFonts w:ascii="Traditional Arabic" w:eastAsia="Times New Roman" w:hAnsi="Traditional Arabic" w:cs="Traditional Arabic"/>
          <w:sz w:val="32"/>
          <w:szCs w:val="32"/>
        </w:rPr>
        <w:t>]</w:t>
      </w:r>
      <w:r w:rsidR="00F01639" w:rsidRPr="00EA0375">
        <w:rPr>
          <w:rFonts w:ascii="Traditional Arabic" w:eastAsia="Times New Roman" w:hAnsi="Traditional Arabic" w:cs="Traditional Arabic"/>
          <w:sz w:val="32"/>
          <w:szCs w:val="32"/>
        </w:rPr>
        <w:fldChar w:fldCharType="end"/>
      </w:r>
      <w:bookmarkEnd w:id="0"/>
      <w:r w:rsidR="0029787A" w:rsidRPr="00EA0375">
        <w:rPr>
          <w:rFonts w:ascii="Traditional Arabic" w:eastAsia="Times New Roman" w:hAnsi="Traditional Arabic" w:cs="Traditional Arabic"/>
          <w:sz w:val="32"/>
          <w:szCs w:val="32"/>
        </w:rPr>
        <w:t>.</w:t>
      </w:r>
    </w:p>
    <w:p w:rsidR="0029787A" w:rsidRPr="00EA0375" w:rsidRDefault="0029787A" w:rsidP="00EA0375">
      <w:pPr>
        <w:bidi/>
        <w:spacing w:after="0" w:line="240" w:lineRule="auto"/>
        <w:jc w:val="both"/>
        <w:rPr>
          <w:rFonts w:ascii="Traditional Arabic" w:eastAsia="Times New Roman" w:hAnsi="Traditional Arabic" w:cs="Traditional Arabic"/>
          <w:sz w:val="32"/>
          <w:szCs w:val="32"/>
          <w:rtl/>
          <w:lang w:bidi="ar-DZ"/>
        </w:rPr>
      </w:pPr>
      <w:r w:rsidRPr="00EA0375">
        <w:rPr>
          <w:rFonts w:ascii="Traditional Arabic" w:eastAsia="Times New Roman" w:hAnsi="Traditional Arabic" w:cs="Traditional Arabic"/>
          <w:sz w:val="32"/>
          <w:szCs w:val="32"/>
          <w:rtl/>
        </w:rPr>
        <w:t>فالمعنى اللُّغوي للفصاحة هو البيان والوضوح، فكل ما كان بيِّنًا واضحًا فهو فصيح، سواء أكان كلامًا أم غيره</w:t>
      </w:r>
      <w:bookmarkStart w:id="1" w:name="_ftnref4"/>
      <w:r w:rsidR="00F01639" w:rsidRPr="00EA0375">
        <w:rPr>
          <w:rFonts w:ascii="Traditional Arabic" w:eastAsia="Times New Roman" w:hAnsi="Traditional Arabic" w:cs="Traditional Arabic"/>
          <w:sz w:val="32"/>
          <w:szCs w:val="32"/>
        </w:rPr>
        <w:fldChar w:fldCharType="begin"/>
      </w:r>
      <w:r w:rsidRPr="00EA0375">
        <w:rPr>
          <w:rFonts w:ascii="Traditional Arabic" w:eastAsia="Times New Roman" w:hAnsi="Traditional Arabic" w:cs="Traditional Arabic"/>
          <w:sz w:val="32"/>
          <w:szCs w:val="32"/>
        </w:rPr>
        <w:instrText xml:space="preserve"> HYPERLINK "https://www.alukah.net/literature_language/0/116660/%D8%A7%D9%84%D9%85%D8%B9%D8%AC%D9%85-%D8%A7%D9%84%D8%B9%D8%B1%D8%A8%D9%8A/" \l "_ftn4" </w:instrText>
      </w:r>
      <w:r w:rsidR="00F01639" w:rsidRPr="00EA0375">
        <w:rPr>
          <w:rFonts w:ascii="Traditional Arabic" w:eastAsia="Times New Roman" w:hAnsi="Traditional Arabic" w:cs="Traditional Arabic"/>
          <w:sz w:val="32"/>
          <w:szCs w:val="32"/>
        </w:rPr>
        <w:fldChar w:fldCharType="separate"/>
      </w:r>
      <w:r w:rsidRPr="00EA0375">
        <w:rPr>
          <w:rFonts w:ascii="Traditional Arabic" w:eastAsia="Times New Roman" w:hAnsi="Traditional Arabic" w:cs="Traditional Arabic"/>
          <w:sz w:val="32"/>
          <w:szCs w:val="32"/>
        </w:rPr>
        <w:t>[</w:t>
      </w:r>
      <w:r w:rsidR="00766593" w:rsidRPr="00EA0375">
        <w:rPr>
          <w:rFonts w:ascii="Traditional Arabic" w:eastAsia="Times New Roman" w:hAnsi="Traditional Arabic" w:cs="Traditional Arabic" w:hint="cs"/>
          <w:sz w:val="32"/>
          <w:szCs w:val="32"/>
          <w:rtl/>
        </w:rPr>
        <w:t>2</w:t>
      </w:r>
      <w:r w:rsidRPr="00EA0375">
        <w:rPr>
          <w:rFonts w:ascii="Traditional Arabic" w:eastAsia="Times New Roman" w:hAnsi="Traditional Arabic" w:cs="Traditional Arabic"/>
          <w:sz w:val="32"/>
          <w:szCs w:val="32"/>
        </w:rPr>
        <w:t>]</w:t>
      </w:r>
      <w:r w:rsidR="00F01639" w:rsidRPr="00EA0375">
        <w:rPr>
          <w:rFonts w:ascii="Traditional Arabic" w:eastAsia="Times New Roman" w:hAnsi="Traditional Arabic" w:cs="Traditional Arabic"/>
          <w:sz w:val="32"/>
          <w:szCs w:val="32"/>
        </w:rPr>
        <w:fldChar w:fldCharType="end"/>
      </w:r>
      <w:bookmarkEnd w:id="1"/>
      <w:r w:rsidRPr="00EA0375">
        <w:rPr>
          <w:rFonts w:ascii="Traditional Arabic" w:eastAsia="Times New Roman" w:hAnsi="Traditional Arabic" w:cs="Traditional Arabic"/>
          <w:sz w:val="32"/>
          <w:szCs w:val="32"/>
          <w:rtl/>
        </w:rPr>
        <w:t>، يقول تعالى</w:t>
      </w:r>
      <w:r w:rsidRPr="00EA0375">
        <w:rPr>
          <w:rFonts w:ascii="Traditional Arabic" w:eastAsia="Times New Roman" w:hAnsi="Traditional Arabic" w:cs="Traditional Arabic"/>
          <w:sz w:val="32"/>
          <w:szCs w:val="32"/>
        </w:rPr>
        <w:t xml:space="preserve">: </w:t>
      </w:r>
      <w:r w:rsidRPr="00EA0375">
        <w:rPr>
          <w:rFonts w:ascii="Traditional Arabic" w:eastAsia="Times New Roman" w:hAnsi="Traditional Arabic" w:cs="Traditional Arabic"/>
          <w:sz w:val="32"/>
          <w:szCs w:val="32"/>
          <w:rtl/>
        </w:rPr>
        <w:t>﴿</w:t>
      </w:r>
      <w:r w:rsidRPr="00EA0375">
        <w:rPr>
          <w:rFonts w:ascii="Traditional Arabic" w:eastAsia="Times New Roman" w:hAnsi="Traditional Arabic" w:cs="Traditional Arabic"/>
          <w:sz w:val="32"/>
          <w:szCs w:val="32"/>
        </w:rPr>
        <w:t> </w:t>
      </w:r>
      <w:r w:rsidRPr="00EA0375">
        <w:rPr>
          <w:rFonts w:ascii="Traditional Arabic" w:eastAsia="Times New Roman" w:hAnsi="Traditional Arabic" w:cs="Traditional Arabic"/>
          <w:sz w:val="32"/>
          <w:szCs w:val="32"/>
          <w:rtl/>
        </w:rPr>
        <w:t>وَأَخِي هَارُونُ هُوَ أَفْصَحُ مِنِّي لِسَانًا</w:t>
      </w:r>
      <w:r w:rsidRPr="00EA0375">
        <w:rPr>
          <w:rFonts w:ascii="Traditional Arabic" w:eastAsia="Times New Roman" w:hAnsi="Traditional Arabic" w:cs="Traditional Arabic"/>
          <w:sz w:val="32"/>
          <w:szCs w:val="32"/>
        </w:rPr>
        <w:t> </w:t>
      </w:r>
      <w:r w:rsidRPr="00EA0375">
        <w:rPr>
          <w:rFonts w:ascii="Traditional Arabic" w:eastAsia="Times New Roman" w:hAnsi="Traditional Arabic" w:cs="Traditional Arabic"/>
          <w:sz w:val="32"/>
          <w:szCs w:val="32"/>
          <w:rtl/>
        </w:rPr>
        <w:t xml:space="preserve">﴾ </w:t>
      </w:r>
      <w:r w:rsidRPr="00EA0375">
        <w:rPr>
          <w:rFonts w:ascii="Traditional Arabic" w:eastAsia="Times New Roman" w:hAnsi="Traditional Arabic" w:cs="Traditional Arabic"/>
          <w:sz w:val="32"/>
          <w:szCs w:val="32"/>
        </w:rPr>
        <w:t>[</w:t>
      </w:r>
      <w:r w:rsidRPr="00EA0375">
        <w:rPr>
          <w:rFonts w:ascii="Traditional Arabic" w:eastAsia="Times New Roman" w:hAnsi="Traditional Arabic" w:cs="Traditional Arabic"/>
          <w:sz w:val="32"/>
          <w:szCs w:val="32"/>
          <w:rtl/>
        </w:rPr>
        <w:t>القصص: 34]؛ أي: أَبْيَنُ مني قولًا</w:t>
      </w:r>
      <w:r w:rsidRPr="00EA0375">
        <w:rPr>
          <w:rFonts w:ascii="Traditional Arabic" w:eastAsia="Times New Roman" w:hAnsi="Traditional Arabic" w:cs="Traditional Arabic"/>
          <w:sz w:val="32"/>
          <w:szCs w:val="32"/>
        </w:rPr>
        <w:t>.</w:t>
      </w:r>
    </w:p>
    <w:p w:rsidR="0029787A" w:rsidRPr="00EA0375" w:rsidRDefault="007700C2" w:rsidP="007700C2">
      <w:pPr>
        <w:bidi/>
        <w:spacing w:after="0" w:line="240" w:lineRule="auto"/>
        <w:jc w:val="both"/>
        <w:rPr>
          <w:rFonts w:ascii="Traditional Arabic" w:eastAsia="Times New Roman" w:hAnsi="Traditional Arabic" w:cs="Traditional Arabic"/>
          <w:sz w:val="32"/>
          <w:szCs w:val="32"/>
        </w:rPr>
      </w:pPr>
      <w:r>
        <w:rPr>
          <w:rFonts w:ascii="Traditional Arabic" w:eastAsia="Times New Roman" w:hAnsi="Traditional Arabic" w:cs="Traditional Arabic" w:hint="cs"/>
          <w:sz w:val="32"/>
          <w:szCs w:val="32"/>
          <w:rtl/>
        </w:rPr>
        <w:t>أما اصطلاحا:</w:t>
      </w:r>
      <w:r>
        <w:rPr>
          <w:rFonts w:ascii="Traditional Arabic" w:eastAsia="Times New Roman" w:hAnsi="Traditional Arabic" w:cs="Traditional Arabic" w:hint="cs"/>
          <w:sz w:val="32"/>
          <w:szCs w:val="32"/>
          <w:rtl/>
          <w:lang w:bidi="ar-DZ"/>
        </w:rPr>
        <w:t xml:space="preserve"> </w:t>
      </w:r>
      <w:r w:rsidR="0029787A" w:rsidRPr="00EA0375">
        <w:rPr>
          <w:rFonts w:ascii="Traditional Arabic" w:eastAsia="Times New Roman" w:hAnsi="Traditional Arabic" w:cs="Traditional Arabic"/>
          <w:sz w:val="32"/>
          <w:szCs w:val="32"/>
          <w:rtl/>
        </w:rPr>
        <w:t>الفصيحُ مِن الألفاظ عبارةٌ عن الألفاظ البيِّنة الظاهرة المتبادرة إلى الفهم، والمأنوسة الاستعمال بين الكتَّاب والشعراء؛ لمكان حسنها، وهي تقع وصفًا للكلمة، والكلام، والمتكلم، حسَب استعمال الكاتب للفظةِ وحدَها، أو مسبوكة مع أخواتها</w:t>
      </w:r>
      <w:bookmarkStart w:id="2" w:name="_ftnref5"/>
      <w:r w:rsidR="00F01639" w:rsidRPr="00EA0375">
        <w:rPr>
          <w:rFonts w:ascii="Traditional Arabic" w:eastAsia="Times New Roman" w:hAnsi="Traditional Arabic" w:cs="Traditional Arabic"/>
          <w:sz w:val="32"/>
          <w:szCs w:val="32"/>
        </w:rPr>
        <w:fldChar w:fldCharType="begin"/>
      </w:r>
      <w:r w:rsidR="0029787A" w:rsidRPr="00EA0375">
        <w:rPr>
          <w:rFonts w:ascii="Traditional Arabic" w:eastAsia="Times New Roman" w:hAnsi="Traditional Arabic" w:cs="Traditional Arabic"/>
          <w:sz w:val="32"/>
          <w:szCs w:val="32"/>
        </w:rPr>
        <w:instrText xml:space="preserve"> HYPERLINK "https://www.alukah.net/literature_language/0/116660/%D8%A7%D9%84%D9%85%D8%B9%D8%AC%D9%85-%D8%A7%D9%84%D8%B9%D8%B1%D8%A8%D9%8A/" \l "_ftn5" </w:instrText>
      </w:r>
      <w:r w:rsidR="00F01639" w:rsidRPr="00EA0375">
        <w:rPr>
          <w:rFonts w:ascii="Traditional Arabic" w:eastAsia="Times New Roman" w:hAnsi="Traditional Arabic" w:cs="Traditional Arabic"/>
          <w:sz w:val="32"/>
          <w:szCs w:val="32"/>
        </w:rPr>
        <w:fldChar w:fldCharType="separate"/>
      </w:r>
      <w:r w:rsidR="0029787A" w:rsidRPr="00EA0375">
        <w:rPr>
          <w:rFonts w:ascii="Traditional Arabic" w:eastAsia="Times New Roman" w:hAnsi="Traditional Arabic" w:cs="Traditional Arabic"/>
          <w:sz w:val="32"/>
          <w:szCs w:val="32"/>
        </w:rPr>
        <w:t>[</w:t>
      </w:r>
      <w:r w:rsidR="00766593" w:rsidRPr="00EA0375">
        <w:rPr>
          <w:rFonts w:ascii="Traditional Arabic" w:eastAsia="Times New Roman" w:hAnsi="Traditional Arabic" w:cs="Traditional Arabic" w:hint="cs"/>
          <w:sz w:val="32"/>
          <w:szCs w:val="32"/>
          <w:rtl/>
        </w:rPr>
        <w:t>3</w:t>
      </w:r>
      <w:r w:rsidR="0029787A" w:rsidRPr="00EA0375">
        <w:rPr>
          <w:rFonts w:ascii="Traditional Arabic" w:eastAsia="Times New Roman" w:hAnsi="Traditional Arabic" w:cs="Traditional Arabic"/>
          <w:sz w:val="32"/>
          <w:szCs w:val="32"/>
        </w:rPr>
        <w:t>]</w:t>
      </w:r>
      <w:r w:rsidR="00F01639" w:rsidRPr="00EA0375">
        <w:rPr>
          <w:rFonts w:ascii="Traditional Arabic" w:eastAsia="Times New Roman" w:hAnsi="Traditional Arabic" w:cs="Traditional Arabic"/>
          <w:sz w:val="32"/>
          <w:szCs w:val="32"/>
        </w:rPr>
        <w:fldChar w:fldCharType="end"/>
      </w:r>
      <w:bookmarkEnd w:id="2"/>
      <w:r w:rsidR="0029787A" w:rsidRPr="00EA0375">
        <w:rPr>
          <w:rFonts w:ascii="Traditional Arabic" w:eastAsia="Times New Roman" w:hAnsi="Traditional Arabic" w:cs="Traditional Arabic"/>
          <w:sz w:val="32"/>
          <w:szCs w:val="32"/>
        </w:rPr>
        <w:t>.</w:t>
      </w:r>
    </w:p>
    <w:p w:rsidR="0029787A" w:rsidRPr="00EA0375" w:rsidRDefault="0029787A" w:rsidP="00EA0375">
      <w:pPr>
        <w:bidi/>
        <w:spacing w:after="0" w:line="240" w:lineRule="auto"/>
        <w:jc w:val="both"/>
        <w:rPr>
          <w:rFonts w:ascii="Traditional Arabic" w:eastAsia="Times New Roman" w:hAnsi="Traditional Arabic" w:cs="Traditional Arabic"/>
          <w:sz w:val="32"/>
          <w:szCs w:val="32"/>
          <w:rtl/>
          <w:lang w:bidi="ar-DZ"/>
        </w:rPr>
      </w:pPr>
      <w:r w:rsidRPr="00EA0375">
        <w:rPr>
          <w:rFonts w:ascii="Traditional Arabic" w:eastAsia="Times New Roman" w:hAnsi="Traditional Arabic" w:cs="Traditional Arabic"/>
          <w:sz w:val="32"/>
          <w:szCs w:val="32"/>
          <w:rtl/>
        </w:rPr>
        <w:t>فالفصاحة اللُّغوية عند النُّحاة واللُّغويين العرب القدماء كانَتْ تعني السليقة؛ أي: التكلُّم باللغة دون تعلُّم</w:t>
      </w:r>
      <w:r w:rsidRPr="00EA0375">
        <w:rPr>
          <w:rFonts w:ascii="Traditional Arabic" w:eastAsia="Times New Roman" w:hAnsi="Traditional Arabic" w:cs="Traditional Arabic"/>
          <w:sz w:val="32"/>
          <w:szCs w:val="32"/>
        </w:rPr>
        <w:t>.</w:t>
      </w:r>
    </w:p>
    <w:p w:rsidR="0029787A" w:rsidRPr="00EA0375" w:rsidRDefault="0029787A" w:rsidP="00EA0375">
      <w:pPr>
        <w:bidi/>
        <w:spacing w:after="0" w:line="240" w:lineRule="auto"/>
        <w:jc w:val="both"/>
        <w:rPr>
          <w:rFonts w:ascii="Traditional Arabic" w:eastAsia="Times New Roman" w:hAnsi="Traditional Arabic" w:cs="Traditional Arabic"/>
          <w:sz w:val="32"/>
          <w:szCs w:val="32"/>
          <w:rtl/>
          <w:lang w:bidi="ar-DZ"/>
        </w:rPr>
      </w:pPr>
      <w:r w:rsidRPr="00EA0375">
        <w:rPr>
          <w:rFonts w:ascii="Traditional Arabic" w:eastAsia="Times New Roman" w:hAnsi="Traditional Arabic" w:cs="Traditional Arabic"/>
          <w:sz w:val="32"/>
          <w:szCs w:val="32"/>
          <w:rtl/>
        </w:rPr>
        <w:t>والفصاحة والسليقة والمَلَكة</w:t>
      </w:r>
      <w:r w:rsidRPr="00EA0375">
        <w:rPr>
          <w:rFonts w:ascii="Traditional Arabic" w:eastAsia="Times New Roman" w:hAnsi="Traditional Arabic" w:cs="Traditional Arabic"/>
          <w:sz w:val="32"/>
          <w:szCs w:val="32"/>
        </w:rPr>
        <w:t>: </w:t>
      </w:r>
      <w:r w:rsidRPr="00EA0375">
        <w:rPr>
          <w:rFonts w:ascii="Traditional Arabic" w:eastAsia="Times New Roman" w:hAnsi="Traditional Arabic" w:cs="Traditional Arabic"/>
          <w:sz w:val="32"/>
          <w:szCs w:val="32"/>
          <w:rtl/>
        </w:rPr>
        <w:t>مصطلحاتٌ استعملها النُّحاة العرب القدماء، وتُطلَق عندهم على معنًى واحد في مَيدان الدراسات اللُّغوية، وتعنِي عندهم تعلُّمَ اللغة من المحيط في الصغر ودون معلِّم، وهي مقابلةٌ للَّحن الذي فشا على ألسنة المولَّدين، ولم تَزَلِ العربُ في جاهليتها وصدرٍ من إسلامها تبرَعُ في نطقِها بالسجية، وتتكلم على</w:t>
      </w:r>
      <w:r w:rsidRPr="00EA0375">
        <w:rPr>
          <w:rFonts w:ascii="Traditional Arabic" w:eastAsia="Times New Roman" w:hAnsi="Traditional Arabic" w:cs="Traditional Arabic"/>
          <w:sz w:val="32"/>
          <w:szCs w:val="32"/>
        </w:rPr>
        <w:t> </w:t>
      </w:r>
      <w:hyperlink r:id="rId8" w:tgtFrame="_blank" w:history="1">
        <w:r w:rsidRPr="00EA0375">
          <w:rPr>
            <w:rFonts w:ascii="Traditional Arabic" w:eastAsia="Times New Roman" w:hAnsi="Traditional Arabic" w:cs="Traditional Arabic"/>
            <w:sz w:val="32"/>
            <w:szCs w:val="32"/>
            <w:rtl/>
          </w:rPr>
          <w:t>السليقة</w:t>
        </w:r>
      </w:hyperlink>
      <w:r w:rsidRPr="00EA0375">
        <w:rPr>
          <w:rFonts w:ascii="Traditional Arabic" w:eastAsia="Times New Roman" w:hAnsi="Traditional Arabic" w:cs="Traditional Arabic"/>
          <w:sz w:val="32"/>
          <w:szCs w:val="32"/>
          <w:rtl/>
        </w:rPr>
        <w:t>، حتى فتحت المدائن… فوقع الخلل في الكلام، وبدا اللحن على ألسنة العوام</w:t>
      </w:r>
      <w:r w:rsidRPr="00EA0375">
        <w:rPr>
          <w:rFonts w:ascii="Traditional Arabic" w:eastAsia="Times New Roman" w:hAnsi="Traditional Arabic" w:cs="Traditional Arabic"/>
          <w:sz w:val="32"/>
          <w:szCs w:val="32"/>
        </w:rPr>
        <w:t>.</w:t>
      </w:r>
    </w:p>
    <w:p w:rsidR="0029787A" w:rsidRPr="00EA0375" w:rsidRDefault="0029787A" w:rsidP="00EA0375">
      <w:pPr>
        <w:bidi/>
        <w:spacing w:after="0" w:line="240" w:lineRule="auto"/>
        <w:jc w:val="both"/>
        <w:rPr>
          <w:rFonts w:ascii="Traditional Arabic" w:eastAsia="Times New Roman" w:hAnsi="Traditional Arabic" w:cs="Traditional Arabic"/>
          <w:sz w:val="32"/>
          <w:szCs w:val="32"/>
          <w:rtl/>
          <w:lang w:bidi="ar-DZ"/>
        </w:rPr>
      </w:pPr>
      <w:r w:rsidRPr="00EA0375">
        <w:rPr>
          <w:rFonts w:ascii="Traditional Arabic" w:eastAsia="Times New Roman" w:hAnsi="Traditional Arabic" w:cs="Traditional Arabic"/>
          <w:sz w:val="32"/>
          <w:szCs w:val="32"/>
          <w:rtl/>
        </w:rPr>
        <w:t>و"الكلامُ الفصيحُ ما كان واضحَ المعنى، سهلَ اللفظ، جيِّدَ السَّبك؛ ولهذا وجب أن تكون كلُّ كلمة فيه جاريةً على القياس الصرفي، بيِّنةً في معناها، مفهومةً عذبة سلسة</w:t>
      </w:r>
      <w:r w:rsidRPr="00EA0375">
        <w:rPr>
          <w:rFonts w:ascii="Traditional Arabic" w:eastAsia="Times New Roman" w:hAnsi="Traditional Arabic" w:cs="Traditional Arabic"/>
          <w:sz w:val="32"/>
          <w:szCs w:val="32"/>
        </w:rPr>
        <w:t>.</w:t>
      </w:r>
    </w:p>
    <w:p w:rsidR="0029787A" w:rsidRPr="00EA0375" w:rsidRDefault="0029787A" w:rsidP="00EA0375">
      <w:pPr>
        <w:bidi/>
        <w:spacing w:after="0" w:line="240" w:lineRule="auto"/>
        <w:jc w:val="both"/>
        <w:rPr>
          <w:rFonts w:ascii="Traditional Arabic" w:eastAsia="Times New Roman" w:hAnsi="Traditional Arabic" w:cs="Traditional Arabic"/>
          <w:sz w:val="32"/>
          <w:szCs w:val="32"/>
          <w:rtl/>
          <w:lang w:bidi="ar-DZ"/>
        </w:rPr>
      </w:pPr>
      <w:r w:rsidRPr="00EA0375">
        <w:rPr>
          <w:rFonts w:ascii="Traditional Arabic" w:eastAsia="Times New Roman" w:hAnsi="Traditional Arabic" w:cs="Traditional Arabic"/>
          <w:sz w:val="32"/>
          <w:szCs w:val="32"/>
          <w:rtl/>
        </w:rPr>
        <w:t>وإنما تكون الكلمةُ كذلك إذا كانَتْ مألوفة الاستعمال بين النابِهين من الكتَّاب والشعراء؛ لأنها لم تتداوَلْها ألسنتُهم، ولم تَجْرِ بها أقلامُهم، إلا لمكانِها مِن الحسن باستكمالها جميع ما تقدَّم من نعوت الجودة وصفات الجمال</w:t>
      </w:r>
      <w:r w:rsidRPr="00EA0375">
        <w:rPr>
          <w:rFonts w:ascii="Traditional Arabic" w:eastAsia="Times New Roman" w:hAnsi="Traditional Arabic" w:cs="Traditional Arabic"/>
          <w:sz w:val="32"/>
          <w:szCs w:val="32"/>
        </w:rPr>
        <w:t>.</w:t>
      </w:r>
    </w:p>
    <w:p w:rsidR="0029787A" w:rsidRPr="00EA0375" w:rsidRDefault="0029787A" w:rsidP="00EA0375">
      <w:pPr>
        <w:bidi/>
        <w:spacing w:after="0" w:line="240" w:lineRule="auto"/>
        <w:jc w:val="both"/>
        <w:rPr>
          <w:rFonts w:ascii="Traditional Arabic" w:eastAsia="Times New Roman" w:hAnsi="Traditional Arabic" w:cs="Traditional Arabic"/>
          <w:sz w:val="32"/>
          <w:szCs w:val="32"/>
          <w:rtl/>
          <w:lang w:bidi="ar-DZ"/>
        </w:rPr>
      </w:pPr>
      <w:r w:rsidRPr="00EA0375">
        <w:rPr>
          <w:rFonts w:ascii="Traditional Arabic" w:eastAsia="Times New Roman" w:hAnsi="Traditional Arabic" w:cs="Traditional Arabic"/>
          <w:sz w:val="32"/>
          <w:szCs w:val="32"/>
          <w:rtl/>
        </w:rPr>
        <w:t>والذوقُ السليم هو العمدةُ في معرفةِ حسن الكلمات وسلاستها، وتمييز ما فيها من وجوه البشاعة ومظاهر الاستكراه؛ لأن الألفاظَ أصواتٌ، فالذي يطرب لصوت البلبل، وينفرُ من أصوات البوم والغربان، ينبو سمعه عن الكلمة إذا كانت غريبةً متنافرة الحروف، ألا ترى أن كلمتَي</w:t>
      </w:r>
      <w:r w:rsidRPr="00EA0375">
        <w:rPr>
          <w:rFonts w:ascii="Traditional Arabic" w:eastAsia="Times New Roman" w:hAnsi="Traditional Arabic" w:cs="Traditional Arabic"/>
          <w:sz w:val="32"/>
          <w:szCs w:val="32"/>
        </w:rPr>
        <w:t> (</w:t>
      </w:r>
      <w:r w:rsidRPr="00EA0375">
        <w:rPr>
          <w:rFonts w:ascii="Traditional Arabic" w:eastAsia="Times New Roman" w:hAnsi="Traditional Arabic" w:cs="Traditional Arabic"/>
          <w:sz w:val="32"/>
          <w:szCs w:val="32"/>
          <w:rtl/>
        </w:rPr>
        <w:t>المُزنة</w:t>
      </w:r>
      <w:r w:rsidRPr="00EA0375">
        <w:rPr>
          <w:rFonts w:ascii="Traditional Arabic" w:eastAsia="Times New Roman" w:hAnsi="Traditional Arabic" w:cs="Traditional Arabic"/>
          <w:sz w:val="32"/>
          <w:szCs w:val="32"/>
        </w:rPr>
        <w:t>) </w:t>
      </w:r>
      <w:r w:rsidRPr="00EA0375">
        <w:rPr>
          <w:rFonts w:ascii="Traditional Arabic" w:eastAsia="Times New Roman" w:hAnsi="Traditional Arabic" w:cs="Traditional Arabic"/>
          <w:sz w:val="32"/>
          <w:szCs w:val="32"/>
          <w:rtl/>
        </w:rPr>
        <w:t>و</w:t>
      </w:r>
      <w:r w:rsidRPr="00EA0375">
        <w:rPr>
          <w:rFonts w:ascii="Traditional Arabic" w:eastAsia="Times New Roman" w:hAnsi="Traditional Arabic" w:cs="Traditional Arabic"/>
          <w:sz w:val="32"/>
          <w:szCs w:val="32"/>
        </w:rPr>
        <w:t>(</w:t>
      </w:r>
      <w:r w:rsidRPr="00EA0375">
        <w:rPr>
          <w:rFonts w:ascii="Traditional Arabic" w:eastAsia="Times New Roman" w:hAnsi="Traditional Arabic" w:cs="Traditional Arabic"/>
          <w:sz w:val="32"/>
          <w:szCs w:val="32"/>
          <w:rtl/>
        </w:rPr>
        <w:t>الدِّيمة</w:t>
      </w:r>
      <w:r w:rsidRPr="00EA0375">
        <w:rPr>
          <w:rFonts w:ascii="Traditional Arabic" w:eastAsia="Times New Roman" w:hAnsi="Traditional Arabic" w:cs="Traditional Arabic"/>
          <w:sz w:val="32"/>
          <w:szCs w:val="32"/>
        </w:rPr>
        <w:t>) </w:t>
      </w:r>
      <w:r w:rsidRPr="00EA0375">
        <w:rPr>
          <w:rFonts w:ascii="Traditional Arabic" w:eastAsia="Times New Roman" w:hAnsi="Traditional Arabic" w:cs="Traditional Arabic"/>
          <w:sz w:val="32"/>
          <w:szCs w:val="32"/>
          <w:rtl/>
        </w:rPr>
        <w:t>للسحابة الممطرة، كلتاهما سهلة عذبة يسكن إليها السمع، بخلاف كلمة</w:t>
      </w:r>
      <w:r w:rsidRPr="00EA0375">
        <w:rPr>
          <w:rFonts w:ascii="Traditional Arabic" w:eastAsia="Times New Roman" w:hAnsi="Traditional Arabic" w:cs="Traditional Arabic"/>
          <w:sz w:val="32"/>
          <w:szCs w:val="32"/>
        </w:rPr>
        <w:t> (</w:t>
      </w:r>
      <w:r w:rsidRPr="00EA0375">
        <w:rPr>
          <w:rFonts w:ascii="Traditional Arabic" w:eastAsia="Times New Roman" w:hAnsi="Traditional Arabic" w:cs="Traditional Arabic"/>
          <w:sz w:val="32"/>
          <w:szCs w:val="32"/>
          <w:rtl/>
        </w:rPr>
        <w:t>البُعاق</w:t>
      </w:r>
      <w:r w:rsidRPr="00EA0375">
        <w:rPr>
          <w:rFonts w:ascii="Traditional Arabic" w:eastAsia="Times New Roman" w:hAnsi="Traditional Arabic" w:cs="Traditional Arabic"/>
          <w:sz w:val="32"/>
          <w:szCs w:val="32"/>
        </w:rPr>
        <w:t>) </w:t>
      </w:r>
      <w:r w:rsidRPr="00EA0375">
        <w:rPr>
          <w:rFonts w:ascii="Traditional Arabic" w:eastAsia="Times New Roman" w:hAnsi="Traditional Arabic" w:cs="Traditional Arabic"/>
          <w:sz w:val="32"/>
          <w:szCs w:val="32"/>
          <w:rtl/>
        </w:rPr>
        <w:t>التي في معناهما؛ فإنها قبيحةٌ تصُكُّ الآذان، وأمثال ذلك كثير في مفردات اللغة، تستطيع أن تدركه بذوقك</w:t>
      </w:r>
      <w:r w:rsidRPr="00EA0375">
        <w:rPr>
          <w:rFonts w:ascii="Traditional Arabic" w:eastAsia="Times New Roman" w:hAnsi="Traditional Arabic" w:cs="Traditional Arabic"/>
          <w:sz w:val="32"/>
          <w:szCs w:val="32"/>
        </w:rPr>
        <w:t>"</w:t>
      </w:r>
      <w:bookmarkStart w:id="3" w:name="_ftnref6"/>
      <w:r w:rsidR="00F01639" w:rsidRPr="00EA0375">
        <w:rPr>
          <w:rFonts w:ascii="Traditional Arabic" w:eastAsia="Times New Roman" w:hAnsi="Traditional Arabic" w:cs="Traditional Arabic"/>
          <w:sz w:val="32"/>
          <w:szCs w:val="32"/>
        </w:rPr>
        <w:fldChar w:fldCharType="begin"/>
      </w:r>
      <w:r w:rsidRPr="00EA0375">
        <w:rPr>
          <w:rFonts w:ascii="Traditional Arabic" w:eastAsia="Times New Roman" w:hAnsi="Traditional Arabic" w:cs="Traditional Arabic"/>
          <w:sz w:val="32"/>
          <w:szCs w:val="32"/>
        </w:rPr>
        <w:instrText xml:space="preserve"> HYPERLINK "https://www.alukah.net/literature_language/0/116660/%D8%A7%D9%84%D9%85%D8%B9%D8%AC%D9%85-%D8%A7%D9%84%D8%B9%D8%B1%D8%A8%D9%8A/" \l "_ftn6" </w:instrText>
      </w:r>
      <w:r w:rsidR="00F01639" w:rsidRPr="00EA0375">
        <w:rPr>
          <w:rFonts w:ascii="Traditional Arabic" w:eastAsia="Times New Roman" w:hAnsi="Traditional Arabic" w:cs="Traditional Arabic"/>
          <w:sz w:val="32"/>
          <w:szCs w:val="32"/>
        </w:rPr>
        <w:fldChar w:fldCharType="separate"/>
      </w:r>
      <w:r w:rsidRPr="00EA0375">
        <w:rPr>
          <w:rFonts w:ascii="Traditional Arabic" w:eastAsia="Times New Roman" w:hAnsi="Traditional Arabic" w:cs="Traditional Arabic"/>
          <w:sz w:val="32"/>
          <w:szCs w:val="32"/>
        </w:rPr>
        <w:t>[</w:t>
      </w:r>
      <w:r w:rsidR="00766593" w:rsidRPr="00EA0375">
        <w:rPr>
          <w:rFonts w:ascii="Traditional Arabic" w:eastAsia="Times New Roman" w:hAnsi="Traditional Arabic" w:cs="Traditional Arabic" w:hint="cs"/>
          <w:sz w:val="32"/>
          <w:szCs w:val="32"/>
          <w:rtl/>
        </w:rPr>
        <w:t>4</w:t>
      </w:r>
      <w:r w:rsidRPr="00EA0375">
        <w:rPr>
          <w:rFonts w:ascii="Traditional Arabic" w:eastAsia="Times New Roman" w:hAnsi="Traditional Arabic" w:cs="Traditional Arabic"/>
          <w:sz w:val="32"/>
          <w:szCs w:val="32"/>
        </w:rPr>
        <w:t>]</w:t>
      </w:r>
      <w:r w:rsidR="00F01639" w:rsidRPr="00EA0375">
        <w:rPr>
          <w:rFonts w:ascii="Traditional Arabic" w:eastAsia="Times New Roman" w:hAnsi="Traditional Arabic" w:cs="Traditional Arabic"/>
          <w:sz w:val="32"/>
          <w:szCs w:val="32"/>
        </w:rPr>
        <w:fldChar w:fldCharType="end"/>
      </w:r>
      <w:bookmarkEnd w:id="3"/>
      <w:r w:rsidRPr="00EA0375">
        <w:rPr>
          <w:rFonts w:ascii="Traditional Arabic" w:eastAsia="Times New Roman" w:hAnsi="Traditional Arabic" w:cs="Traditional Arabic"/>
          <w:sz w:val="32"/>
          <w:szCs w:val="32"/>
        </w:rPr>
        <w:t>.</w:t>
      </w:r>
    </w:p>
    <w:p w:rsidR="0029787A" w:rsidRPr="00EA0375" w:rsidRDefault="0029787A" w:rsidP="00EA0375">
      <w:pPr>
        <w:bidi/>
        <w:spacing w:after="0" w:line="240" w:lineRule="auto"/>
        <w:jc w:val="both"/>
        <w:rPr>
          <w:rFonts w:ascii="Traditional Arabic" w:eastAsia="Times New Roman" w:hAnsi="Traditional Arabic" w:cs="Traditional Arabic"/>
          <w:sz w:val="32"/>
          <w:szCs w:val="32"/>
        </w:rPr>
      </w:pPr>
      <w:r w:rsidRPr="00EA0375">
        <w:rPr>
          <w:rFonts w:ascii="Traditional Arabic" w:eastAsia="Times New Roman" w:hAnsi="Traditional Arabic" w:cs="Traditional Arabic"/>
          <w:sz w:val="32"/>
          <w:szCs w:val="32"/>
          <w:rtl/>
        </w:rPr>
        <w:t>ويشترط في فصاحة التركيبِ - فوقَ جريان كلماته على القياس الصحيح وسهولتها - أن يسلَمَ من ضَعف التأليف، وهو خروجُ الكلام عن قواعد اللغة المطَّردة؛ كرجوع الضمير على متأخر لفظًا ورُتبةً، كما يشترط أن يسلم التركيب من تنافر الكلمات المؤدِّي للثقل في السمع، وصعوبة أدائها باللسان؛ كقول شاعر</w:t>
      </w:r>
      <w:r w:rsidRPr="00EA0375">
        <w:rPr>
          <w:rFonts w:ascii="Traditional Arabic" w:eastAsia="Times New Roman" w:hAnsi="Traditional Arabic" w:cs="Traditional Arabic"/>
          <w:sz w:val="32"/>
          <w:szCs w:val="32"/>
        </w:rPr>
        <w:t> (</w:t>
      </w:r>
      <w:r w:rsidRPr="00EA0375">
        <w:rPr>
          <w:rFonts w:ascii="Traditional Arabic" w:eastAsia="Times New Roman" w:hAnsi="Traditional Arabic" w:cs="Traditional Arabic"/>
          <w:sz w:val="32"/>
          <w:szCs w:val="32"/>
          <w:rtl/>
        </w:rPr>
        <w:t>من الرجز</w:t>
      </w:r>
      <w:r w:rsidRPr="00EA0375">
        <w:rPr>
          <w:rFonts w:ascii="Traditional Arabic" w:eastAsia="Times New Roman" w:hAnsi="Traditional Arabic" w:cs="Traditional Arabic"/>
          <w:sz w:val="32"/>
          <w:szCs w:val="32"/>
        </w:rPr>
        <w:t>):</w:t>
      </w:r>
    </w:p>
    <w:p w:rsidR="0029787A" w:rsidRPr="00EA0375" w:rsidRDefault="0029787A" w:rsidP="00EA0375">
      <w:pPr>
        <w:bidi/>
        <w:spacing w:after="0" w:line="240" w:lineRule="auto"/>
        <w:jc w:val="center"/>
        <w:rPr>
          <w:rFonts w:ascii="Traditional Arabic" w:eastAsia="Times New Roman" w:hAnsi="Traditional Arabic" w:cs="Traditional Arabic"/>
          <w:sz w:val="32"/>
          <w:szCs w:val="32"/>
          <w:rtl/>
          <w:lang w:bidi="ar-DZ"/>
        </w:rPr>
      </w:pPr>
      <w:r w:rsidRPr="00EA0375">
        <w:rPr>
          <w:rFonts w:ascii="Traditional Arabic" w:eastAsia="Times New Roman" w:hAnsi="Traditional Arabic" w:cs="Traditional Arabic"/>
          <w:sz w:val="32"/>
          <w:szCs w:val="32"/>
          <w:rtl/>
        </w:rPr>
        <w:lastRenderedPageBreak/>
        <w:t>وقَبْرُ حربٍ بمكانٍ قَفْرٍ</w:t>
      </w:r>
      <w:r w:rsidRPr="00EA0375">
        <w:rPr>
          <w:rFonts w:ascii="Traditional Arabic" w:eastAsia="Times New Roman" w:hAnsi="Traditional Arabic" w:cs="Traditional Arabic"/>
          <w:sz w:val="32"/>
          <w:szCs w:val="32"/>
        </w:rPr>
        <w:t> *** </w:t>
      </w:r>
      <w:r w:rsidRPr="00EA0375">
        <w:rPr>
          <w:rFonts w:ascii="Traditional Arabic" w:eastAsia="Times New Roman" w:hAnsi="Traditional Arabic" w:cs="Traditional Arabic"/>
          <w:sz w:val="32"/>
          <w:szCs w:val="32"/>
          <w:rtl/>
        </w:rPr>
        <w:t>وليس قُرْبَ قبرِ حربٍ قَبْرُ</w:t>
      </w:r>
    </w:p>
    <w:p w:rsidR="0029787A" w:rsidRPr="00EA0375" w:rsidRDefault="0029787A" w:rsidP="00EA0375">
      <w:pPr>
        <w:bidi/>
        <w:spacing w:after="0" w:line="240" w:lineRule="auto"/>
        <w:jc w:val="both"/>
        <w:rPr>
          <w:rFonts w:ascii="Traditional Arabic" w:eastAsia="Times New Roman" w:hAnsi="Traditional Arabic" w:cs="Traditional Arabic"/>
          <w:sz w:val="32"/>
          <w:szCs w:val="32"/>
        </w:rPr>
      </w:pPr>
      <w:r w:rsidRPr="00EA0375">
        <w:rPr>
          <w:rFonts w:ascii="Traditional Arabic" w:eastAsia="Times New Roman" w:hAnsi="Traditional Arabic" w:cs="Traditional Arabic"/>
          <w:sz w:val="32"/>
          <w:szCs w:val="32"/>
          <w:rtl/>
        </w:rPr>
        <w:t>فمع أن كل كلمة منه لو أُخذت وحدَها كانت غيرَ مستكرَهة ولا ثقيلة، لكن اجتماع كلماته وقُرب مخارج حروفها، يُحدِثانِ ثقلًا ظاهرًا</w:t>
      </w:r>
      <w:r w:rsidRPr="00EA0375">
        <w:rPr>
          <w:rFonts w:ascii="Traditional Arabic" w:eastAsia="Times New Roman" w:hAnsi="Traditional Arabic" w:cs="Traditional Arabic"/>
          <w:sz w:val="32"/>
          <w:szCs w:val="32"/>
        </w:rPr>
        <w:t>. </w:t>
      </w:r>
    </w:p>
    <w:p w:rsidR="0029787A" w:rsidRPr="00EA0375" w:rsidRDefault="0029787A" w:rsidP="00EA0375">
      <w:pPr>
        <w:bidi/>
        <w:spacing w:after="0" w:line="240" w:lineRule="auto"/>
        <w:jc w:val="both"/>
        <w:rPr>
          <w:rFonts w:ascii="Traditional Arabic" w:eastAsia="Times New Roman" w:hAnsi="Traditional Arabic" w:cs="Traditional Arabic"/>
          <w:sz w:val="32"/>
          <w:szCs w:val="32"/>
          <w:rtl/>
          <w:lang w:bidi="ar-DZ"/>
        </w:rPr>
      </w:pPr>
      <w:r w:rsidRPr="00EA0375">
        <w:rPr>
          <w:rFonts w:ascii="Traditional Arabic" w:eastAsia="Times New Roman" w:hAnsi="Traditional Arabic" w:cs="Traditional Arabic"/>
          <w:sz w:val="32"/>
          <w:szCs w:val="32"/>
          <w:rtl/>
        </w:rPr>
        <w:t>ويجب أن يَسلَمَ التركيبُ من التعقيد اللفظي، وهو أن يكون الكلامُ خفيَّ الدلالة على المعنى المراد بسبب تأخير الكلمات أو تقديمها عن مواطنها الأصلية، أو بالفصل بين الكلمات التي يجب أن تتجاور ويتصل بعضها ببعض، فإذا قلت</w:t>
      </w:r>
      <w:r w:rsidRPr="00EA0375">
        <w:rPr>
          <w:rFonts w:ascii="Traditional Arabic" w:eastAsia="Times New Roman" w:hAnsi="Traditional Arabic" w:cs="Traditional Arabic"/>
          <w:sz w:val="32"/>
          <w:szCs w:val="32"/>
        </w:rPr>
        <w:t>: (</w:t>
      </w:r>
      <w:r w:rsidRPr="00EA0375">
        <w:rPr>
          <w:rFonts w:ascii="Traditional Arabic" w:eastAsia="Times New Roman" w:hAnsi="Traditional Arabic" w:cs="Traditional Arabic"/>
          <w:sz w:val="32"/>
          <w:szCs w:val="32"/>
          <w:rtl/>
        </w:rPr>
        <w:t>ما قرأ إلا واحدًا محمدٌ مع كتابًا أخيه</w:t>
      </w:r>
      <w:r w:rsidRPr="00EA0375">
        <w:rPr>
          <w:rFonts w:ascii="Traditional Arabic" w:eastAsia="Times New Roman" w:hAnsi="Traditional Arabic" w:cs="Traditional Arabic"/>
          <w:sz w:val="32"/>
          <w:szCs w:val="32"/>
        </w:rPr>
        <w:t>)</w:t>
      </w:r>
      <w:r w:rsidRPr="00EA0375">
        <w:rPr>
          <w:rFonts w:ascii="Traditional Arabic" w:eastAsia="Times New Roman" w:hAnsi="Traditional Arabic" w:cs="Traditional Arabic"/>
          <w:sz w:val="32"/>
          <w:szCs w:val="32"/>
          <w:rtl/>
        </w:rPr>
        <w:t>، كان هذا الكلام غير فصيح لضعف تأليفه؛ إذ أصله</w:t>
      </w:r>
      <w:r w:rsidRPr="00EA0375">
        <w:rPr>
          <w:rFonts w:ascii="Traditional Arabic" w:eastAsia="Times New Roman" w:hAnsi="Traditional Arabic" w:cs="Traditional Arabic"/>
          <w:sz w:val="32"/>
          <w:szCs w:val="32"/>
        </w:rPr>
        <w:t>: (</w:t>
      </w:r>
      <w:r w:rsidRPr="00EA0375">
        <w:rPr>
          <w:rFonts w:ascii="Traditional Arabic" w:eastAsia="Times New Roman" w:hAnsi="Traditional Arabic" w:cs="Traditional Arabic"/>
          <w:sz w:val="32"/>
          <w:szCs w:val="32"/>
          <w:rtl/>
        </w:rPr>
        <w:t>ما قرأ محمدٌ مع أخيه إلا كتابًا واحدًا</w:t>
      </w:r>
      <w:r w:rsidRPr="00EA0375">
        <w:rPr>
          <w:rFonts w:ascii="Traditional Arabic" w:eastAsia="Times New Roman" w:hAnsi="Traditional Arabic" w:cs="Traditional Arabic"/>
          <w:sz w:val="32"/>
          <w:szCs w:val="32"/>
        </w:rPr>
        <w:t>)</w:t>
      </w:r>
      <w:r w:rsidRPr="00EA0375">
        <w:rPr>
          <w:rFonts w:ascii="Traditional Arabic" w:eastAsia="Times New Roman" w:hAnsi="Traditional Arabic" w:cs="Traditional Arabic"/>
          <w:sz w:val="32"/>
          <w:szCs w:val="32"/>
          <w:rtl/>
        </w:rPr>
        <w:t>، فقدِّمت الصفة على الموصوف، وفُصل بين المتلازمين، وهما أداة الاستثناء والمستثنى، والمضاف والمضاف إليه</w:t>
      </w:r>
      <w:r w:rsidRPr="00EA0375">
        <w:rPr>
          <w:rFonts w:ascii="Traditional Arabic" w:eastAsia="Times New Roman" w:hAnsi="Traditional Arabic" w:cs="Traditional Arabic"/>
          <w:sz w:val="32"/>
          <w:szCs w:val="32"/>
        </w:rPr>
        <w:t>.</w:t>
      </w:r>
    </w:p>
    <w:p w:rsidR="007700C2" w:rsidRDefault="0029787A" w:rsidP="007700C2">
      <w:pPr>
        <w:bidi/>
        <w:spacing w:after="0" w:line="240" w:lineRule="auto"/>
        <w:jc w:val="both"/>
        <w:rPr>
          <w:rFonts w:ascii="Traditional Arabic" w:eastAsia="Times New Roman" w:hAnsi="Traditional Arabic" w:cs="Traditional Arabic"/>
          <w:sz w:val="32"/>
          <w:szCs w:val="32"/>
          <w:rtl/>
          <w:lang w:bidi="ar-DZ"/>
        </w:rPr>
      </w:pPr>
      <w:r w:rsidRPr="00EA0375">
        <w:rPr>
          <w:rFonts w:ascii="Traditional Arabic" w:eastAsia="Times New Roman" w:hAnsi="Traditional Arabic" w:cs="Traditional Arabic"/>
          <w:sz w:val="32"/>
          <w:szCs w:val="32"/>
          <w:rtl/>
        </w:rPr>
        <w:t>ويجب أن يسلم التركيب من التعقيدِ المعنويِّ، وهو أن يعمدَ المتكلِّم إلى التعبير عن معنى فيستعمل فيه كلمات في غير معانيها الحقيقية، فيُسِيء اختيار الكلمات للمعنى الذي يريده، فيضطرب التعبير ويلتبس الأمر على السامع؛ مثال ذلك أن كلمة</w:t>
      </w:r>
      <w:r w:rsidRPr="00EA0375">
        <w:rPr>
          <w:rFonts w:ascii="Traditional Arabic" w:eastAsia="Times New Roman" w:hAnsi="Traditional Arabic" w:cs="Traditional Arabic"/>
          <w:sz w:val="32"/>
          <w:szCs w:val="32"/>
        </w:rPr>
        <w:t> (</w:t>
      </w:r>
      <w:r w:rsidRPr="00EA0375">
        <w:rPr>
          <w:rFonts w:ascii="Traditional Arabic" w:eastAsia="Times New Roman" w:hAnsi="Traditional Arabic" w:cs="Traditional Arabic"/>
          <w:sz w:val="32"/>
          <w:szCs w:val="32"/>
          <w:rtl/>
        </w:rPr>
        <w:t>اللسان</w:t>
      </w:r>
      <w:r w:rsidRPr="00EA0375">
        <w:rPr>
          <w:rFonts w:ascii="Traditional Arabic" w:eastAsia="Times New Roman" w:hAnsi="Traditional Arabic" w:cs="Traditional Arabic"/>
          <w:sz w:val="32"/>
          <w:szCs w:val="32"/>
        </w:rPr>
        <w:t>) </w:t>
      </w:r>
      <w:r w:rsidRPr="00EA0375">
        <w:rPr>
          <w:rFonts w:ascii="Traditional Arabic" w:eastAsia="Times New Roman" w:hAnsi="Traditional Arabic" w:cs="Traditional Arabic"/>
          <w:sz w:val="32"/>
          <w:szCs w:val="32"/>
          <w:rtl/>
        </w:rPr>
        <w:t>تُطلق أحيانًا ويُراد بها اللغة؛ قال تعالى</w:t>
      </w:r>
      <w:r w:rsidRPr="00EA0375">
        <w:rPr>
          <w:rFonts w:ascii="Traditional Arabic" w:eastAsia="Times New Roman" w:hAnsi="Traditional Arabic" w:cs="Traditional Arabic"/>
          <w:sz w:val="32"/>
          <w:szCs w:val="32"/>
        </w:rPr>
        <w:t xml:space="preserve">: </w:t>
      </w:r>
      <w:r w:rsidRPr="00EA0375">
        <w:rPr>
          <w:rFonts w:ascii="Traditional Arabic" w:eastAsia="Times New Roman" w:hAnsi="Traditional Arabic" w:cs="Traditional Arabic"/>
          <w:sz w:val="32"/>
          <w:szCs w:val="32"/>
          <w:rtl/>
        </w:rPr>
        <w:t>﴿</w:t>
      </w:r>
      <w:r w:rsidRPr="00EA0375">
        <w:rPr>
          <w:rFonts w:ascii="Traditional Arabic" w:eastAsia="Times New Roman" w:hAnsi="Traditional Arabic" w:cs="Traditional Arabic"/>
          <w:sz w:val="32"/>
          <w:szCs w:val="32"/>
        </w:rPr>
        <w:t> </w:t>
      </w:r>
      <w:r w:rsidRPr="00EA0375">
        <w:rPr>
          <w:rFonts w:ascii="Traditional Arabic" w:eastAsia="Times New Roman" w:hAnsi="Traditional Arabic" w:cs="Traditional Arabic"/>
          <w:sz w:val="32"/>
          <w:szCs w:val="32"/>
          <w:rtl/>
        </w:rPr>
        <w:t>وَمَا أَرْسَلْنَا مِنْ رَسُولٍ إِلَّا بِلِسَانِ قَوْمِهِ</w:t>
      </w:r>
      <w:r w:rsidRPr="00EA0375">
        <w:rPr>
          <w:rFonts w:ascii="Traditional Arabic" w:eastAsia="Times New Roman" w:hAnsi="Traditional Arabic" w:cs="Traditional Arabic"/>
          <w:sz w:val="32"/>
          <w:szCs w:val="32"/>
        </w:rPr>
        <w:t> </w:t>
      </w:r>
      <w:r w:rsidRPr="00EA0375">
        <w:rPr>
          <w:rFonts w:ascii="Traditional Arabic" w:eastAsia="Times New Roman" w:hAnsi="Traditional Arabic" w:cs="Traditional Arabic"/>
          <w:sz w:val="32"/>
          <w:szCs w:val="32"/>
          <w:rtl/>
        </w:rPr>
        <w:t xml:space="preserve">﴾ </w:t>
      </w:r>
      <w:r w:rsidRPr="00EA0375">
        <w:rPr>
          <w:rFonts w:ascii="Traditional Arabic" w:eastAsia="Times New Roman" w:hAnsi="Traditional Arabic" w:cs="Traditional Arabic"/>
          <w:sz w:val="32"/>
          <w:szCs w:val="32"/>
        </w:rPr>
        <w:t>[</w:t>
      </w:r>
      <w:r w:rsidRPr="00EA0375">
        <w:rPr>
          <w:rFonts w:ascii="Traditional Arabic" w:eastAsia="Times New Roman" w:hAnsi="Traditional Arabic" w:cs="Traditional Arabic"/>
          <w:sz w:val="32"/>
          <w:szCs w:val="32"/>
          <w:rtl/>
        </w:rPr>
        <w:t>إبراهيم: 4]؛ أي: ناطقًا بلغة قومه، وهذا استعمالٌ صحيح فصيح، فإذا استعمل إنسانٌ هذه الكلمة في الجاسوس، وقال</w:t>
      </w:r>
      <w:r w:rsidRPr="00EA0375">
        <w:rPr>
          <w:rFonts w:ascii="Traditional Arabic" w:eastAsia="Times New Roman" w:hAnsi="Traditional Arabic" w:cs="Traditional Arabic"/>
          <w:sz w:val="32"/>
          <w:szCs w:val="32"/>
        </w:rPr>
        <w:t>: (</w:t>
      </w:r>
      <w:r w:rsidRPr="00EA0375">
        <w:rPr>
          <w:rFonts w:ascii="Traditional Arabic" w:eastAsia="Times New Roman" w:hAnsi="Traditional Arabic" w:cs="Traditional Arabic"/>
          <w:sz w:val="32"/>
          <w:szCs w:val="32"/>
          <w:rtl/>
        </w:rPr>
        <w:t>بثَّ الحاكمُ ألسنتَه في المدينة</w:t>
      </w:r>
      <w:r w:rsidRPr="00EA0375">
        <w:rPr>
          <w:rFonts w:ascii="Traditional Arabic" w:eastAsia="Times New Roman" w:hAnsi="Traditional Arabic" w:cs="Traditional Arabic"/>
          <w:sz w:val="32"/>
          <w:szCs w:val="32"/>
        </w:rPr>
        <w:t>)</w:t>
      </w:r>
      <w:r w:rsidRPr="00EA0375">
        <w:rPr>
          <w:rFonts w:ascii="Traditional Arabic" w:eastAsia="Times New Roman" w:hAnsi="Traditional Arabic" w:cs="Traditional Arabic"/>
          <w:sz w:val="32"/>
          <w:szCs w:val="32"/>
          <w:rtl/>
        </w:rPr>
        <w:t>، كان مخطئًا، وكان في كلامه تعقيدٌ معنويٌّ</w:t>
      </w:r>
      <w:bookmarkStart w:id="4" w:name="_ftnref7"/>
      <w:r w:rsidR="00F01639" w:rsidRPr="00EA0375">
        <w:rPr>
          <w:rFonts w:ascii="Traditional Arabic" w:eastAsia="Times New Roman" w:hAnsi="Traditional Arabic" w:cs="Traditional Arabic"/>
          <w:sz w:val="32"/>
          <w:szCs w:val="32"/>
        </w:rPr>
        <w:fldChar w:fldCharType="begin"/>
      </w:r>
      <w:r w:rsidRPr="00EA0375">
        <w:rPr>
          <w:rFonts w:ascii="Traditional Arabic" w:eastAsia="Times New Roman" w:hAnsi="Traditional Arabic" w:cs="Traditional Arabic"/>
          <w:sz w:val="32"/>
          <w:szCs w:val="32"/>
        </w:rPr>
        <w:instrText xml:space="preserve"> HYPERLINK "https://www.alukah.net/literature_language/0/116660/%D8%A7%D9%84%D9%85%D8%B9%D8%AC%D9%85-%D8%A7%D9%84%D8%B9%D8%B1%D8%A8%D9%8A/" \l "_ftn7" </w:instrText>
      </w:r>
      <w:r w:rsidR="00F01639" w:rsidRPr="00EA0375">
        <w:rPr>
          <w:rFonts w:ascii="Traditional Arabic" w:eastAsia="Times New Roman" w:hAnsi="Traditional Arabic" w:cs="Traditional Arabic"/>
          <w:sz w:val="32"/>
          <w:szCs w:val="32"/>
        </w:rPr>
        <w:fldChar w:fldCharType="separate"/>
      </w:r>
      <w:r w:rsidRPr="00EA0375">
        <w:rPr>
          <w:rFonts w:ascii="Traditional Arabic" w:eastAsia="Times New Roman" w:hAnsi="Traditional Arabic" w:cs="Traditional Arabic"/>
          <w:sz w:val="32"/>
          <w:szCs w:val="32"/>
        </w:rPr>
        <w:t>[</w:t>
      </w:r>
      <w:r w:rsidR="00766593" w:rsidRPr="00EA0375">
        <w:rPr>
          <w:rFonts w:ascii="Traditional Arabic" w:eastAsia="Times New Roman" w:hAnsi="Traditional Arabic" w:cs="Traditional Arabic" w:hint="cs"/>
          <w:sz w:val="32"/>
          <w:szCs w:val="32"/>
          <w:rtl/>
        </w:rPr>
        <w:t>5</w:t>
      </w:r>
      <w:r w:rsidRPr="00EA0375">
        <w:rPr>
          <w:rFonts w:ascii="Traditional Arabic" w:eastAsia="Times New Roman" w:hAnsi="Traditional Arabic" w:cs="Traditional Arabic"/>
          <w:sz w:val="32"/>
          <w:szCs w:val="32"/>
        </w:rPr>
        <w:t>]</w:t>
      </w:r>
      <w:r w:rsidR="00F01639" w:rsidRPr="00EA0375">
        <w:rPr>
          <w:rFonts w:ascii="Traditional Arabic" w:eastAsia="Times New Roman" w:hAnsi="Traditional Arabic" w:cs="Traditional Arabic"/>
          <w:sz w:val="32"/>
          <w:szCs w:val="32"/>
        </w:rPr>
        <w:fldChar w:fldCharType="end"/>
      </w:r>
      <w:bookmarkEnd w:id="4"/>
      <w:r w:rsidRPr="00EA0375">
        <w:rPr>
          <w:rFonts w:ascii="Traditional Arabic" w:eastAsia="Times New Roman" w:hAnsi="Traditional Arabic" w:cs="Traditional Arabic"/>
          <w:sz w:val="32"/>
          <w:szCs w:val="32"/>
        </w:rPr>
        <w:t>.</w:t>
      </w:r>
    </w:p>
    <w:p w:rsidR="0029787A" w:rsidRPr="00EA0375" w:rsidRDefault="007700C2" w:rsidP="007700C2">
      <w:pPr>
        <w:bidi/>
        <w:spacing w:after="0" w:line="240" w:lineRule="auto"/>
        <w:jc w:val="both"/>
        <w:rPr>
          <w:rFonts w:ascii="Traditional Arabic" w:eastAsia="Times New Roman" w:hAnsi="Traditional Arabic" w:cs="Traditional Arabic"/>
          <w:sz w:val="32"/>
          <w:szCs w:val="32"/>
          <w:lang w:bidi="ar-DZ"/>
        </w:rPr>
      </w:pPr>
      <w:r>
        <w:rPr>
          <w:rFonts w:ascii="Traditional Arabic" w:eastAsia="Times New Roman" w:hAnsi="Traditional Arabic" w:cs="Traditional Arabic" w:hint="cs"/>
          <w:sz w:val="32"/>
          <w:szCs w:val="32"/>
          <w:rtl/>
        </w:rPr>
        <w:t>2-2</w:t>
      </w:r>
      <w:r w:rsidR="0029787A" w:rsidRPr="00EA0375">
        <w:rPr>
          <w:rFonts w:ascii="Traditional Arabic" w:eastAsia="Times New Roman" w:hAnsi="Traditional Arabic" w:cs="Traditional Arabic"/>
          <w:sz w:val="32"/>
          <w:szCs w:val="32"/>
        </w:rPr>
        <w:t xml:space="preserve"> </w:t>
      </w:r>
      <w:r w:rsidR="0029787A" w:rsidRPr="00EA0375">
        <w:rPr>
          <w:rFonts w:ascii="Traditional Arabic" w:eastAsia="Times New Roman" w:hAnsi="Traditional Arabic" w:cs="Traditional Arabic"/>
          <w:sz w:val="32"/>
          <w:szCs w:val="32"/>
          <w:rtl/>
        </w:rPr>
        <w:t>الفصاحة والجنس العربي</w:t>
      </w:r>
      <w:r w:rsidR="0029787A" w:rsidRPr="00EA0375">
        <w:rPr>
          <w:rFonts w:ascii="Traditional Arabic" w:eastAsia="Times New Roman" w:hAnsi="Traditional Arabic" w:cs="Traditional Arabic"/>
          <w:sz w:val="32"/>
          <w:szCs w:val="32"/>
        </w:rPr>
        <w:t>:</w:t>
      </w:r>
    </w:p>
    <w:p w:rsidR="0029787A" w:rsidRPr="00EA0375" w:rsidRDefault="0029787A" w:rsidP="00EA0375">
      <w:pPr>
        <w:bidi/>
        <w:spacing w:after="0" w:line="240" w:lineRule="auto"/>
        <w:jc w:val="both"/>
        <w:rPr>
          <w:rFonts w:ascii="Traditional Arabic" w:eastAsia="Times New Roman" w:hAnsi="Traditional Arabic" w:cs="Traditional Arabic"/>
          <w:sz w:val="32"/>
          <w:szCs w:val="32"/>
          <w:rtl/>
          <w:lang w:bidi="ar-DZ"/>
        </w:rPr>
      </w:pPr>
      <w:r w:rsidRPr="00EA0375">
        <w:rPr>
          <w:rFonts w:ascii="Traditional Arabic" w:eastAsia="Times New Roman" w:hAnsi="Traditional Arabic" w:cs="Traditional Arabic"/>
          <w:sz w:val="32"/>
          <w:szCs w:val="32"/>
          <w:rtl/>
        </w:rPr>
        <w:t>مِن المزاعم أن</w:t>
      </w:r>
      <w:r w:rsidRPr="00EA0375">
        <w:rPr>
          <w:rFonts w:ascii="Traditional Arabic" w:eastAsia="Times New Roman" w:hAnsi="Traditional Arabic" w:cs="Traditional Arabic"/>
          <w:sz w:val="32"/>
          <w:szCs w:val="32"/>
        </w:rPr>
        <w:t> </w:t>
      </w:r>
      <w:hyperlink r:id="rId9" w:tgtFrame="_blank" w:history="1">
        <w:r w:rsidRPr="00EA0375">
          <w:rPr>
            <w:rFonts w:ascii="Traditional Arabic" w:eastAsia="Times New Roman" w:hAnsi="Traditional Arabic" w:cs="Traditional Arabic"/>
            <w:sz w:val="32"/>
            <w:szCs w:val="32"/>
            <w:rtl/>
          </w:rPr>
          <w:t>الفصاحة</w:t>
        </w:r>
        <w:r w:rsidRPr="00EA0375">
          <w:rPr>
            <w:rFonts w:ascii="Traditional Arabic" w:eastAsia="Times New Roman" w:hAnsi="Traditional Arabic" w:cs="Traditional Arabic"/>
            <w:sz w:val="32"/>
            <w:szCs w:val="32"/>
          </w:rPr>
          <w:t> </w:t>
        </w:r>
      </w:hyperlink>
      <w:r w:rsidRPr="00EA0375">
        <w:rPr>
          <w:rFonts w:ascii="Traditional Arabic" w:eastAsia="Times New Roman" w:hAnsi="Traditional Arabic" w:cs="Traditional Arabic"/>
          <w:sz w:val="32"/>
          <w:szCs w:val="32"/>
        </w:rPr>
        <w:t xml:space="preserve">- </w:t>
      </w:r>
      <w:r w:rsidRPr="00EA0375">
        <w:rPr>
          <w:rFonts w:ascii="Traditional Arabic" w:eastAsia="Times New Roman" w:hAnsi="Traditional Arabic" w:cs="Traditional Arabic"/>
          <w:sz w:val="32"/>
          <w:szCs w:val="32"/>
          <w:rtl/>
        </w:rPr>
        <w:t>أو ما يسمى بالسليقة - كان لها عند القدماء ارتباطٌ وثيق بالجنس العربي؛ ولذا كان يُعتَقد أن غير العربي لا يُمكِنه تعلُّم العربية، ولو وُلِد ونشأ في بيئة عربية، وإلى هذا المعنى يُشير إبراهيم أنيس - بعد أن عرَّف السليقة عند المحدثين - بقوله: إن الأقدمين مِن علماء العربية قد سيطَرَتْ عليهم فكرةٌ أخرى، ورأَوا أمر الكلام بالعربية يرتبط ارتباطًا وثيقًا بالجنس العربي؛ ولذا يُنكِرون على الفارسي أو اليوناني إمكانَ إتقان هذه اللغة كما يُتقِنها أهلها من العرب، كأن هناك أمرًا سِحريًّا يمتزج بدماء العرب، ويختلط برمالهم وخيامهم، وهو سرُّ السليقة العربية، يورثه العرب لأطفالهم، وتُرضِعه الأمهات لأطفالهن في الألبان؛ ولذا لم يتورَّع الرواة في الأخذ عن صبيان العرب والرواية عنهم</w:t>
      </w:r>
      <w:bookmarkStart w:id="5" w:name="_ftnref8"/>
      <w:r w:rsidR="00F01639" w:rsidRPr="00EA0375">
        <w:rPr>
          <w:rFonts w:ascii="Traditional Arabic" w:eastAsia="Times New Roman" w:hAnsi="Traditional Arabic" w:cs="Traditional Arabic"/>
          <w:sz w:val="32"/>
          <w:szCs w:val="32"/>
        </w:rPr>
        <w:fldChar w:fldCharType="begin"/>
      </w:r>
      <w:r w:rsidRPr="00EA0375">
        <w:rPr>
          <w:rFonts w:ascii="Traditional Arabic" w:eastAsia="Times New Roman" w:hAnsi="Traditional Arabic" w:cs="Traditional Arabic"/>
          <w:sz w:val="32"/>
          <w:szCs w:val="32"/>
        </w:rPr>
        <w:instrText xml:space="preserve"> HYPERLINK "https://www.alukah.net/literature_language/0/116660/%D8%A7%D9%84%D9%85%D8%B9%D8%AC%D9%85-%D8%A7%D9%84%D8%B9%D8%B1%D8%A8%D9%8A/" \l "_ftn8" </w:instrText>
      </w:r>
      <w:r w:rsidR="00F01639" w:rsidRPr="00EA0375">
        <w:rPr>
          <w:rFonts w:ascii="Traditional Arabic" w:eastAsia="Times New Roman" w:hAnsi="Traditional Arabic" w:cs="Traditional Arabic"/>
          <w:sz w:val="32"/>
          <w:szCs w:val="32"/>
        </w:rPr>
        <w:fldChar w:fldCharType="separate"/>
      </w:r>
      <w:r w:rsidRPr="00EA0375">
        <w:rPr>
          <w:rFonts w:ascii="Traditional Arabic" w:eastAsia="Times New Roman" w:hAnsi="Traditional Arabic" w:cs="Traditional Arabic"/>
          <w:sz w:val="32"/>
          <w:szCs w:val="32"/>
        </w:rPr>
        <w:t>[</w:t>
      </w:r>
      <w:r w:rsidR="00766593" w:rsidRPr="00EA0375">
        <w:rPr>
          <w:rFonts w:ascii="Traditional Arabic" w:eastAsia="Times New Roman" w:hAnsi="Traditional Arabic" w:cs="Traditional Arabic" w:hint="cs"/>
          <w:sz w:val="32"/>
          <w:szCs w:val="32"/>
          <w:rtl/>
        </w:rPr>
        <w:t>6</w:t>
      </w:r>
      <w:r w:rsidRPr="00EA0375">
        <w:rPr>
          <w:rFonts w:ascii="Traditional Arabic" w:eastAsia="Times New Roman" w:hAnsi="Traditional Arabic" w:cs="Traditional Arabic"/>
          <w:sz w:val="32"/>
          <w:szCs w:val="32"/>
        </w:rPr>
        <w:t>]</w:t>
      </w:r>
      <w:r w:rsidR="00F01639" w:rsidRPr="00EA0375">
        <w:rPr>
          <w:rFonts w:ascii="Traditional Arabic" w:eastAsia="Times New Roman" w:hAnsi="Traditional Arabic" w:cs="Traditional Arabic"/>
          <w:sz w:val="32"/>
          <w:szCs w:val="32"/>
        </w:rPr>
        <w:fldChar w:fldCharType="end"/>
      </w:r>
      <w:bookmarkEnd w:id="5"/>
      <w:r w:rsidRPr="00EA0375">
        <w:rPr>
          <w:rFonts w:ascii="Traditional Arabic" w:eastAsia="Times New Roman" w:hAnsi="Traditional Arabic" w:cs="Traditional Arabic"/>
          <w:sz w:val="32"/>
          <w:szCs w:val="32"/>
        </w:rPr>
        <w:t>.</w:t>
      </w:r>
    </w:p>
    <w:p w:rsidR="0029787A" w:rsidRPr="00EA0375" w:rsidRDefault="0029787A" w:rsidP="00EA0375">
      <w:pPr>
        <w:bidi/>
        <w:spacing w:after="0" w:line="240" w:lineRule="auto"/>
        <w:jc w:val="both"/>
        <w:rPr>
          <w:rFonts w:ascii="Traditional Arabic" w:eastAsia="Times New Roman" w:hAnsi="Traditional Arabic" w:cs="Traditional Arabic"/>
          <w:sz w:val="32"/>
          <w:szCs w:val="32"/>
          <w:rtl/>
          <w:lang w:bidi="ar-DZ"/>
        </w:rPr>
      </w:pPr>
      <w:r w:rsidRPr="00EA0375">
        <w:rPr>
          <w:rFonts w:ascii="Traditional Arabic" w:eastAsia="Times New Roman" w:hAnsi="Traditional Arabic" w:cs="Traditional Arabic"/>
          <w:sz w:val="32"/>
          <w:szCs w:val="32"/>
          <w:rtl/>
        </w:rPr>
        <w:t>وكيف يمكن للعلماء العرب أن يقولوا بأن الفصاحة طبعٌ عند العربي وهم يُشاهِدون مِن حولهم أعاجم قد صاروا فصحاء، وعربًا يَلحَنون في كلامهم؟ فلو كانوا يعتقدون أن الفصاحة للعرب بالطبع، لحددوها بالجنس العربي، فكل مَن كان عربيًّا فهو فصيح، ولو عاش وسط الأعاجم، ولكن تحديدهم لرقعة الفصاحة لم يكن على هذا الأساس، بل أبعدوا قبائل كثيرةً بحجَّة التأثر بغيرِها من الأمم المحيطة بها</w:t>
      </w:r>
      <w:r w:rsidRPr="00EA0375">
        <w:rPr>
          <w:rFonts w:ascii="Traditional Arabic" w:eastAsia="Times New Roman" w:hAnsi="Traditional Arabic" w:cs="Traditional Arabic"/>
          <w:sz w:val="32"/>
          <w:szCs w:val="32"/>
        </w:rPr>
        <w:t>.</w:t>
      </w:r>
    </w:p>
    <w:p w:rsidR="0029787A" w:rsidRPr="00EA0375" w:rsidRDefault="0029787A" w:rsidP="00EA0375">
      <w:pPr>
        <w:bidi/>
        <w:spacing w:after="0" w:line="240" w:lineRule="auto"/>
        <w:jc w:val="both"/>
        <w:rPr>
          <w:rFonts w:ascii="Traditional Arabic" w:eastAsia="Times New Roman" w:hAnsi="Traditional Arabic" w:cs="Traditional Arabic"/>
          <w:sz w:val="32"/>
          <w:szCs w:val="32"/>
          <w:rtl/>
          <w:lang w:bidi="ar-DZ"/>
        </w:rPr>
      </w:pPr>
      <w:r w:rsidRPr="00EA0375">
        <w:rPr>
          <w:rFonts w:ascii="Traditional Arabic" w:eastAsia="Times New Roman" w:hAnsi="Traditional Arabic" w:cs="Traditional Arabic"/>
          <w:sz w:val="32"/>
          <w:szCs w:val="32"/>
          <w:rtl/>
        </w:rPr>
        <w:t>فالفصاحة عادةٌ لا أكثر ولا أقل، كما هو ثابت عند ابن جِنِّي؛ أي: إن السليقة اكتسابٌ وتعوُّد، ولو أنها كانت في نظره طبعًا أو سجيةً - أو</w:t>
      </w:r>
      <w:r w:rsidRPr="00EA0375">
        <w:rPr>
          <w:rFonts w:ascii="Traditional Arabic" w:eastAsia="Times New Roman" w:hAnsi="Traditional Arabic" w:cs="Traditional Arabic"/>
          <w:sz w:val="32"/>
          <w:szCs w:val="32"/>
        </w:rPr>
        <w:t> (</w:t>
      </w:r>
      <w:r w:rsidRPr="00EA0375">
        <w:rPr>
          <w:rFonts w:ascii="Traditional Arabic" w:eastAsia="Times New Roman" w:hAnsi="Traditional Arabic" w:cs="Traditional Arabic"/>
          <w:sz w:val="32"/>
          <w:szCs w:val="32"/>
          <w:rtl/>
        </w:rPr>
        <w:t>نحيزة</w:t>
      </w:r>
      <w:r w:rsidRPr="00EA0375">
        <w:rPr>
          <w:rFonts w:ascii="Traditional Arabic" w:eastAsia="Times New Roman" w:hAnsi="Traditional Arabic" w:cs="Traditional Arabic"/>
          <w:sz w:val="32"/>
          <w:szCs w:val="32"/>
        </w:rPr>
        <w:t>) </w:t>
      </w:r>
      <w:r w:rsidRPr="00EA0375">
        <w:rPr>
          <w:rFonts w:ascii="Traditional Arabic" w:eastAsia="Times New Roman" w:hAnsi="Traditional Arabic" w:cs="Traditional Arabic"/>
          <w:sz w:val="32"/>
          <w:szCs w:val="32"/>
          <w:rtl/>
        </w:rPr>
        <w:t>كما كانوا يقولون - لَما جعل ابن جني في أبواب خصائصه بابًا عنوانه</w:t>
      </w:r>
      <w:r w:rsidRPr="00EA0375">
        <w:rPr>
          <w:rFonts w:ascii="Traditional Arabic" w:eastAsia="Times New Roman" w:hAnsi="Traditional Arabic" w:cs="Traditional Arabic"/>
          <w:sz w:val="32"/>
          <w:szCs w:val="32"/>
        </w:rPr>
        <w:t> (</w:t>
      </w:r>
      <w:r w:rsidRPr="00EA0375">
        <w:rPr>
          <w:rFonts w:ascii="Traditional Arabic" w:eastAsia="Times New Roman" w:hAnsi="Traditional Arabic" w:cs="Traditional Arabic"/>
          <w:sz w:val="32"/>
          <w:szCs w:val="32"/>
          <w:rtl/>
        </w:rPr>
        <w:t>باب العربي الفصيح ينتقل لسانه</w:t>
      </w:r>
      <w:r w:rsidRPr="00EA0375">
        <w:rPr>
          <w:rFonts w:ascii="Traditional Arabic" w:eastAsia="Times New Roman" w:hAnsi="Traditional Arabic" w:cs="Traditional Arabic"/>
          <w:sz w:val="32"/>
          <w:szCs w:val="32"/>
        </w:rPr>
        <w:t>)</w:t>
      </w:r>
      <w:r w:rsidRPr="00EA0375">
        <w:rPr>
          <w:rFonts w:ascii="Traditional Arabic" w:eastAsia="Times New Roman" w:hAnsi="Traditional Arabic" w:cs="Traditional Arabic"/>
          <w:sz w:val="32"/>
          <w:szCs w:val="32"/>
          <w:rtl/>
        </w:rPr>
        <w:t>، والانتقال في نظره إما أن يكون إلى لغةٍ أخرى فصيحة أو فاسدة؛ فإذا كان الانتقال إلى لغة فصيحة جرى الاحتجاج بكلامِه بها، وإن كان إلى لغةٍ فاسدة لم يحتجَّ بكلامه</w:t>
      </w:r>
      <w:bookmarkStart w:id="6" w:name="_ftnref9"/>
      <w:r w:rsidR="00F01639" w:rsidRPr="00EA0375">
        <w:rPr>
          <w:rFonts w:ascii="Traditional Arabic" w:eastAsia="Times New Roman" w:hAnsi="Traditional Arabic" w:cs="Traditional Arabic"/>
          <w:sz w:val="32"/>
          <w:szCs w:val="32"/>
        </w:rPr>
        <w:fldChar w:fldCharType="begin"/>
      </w:r>
      <w:r w:rsidRPr="00EA0375">
        <w:rPr>
          <w:rFonts w:ascii="Traditional Arabic" w:eastAsia="Times New Roman" w:hAnsi="Traditional Arabic" w:cs="Traditional Arabic"/>
          <w:sz w:val="32"/>
          <w:szCs w:val="32"/>
        </w:rPr>
        <w:instrText xml:space="preserve"> HYPERLINK "https://www.alukah.net/literature_language/0/116660/%D8%A7%D9%84%D9%85%D8%B9%D8%AC%D9%85-%D8%A7%D9%84%D8%B9%D8%B1%D8%A8%D9%8A/" \l "_ftn9" </w:instrText>
      </w:r>
      <w:r w:rsidR="00F01639" w:rsidRPr="00EA0375">
        <w:rPr>
          <w:rFonts w:ascii="Traditional Arabic" w:eastAsia="Times New Roman" w:hAnsi="Traditional Arabic" w:cs="Traditional Arabic"/>
          <w:sz w:val="32"/>
          <w:szCs w:val="32"/>
        </w:rPr>
        <w:fldChar w:fldCharType="separate"/>
      </w:r>
      <w:r w:rsidRPr="00EA0375">
        <w:rPr>
          <w:rFonts w:ascii="Traditional Arabic" w:eastAsia="Times New Roman" w:hAnsi="Traditional Arabic" w:cs="Traditional Arabic"/>
          <w:sz w:val="32"/>
          <w:szCs w:val="32"/>
        </w:rPr>
        <w:t>[</w:t>
      </w:r>
      <w:r w:rsidR="00857B8D" w:rsidRPr="00EA0375">
        <w:rPr>
          <w:rFonts w:ascii="Traditional Arabic" w:eastAsia="Times New Roman" w:hAnsi="Traditional Arabic" w:cs="Traditional Arabic" w:hint="cs"/>
          <w:sz w:val="32"/>
          <w:szCs w:val="32"/>
          <w:rtl/>
        </w:rPr>
        <w:t>7</w:t>
      </w:r>
      <w:r w:rsidRPr="00EA0375">
        <w:rPr>
          <w:rFonts w:ascii="Traditional Arabic" w:eastAsia="Times New Roman" w:hAnsi="Traditional Arabic" w:cs="Traditional Arabic"/>
          <w:sz w:val="32"/>
          <w:szCs w:val="32"/>
        </w:rPr>
        <w:t>]</w:t>
      </w:r>
      <w:r w:rsidR="00F01639" w:rsidRPr="00EA0375">
        <w:rPr>
          <w:rFonts w:ascii="Traditional Arabic" w:eastAsia="Times New Roman" w:hAnsi="Traditional Arabic" w:cs="Traditional Arabic"/>
          <w:sz w:val="32"/>
          <w:szCs w:val="32"/>
        </w:rPr>
        <w:fldChar w:fldCharType="end"/>
      </w:r>
      <w:bookmarkEnd w:id="6"/>
      <w:r w:rsidRPr="00EA0375">
        <w:rPr>
          <w:rFonts w:ascii="Traditional Arabic" w:eastAsia="Times New Roman" w:hAnsi="Traditional Arabic" w:cs="Traditional Arabic"/>
          <w:sz w:val="32"/>
          <w:szCs w:val="32"/>
        </w:rPr>
        <w:t>.</w:t>
      </w:r>
    </w:p>
    <w:p w:rsidR="0029787A" w:rsidRPr="00EA0375" w:rsidRDefault="007700C2" w:rsidP="007700C2">
      <w:pPr>
        <w:bidi/>
        <w:spacing w:after="0" w:line="240" w:lineRule="auto"/>
        <w:jc w:val="both"/>
        <w:rPr>
          <w:rFonts w:ascii="Traditional Arabic" w:eastAsia="Times New Roman" w:hAnsi="Traditional Arabic" w:cs="Traditional Arabic"/>
          <w:sz w:val="32"/>
          <w:szCs w:val="32"/>
        </w:rPr>
      </w:pPr>
      <w:r>
        <w:rPr>
          <w:rFonts w:ascii="Traditional Arabic" w:eastAsia="Times New Roman" w:hAnsi="Traditional Arabic" w:cs="Traditional Arabic" w:hint="cs"/>
          <w:sz w:val="32"/>
          <w:szCs w:val="32"/>
          <w:rtl/>
        </w:rPr>
        <w:lastRenderedPageBreak/>
        <w:t xml:space="preserve">2-3 </w:t>
      </w:r>
      <w:r w:rsidR="0029787A" w:rsidRPr="00EA0375">
        <w:rPr>
          <w:rFonts w:ascii="Traditional Arabic" w:eastAsia="Times New Roman" w:hAnsi="Traditional Arabic" w:cs="Traditional Arabic"/>
          <w:sz w:val="32"/>
          <w:szCs w:val="32"/>
        </w:rPr>
        <w:t xml:space="preserve"> </w:t>
      </w:r>
      <w:r w:rsidR="0029787A" w:rsidRPr="00EA0375">
        <w:rPr>
          <w:rFonts w:ascii="Traditional Arabic" w:eastAsia="Times New Roman" w:hAnsi="Traditional Arabic" w:cs="Traditional Arabic"/>
          <w:sz w:val="32"/>
          <w:szCs w:val="32"/>
          <w:rtl/>
        </w:rPr>
        <w:t>الفصاحة والأعراب</w:t>
      </w:r>
      <w:r w:rsidR="0029787A" w:rsidRPr="00EA0375">
        <w:rPr>
          <w:rFonts w:ascii="Traditional Arabic" w:eastAsia="Times New Roman" w:hAnsi="Traditional Arabic" w:cs="Traditional Arabic"/>
          <w:sz w:val="32"/>
          <w:szCs w:val="32"/>
        </w:rPr>
        <w:t>:</w:t>
      </w:r>
    </w:p>
    <w:p w:rsidR="0029787A" w:rsidRPr="00EA0375" w:rsidRDefault="0029787A" w:rsidP="00EA0375">
      <w:pPr>
        <w:bidi/>
        <w:spacing w:after="0" w:line="240" w:lineRule="auto"/>
        <w:jc w:val="both"/>
        <w:rPr>
          <w:rFonts w:ascii="Traditional Arabic" w:eastAsia="Times New Roman" w:hAnsi="Traditional Arabic" w:cs="Traditional Arabic"/>
          <w:sz w:val="32"/>
          <w:szCs w:val="32"/>
          <w:rtl/>
          <w:lang w:bidi="ar-DZ"/>
        </w:rPr>
      </w:pPr>
      <w:r w:rsidRPr="00EA0375">
        <w:rPr>
          <w:rFonts w:ascii="Traditional Arabic" w:eastAsia="Times New Roman" w:hAnsi="Traditional Arabic" w:cs="Traditional Arabic"/>
          <w:sz w:val="32"/>
          <w:szCs w:val="32"/>
          <w:rtl/>
        </w:rPr>
        <w:t>كل ما يمكن أن نقوله في هذا المجال هو أن العرب - بدوهم وحضرهم - كانوا أمةَ الكلام والخطابة والشِّعر، والتاريخُ يُحدِّثنا أنهم كانوا يهتمون أشد الاهتمام بالشعر وبالكلام عامةً، وكانوا جميعًا في مستوًى متقاربٍ من التذوق وفهم الشعر والخطابة؛ فالفصحى التي نقضي نحن السنين الطِّوالَ في تعلمها كانت لغةَ المنشأ عندهم، والشعر وأنواع الأدب عندهم كانت تعبِّر عن حياتهم اليومية، وكان يفهمها العامة والخاصة، فالشعر عندهم - وهو بالفصحى عندنا اليوم - كان أشبهَ ما يكون بالشعر الشعبي الذي يقال باللهجات العامية</w:t>
      </w:r>
      <w:r w:rsidRPr="00EA0375">
        <w:rPr>
          <w:rFonts w:ascii="Traditional Arabic" w:eastAsia="Times New Roman" w:hAnsi="Traditional Arabic" w:cs="Traditional Arabic"/>
          <w:sz w:val="32"/>
          <w:szCs w:val="32"/>
        </w:rPr>
        <w:t>.</w:t>
      </w:r>
    </w:p>
    <w:p w:rsidR="0029787A" w:rsidRPr="00EA0375" w:rsidRDefault="0029787A" w:rsidP="00EA0375">
      <w:pPr>
        <w:bidi/>
        <w:spacing w:after="0" w:line="240" w:lineRule="auto"/>
        <w:jc w:val="both"/>
        <w:rPr>
          <w:rFonts w:ascii="Traditional Arabic" w:eastAsia="Times New Roman" w:hAnsi="Traditional Arabic" w:cs="Traditional Arabic"/>
          <w:sz w:val="32"/>
          <w:szCs w:val="32"/>
          <w:rtl/>
          <w:lang w:bidi="ar-DZ"/>
        </w:rPr>
      </w:pPr>
      <w:r w:rsidRPr="00EA0375">
        <w:rPr>
          <w:rFonts w:ascii="Traditional Arabic" w:eastAsia="Times New Roman" w:hAnsi="Traditional Arabic" w:cs="Traditional Arabic"/>
          <w:sz w:val="32"/>
          <w:szCs w:val="32"/>
          <w:rtl/>
        </w:rPr>
        <w:t>ارتبطت الفصاحةُ عند القدماء ارتباطًا وثيقًا بالأعراب وبالبادية، حتى بدا للكثيرِ من الدارسين المحدَثين أن النُّحاة العرب كانوا يربِطون الفصاحة بالأَعراب لا لشيء إلا لأنهم أعرابٌ</w:t>
      </w:r>
      <w:r w:rsidRPr="00EA0375">
        <w:rPr>
          <w:rFonts w:ascii="Traditional Arabic" w:eastAsia="Times New Roman" w:hAnsi="Traditional Arabic" w:cs="Traditional Arabic"/>
          <w:sz w:val="32"/>
          <w:szCs w:val="32"/>
        </w:rPr>
        <w:t>.</w:t>
      </w:r>
    </w:p>
    <w:p w:rsidR="0029787A" w:rsidRPr="00EA0375" w:rsidRDefault="0029787A" w:rsidP="00EA0375">
      <w:pPr>
        <w:bidi/>
        <w:spacing w:after="0" w:line="240" w:lineRule="auto"/>
        <w:jc w:val="both"/>
        <w:rPr>
          <w:rFonts w:ascii="Traditional Arabic" w:eastAsia="Times New Roman" w:hAnsi="Traditional Arabic" w:cs="Traditional Arabic"/>
          <w:sz w:val="32"/>
          <w:szCs w:val="32"/>
        </w:rPr>
      </w:pPr>
      <w:r w:rsidRPr="00EA0375">
        <w:rPr>
          <w:rFonts w:ascii="Traditional Arabic" w:eastAsia="Times New Roman" w:hAnsi="Traditional Arabic" w:cs="Traditional Arabic"/>
          <w:sz w:val="32"/>
          <w:szCs w:val="32"/>
          <w:rtl/>
        </w:rPr>
        <w:t>وهناك جوابٌ آخر للتساؤل عن سبب ربط الفصاحة بالبداوة، نجده عند القدماء، يقول ابن جني في الخصائص: "بابٌ في ترك الأخذ عن أهل المدر كما أُخذ عن أهل الوبر</w:t>
      </w:r>
      <w:r w:rsidRPr="00EA0375">
        <w:rPr>
          <w:rFonts w:ascii="Traditional Arabic" w:eastAsia="Times New Roman" w:hAnsi="Traditional Arabic" w:cs="Traditional Arabic"/>
          <w:sz w:val="32"/>
          <w:szCs w:val="32"/>
        </w:rPr>
        <w:t>":</w:t>
      </w:r>
    </w:p>
    <w:p w:rsidR="0029787A" w:rsidRPr="00EA0375" w:rsidRDefault="0029787A" w:rsidP="00EA0375">
      <w:pPr>
        <w:bidi/>
        <w:spacing w:after="0" w:line="240" w:lineRule="auto"/>
        <w:jc w:val="both"/>
        <w:rPr>
          <w:rFonts w:ascii="Traditional Arabic" w:eastAsia="Times New Roman" w:hAnsi="Traditional Arabic" w:cs="Traditional Arabic"/>
          <w:sz w:val="32"/>
          <w:szCs w:val="32"/>
          <w:rtl/>
          <w:lang w:bidi="ar-DZ"/>
        </w:rPr>
      </w:pPr>
      <w:r w:rsidRPr="00EA0375">
        <w:rPr>
          <w:rFonts w:ascii="Traditional Arabic" w:eastAsia="Times New Roman" w:hAnsi="Traditional Arabic" w:cs="Traditional Arabic"/>
          <w:sz w:val="32"/>
          <w:szCs w:val="32"/>
        </w:rPr>
        <w:t>"</w:t>
      </w:r>
      <w:r w:rsidRPr="00EA0375">
        <w:rPr>
          <w:rFonts w:ascii="Traditional Arabic" w:eastAsia="Times New Roman" w:hAnsi="Traditional Arabic" w:cs="Traditional Arabic"/>
          <w:sz w:val="32"/>
          <w:szCs w:val="32"/>
          <w:rtl/>
        </w:rPr>
        <w:t>علةُ امتناع ذلك ما عرض للغات الحاضرة وأهل المدر من الاختلال والفساد والخطل، ولو عُلم أن أهل قريةٍ باقون على فصاحتِهم، ولم يعترض شيءٌ من الفساد للغتِهم، لوَجَب الأخذ عنهم كما يُؤخَذ عن أهل الوبر، وكذلك أيضًا لو فشا في أهل الوبر ما شاع في لغةِ أهل المدر من اضطراب الألسنة وخبالها، وانتقاض عادة الفصاحة وانتشارها، لوجَب رفض لغتها وترك تلقِّي ما يَرِدُ عنها، وعلى ذلك العمل في وقتنا هذا؛ لأنَّا لا نكاد نرى بدويًّا فصيحًا، وإن نحن آنَسْنا منه فصاحةً في كلامه، لم نكد نعدِمُ ما يُفسِد ذلك ويقدح فيه، وينال ويَغُضُّ منه</w:t>
      </w:r>
      <w:r w:rsidRPr="00EA0375">
        <w:rPr>
          <w:rFonts w:ascii="Traditional Arabic" w:eastAsia="Times New Roman" w:hAnsi="Traditional Arabic" w:cs="Traditional Arabic"/>
          <w:sz w:val="32"/>
          <w:szCs w:val="32"/>
        </w:rPr>
        <w:t>"</w:t>
      </w:r>
      <w:bookmarkStart w:id="7" w:name="_ftnref10"/>
      <w:r w:rsidR="00F01639" w:rsidRPr="00EA0375">
        <w:rPr>
          <w:rFonts w:ascii="Traditional Arabic" w:eastAsia="Times New Roman" w:hAnsi="Traditional Arabic" w:cs="Traditional Arabic"/>
          <w:sz w:val="32"/>
          <w:szCs w:val="32"/>
        </w:rPr>
        <w:fldChar w:fldCharType="begin"/>
      </w:r>
      <w:r w:rsidRPr="00EA0375">
        <w:rPr>
          <w:rFonts w:ascii="Traditional Arabic" w:eastAsia="Times New Roman" w:hAnsi="Traditional Arabic" w:cs="Traditional Arabic"/>
          <w:sz w:val="32"/>
          <w:szCs w:val="32"/>
        </w:rPr>
        <w:instrText xml:space="preserve"> HYPERLINK "https://www.alukah.net/literature_language/0/116660/%D8%A7%D9%84%D9%85%D8%B9%D8%AC%D9%85-%D8%A7%D9%84%D8%B9%D8%B1%D8%A8%D9%8A/" \l "_ftn10" </w:instrText>
      </w:r>
      <w:r w:rsidR="00F01639" w:rsidRPr="00EA0375">
        <w:rPr>
          <w:rFonts w:ascii="Traditional Arabic" w:eastAsia="Times New Roman" w:hAnsi="Traditional Arabic" w:cs="Traditional Arabic"/>
          <w:sz w:val="32"/>
          <w:szCs w:val="32"/>
        </w:rPr>
        <w:fldChar w:fldCharType="separate"/>
      </w:r>
      <w:r w:rsidRPr="00EA0375">
        <w:rPr>
          <w:rFonts w:ascii="Traditional Arabic" w:eastAsia="Times New Roman" w:hAnsi="Traditional Arabic" w:cs="Traditional Arabic"/>
          <w:sz w:val="32"/>
          <w:szCs w:val="32"/>
        </w:rPr>
        <w:t>[</w:t>
      </w:r>
      <w:r w:rsidR="00857B8D" w:rsidRPr="00EA0375">
        <w:rPr>
          <w:rFonts w:ascii="Traditional Arabic" w:eastAsia="Times New Roman" w:hAnsi="Traditional Arabic" w:cs="Traditional Arabic" w:hint="cs"/>
          <w:sz w:val="32"/>
          <w:szCs w:val="32"/>
          <w:rtl/>
        </w:rPr>
        <w:t>8</w:t>
      </w:r>
      <w:r w:rsidRPr="00EA0375">
        <w:rPr>
          <w:rFonts w:ascii="Traditional Arabic" w:eastAsia="Times New Roman" w:hAnsi="Traditional Arabic" w:cs="Traditional Arabic"/>
          <w:sz w:val="32"/>
          <w:szCs w:val="32"/>
        </w:rPr>
        <w:t>]</w:t>
      </w:r>
      <w:r w:rsidR="00F01639" w:rsidRPr="00EA0375">
        <w:rPr>
          <w:rFonts w:ascii="Traditional Arabic" w:eastAsia="Times New Roman" w:hAnsi="Traditional Arabic" w:cs="Traditional Arabic"/>
          <w:sz w:val="32"/>
          <w:szCs w:val="32"/>
        </w:rPr>
        <w:fldChar w:fldCharType="end"/>
      </w:r>
      <w:bookmarkEnd w:id="7"/>
      <w:r w:rsidRPr="00EA0375">
        <w:rPr>
          <w:rFonts w:ascii="Traditional Arabic" w:eastAsia="Times New Roman" w:hAnsi="Traditional Arabic" w:cs="Traditional Arabic"/>
          <w:sz w:val="32"/>
          <w:szCs w:val="32"/>
        </w:rPr>
        <w:t>.</w:t>
      </w:r>
    </w:p>
    <w:p w:rsidR="0029787A" w:rsidRPr="00EA0375" w:rsidRDefault="0029787A" w:rsidP="00EA0375">
      <w:pPr>
        <w:bidi/>
        <w:spacing w:after="0" w:line="240" w:lineRule="auto"/>
        <w:jc w:val="both"/>
        <w:rPr>
          <w:rFonts w:ascii="Traditional Arabic" w:eastAsia="Times New Roman" w:hAnsi="Traditional Arabic" w:cs="Traditional Arabic"/>
          <w:sz w:val="32"/>
          <w:szCs w:val="32"/>
        </w:rPr>
      </w:pPr>
      <w:r w:rsidRPr="00EA0375">
        <w:rPr>
          <w:rFonts w:ascii="Traditional Arabic" w:eastAsia="Times New Roman" w:hAnsi="Traditional Arabic" w:cs="Traditional Arabic"/>
          <w:sz w:val="32"/>
          <w:szCs w:val="32"/>
          <w:rtl/>
        </w:rPr>
        <w:t>أما ربط النُّحاة واللُّغويين الفصاحةَ بالجنس العربي، فلا أساسَ له من الصحة؛ إذ لم نجد نَحْويًّا واحدًا ربط الفصاحة بالجنس العربي، بل ربَطوها بالمنشأ اللُّغوي، وقد وجدناهم أخذوا عن الكثير من العَبيد السُّود</w:t>
      </w:r>
      <w:r w:rsidRPr="00EA0375">
        <w:rPr>
          <w:rFonts w:ascii="Traditional Arabic" w:eastAsia="Times New Roman" w:hAnsi="Traditional Arabic" w:cs="Traditional Arabic"/>
          <w:sz w:val="32"/>
          <w:szCs w:val="32"/>
        </w:rPr>
        <w:t>.</w:t>
      </w:r>
    </w:p>
    <w:p w:rsidR="0029787A" w:rsidRPr="00EA0375" w:rsidRDefault="0029787A" w:rsidP="00EA0375">
      <w:pPr>
        <w:bidi/>
        <w:spacing w:after="0" w:line="240" w:lineRule="auto"/>
        <w:jc w:val="both"/>
        <w:rPr>
          <w:rFonts w:ascii="Traditional Arabic" w:eastAsia="Times New Roman" w:hAnsi="Traditional Arabic" w:cs="Traditional Arabic"/>
          <w:sz w:val="32"/>
          <w:szCs w:val="32"/>
        </w:rPr>
      </w:pPr>
      <w:r w:rsidRPr="00EA0375">
        <w:rPr>
          <w:rFonts w:ascii="Traditional Arabic" w:eastAsia="Times New Roman" w:hAnsi="Traditional Arabic" w:cs="Traditional Arabic"/>
          <w:sz w:val="32"/>
          <w:szCs w:val="32"/>
          <w:rtl/>
        </w:rPr>
        <w:t>وبالجملة، فمنهج النحاة العرب القدماء منهجٌ علمي تؤيده المناهج اللسانية الحديثة التي تُعنَى بما يسمى بالمدوَّنة المغلقة</w:t>
      </w:r>
      <w:r w:rsidRPr="00EA0375">
        <w:rPr>
          <w:rFonts w:ascii="Traditional Arabic" w:eastAsia="Times New Roman" w:hAnsi="Traditional Arabic" w:cs="Traditional Arabic"/>
          <w:sz w:val="32"/>
          <w:szCs w:val="32"/>
        </w:rPr>
        <w:t>.</w:t>
      </w:r>
    </w:p>
    <w:p w:rsidR="0029787A" w:rsidRPr="007700C2" w:rsidRDefault="0029787A" w:rsidP="00EA0375">
      <w:pPr>
        <w:bidi/>
        <w:spacing w:after="0" w:line="240" w:lineRule="auto"/>
        <w:jc w:val="both"/>
        <w:rPr>
          <w:rFonts w:ascii="Traditional Arabic" w:eastAsia="Times New Roman" w:hAnsi="Traditional Arabic" w:cs="Traditional Arabic"/>
          <w:b/>
          <w:bCs/>
          <w:sz w:val="32"/>
          <w:szCs w:val="32"/>
        </w:rPr>
      </w:pPr>
      <w:r w:rsidRPr="007700C2">
        <w:rPr>
          <w:rFonts w:ascii="Traditional Arabic" w:eastAsia="Times New Roman" w:hAnsi="Traditional Arabic" w:cs="Traditional Arabic"/>
          <w:b/>
          <w:bCs/>
          <w:sz w:val="32"/>
          <w:szCs w:val="32"/>
        </w:rPr>
        <w:t> </w:t>
      </w:r>
      <w:r w:rsidR="007700C2" w:rsidRPr="007700C2">
        <w:rPr>
          <w:rFonts w:ascii="Traditional Arabic" w:eastAsia="Times New Roman" w:hAnsi="Traditional Arabic" w:cs="Traditional Arabic" w:hint="cs"/>
          <w:b/>
          <w:bCs/>
          <w:sz w:val="32"/>
          <w:szCs w:val="32"/>
          <w:rtl/>
        </w:rPr>
        <w:t>3-</w:t>
      </w:r>
      <w:r w:rsidRPr="007700C2">
        <w:rPr>
          <w:rFonts w:ascii="Traditional Arabic" w:eastAsia="Times New Roman" w:hAnsi="Traditional Arabic" w:cs="Traditional Arabic"/>
          <w:b/>
          <w:bCs/>
          <w:sz w:val="32"/>
          <w:szCs w:val="32"/>
          <w:rtl/>
        </w:rPr>
        <w:t xml:space="preserve"> أسباب تأليف </w:t>
      </w:r>
      <w:r w:rsidR="00731356" w:rsidRPr="007700C2">
        <w:rPr>
          <w:rFonts w:ascii="Traditional Arabic" w:eastAsia="Times New Roman" w:hAnsi="Traditional Arabic" w:cs="Traditional Arabic" w:hint="cs"/>
          <w:b/>
          <w:bCs/>
          <w:sz w:val="32"/>
          <w:szCs w:val="32"/>
          <w:rtl/>
        </w:rPr>
        <w:t>المعاجم العربية</w:t>
      </w:r>
      <w:r w:rsidR="00766593" w:rsidRPr="007700C2">
        <w:rPr>
          <w:rFonts w:ascii="Traditional Arabic" w:eastAsia="Times New Roman" w:hAnsi="Traditional Arabic" w:cs="Traditional Arabic" w:hint="cs"/>
          <w:b/>
          <w:bCs/>
          <w:sz w:val="32"/>
          <w:szCs w:val="32"/>
          <w:rtl/>
        </w:rPr>
        <w:t xml:space="preserve"> </w:t>
      </w:r>
      <w:r w:rsidRPr="007700C2">
        <w:rPr>
          <w:rFonts w:ascii="Traditional Arabic" w:eastAsia="Times New Roman" w:hAnsi="Traditional Arabic" w:cs="Traditional Arabic"/>
          <w:b/>
          <w:bCs/>
          <w:sz w:val="32"/>
          <w:szCs w:val="32"/>
          <w:rtl/>
        </w:rPr>
        <w:t>وفوائدها</w:t>
      </w:r>
      <w:r w:rsidRPr="007700C2">
        <w:rPr>
          <w:rFonts w:ascii="Traditional Arabic" w:eastAsia="Times New Roman" w:hAnsi="Traditional Arabic" w:cs="Traditional Arabic"/>
          <w:b/>
          <w:bCs/>
          <w:sz w:val="32"/>
          <w:szCs w:val="32"/>
        </w:rPr>
        <w:t>:</w:t>
      </w:r>
    </w:p>
    <w:p w:rsidR="0029787A" w:rsidRPr="00EA0375" w:rsidRDefault="0029787A" w:rsidP="00EA0375">
      <w:pPr>
        <w:bidi/>
        <w:spacing w:after="0" w:line="240" w:lineRule="auto"/>
        <w:jc w:val="both"/>
        <w:rPr>
          <w:rFonts w:ascii="Traditional Arabic" w:eastAsia="Times New Roman" w:hAnsi="Traditional Arabic" w:cs="Traditional Arabic"/>
          <w:sz w:val="32"/>
          <w:szCs w:val="32"/>
        </w:rPr>
      </w:pPr>
      <w:r w:rsidRPr="00EA0375">
        <w:rPr>
          <w:rFonts w:ascii="Traditional Arabic" w:eastAsia="Times New Roman" w:hAnsi="Traditional Arabic" w:cs="Traditional Arabic"/>
          <w:sz w:val="32"/>
          <w:szCs w:val="32"/>
          <w:rtl/>
        </w:rPr>
        <w:t>يمكن إجمال هذه الفوائد فيما يلي</w:t>
      </w:r>
      <w:r w:rsidRPr="00EA0375">
        <w:rPr>
          <w:rFonts w:ascii="Traditional Arabic" w:eastAsia="Times New Roman" w:hAnsi="Traditional Arabic" w:cs="Traditional Arabic"/>
          <w:sz w:val="32"/>
          <w:szCs w:val="32"/>
        </w:rPr>
        <w:t>:</w:t>
      </w:r>
    </w:p>
    <w:p w:rsidR="0029787A" w:rsidRPr="00EA0375" w:rsidRDefault="0029787A" w:rsidP="00EA0375">
      <w:pPr>
        <w:bidi/>
        <w:spacing w:after="0" w:line="240" w:lineRule="auto"/>
        <w:jc w:val="both"/>
        <w:rPr>
          <w:rFonts w:ascii="Traditional Arabic" w:eastAsia="Times New Roman" w:hAnsi="Traditional Arabic" w:cs="Traditional Arabic"/>
          <w:sz w:val="32"/>
          <w:szCs w:val="32"/>
        </w:rPr>
      </w:pPr>
      <w:r w:rsidRPr="00EA0375">
        <w:rPr>
          <w:rFonts w:ascii="Traditional Arabic" w:eastAsia="Times New Roman" w:hAnsi="Traditional Arabic" w:cs="Traditional Arabic"/>
          <w:sz w:val="32"/>
          <w:szCs w:val="32"/>
        </w:rPr>
        <w:t>• </w:t>
      </w:r>
      <w:r w:rsidRPr="00EA0375">
        <w:rPr>
          <w:rFonts w:ascii="Traditional Arabic" w:eastAsia="Times New Roman" w:hAnsi="Traditional Arabic" w:cs="Traditional Arabic"/>
          <w:sz w:val="32"/>
          <w:szCs w:val="32"/>
          <w:rtl/>
        </w:rPr>
        <w:t>العناية بفهمِ آيات القرآن الكريم، من خلال تفسير آياته، بمراجعة المؤلَّفات في غريب القرآن، من خلال تفسير الألفاظ العربية في القرآن وتوضيح معناها، مع ذكر الشواهد الشِّعرية فيها</w:t>
      </w:r>
      <w:r w:rsidRPr="00EA0375">
        <w:rPr>
          <w:rFonts w:ascii="Traditional Arabic" w:eastAsia="Times New Roman" w:hAnsi="Traditional Arabic" w:cs="Traditional Arabic"/>
          <w:sz w:val="32"/>
          <w:szCs w:val="32"/>
        </w:rPr>
        <w:t>.</w:t>
      </w:r>
    </w:p>
    <w:p w:rsidR="0029787A" w:rsidRPr="00EA0375" w:rsidRDefault="0029787A" w:rsidP="00EA0375">
      <w:pPr>
        <w:bidi/>
        <w:spacing w:after="0" w:line="240" w:lineRule="auto"/>
        <w:jc w:val="both"/>
        <w:rPr>
          <w:rFonts w:ascii="Traditional Arabic" w:eastAsia="Times New Roman" w:hAnsi="Traditional Arabic" w:cs="Traditional Arabic"/>
          <w:sz w:val="32"/>
          <w:szCs w:val="32"/>
        </w:rPr>
      </w:pPr>
      <w:r w:rsidRPr="00EA0375">
        <w:rPr>
          <w:rFonts w:ascii="Traditional Arabic" w:eastAsia="Times New Roman" w:hAnsi="Traditional Arabic" w:cs="Traditional Arabic"/>
          <w:sz w:val="32"/>
          <w:szCs w:val="32"/>
        </w:rPr>
        <w:t>• </w:t>
      </w:r>
      <w:r w:rsidRPr="00EA0375">
        <w:rPr>
          <w:rFonts w:ascii="Traditional Arabic" w:eastAsia="Times New Roman" w:hAnsi="Traditional Arabic" w:cs="Traditional Arabic"/>
          <w:sz w:val="32"/>
          <w:szCs w:val="32"/>
          <w:rtl/>
        </w:rPr>
        <w:t>تفسيرُ الألفاظ العربية الواردة في الأحاديث المرويَّة عن الرسول صلى الله عليه وسلم وعن الصحابة والتابعين</w:t>
      </w:r>
      <w:r w:rsidRPr="00EA0375">
        <w:rPr>
          <w:rFonts w:ascii="Traditional Arabic" w:eastAsia="Times New Roman" w:hAnsi="Traditional Arabic" w:cs="Traditional Arabic"/>
          <w:sz w:val="32"/>
          <w:szCs w:val="32"/>
        </w:rPr>
        <w:t>.</w:t>
      </w:r>
    </w:p>
    <w:p w:rsidR="0029787A" w:rsidRPr="00EA0375" w:rsidRDefault="0029787A" w:rsidP="00EA0375">
      <w:pPr>
        <w:bidi/>
        <w:spacing w:after="0" w:line="240" w:lineRule="auto"/>
        <w:jc w:val="both"/>
        <w:rPr>
          <w:rFonts w:ascii="Traditional Arabic" w:eastAsia="Times New Roman" w:hAnsi="Traditional Arabic" w:cs="Traditional Arabic"/>
          <w:sz w:val="32"/>
          <w:szCs w:val="32"/>
        </w:rPr>
      </w:pPr>
      <w:r w:rsidRPr="00EA0375">
        <w:rPr>
          <w:rFonts w:ascii="Traditional Arabic" w:eastAsia="Times New Roman" w:hAnsi="Traditional Arabic" w:cs="Traditional Arabic"/>
          <w:sz w:val="32"/>
          <w:szCs w:val="32"/>
        </w:rPr>
        <w:t>• </w:t>
      </w:r>
      <w:r w:rsidRPr="00EA0375">
        <w:rPr>
          <w:rFonts w:ascii="Traditional Arabic" w:eastAsia="Times New Roman" w:hAnsi="Traditional Arabic" w:cs="Traditional Arabic"/>
          <w:sz w:val="32"/>
          <w:szCs w:val="32"/>
          <w:rtl/>
        </w:rPr>
        <w:t>معرفةُ المراد بألفاظ بعض الفقهاء في المُتُون، وربطها بالتعريفات الاصطلاحية عندهم، وذلك من خلال المؤلَّفات الخاصة بغريب ألفاظ الفقهاء</w:t>
      </w:r>
      <w:r w:rsidRPr="00EA0375">
        <w:rPr>
          <w:rFonts w:ascii="Traditional Arabic" w:eastAsia="Times New Roman" w:hAnsi="Traditional Arabic" w:cs="Traditional Arabic"/>
          <w:sz w:val="32"/>
          <w:szCs w:val="32"/>
        </w:rPr>
        <w:t>.</w:t>
      </w:r>
    </w:p>
    <w:p w:rsidR="0029787A" w:rsidRPr="00EA0375" w:rsidRDefault="0029787A" w:rsidP="00EA0375">
      <w:pPr>
        <w:bidi/>
        <w:spacing w:after="0" w:line="240" w:lineRule="auto"/>
        <w:jc w:val="both"/>
        <w:rPr>
          <w:rFonts w:ascii="Traditional Arabic" w:eastAsia="Times New Roman" w:hAnsi="Traditional Arabic" w:cs="Traditional Arabic"/>
          <w:sz w:val="32"/>
          <w:szCs w:val="32"/>
        </w:rPr>
      </w:pPr>
      <w:r w:rsidRPr="00EA0375">
        <w:rPr>
          <w:rFonts w:ascii="Traditional Arabic" w:eastAsia="Times New Roman" w:hAnsi="Traditional Arabic" w:cs="Traditional Arabic"/>
          <w:sz w:val="32"/>
          <w:szCs w:val="32"/>
        </w:rPr>
        <w:t>• </w:t>
      </w:r>
      <w:r w:rsidRPr="00EA0375">
        <w:rPr>
          <w:rFonts w:ascii="Traditional Arabic" w:eastAsia="Times New Roman" w:hAnsi="Traditional Arabic" w:cs="Traditional Arabic"/>
          <w:sz w:val="32"/>
          <w:szCs w:val="32"/>
          <w:rtl/>
        </w:rPr>
        <w:t>فهم مفرداتِ القصائد الشِّعرية العربية والقِطَع النثرية؛ لتدوين اللغة العربية خشيةَ ضياع شيء من مفرداتها، لا سيما في حياة فصحائها</w:t>
      </w:r>
      <w:r w:rsidRPr="00EA0375">
        <w:rPr>
          <w:rFonts w:ascii="Traditional Arabic" w:eastAsia="Times New Roman" w:hAnsi="Traditional Arabic" w:cs="Traditional Arabic"/>
          <w:sz w:val="32"/>
          <w:szCs w:val="32"/>
        </w:rPr>
        <w:t>.</w:t>
      </w:r>
    </w:p>
    <w:p w:rsidR="0029787A" w:rsidRPr="00EA0375" w:rsidRDefault="0029787A" w:rsidP="00EA0375">
      <w:pPr>
        <w:bidi/>
        <w:spacing w:after="0" w:line="240" w:lineRule="auto"/>
        <w:jc w:val="both"/>
        <w:rPr>
          <w:rFonts w:ascii="Traditional Arabic" w:eastAsia="Times New Roman" w:hAnsi="Traditional Arabic" w:cs="Traditional Arabic"/>
          <w:sz w:val="32"/>
          <w:szCs w:val="32"/>
        </w:rPr>
      </w:pPr>
      <w:r w:rsidRPr="00EA0375">
        <w:rPr>
          <w:rFonts w:ascii="Traditional Arabic" w:eastAsia="Times New Roman" w:hAnsi="Traditional Arabic" w:cs="Traditional Arabic"/>
          <w:sz w:val="32"/>
          <w:szCs w:val="32"/>
        </w:rPr>
        <w:t>• </w:t>
      </w:r>
      <w:r w:rsidRPr="00EA0375">
        <w:rPr>
          <w:rFonts w:ascii="Traditional Arabic" w:eastAsia="Times New Roman" w:hAnsi="Traditional Arabic" w:cs="Traditional Arabic"/>
          <w:sz w:val="32"/>
          <w:szCs w:val="32"/>
          <w:rtl/>
        </w:rPr>
        <w:t>ضبط الكلمات، ومعرفة نطقها الصحيح</w:t>
      </w:r>
      <w:r w:rsidRPr="00EA0375">
        <w:rPr>
          <w:rFonts w:ascii="Traditional Arabic" w:eastAsia="Times New Roman" w:hAnsi="Traditional Arabic" w:cs="Traditional Arabic"/>
          <w:sz w:val="32"/>
          <w:szCs w:val="32"/>
        </w:rPr>
        <w:t>.</w:t>
      </w:r>
    </w:p>
    <w:p w:rsidR="0029787A" w:rsidRPr="00EA0375" w:rsidRDefault="0029787A" w:rsidP="00EA0375">
      <w:pPr>
        <w:bidi/>
        <w:spacing w:after="0" w:line="240" w:lineRule="auto"/>
        <w:jc w:val="both"/>
        <w:rPr>
          <w:rFonts w:ascii="Traditional Arabic" w:eastAsia="Times New Roman" w:hAnsi="Traditional Arabic" w:cs="Traditional Arabic"/>
          <w:sz w:val="32"/>
          <w:szCs w:val="32"/>
        </w:rPr>
      </w:pPr>
      <w:r w:rsidRPr="00EA0375">
        <w:rPr>
          <w:rFonts w:ascii="Traditional Arabic" w:eastAsia="Times New Roman" w:hAnsi="Traditional Arabic" w:cs="Traditional Arabic"/>
          <w:sz w:val="32"/>
          <w:szCs w:val="32"/>
        </w:rPr>
        <w:lastRenderedPageBreak/>
        <w:t>• </w:t>
      </w:r>
      <w:r w:rsidRPr="00EA0375">
        <w:rPr>
          <w:rFonts w:ascii="Traditional Arabic" w:eastAsia="Times New Roman" w:hAnsi="Traditional Arabic" w:cs="Traditional Arabic"/>
          <w:sz w:val="32"/>
          <w:szCs w:val="32"/>
          <w:rtl/>
        </w:rPr>
        <w:t>بيان أصل الكلمة واشتقاقاتها وتصريفاتها، وجموعها ومصادرها، وتاريخها وتطورها، واختلاف استعمالها</w:t>
      </w:r>
      <w:r w:rsidRPr="00EA0375">
        <w:rPr>
          <w:rFonts w:ascii="Traditional Arabic" w:eastAsia="Times New Roman" w:hAnsi="Traditional Arabic" w:cs="Traditional Arabic"/>
          <w:sz w:val="32"/>
          <w:szCs w:val="32"/>
        </w:rPr>
        <w:t>.</w:t>
      </w:r>
    </w:p>
    <w:p w:rsidR="0029787A" w:rsidRPr="00EA0375" w:rsidRDefault="0029787A" w:rsidP="00EA0375">
      <w:pPr>
        <w:bidi/>
        <w:spacing w:after="0" w:line="240" w:lineRule="auto"/>
        <w:jc w:val="both"/>
        <w:rPr>
          <w:rFonts w:ascii="Traditional Arabic" w:eastAsia="Times New Roman" w:hAnsi="Traditional Arabic" w:cs="Traditional Arabic"/>
          <w:sz w:val="32"/>
          <w:szCs w:val="32"/>
        </w:rPr>
      </w:pPr>
      <w:r w:rsidRPr="00EA0375">
        <w:rPr>
          <w:rFonts w:ascii="Traditional Arabic" w:eastAsia="Times New Roman" w:hAnsi="Traditional Arabic" w:cs="Traditional Arabic"/>
          <w:sz w:val="32"/>
          <w:szCs w:val="32"/>
        </w:rPr>
        <w:t>• </w:t>
      </w:r>
      <w:r w:rsidRPr="00EA0375">
        <w:rPr>
          <w:rFonts w:ascii="Traditional Arabic" w:eastAsia="Times New Roman" w:hAnsi="Traditional Arabic" w:cs="Traditional Arabic"/>
          <w:sz w:val="32"/>
          <w:szCs w:val="32"/>
          <w:rtl/>
        </w:rPr>
        <w:t>تحديد أماكن بعض المواقع الجغرافية والمدن التاريخية</w:t>
      </w:r>
      <w:r w:rsidRPr="00EA0375">
        <w:rPr>
          <w:rFonts w:ascii="Traditional Arabic" w:eastAsia="Times New Roman" w:hAnsi="Traditional Arabic" w:cs="Traditional Arabic"/>
          <w:sz w:val="32"/>
          <w:szCs w:val="32"/>
        </w:rPr>
        <w:t>.</w:t>
      </w:r>
    </w:p>
    <w:p w:rsidR="0029787A" w:rsidRPr="00EA0375" w:rsidRDefault="0029787A" w:rsidP="00EA0375">
      <w:pPr>
        <w:bidi/>
        <w:spacing w:after="0" w:line="240" w:lineRule="auto"/>
        <w:jc w:val="both"/>
        <w:rPr>
          <w:rFonts w:ascii="Traditional Arabic" w:eastAsia="Times New Roman" w:hAnsi="Traditional Arabic" w:cs="Traditional Arabic"/>
          <w:sz w:val="32"/>
          <w:szCs w:val="32"/>
        </w:rPr>
      </w:pPr>
      <w:r w:rsidRPr="00EA0375">
        <w:rPr>
          <w:rFonts w:ascii="Traditional Arabic" w:eastAsia="Times New Roman" w:hAnsi="Traditional Arabic" w:cs="Traditional Arabic"/>
          <w:sz w:val="32"/>
          <w:szCs w:val="32"/>
        </w:rPr>
        <w:t>• </w:t>
      </w:r>
      <w:r w:rsidRPr="00EA0375">
        <w:rPr>
          <w:rFonts w:ascii="Traditional Arabic" w:eastAsia="Times New Roman" w:hAnsi="Traditional Arabic" w:cs="Traditional Arabic"/>
          <w:sz w:val="32"/>
          <w:szCs w:val="32"/>
          <w:rtl/>
        </w:rPr>
        <w:t>حفظ كمٍّ هائل من الشواهد الشِّعرية، من خلال جمع أشعار بعض الصحابة</w:t>
      </w:r>
      <w:r w:rsidRPr="00EA0375">
        <w:rPr>
          <w:rFonts w:ascii="Traditional Arabic" w:eastAsia="Times New Roman" w:hAnsi="Traditional Arabic" w:cs="Traditional Arabic"/>
          <w:sz w:val="32"/>
          <w:szCs w:val="32"/>
        </w:rPr>
        <w:t>.</w:t>
      </w:r>
    </w:p>
    <w:p w:rsidR="0029787A" w:rsidRPr="00EA0375" w:rsidRDefault="0029787A" w:rsidP="00EA0375">
      <w:pPr>
        <w:bidi/>
        <w:spacing w:after="0" w:line="240" w:lineRule="auto"/>
        <w:jc w:val="both"/>
        <w:rPr>
          <w:rFonts w:ascii="Traditional Arabic" w:eastAsia="Times New Roman" w:hAnsi="Traditional Arabic" w:cs="Traditional Arabic"/>
          <w:sz w:val="32"/>
          <w:szCs w:val="32"/>
        </w:rPr>
      </w:pPr>
      <w:r w:rsidRPr="00EA0375">
        <w:rPr>
          <w:rFonts w:ascii="Traditional Arabic" w:eastAsia="Times New Roman" w:hAnsi="Traditional Arabic" w:cs="Traditional Arabic"/>
          <w:sz w:val="32"/>
          <w:szCs w:val="32"/>
        </w:rPr>
        <w:t>• </w:t>
      </w:r>
      <w:r w:rsidRPr="00EA0375">
        <w:rPr>
          <w:rFonts w:ascii="Traditional Arabic" w:eastAsia="Times New Roman" w:hAnsi="Traditional Arabic" w:cs="Traditional Arabic"/>
          <w:sz w:val="32"/>
          <w:szCs w:val="32"/>
          <w:rtl/>
        </w:rPr>
        <w:t>اكتساب ثروة لُغوية كبرى، لا سيما عند تعدُّد مدلولات الكلمة واختلاف معانيها</w:t>
      </w:r>
      <w:bookmarkStart w:id="8" w:name="_ftnref11"/>
      <w:r w:rsidR="00F01639" w:rsidRPr="00EA0375">
        <w:rPr>
          <w:rFonts w:ascii="Traditional Arabic" w:eastAsia="Times New Roman" w:hAnsi="Traditional Arabic" w:cs="Traditional Arabic"/>
          <w:sz w:val="32"/>
          <w:szCs w:val="32"/>
        </w:rPr>
        <w:fldChar w:fldCharType="begin"/>
      </w:r>
      <w:r w:rsidRPr="00EA0375">
        <w:rPr>
          <w:rFonts w:ascii="Traditional Arabic" w:eastAsia="Times New Roman" w:hAnsi="Traditional Arabic" w:cs="Traditional Arabic"/>
          <w:sz w:val="32"/>
          <w:szCs w:val="32"/>
        </w:rPr>
        <w:instrText xml:space="preserve"> HYPERLINK "https://www.alukah.net/literature_language/0/116660/%D8%A7%D9%84%D9%85%D8%B9%D8%AC%D9%85-%D8%A7%D9%84%D8%B9%D8%B1%D8%A8%D9%8A/" \l "_ftn11" </w:instrText>
      </w:r>
      <w:r w:rsidR="00F01639" w:rsidRPr="00EA0375">
        <w:rPr>
          <w:rFonts w:ascii="Traditional Arabic" w:eastAsia="Times New Roman" w:hAnsi="Traditional Arabic" w:cs="Traditional Arabic"/>
          <w:sz w:val="32"/>
          <w:szCs w:val="32"/>
        </w:rPr>
        <w:fldChar w:fldCharType="separate"/>
      </w:r>
      <w:r w:rsidRPr="00EA0375">
        <w:rPr>
          <w:rFonts w:ascii="Traditional Arabic" w:eastAsia="Times New Roman" w:hAnsi="Traditional Arabic" w:cs="Traditional Arabic"/>
          <w:sz w:val="32"/>
          <w:szCs w:val="32"/>
        </w:rPr>
        <w:t>[</w:t>
      </w:r>
      <w:r w:rsidR="00857B8D" w:rsidRPr="00EA0375">
        <w:rPr>
          <w:rFonts w:ascii="Traditional Arabic" w:eastAsia="Times New Roman" w:hAnsi="Traditional Arabic" w:cs="Traditional Arabic" w:hint="cs"/>
          <w:sz w:val="32"/>
          <w:szCs w:val="32"/>
          <w:rtl/>
        </w:rPr>
        <w:t>9</w:t>
      </w:r>
      <w:r w:rsidRPr="00EA0375">
        <w:rPr>
          <w:rFonts w:ascii="Traditional Arabic" w:eastAsia="Times New Roman" w:hAnsi="Traditional Arabic" w:cs="Traditional Arabic"/>
          <w:sz w:val="32"/>
          <w:szCs w:val="32"/>
        </w:rPr>
        <w:t>]</w:t>
      </w:r>
      <w:r w:rsidR="00F01639" w:rsidRPr="00EA0375">
        <w:rPr>
          <w:rFonts w:ascii="Traditional Arabic" w:eastAsia="Times New Roman" w:hAnsi="Traditional Arabic" w:cs="Traditional Arabic"/>
          <w:sz w:val="32"/>
          <w:szCs w:val="32"/>
        </w:rPr>
        <w:fldChar w:fldCharType="end"/>
      </w:r>
      <w:bookmarkEnd w:id="8"/>
      <w:r w:rsidRPr="00EA0375">
        <w:rPr>
          <w:rFonts w:ascii="Traditional Arabic" w:eastAsia="Times New Roman" w:hAnsi="Traditional Arabic" w:cs="Traditional Arabic"/>
          <w:sz w:val="32"/>
          <w:szCs w:val="32"/>
        </w:rPr>
        <w:t>.</w:t>
      </w:r>
    </w:p>
    <w:p w:rsidR="0029787A" w:rsidRPr="007700C2" w:rsidRDefault="007700C2" w:rsidP="007700C2">
      <w:pPr>
        <w:bidi/>
        <w:spacing w:after="0" w:line="240" w:lineRule="auto"/>
        <w:jc w:val="both"/>
        <w:rPr>
          <w:rFonts w:ascii="Traditional Arabic" w:eastAsia="Times New Roman" w:hAnsi="Traditional Arabic" w:cs="Traditional Arabic"/>
          <w:b/>
          <w:bCs/>
          <w:sz w:val="32"/>
          <w:szCs w:val="32"/>
        </w:rPr>
      </w:pPr>
      <w:r w:rsidRPr="007700C2">
        <w:rPr>
          <w:rFonts w:ascii="Traditional Arabic" w:eastAsia="Times New Roman" w:hAnsi="Traditional Arabic" w:cs="Traditional Arabic" w:hint="cs"/>
          <w:b/>
          <w:bCs/>
          <w:sz w:val="32"/>
          <w:szCs w:val="32"/>
          <w:rtl/>
        </w:rPr>
        <w:t xml:space="preserve">4- </w:t>
      </w:r>
      <w:r w:rsidR="0029787A" w:rsidRPr="007700C2">
        <w:rPr>
          <w:rFonts w:ascii="Traditional Arabic" w:eastAsia="Times New Roman" w:hAnsi="Traditional Arabic" w:cs="Traditional Arabic"/>
          <w:b/>
          <w:bCs/>
          <w:sz w:val="32"/>
          <w:szCs w:val="32"/>
          <w:rtl/>
        </w:rPr>
        <w:t>نشأة المعجم العربي</w:t>
      </w:r>
      <w:r w:rsidR="0029787A" w:rsidRPr="007700C2">
        <w:rPr>
          <w:rFonts w:ascii="Traditional Arabic" w:eastAsia="Times New Roman" w:hAnsi="Traditional Arabic" w:cs="Traditional Arabic"/>
          <w:b/>
          <w:bCs/>
          <w:sz w:val="32"/>
          <w:szCs w:val="32"/>
        </w:rPr>
        <w:t>:</w:t>
      </w:r>
    </w:p>
    <w:p w:rsidR="0029787A" w:rsidRPr="00EA0375" w:rsidRDefault="0029787A" w:rsidP="00EA0375">
      <w:pPr>
        <w:bidi/>
        <w:spacing w:after="0" w:line="240" w:lineRule="auto"/>
        <w:jc w:val="both"/>
        <w:rPr>
          <w:rFonts w:ascii="Traditional Arabic" w:eastAsia="Times New Roman" w:hAnsi="Traditional Arabic" w:cs="Traditional Arabic"/>
          <w:sz w:val="32"/>
          <w:szCs w:val="32"/>
          <w:rtl/>
          <w:lang w:bidi="ar-DZ"/>
        </w:rPr>
      </w:pPr>
      <w:r w:rsidRPr="00EA0375">
        <w:rPr>
          <w:rFonts w:ascii="Traditional Arabic" w:eastAsia="Times New Roman" w:hAnsi="Traditional Arabic" w:cs="Traditional Arabic"/>
          <w:sz w:val="32"/>
          <w:szCs w:val="32"/>
          <w:rtl/>
        </w:rPr>
        <w:t>يعدُّ التأليف في غريب القرآن النواةَ الأولى لتأليف المعاجم، وقد عُرِف عن ابن عباس رضي الله عنه اهتمامَه بتفسير الألفاظ الغريبة في القرآن، وتوضيح معناها، وذكره لبعض الشواهد الشِّعرية، وقد ألَّف بعدَه عددٌ من العلماء في هذا المجال؛ حيث الاقتصار على الألفاظ الغريبة، وذكر بعض الأشعار المؤيِّدة لمعناها</w:t>
      </w:r>
      <w:r w:rsidRPr="00EA0375">
        <w:rPr>
          <w:rFonts w:ascii="Traditional Arabic" w:eastAsia="Times New Roman" w:hAnsi="Traditional Arabic" w:cs="Traditional Arabic"/>
          <w:sz w:val="32"/>
          <w:szCs w:val="32"/>
        </w:rPr>
        <w:t>.</w:t>
      </w:r>
    </w:p>
    <w:p w:rsidR="0029787A" w:rsidRPr="00EA0375" w:rsidRDefault="0029787A" w:rsidP="00EA0375">
      <w:pPr>
        <w:bidi/>
        <w:spacing w:after="0" w:line="240" w:lineRule="auto"/>
        <w:jc w:val="both"/>
        <w:rPr>
          <w:rFonts w:ascii="Traditional Arabic" w:eastAsia="Times New Roman" w:hAnsi="Traditional Arabic" w:cs="Traditional Arabic"/>
          <w:sz w:val="32"/>
          <w:szCs w:val="32"/>
        </w:rPr>
      </w:pPr>
      <w:r w:rsidRPr="00EA0375">
        <w:rPr>
          <w:rFonts w:ascii="Traditional Arabic" w:eastAsia="Times New Roman" w:hAnsi="Traditional Arabic" w:cs="Traditional Arabic"/>
          <w:sz w:val="32"/>
          <w:szCs w:val="32"/>
          <w:rtl/>
        </w:rPr>
        <w:t>وقد جرى جمع ألفاظ اللغة العربية على مراحل ثلاث</w:t>
      </w:r>
      <w:r w:rsidRPr="00EA0375">
        <w:rPr>
          <w:rFonts w:ascii="Traditional Arabic" w:eastAsia="Times New Roman" w:hAnsi="Traditional Arabic" w:cs="Traditional Arabic"/>
          <w:sz w:val="32"/>
          <w:szCs w:val="32"/>
        </w:rPr>
        <w:t>:</w:t>
      </w:r>
    </w:p>
    <w:p w:rsidR="0029787A" w:rsidRPr="00EA0375" w:rsidRDefault="0029787A" w:rsidP="00EA0375">
      <w:pPr>
        <w:bidi/>
        <w:spacing w:after="0" w:line="240" w:lineRule="auto"/>
        <w:jc w:val="both"/>
        <w:rPr>
          <w:rFonts w:ascii="Traditional Arabic" w:eastAsia="Times New Roman" w:hAnsi="Traditional Arabic" w:cs="Traditional Arabic"/>
          <w:sz w:val="32"/>
          <w:szCs w:val="32"/>
          <w:rtl/>
          <w:lang w:bidi="ar-DZ"/>
        </w:rPr>
      </w:pPr>
      <w:r w:rsidRPr="00EA0375">
        <w:rPr>
          <w:rFonts w:ascii="Traditional Arabic" w:eastAsia="Times New Roman" w:hAnsi="Traditional Arabic" w:cs="Traditional Arabic"/>
          <w:sz w:val="32"/>
          <w:szCs w:val="32"/>
          <w:rtl/>
        </w:rPr>
        <w:t>المرحلة الأولى</w:t>
      </w:r>
      <w:r w:rsidRPr="00EA0375">
        <w:rPr>
          <w:rFonts w:ascii="Traditional Arabic" w:eastAsia="Times New Roman" w:hAnsi="Traditional Arabic" w:cs="Traditional Arabic"/>
          <w:sz w:val="32"/>
          <w:szCs w:val="32"/>
        </w:rPr>
        <w:t>: </w:t>
      </w:r>
      <w:r w:rsidRPr="00EA0375">
        <w:rPr>
          <w:rFonts w:ascii="Traditional Arabic" w:eastAsia="Times New Roman" w:hAnsi="Traditional Arabic" w:cs="Traditional Arabic"/>
          <w:sz w:val="32"/>
          <w:szCs w:val="32"/>
          <w:rtl/>
        </w:rPr>
        <w:t>عرَفت هذه المرحلة</w:t>
      </w:r>
      <w:r w:rsidRPr="00EA0375">
        <w:rPr>
          <w:rFonts w:ascii="Traditional Arabic" w:eastAsia="Times New Roman" w:hAnsi="Traditional Arabic" w:cs="Traditional Arabic"/>
          <w:sz w:val="32"/>
          <w:szCs w:val="32"/>
        </w:rPr>
        <w:t> </w:t>
      </w:r>
      <w:hyperlink r:id="rId10" w:tgtFrame="_blank" w:history="1">
        <w:r w:rsidRPr="00EA0375">
          <w:rPr>
            <w:rFonts w:ascii="Traditional Arabic" w:eastAsia="Times New Roman" w:hAnsi="Traditional Arabic" w:cs="Traditional Arabic"/>
            <w:sz w:val="32"/>
            <w:szCs w:val="32"/>
            <w:rtl/>
          </w:rPr>
          <w:t>تدوينَ</w:t>
        </w:r>
        <w:r w:rsidRPr="00EA0375">
          <w:rPr>
            <w:rFonts w:ascii="Traditional Arabic" w:eastAsia="Times New Roman" w:hAnsi="Traditional Arabic" w:cs="Traditional Arabic"/>
            <w:sz w:val="32"/>
            <w:szCs w:val="32"/>
          </w:rPr>
          <w:t> </w:t>
        </w:r>
      </w:hyperlink>
      <w:r w:rsidRPr="00EA0375">
        <w:rPr>
          <w:rFonts w:ascii="Traditional Arabic" w:eastAsia="Times New Roman" w:hAnsi="Traditional Arabic" w:cs="Traditional Arabic"/>
          <w:sz w:val="32"/>
          <w:szCs w:val="32"/>
          <w:rtl/>
        </w:rPr>
        <w:t>ألفاظ اللغة وتفسيرها بدون ترتيب، وقد جرى هذا الجمعُ بفضلِ ارتباط الرواة والعلماء منذ أواخر القرن الهجري الأول، وكان السماع عن الأعراب من المصادرِ الأساسية التي اعتمدها الرواة في جمع اللغة، ويعدُّ "كتاب النوادر في اللغة" لأبي زيدٍ الأنصاري، من أفضل الكتب اللُّغوية التي تُمثِّل هذه المرحلة؛ ذلك أن المؤلف يُورِد فيه النصوص الشِّعرية والنثرية الغريبة، فيشرحها ويعلق عليها من غير ترتيب</w:t>
      </w:r>
      <w:r w:rsidRPr="00EA0375">
        <w:rPr>
          <w:rFonts w:ascii="Traditional Arabic" w:eastAsia="Times New Roman" w:hAnsi="Traditional Arabic" w:cs="Traditional Arabic"/>
          <w:sz w:val="32"/>
          <w:szCs w:val="32"/>
        </w:rPr>
        <w:t>.</w:t>
      </w:r>
    </w:p>
    <w:p w:rsidR="0029787A" w:rsidRPr="00EA0375" w:rsidRDefault="0029787A" w:rsidP="00EA0375">
      <w:pPr>
        <w:bidi/>
        <w:spacing w:after="0" w:line="240" w:lineRule="auto"/>
        <w:jc w:val="both"/>
        <w:rPr>
          <w:rFonts w:ascii="Traditional Arabic" w:eastAsia="Times New Roman" w:hAnsi="Traditional Arabic" w:cs="Traditional Arabic"/>
          <w:sz w:val="32"/>
          <w:szCs w:val="32"/>
          <w:rtl/>
          <w:lang w:bidi="ar-DZ"/>
        </w:rPr>
      </w:pPr>
      <w:r w:rsidRPr="00EA0375">
        <w:rPr>
          <w:rFonts w:ascii="Traditional Arabic" w:eastAsia="Times New Roman" w:hAnsi="Traditional Arabic" w:cs="Traditional Arabic"/>
          <w:sz w:val="32"/>
          <w:szCs w:val="32"/>
          <w:rtl/>
        </w:rPr>
        <w:t>المرحلة الثانية</w:t>
      </w:r>
      <w:r w:rsidRPr="00EA0375">
        <w:rPr>
          <w:rFonts w:ascii="Traditional Arabic" w:eastAsia="Times New Roman" w:hAnsi="Traditional Arabic" w:cs="Traditional Arabic"/>
          <w:sz w:val="32"/>
          <w:szCs w:val="32"/>
        </w:rPr>
        <w:t>: </w:t>
      </w:r>
      <w:r w:rsidRPr="00EA0375">
        <w:rPr>
          <w:rFonts w:ascii="Traditional Arabic" w:eastAsia="Times New Roman" w:hAnsi="Traditional Arabic" w:cs="Traditional Arabic"/>
          <w:sz w:val="32"/>
          <w:szCs w:val="32"/>
          <w:rtl/>
        </w:rPr>
        <w:t>وهي مرحلةُ تدوين اللغة مرتبةً في رسائل متفرقة صغيرة محدودة الموضوع، مبنيَّة على معنى من المعاني، أو على حرف من الحروف؛ مثل كتاب المطر لأبي زيد الأنصاري، وللأصمعي كتب؛ منها: كتاب الإبل والخيل، وكتاب أسماء الوحوش وصفاتها، وكتاب النخل والكرم، وكتاب النبات والشجر</w:t>
      </w:r>
      <w:r w:rsidRPr="00EA0375">
        <w:rPr>
          <w:rFonts w:ascii="Traditional Arabic" w:eastAsia="Times New Roman" w:hAnsi="Traditional Arabic" w:cs="Traditional Arabic"/>
          <w:sz w:val="32"/>
          <w:szCs w:val="32"/>
        </w:rPr>
        <w:t>.</w:t>
      </w:r>
    </w:p>
    <w:p w:rsidR="0029787A" w:rsidRPr="00EA0375" w:rsidRDefault="0029787A" w:rsidP="00EA0375">
      <w:pPr>
        <w:bidi/>
        <w:spacing w:after="0" w:line="240" w:lineRule="auto"/>
        <w:jc w:val="both"/>
        <w:rPr>
          <w:rFonts w:ascii="Traditional Arabic" w:eastAsia="Times New Roman" w:hAnsi="Traditional Arabic" w:cs="Traditional Arabic"/>
          <w:sz w:val="32"/>
          <w:szCs w:val="32"/>
          <w:rtl/>
          <w:lang w:bidi="ar-DZ"/>
        </w:rPr>
      </w:pPr>
      <w:r w:rsidRPr="00EA0375">
        <w:rPr>
          <w:rFonts w:ascii="Traditional Arabic" w:eastAsia="Times New Roman" w:hAnsi="Traditional Arabic" w:cs="Traditional Arabic"/>
          <w:sz w:val="32"/>
          <w:szCs w:val="32"/>
          <w:rtl/>
        </w:rPr>
        <w:t>وهناك رسائل أخرى جُمعت فيها ألفاظ اللغة دون مراعاةِ معانيها، وهي تجمع اسم الحرف الذي يجمع بين هذه الأصول، فيقال: كتاب الخاء، وكتاب الجيم، ومِن أشهر ما وصل إلينا من رسائل هذا النوع كتابُ الهمز لأبي زيد الأنصاري، وكتاب الجيم لأبي عمرو الشيباني</w:t>
      </w:r>
      <w:r w:rsidRPr="00EA0375">
        <w:rPr>
          <w:rFonts w:ascii="Traditional Arabic" w:eastAsia="Times New Roman" w:hAnsi="Traditional Arabic" w:cs="Traditional Arabic"/>
          <w:sz w:val="32"/>
          <w:szCs w:val="32"/>
        </w:rPr>
        <w:t>.</w:t>
      </w:r>
    </w:p>
    <w:p w:rsidR="0029787A" w:rsidRPr="00EA0375" w:rsidRDefault="0029787A" w:rsidP="00EA0375">
      <w:pPr>
        <w:bidi/>
        <w:spacing w:after="0" w:line="240" w:lineRule="auto"/>
        <w:jc w:val="both"/>
        <w:rPr>
          <w:rFonts w:ascii="Traditional Arabic" w:eastAsia="Times New Roman" w:hAnsi="Traditional Arabic" w:cs="Traditional Arabic"/>
          <w:sz w:val="32"/>
          <w:szCs w:val="32"/>
          <w:rtl/>
          <w:lang w:bidi="ar-DZ"/>
        </w:rPr>
      </w:pPr>
      <w:r w:rsidRPr="00EA0375">
        <w:rPr>
          <w:rFonts w:ascii="Traditional Arabic" w:eastAsia="Times New Roman" w:hAnsi="Traditional Arabic" w:cs="Traditional Arabic"/>
          <w:sz w:val="32"/>
          <w:szCs w:val="32"/>
          <w:rtl/>
        </w:rPr>
        <w:t>وهناك رسائل أخرى جُمِعت فيها الألفاظ التي تربط بينها رابطةٌ أخرى غير رابطة المعاني أو الحروف؛ مثل الكتب التي ألِّفت في الأضداد؛ مثل "الجون" الذي يطلق على الأسود والأبيض، والفعل "شرى" الذي يدل على البيع والشراء</w:t>
      </w:r>
      <w:r w:rsidRPr="00EA0375">
        <w:rPr>
          <w:rFonts w:ascii="Traditional Arabic" w:eastAsia="Times New Roman" w:hAnsi="Traditional Arabic" w:cs="Traditional Arabic"/>
          <w:sz w:val="32"/>
          <w:szCs w:val="32"/>
        </w:rPr>
        <w:t>.</w:t>
      </w:r>
    </w:p>
    <w:p w:rsidR="0029787A" w:rsidRPr="00EA0375" w:rsidRDefault="0029787A" w:rsidP="00EA0375">
      <w:pPr>
        <w:bidi/>
        <w:spacing w:after="0" w:line="240" w:lineRule="auto"/>
        <w:jc w:val="both"/>
        <w:rPr>
          <w:rFonts w:ascii="Traditional Arabic" w:eastAsia="Times New Roman" w:hAnsi="Traditional Arabic" w:cs="Traditional Arabic"/>
          <w:sz w:val="32"/>
          <w:szCs w:val="32"/>
          <w:rtl/>
          <w:lang w:bidi="ar-DZ"/>
        </w:rPr>
      </w:pPr>
      <w:r w:rsidRPr="00EA0375">
        <w:rPr>
          <w:rFonts w:ascii="Traditional Arabic" w:eastAsia="Times New Roman" w:hAnsi="Traditional Arabic" w:cs="Traditional Arabic"/>
          <w:sz w:val="32"/>
          <w:szCs w:val="32"/>
          <w:rtl/>
        </w:rPr>
        <w:t>المرحلة الثالثة</w:t>
      </w:r>
      <w:r w:rsidRPr="00EA0375">
        <w:rPr>
          <w:rFonts w:ascii="Traditional Arabic" w:eastAsia="Times New Roman" w:hAnsi="Traditional Arabic" w:cs="Traditional Arabic"/>
          <w:sz w:val="32"/>
          <w:szCs w:val="32"/>
        </w:rPr>
        <w:t>: </w:t>
      </w:r>
      <w:r w:rsidRPr="00EA0375">
        <w:rPr>
          <w:rFonts w:ascii="Traditional Arabic" w:eastAsia="Times New Roman" w:hAnsi="Traditional Arabic" w:cs="Traditional Arabic"/>
          <w:sz w:val="32"/>
          <w:szCs w:val="32"/>
          <w:rtl/>
        </w:rPr>
        <w:t>وهي مرحلةُ وضعِ</w:t>
      </w:r>
      <w:r w:rsidRPr="00EA0375">
        <w:rPr>
          <w:rFonts w:ascii="Traditional Arabic" w:eastAsia="Times New Roman" w:hAnsi="Traditional Arabic" w:cs="Traditional Arabic"/>
          <w:sz w:val="32"/>
          <w:szCs w:val="32"/>
        </w:rPr>
        <w:t> </w:t>
      </w:r>
      <w:hyperlink r:id="rId11" w:tgtFrame="_blank" w:history="1">
        <w:r w:rsidRPr="00EA0375">
          <w:rPr>
            <w:rFonts w:ascii="Traditional Arabic" w:eastAsia="Times New Roman" w:hAnsi="Traditional Arabic" w:cs="Traditional Arabic"/>
            <w:sz w:val="32"/>
            <w:szCs w:val="32"/>
            <w:rtl/>
          </w:rPr>
          <w:t>المعاجم</w:t>
        </w:r>
        <w:r w:rsidRPr="00EA0375">
          <w:rPr>
            <w:rFonts w:ascii="Traditional Arabic" w:eastAsia="Times New Roman" w:hAnsi="Traditional Arabic" w:cs="Traditional Arabic"/>
            <w:sz w:val="32"/>
            <w:szCs w:val="32"/>
          </w:rPr>
          <w:t> </w:t>
        </w:r>
      </w:hyperlink>
      <w:r w:rsidRPr="00EA0375">
        <w:rPr>
          <w:rFonts w:ascii="Traditional Arabic" w:eastAsia="Times New Roman" w:hAnsi="Traditional Arabic" w:cs="Traditional Arabic"/>
          <w:sz w:val="32"/>
          <w:szCs w:val="32"/>
          <w:rtl/>
        </w:rPr>
        <w:t>العامَّة الشاملة المنظمة، وأول مَن وضع المعجم هو الخليل بن أحمد الفراهيدي، وكان الهدفُ الأساسي من هذا كلِّه هو خدمةَ القرآن ونصوص التشريع، وصون اللغة من الخطأ، وحفظها من الضياع</w:t>
      </w:r>
      <w:bookmarkStart w:id="9" w:name="_ftnref12"/>
      <w:r w:rsidR="00F01639" w:rsidRPr="00EA0375">
        <w:rPr>
          <w:rFonts w:ascii="Traditional Arabic" w:eastAsia="Times New Roman" w:hAnsi="Traditional Arabic" w:cs="Traditional Arabic"/>
          <w:sz w:val="32"/>
          <w:szCs w:val="32"/>
        </w:rPr>
        <w:fldChar w:fldCharType="begin"/>
      </w:r>
      <w:r w:rsidRPr="00EA0375">
        <w:rPr>
          <w:rFonts w:ascii="Traditional Arabic" w:eastAsia="Times New Roman" w:hAnsi="Traditional Arabic" w:cs="Traditional Arabic"/>
          <w:sz w:val="32"/>
          <w:szCs w:val="32"/>
        </w:rPr>
        <w:instrText xml:space="preserve"> HYPERLINK "https://www.alukah.net/literature_language/0/116660/%D8%A7%D9%84%D9%85%D8%B9%D8%AC%D9%85-%D8%A7%D9%84%D8%B9%D8%B1%D8%A8%D9%8A/" \l "_ftn12" </w:instrText>
      </w:r>
      <w:r w:rsidR="00F01639" w:rsidRPr="00EA0375">
        <w:rPr>
          <w:rFonts w:ascii="Traditional Arabic" w:eastAsia="Times New Roman" w:hAnsi="Traditional Arabic" w:cs="Traditional Arabic"/>
          <w:sz w:val="32"/>
          <w:szCs w:val="32"/>
        </w:rPr>
        <w:fldChar w:fldCharType="separate"/>
      </w:r>
      <w:r w:rsidRPr="00EA0375">
        <w:rPr>
          <w:rFonts w:ascii="Traditional Arabic" w:eastAsia="Times New Roman" w:hAnsi="Traditional Arabic" w:cs="Traditional Arabic"/>
          <w:sz w:val="32"/>
          <w:szCs w:val="32"/>
        </w:rPr>
        <w:t>[</w:t>
      </w:r>
      <w:r w:rsidR="00857B8D" w:rsidRPr="00EA0375">
        <w:rPr>
          <w:rFonts w:ascii="Traditional Arabic" w:eastAsia="Times New Roman" w:hAnsi="Traditional Arabic" w:cs="Traditional Arabic" w:hint="cs"/>
          <w:sz w:val="32"/>
          <w:szCs w:val="32"/>
          <w:rtl/>
        </w:rPr>
        <w:t>10</w:t>
      </w:r>
      <w:r w:rsidRPr="00EA0375">
        <w:rPr>
          <w:rFonts w:ascii="Traditional Arabic" w:eastAsia="Times New Roman" w:hAnsi="Traditional Arabic" w:cs="Traditional Arabic"/>
          <w:sz w:val="32"/>
          <w:szCs w:val="32"/>
        </w:rPr>
        <w:t>]</w:t>
      </w:r>
      <w:r w:rsidR="00F01639" w:rsidRPr="00EA0375">
        <w:rPr>
          <w:rFonts w:ascii="Traditional Arabic" w:eastAsia="Times New Roman" w:hAnsi="Traditional Arabic" w:cs="Traditional Arabic"/>
          <w:sz w:val="32"/>
          <w:szCs w:val="32"/>
        </w:rPr>
        <w:fldChar w:fldCharType="end"/>
      </w:r>
      <w:bookmarkEnd w:id="9"/>
      <w:r w:rsidRPr="00EA0375">
        <w:rPr>
          <w:rFonts w:ascii="Traditional Arabic" w:eastAsia="Times New Roman" w:hAnsi="Traditional Arabic" w:cs="Traditional Arabic"/>
          <w:sz w:val="32"/>
          <w:szCs w:val="32"/>
        </w:rPr>
        <w:t>.</w:t>
      </w:r>
    </w:p>
    <w:p w:rsidR="0029787A" w:rsidRPr="00EA0375" w:rsidRDefault="0029787A" w:rsidP="00EA0375">
      <w:pPr>
        <w:bidi/>
        <w:spacing w:after="0" w:line="240" w:lineRule="auto"/>
        <w:jc w:val="both"/>
        <w:rPr>
          <w:rFonts w:ascii="Traditional Arabic" w:eastAsia="Times New Roman" w:hAnsi="Traditional Arabic" w:cs="Traditional Arabic"/>
          <w:sz w:val="32"/>
          <w:szCs w:val="32"/>
          <w:rtl/>
          <w:lang w:bidi="ar-DZ"/>
        </w:rPr>
      </w:pPr>
      <w:r w:rsidRPr="00EA0375">
        <w:rPr>
          <w:rFonts w:ascii="Traditional Arabic" w:eastAsia="Times New Roman" w:hAnsi="Traditional Arabic" w:cs="Traditional Arabic"/>
          <w:sz w:val="32"/>
          <w:szCs w:val="32"/>
          <w:rtl/>
        </w:rPr>
        <w:t>وتعتبر قضية الترتيبِ من أهم القضايا التي عرَفها تاريخ</w:t>
      </w:r>
      <w:r w:rsidRPr="00EA0375">
        <w:rPr>
          <w:rFonts w:ascii="Traditional Arabic" w:eastAsia="Times New Roman" w:hAnsi="Traditional Arabic" w:cs="Traditional Arabic"/>
          <w:sz w:val="32"/>
          <w:szCs w:val="32"/>
        </w:rPr>
        <w:t> </w:t>
      </w:r>
      <w:hyperlink r:id="rId12" w:tgtFrame="_blank" w:history="1">
        <w:r w:rsidRPr="00EA0375">
          <w:rPr>
            <w:rFonts w:ascii="Traditional Arabic" w:eastAsia="Times New Roman" w:hAnsi="Traditional Arabic" w:cs="Traditional Arabic"/>
            <w:sz w:val="32"/>
            <w:szCs w:val="32"/>
            <w:rtl/>
          </w:rPr>
          <w:t>القاموس</w:t>
        </w:r>
        <w:r w:rsidRPr="00EA0375">
          <w:rPr>
            <w:rFonts w:ascii="Traditional Arabic" w:eastAsia="Times New Roman" w:hAnsi="Traditional Arabic" w:cs="Traditional Arabic"/>
            <w:sz w:val="32"/>
            <w:szCs w:val="32"/>
          </w:rPr>
          <w:t> </w:t>
        </w:r>
      </w:hyperlink>
      <w:r w:rsidRPr="00EA0375">
        <w:rPr>
          <w:rFonts w:ascii="Traditional Arabic" w:eastAsia="Times New Roman" w:hAnsi="Traditional Arabic" w:cs="Traditional Arabic"/>
          <w:sz w:val="32"/>
          <w:szCs w:val="32"/>
          <w:rtl/>
        </w:rPr>
        <w:t>العربي القديم؛ إذ هو الطريقةُ أو المنهج الذي يتبعه صانعُ المعجَم لتنظيم الثروة اللفظية المختارة من الكلمات والتعابير الاصطلاحية والسياقية، وعرضها في المعجم، بحيث يستطيع القارئ العثور على مرادِه بكل سرعة ويسرٍ</w:t>
      </w:r>
      <w:r w:rsidRPr="00EA0375">
        <w:rPr>
          <w:rFonts w:ascii="Traditional Arabic" w:eastAsia="Times New Roman" w:hAnsi="Traditional Arabic" w:cs="Traditional Arabic"/>
          <w:sz w:val="32"/>
          <w:szCs w:val="32"/>
        </w:rPr>
        <w:t>.</w:t>
      </w:r>
    </w:p>
    <w:p w:rsidR="0029787A" w:rsidRPr="00EA0375" w:rsidRDefault="0029787A" w:rsidP="00EA0375">
      <w:pPr>
        <w:bidi/>
        <w:spacing w:after="0" w:line="240" w:lineRule="auto"/>
        <w:jc w:val="both"/>
        <w:rPr>
          <w:rFonts w:ascii="Traditional Arabic" w:eastAsia="Times New Roman" w:hAnsi="Traditional Arabic" w:cs="Traditional Arabic"/>
          <w:sz w:val="32"/>
          <w:szCs w:val="32"/>
        </w:rPr>
      </w:pPr>
      <w:r w:rsidRPr="00EA0375">
        <w:rPr>
          <w:rFonts w:ascii="Traditional Arabic" w:eastAsia="Times New Roman" w:hAnsi="Traditional Arabic" w:cs="Traditional Arabic"/>
          <w:sz w:val="32"/>
          <w:szCs w:val="32"/>
          <w:rtl/>
        </w:rPr>
        <w:lastRenderedPageBreak/>
        <w:t>ويعتبر المعجَميون العرب من السبَّاقين إليه، حتى أصبح اختصاصًا على يدهم دون غيرهم، ونهجًا يُقتَدى من النحاة والمعجميين، على الرغم من افتراض كون الأمم الأخرى - مثل الآشوريين، والصينيين، واليونان - لهم اهتمامٌ باللغة؛ فالآشوريون اهتمُّوا باللغة ومفرداتها وقواعدها، وعرَفوا المعاجم قبل العرب، فقد ابتَكَروا معاجم خاصة بلغتهم ذات ترتيب يُغاير ما عُرِف عند العرب من ترتيب، فتركوا نظام الكتابة الترميزية القديمة، واستبدلوا بها نظام الإشارات المقطعية أو الألفبائية</w:t>
      </w:r>
      <w:r w:rsidRPr="00EA0375">
        <w:rPr>
          <w:rFonts w:ascii="Traditional Arabic" w:eastAsia="Times New Roman" w:hAnsi="Traditional Arabic" w:cs="Traditional Arabic"/>
          <w:sz w:val="32"/>
          <w:szCs w:val="32"/>
        </w:rPr>
        <w:t>.</w:t>
      </w:r>
    </w:p>
    <w:p w:rsidR="0029787A" w:rsidRPr="007700C2" w:rsidRDefault="0029787A" w:rsidP="00EA0375">
      <w:pPr>
        <w:bidi/>
        <w:spacing w:after="0" w:line="240" w:lineRule="auto"/>
        <w:jc w:val="both"/>
        <w:rPr>
          <w:rFonts w:ascii="Traditional Arabic" w:eastAsia="Times New Roman" w:hAnsi="Traditional Arabic" w:cs="Traditional Arabic"/>
          <w:b/>
          <w:bCs/>
          <w:sz w:val="32"/>
          <w:szCs w:val="32"/>
        </w:rPr>
      </w:pPr>
      <w:r w:rsidRPr="007700C2">
        <w:rPr>
          <w:rFonts w:ascii="Traditional Arabic" w:eastAsia="Times New Roman" w:hAnsi="Traditional Arabic" w:cs="Traditional Arabic"/>
          <w:b/>
          <w:bCs/>
          <w:sz w:val="32"/>
          <w:szCs w:val="32"/>
        </w:rPr>
        <w:t> </w:t>
      </w:r>
      <w:r w:rsidR="007700C2" w:rsidRPr="007700C2">
        <w:rPr>
          <w:rFonts w:ascii="Traditional Arabic" w:eastAsia="Times New Roman" w:hAnsi="Traditional Arabic" w:cs="Traditional Arabic" w:hint="cs"/>
          <w:b/>
          <w:bCs/>
          <w:sz w:val="32"/>
          <w:szCs w:val="32"/>
          <w:rtl/>
        </w:rPr>
        <w:t xml:space="preserve">5- </w:t>
      </w:r>
      <w:r w:rsidRPr="007700C2">
        <w:rPr>
          <w:rFonts w:ascii="Traditional Arabic" w:eastAsia="Times New Roman" w:hAnsi="Traditional Arabic" w:cs="Traditional Arabic"/>
          <w:b/>
          <w:bCs/>
          <w:sz w:val="32"/>
          <w:szCs w:val="32"/>
          <w:rtl/>
        </w:rPr>
        <w:t>مصادر التأليف المعجمي العربي</w:t>
      </w:r>
      <w:r w:rsidRPr="007700C2">
        <w:rPr>
          <w:rFonts w:ascii="Traditional Arabic" w:eastAsia="Times New Roman" w:hAnsi="Traditional Arabic" w:cs="Traditional Arabic"/>
          <w:b/>
          <w:bCs/>
          <w:sz w:val="32"/>
          <w:szCs w:val="32"/>
        </w:rPr>
        <w:t>:</w:t>
      </w:r>
    </w:p>
    <w:p w:rsidR="0029787A" w:rsidRPr="00EA0375" w:rsidRDefault="0029787A" w:rsidP="007700C2">
      <w:pPr>
        <w:bidi/>
        <w:spacing w:after="0" w:line="240" w:lineRule="auto"/>
        <w:jc w:val="both"/>
        <w:rPr>
          <w:rFonts w:ascii="Traditional Arabic" w:eastAsia="Times New Roman" w:hAnsi="Traditional Arabic" w:cs="Traditional Arabic"/>
          <w:sz w:val="32"/>
          <w:szCs w:val="32"/>
        </w:rPr>
      </w:pPr>
      <w:r w:rsidRPr="00EA0375">
        <w:rPr>
          <w:rFonts w:ascii="Traditional Arabic" w:eastAsia="Times New Roman" w:hAnsi="Traditional Arabic" w:cs="Traditional Arabic"/>
          <w:sz w:val="32"/>
          <w:szCs w:val="32"/>
        </w:rPr>
        <w:t>5</w:t>
      </w:r>
      <w:r w:rsidR="007700C2">
        <w:rPr>
          <w:rFonts w:ascii="Traditional Arabic" w:eastAsia="Times New Roman" w:hAnsi="Traditional Arabic" w:cs="Traditional Arabic" w:hint="cs"/>
          <w:sz w:val="32"/>
          <w:szCs w:val="32"/>
          <w:rtl/>
        </w:rPr>
        <w:t>-</w:t>
      </w:r>
      <w:r w:rsidRPr="00EA0375">
        <w:rPr>
          <w:rFonts w:ascii="Traditional Arabic" w:eastAsia="Times New Roman" w:hAnsi="Traditional Arabic" w:cs="Traditional Arabic"/>
          <w:sz w:val="32"/>
          <w:szCs w:val="32"/>
        </w:rPr>
        <w:t xml:space="preserve">1 </w:t>
      </w:r>
      <w:r w:rsidRPr="00EA0375">
        <w:rPr>
          <w:rFonts w:ascii="Traditional Arabic" w:eastAsia="Times New Roman" w:hAnsi="Traditional Arabic" w:cs="Traditional Arabic"/>
          <w:sz w:val="32"/>
          <w:szCs w:val="32"/>
          <w:rtl/>
        </w:rPr>
        <w:t>القرآن الكريم والقراءات القرآنية</w:t>
      </w:r>
      <w:r w:rsidRPr="00EA0375">
        <w:rPr>
          <w:rFonts w:ascii="Traditional Arabic" w:eastAsia="Times New Roman" w:hAnsi="Traditional Arabic" w:cs="Traditional Arabic"/>
          <w:sz w:val="32"/>
          <w:szCs w:val="32"/>
        </w:rPr>
        <w:t>:</w:t>
      </w:r>
    </w:p>
    <w:p w:rsidR="0029787A" w:rsidRPr="00EA0375" w:rsidRDefault="0029787A" w:rsidP="000B09B3">
      <w:pPr>
        <w:bidi/>
        <w:spacing w:after="0" w:line="240" w:lineRule="auto"/>
        <w:jc w:val="both"/>
        <w:rPr>
          <w:rFonts w:ascii="Traditional Arabic" w:eastAsia="Times New Roman" w:hAnsi="Traditional Arabic" w:cs="Traditional Arabic"/>
          <w:sz w:val="32"/>
          <w:szCs w:val="32"/>
          <w:rtl/>
          <w:lang w:bidi="ar-DZ"/>
        </w:rPr>
      </w:pPr>
      <w:r w:rsidRPr="00EA0375">
        <w:rPr>
          <w:rFonts w:ascii="Traditional Arabic" w:eastAsia="Times New Roman" w:hAnsi="Traditional Arabic" w:cs="Traditional Arabic"/>
          <w:sz w:val="32"/>
          <w:szCs w:val="32"/>
          <w:rtl/>
        </w:rPr>
        <w:t>ألفاظ القرآن الكريم هي لبُّ كلام العرب وزُبْدته، وعليها اعتماد الفقهاء والحكماء، والفرقانُ العزيز الذي نزل بلسان عربي مبينٍ في أعلى درجات الفصاحة، فكانت أمةُ العرب في أمسِّ الحاجة إليه؛ إذ استَشْهَدوا به في كثيرٍ من المواطن، وقبِلوا كلَّ ما جاء فيه، وحقيقة الكتاب أنه</w:t>
      </w:r>
      <w:r w:rsidRPr="00EA0375">
        <w:rPr>
          <w:rFonts w:ascii="Traditional Arabic" w:eastAsia="Times New Roman" w:hAnsi="Traditional Arabic" w:cs="Traditional Arabic"/>
          <w:sz w:val="32"/>
          <w:szCs w:val="32"/>
        </w:rPr>
        <w:t> </w:t>
      </w:r>
      <w:r w:rsidRPr="00EA0375">
        <w:rPr>
          <w:rFonts w:ascii="Traditional Arabic" w:eastAsia="Times New Roman" w:hAnsi="Traditional Arabic" w:cs="Traditional Arabic"/>
          <w:sz w:val="32"/>
          <w:szCs w:val="32"/>
          <w:rtl/>
        </w:rPr>
        <w:t>ما نقل إلينا بين دفتَي المصحف بالأحرف السبعة المشهورة نقلًا متوترًا</w:t>
      </w:r>
      <w:r w:rsidR="000B09B3">
        <w:rPr>
          <w:rFonts w:ascii="Traditional Arabic" w:eastAsia="Times New Roman" w:hAnsi="Traditional Arabic" w:cs="Traditional Arabic" w:hint="cs"/>
          <w:sz w:val="32"/>
          <w:szCs w:val="32"/>
          <w:rtl/>
        </w:rPr>
        <w:t>.</w:t>
      </w:r>
    </w:p>
    <w:p w:rsidR="007700C2" w:rsidRPr="00EA0375" w:rsidRDefault="0029787A" w:rsidP="000B09B3">
      <w:pPr>
        <w:bidi/>
        <w:spacing w:after="0" w:line="240" w:lineRule="auto"/>
        <w:jc w:val="both"/>
        <w:rPr>
          <w:rFonts w:ascii="Traditional Arabic" w:eastAsia="Times New Roman" w:hAnsi="Traditional Arabic" w:cs="Traditional Arabic"/>
          <w:sz w:val="32"/>
          <w:szCs w:val="32"/>
          <w:rtl/>
          <w:lang w:bidi="ar-DZ"/>
        </w:rPr>
      </w:pPr>
      <w:r w:rsidRPr="00EA0375">
        <w:rPr>
          <w:rFonts w:ascii="Traditional Arabic" w:eastAsia="Times New Roman" w:hAnsi="Traditional Arabic" w:cs="Traditional Arabic"/>
          <w:sz w:val="32"/>
          <w:szCs w:val="32"/>
          <w:rtl/>
        </w:rPr>
        <w:t>والقراءاتُ القرآنية هي الوجوهُ المختلفة التي سمَح النبيُّ صلى الله عليه وسلم بقراءةِ نصِّ المصحف بها قصدًا للتيسير، والتي جاءت وَفْقًا للهجة من اللهجات العربية، يقول ابن الجزري: "قد تتبعتُ صحيح القراءةِ وشاذَّها وضعيفها ومنكرها</w:t>
      </w:r>
      <w:r w:rsidR="000B09B3">
        <w:rPr>
          <w:rFonts w:ascii="Traditional Arabic" w:eastAsia="Times New Roman" w:hAnsi="Traditional Arabic" w:cs="Traditional Arabic" w:hint="cs"/>
          <w:sz w:val="32"/>
          <w:szCs w:val="32"/>
          <w:rtl/>
        </w:rPr>
        <w:t>.</w:t>
      </w:r>
      <w:r w:rsidRPr="00EA0375">
        <w:rPr>
          <w:rFonts w:ascii="Traditional Arabic" w:eastAsia="Times New Roman" w:hAnsi="Traditional Arabic" w:cs="Traditional Arabic"/>
          <w:sz w:val="32"/>
          <w:szCs w:val="32"/>
          <w:rtl/>
        </w:rPr>
        <w:t xml:space="preserve"> </w:t>
      </w:r>
    </w:p>
    <w:p w:rsidR="0029787A" w:rsidRPr="00EA0375" w:rsidRDefault="0029787A" w:rsidP="007700C2">
      <w:pPr>
        <w:bidi/>
        <w:spacing w:after="0" w:line="240" w:lineRule="auto"/>
        <w:jc w:val="both"/>
        <w:rPr>
          <w:rFonts w:ascii="Traditional Arabic" w:eastAsia="Times New Roman" w:hAnsi="Traditional Arabic" w:cs="Traditional Arabic"/>
          <w:sz w:val="32"/>
          <w:szCs w:val="32"/>
        </w:rPr>
      </w:pPr>
      <w:r w:rsidRPr="00EA0375">
        <w:rPr>
          <w:rFonts w:ascii="Traditional Arabic" w:eastAsia="Times New Roman" w:hAnsi="Traditional Arabic" w:cs="Traditional Arabic"/>
          <w:sz w:val="32"/>
          <w:szCs w:val="32"/>
        </w:rPr>
        <w:t>5</w:t>
      </w:r>
      <w:r w:rsidR="007700C2">
        <w:rPr>
          <w:rFonts w:ascii="Traditional Arabic" w:eastAsia="Times New Roman" w:hAnsi="Traditional Arabic" w:cs="Traditional Arabic" w:hint="cs"/>
          <w:sz w:val="32"/>
          <w:szCs w:val="32"/>
          <w:rtl/>
        </w:rPr>
        <w:t>-</w:t>
      </w:r>
      <w:r w:rsidRPr="00EA0375">
        <w:rPr>
          <w:rFonts w:ascii="Traditional Arabic" w:eastAsia="Times New Roman" w:hAnsi="Traditional Arabic" w:cs="Traditional Arabic"/>
          <w:sz w:val="32"/>
          <w:szCs w:val="32"/>
        </w:rPr>
        <w:t xml:space="preserve"> 2 </w:t>
      </w:r>
      <w:r w:rsidRPr="00EA0375">
        <w:rPr>
          <w:rFonts w:ascii="Traditional Arabic" w:eastAsia="Times New Roman" w:hAnsi="Traditional Arabic" w:cs="Traditional Arabic"/>
          <w:sz w:val="32"/>
          <w:szCs w:val="32"/>
          <w:rtl/>
        </w:rPr>
        <w:t>الحديث النبوي</w:t>
      </w:r>
      <w:r w:rsidRPr="00EA0375">
        <w:rPr>
          <w:rFonts w:ascii="Traditional Arabic" w:eastAsia="Times New Roman" w:hAnsi="Traditional Arabic" w:cs="Traditional Arabic"/>
          <w:sz w:val="32"/>
          <w:szCs w:val="32"/>
        </w:rPr>
        <w:t>:</w:t>
      </w:r>
    </w:p>
    <w:p w:rsidR="0029787A" w:rsidRPr="00EA0375" w:rsidRDefault="0029787A" w:rsidP="00EA0375">
      <w:pPr>
        <w:bidi/>
        <w:spacing w:after="0" w:line="240" w:lineRule="auto"/>
        <w:jc w:val="both"/>
        <w:rPr>
          <w:rFonts w:ascii="Traditional Arabic" w:eastAsia="Times New Roman" w:hAnsi="Traditional Arabic" w:cs="Traditional Arabic"/>
          <w:sz w:val="32"/>
          <w:szCs w:val="32"/>
          <w:rtl/>
          <w:lang w:bidi="ar-DZ"/>
        </w:rPr>
      </w:pPr>
      <w:r w:rsidRPr="00EA0375">
        <w:rPr>
          <w:rFonts w:ascii="Traditional Arabic" w:eastAsia="Times New Roman" w:hAnsi="Traditional Arabic" w:cs="Traditional Arabic"/>
          <w:sz w:val="32"/>
          <w:szCs w:val="32"/>
          <w:rtl/>
        </w:rPr>
        <w:t>وهو المصدر الثاني بعد القرآن، ويعدُّ استعماله مصدرًا في تأليف المعجم، فهو مندرِجٌ لذلك في اللغة التي يتكلَّمها الناس، والغايةُ الأساسية من استعمال الحديث هي الاستشهاد، والمشهور بين المتأخِّرين أن القُدامى لم يستشهدوا بالحديث، فبنَوا عليه أنهم يرفضون الاستشهاد به، فلا يستندون إليه في إثبات ألفاظ اللغة، أو وضع قواعدها، ثم حاولوا تعليل ذلك</w:t>
      </w:r>
      <w:bookmarkStart w:id="10" w:name="_ftnref22"/>
      <w:r w:rsidR="00F01639" w:rsidRPr="00EA0375">
        <w:rPr>
          <w:rFonts w:ascii="Traditional Arabic" w:eastAsia="Times New Roman" w:hAnsi="Traditional Arabic" w:cs="Traditional Arabic"/>
          <w:sz w:val="32"/>
          <w:szCs w:val="32"/>
        </w:rPr>
        <w:fldChar w:fldCharType="begin"/>
      </w:r>
      <w:r w:rsidRPr="00EA0375">
        <w:rPr>
          <w:rFonts w:ascii="Traditional Arabic" w:eastAsia="Times New Roman" w:hAnsi="Traditional Arabic" w:cs="Traditional Arabic"/>
          <w:sz w:val="32"/>
          <w:szCs w:val="32"/>
        </w:rPr>
        <w:instrText xml:space="preserve"> HYPERLINK "https://www.alukah.net/literature_language/0/116660/%D8%A7%D9%84%D9%85%D8%B9%D8%AC%D9%85-%D8%A7%D9%84%D8%B9%D8%B1%D8%A8%D9%8A/" \l "_ftn22" </w:instrText>
      </w:r>
      <w:r w:rsidR="00F01639" w:rsidRPr="00EA0375">
        <w:rPr>
          <w:rFonts w:ascii="Traditional Arabic" w:eastAsia="Times New Roman" w:hAnsi="Traditional Arabic" w:cs="Traditional Arabic"/>
          <w:sz w:val="32"/>
          <w:szCs w:val="32"/>
        </w:rPr>
        <w:fldChar w:fldCharType="separate"/>
      </w:r>
      <w:r w:rsidRPr="00EA0375">
        <w:rPr>
          <w:rFonts w:ascii="Traditional Arabic" w:eastAsia="Times New Roman" w:hAnsi="Traditional Arabic" w:cs="Traditional Arabic"/>
          <w:sz w:val="32"/>
          <w:szCs w:val="32"/>
        </w:rPr>
        <w:t>[</w:t>
      </w:r>
      <w:r w:rsidR="00857B8D" w:rsidRPr="00EA0375">
        <w:rPr>
          <w:rFonts w:ascii="Traditional Arabic" w:eastAsia="Times New Roman" w:hAnsi="Traditional Arabic" w:cs="Traditional Arabic" w:hint="cs"/>
          <w:sz w:val="32"/>
          <w:szCs w:val="32"/>
          <w:rtl/>
        </w:rPr>
        <w:t>20</w:t>
      </w:r>
      <w:r w:rsidRPr="00EA0375">
        <w:rPr>
          <w:rFonts w:ascii="Traditional Arabic" w:eastAsia="Times New Roman" w:hAnsi="Traditional Arabic" w:cs="Traditional Arabic"/>
          <w:sz w:val="32"/>
          <w:szCs w:val="32"/>
        </w:rPr>
        <w:t>]</w:t>
      </w:r>
      <w:r w:rsidR="00F01639" w:rsidRPr="00EA0375">
        <w:rPr>
          <w:rFonts w:ascii="Traditional Arabic" w:eastAsia="Times New Roman" w:hAnsi="Traditional Arabic" w:cs="Traditional Arabic"/>
          <w:sz w:val="32"/>
          <w:szCs w:val="32"/>
        </w:rPr>
        <w:fldChar w:fldCharType="end"/>
      </w:r>
      <w:bookmarkEnd w:id="10"/>
      <w:r w:rsidRPr="00EA0375">
        <w:rPr>
          <w:rFonts w:ascii="Traditional Arabic" w:eastAsia="Times New Roman" w:hAnsi="Traditional Arabic" w:cs="Traditional Arabic"/>
          <w:sz w:val="32"/>
          <w:szCs w:val="32"/>
        </w:rPr>
        <w:t xml:space="preserve">. </w:t>
      </w:r>
      <w:r w:rsidRPr="00EA0375">
        <w:rPr>
          <w:rFonts w:ascii="Traditional Arabic" w:eastAsia="Times New Roman" w:hAnsi="Traditional Arabic" w:cs="Traditional Arabic"/>
          <w:sz w:val="32"/>
          <w:szCs w:val="32"/>
          <w:rtl/>
        </w:rPr>
        <w:t>وقد أشار إلى ذلك أحمد الإسكندري بقوله: "مضَتْ ثمانية قرونٍ والعلماءُ مِن أول أبي الأسود الدؤلي إلى ابن مالكٍ لا يحتجُّون بلفظ الحديث في اللغة إلا الأحاديث المتواترة</w:t>
      </w:r>
      <w:r w:rsidRPr="00EA0375">
        <w:rPr>
          <w:rFonts w:ascii="Traditional Arabic" w:eastAsia="Times New Roman" w:hAnsi="Traditional Arabic" w:cs="Traditional Arabic"/>
          <w:sz w:val="32"/>
          <w:szCs w:val="32"/>
        </w:rPr>
        <w:t>"</w:t>
      </w:r>
      <w:bookmarkStart w:id="11" w:name="_ftnref23"/>
      <w:r w:rsidR="00F01639" w:rsidRPr="00EA0375">
        <w:rPr>
          <w:rFonts w:ascii="Traditional Arabic" w:eastAsia="Times New Roman" w:hAnsi="Traditional Arabic" w:cs="Traditional Arabic"/>
          <w:sz w:val="32"/>
          <w:szCs w:val="32"/>
        </w:rPr>
        <w:fldChar w:fldCharType="begin"/>
      </w:r>
      <w:r w:rsidRPr="00EA0375">
        <w:rPr>
          <w:rFonts w:ascii="Traditional Arabic" w:eastAsia="Times New Roman" w:hAnsi="Traditional Arabic" w:cs="Traditional Arabic"/>
          <w:sz w:val="32"/>
          <w:szCs w:val="32"/>
        </w:rPr>
        <w:instrText xml:space="preserve"> HYPERLINK "https://www.alukah.net/literature_language/0/116660/%D8%A7%D9%84%D9%85%D8%B9%D8%AC%D9%85-%D8%A7%D9%84%D8%B9%D8%B1%D8%A8%D9%8A/" \l "_ftn23" </w:instrText>
      </w:r>
      <w:r w:rsidR="00F01639" w:rsidRPr="00EA0375">
        <w:rPr>
          <w:rFonts w:ascii="Traditional Arabic" w:eastAsia="Times New Roman" w:hAnsi="Traditional Arabic" w:cs="Traditional Arabic"/>
          <w:sz w:val="32"/>
          <w:szCs w:val="32"/>
        </w:rPr>
        <w:fldChar w:fldCharType="separate"/>
      </w:r>
      <w:r w:rsidRPr="00EA0375">
        <w:rPr>
          <w:rFonts w:ascii="Traditional Arabic" w:eastAsia="Times New Roman" w:hAnsi="Traditional Arabic" w:cs="Traditional Arabic"/>
          <w:sz w:val="32"/>
          <w:szCs w:val="32"/>
        </w:rPr>
        <w:t>[</w:t>
      </w:r>
      <w:r w:rsidR="00857B8D" w:rsidRPr="00EA0375">
        <w:rPr>
          <w:rFonts w:ascii="Traditional Arabic" w:eastAsia="Times New Roman" w:hAnsi="Traditional Arabic" w:cs="Traditional Arabic" w:hint="cs"/>
          <w:sz w:val="32"/>
          <w:szCs w:val="32"/>
          <w:rtl/>
        </w:rPr>
        <w:t>21</w:t>
      </w:r>
      <w:r w:rsidRPr="00EA0375">
        <w:rPr>
          <w:rFonts w:ascii="Traditional Arabic" w:eastAsia="Times New Roman" w:hAnsi="Traditional Arabic" w:cs="Traditional Arabic"/>
          <w:sz w:val="32"/>
          <w:szCs w:val="32"/>
        </w:rPr>
        <w:t>]</w:t>
      </w:r>
      <w:r w:rsidR="00F01639" w:rsidRPr="00EA0375">
        <w:rPr>
          <w:rFonts w:ascii="Traditional Arabic" w:eastAsia="Times New Roman" w:hAnsi="Traditional Arabic" w:cs="Traditional Arabic"/>
          <w:sz w:val="32"/>
          <w:szCs w:val="32"/>
        </w:rPr>
        <w:fldChar w:fldCharType="end"/>
      </w:r>
      <w:bookmarkEnd w:id="11"/>
      <w:r w:rsidRPr="00EA0375">
        <w:rPr>
          <w:rFonts w:ascii="Traditional Arabic" w:eastAsia="Times New Roman" w:hAnsi="Traditional Arabic" w:cs="Traditional Arabic"/>
          <w:sz w:val="32"/>
          <w:szCs w:val="32"/>
        </w:rPr>
        <w:t>.</w:t>
      </w:r>
    </w:p>
    <w:p w:rsidR="0029787A" w:rsidRPr="00EA0375" w:rsidRDefault="0029787A" w:rsidP="00EA0375">
      <w:pPr>
        <w:bidi/>
        <w:spacing w:after="0" w:line="240" w:lineRule="auto"/>
        <w:jc w:val="both"/>
        <w:rPr>
          <w:rFonts w:ascii="Traditional Arabic" w:eastAsia="Times New Roman" w:hAnsi="Traditional Arabic" w:cs="Traditional Arabic"/>
          <w:sz w:val="32"/>
          <w:szCs w:val="32"/>
        </w:rPr>
      </w:pPr>
      <w:r w:rsidRPr="00EA0375">
        <w:rPr>
          <w:rFonts w:ascii="Traditional Arabic" w:eastAsia="Times New Roman" w:hAnsi="Traditional Arabic" w:cs="Traditional Arabic"/>
          <w:sz w:val="32"/>
          <w:szCs w:val="32"/>
          <w:rtl/>
        </w:rPr>
        <w:t>وقد أجمل أحمد مختار أسبابًا كثيرةً تحمل الشك في صحة ما نُسب إلى الأقدمين مِن رفضهم الاستشهاد بالحديث؛ ومن ذلك</w:t>
      </w:r>
      <w:r w:rsidRPr="00EA0375">
        <w:rPr>
          <w:rFonts w:ascii="Traditional Arabic" w:eastAsia="Times New Roman" w:hAnsi="Traditional Arabic" w:cs="Traditional Arabic"/>
          <w:sz w:val="32"/>
          <w:szCs w:val="32"/>
        </w:rPr>
        <w:t>:</w:t>
      </w:r>
    </w:p>
    <w:p w:rsidR="0029787A" w:rsidRPr="00EA0375" w:rsidRDefault="0029787A" w:rsidP="00EA0375">
      <w:pPr>
        <w:bidi/>
        <w:spacing w:after="0" w:line="240" w:lineRule="auto"/>
        <w:jc w:val="both"/>
        <w:rPr>
          <w:rFonts w:ascii="Traditional Arabic" w:eastAsia="Times New Roman" w:hAnsi="Traditional Arabic" w:cs="Traditional Arabic"/>
          <w:sz w:val="32"/>
          <w:szCs w:val="32"/>
        </w:rPr>
      </w:pPr>
      <w:r w:rsidRPr="00EA0375">
        <w:rPr>
          <w:rFonts w:ascii="Traditional Arabic" w:eastAsia="Times New Roman" w:hAnsi="Traditional Arabic" w:cs="Traditional Arabic"/>
          <w:sz w:val="32"/>
          <w:szCs w:val="32"/>
        </w:rPr>
        <w:t>• </w:t>
      </w:r>
      <w:r w:rsidRPr="00EA0375">
        <w:rPr>
          <w:rFonts w:ascii="Traditional Arabic" w:eastAsia="Times New Roman" w:hAnsi="Traditional Arabic" w:cs="Traditional Arabic"/>
          <w:sz w:val="32"/>
          <w:szCs w:val="32"/>
          <w:rtl/>
        </w:rPr>
        <w:t>أن الأحاديث أصح سندًا مِن كثير مما يُنقَل من أشعار العرب</w:t>
      </w:r>
      <w:r w:rsidRPr="00EA0375">
        <w:rPr>
          <w:rFonts w:ascii="Traditional Arabic" w:eastAsia="Times New Roman" w:hAnsi="Traditional Arabic" w:cs="Traditional Arabic"/>
          <w:sz w:val="32"/>
          <w:szCs w:val="32"/>
        </w:rPr>
        <w:t>.</w:t>
      </w:r>
    </w:p>
    <w:p w:rsidR="0029787A" w:rsidRPr="00EA0375" w:rsidRDefault="0029787A" w:rsidP="00EA0375">
      <w:pPr>
        <w:bidi/>
        <w:spacing w:after="0" w:line="240" w:lineRule="auto"/>
        <w:jc w:val="both"/>
        <w:rPr>
          <w:rFonts w:ascii="Traditional Arabic" w:eastAsia="Times New Roman" w:hAnsi="Traditional Arabic" w:cs="Traditional Arabic"/>
          <w:sz w:val="32"/>
          <w:szCs w:val="32"/>
          <w:rtl/>
          <w:lang w:bidi="ar-DZ"/>
        </w:rPr>
      </w:pPr>
      <w:r w:rsidRPr="00EA0375">
        <w:rPr>
          <w:rFonts w:ascii="Traditional Arabic" w:eastAsia="Times New Roman" w:hAnsi="Traditional Arabic" w:cs="Traditional Arabic"/>
          <w:sz w:val="32"/>
          <w:szCs w:val="32"/>
        </w:rPr>
        <w:t>• </w:t>
      </w:r>
      <w:r w:rsidRPr="00EA0375">
        <w:rPr>
          <w:rFonts w:ascii="Traditional Arabic" w:eastAsia="Times New Roman" w:hAnsi="Traditional Arabic" w:cs="Traditional Arabic"/>
          <w:sz w:val="32"/>
          <w:szCs w:val="32"/>
          <w:rtl/>
        </w:rPr>
        <w:t>أن مِن المحدِّثين مَن ذهب إلى أنه لا تجوز الرواية بالمعنى إلا لمن أحاط بجميع دقائق اللغة</w:t>
      </w:r>
      <w:bookmarkStart w:id="12" w:name="_ftnref24"/>
      <w:r w:rsidR="00F01639" w:rsidRPr="00EA0375">
        <w:rPr>
          <w:rFonts w:ascii="Traditional Arabic" w:eastAsia="Times New Roman" w:hAnsi="Traditional Arabic" w:cs="Traditional Arabic"/>
          <w:sz w:val="32"/>
          <w:szCs w:val="32"/>
        </w:rPr>
        <w:fldChar w:fldCharType="begin"/>
      </w:r>
      <w:r w:rsidRPr="00EA0375">
        <w:rPr>
          <w:rFonts w:ascii="Traditional Arabic" w:eastAsia="Times New Roman" w:hAnsi="Traditional Arabic" w:cs="Traditional Arabic"/>
          <w:sz w:val="32"/>
          <w:szCs w:val="32"/>
        </w:rPr>
        <w:instrText xml:space="preserve"> HYPERLINK "https://www.alukah.net/literature_language/0/116660/%D8%A7%D9%84%D9%85%D8%B9%D8%AC%D9%85-%D8%A7%D9%84%D8%B9%D8%B1%D8%A8%D9%8A/" \l "_ftn24" </w:instrText>
      </w:r>
      <w:r w:rsidR="00F01639" w:rsidRPr="00EA0375">
        <w:rPr>
          <w:rFonts w:ascii="Traditional Arabic" w:eastAsia="Times New Roman" w:hAnsi="Traditional Arabic" w:cs="Traditional Arabic"/>
          <w:sz w:val="32"/>
          <w:szCs w:val="32"/>
        </w:rPr>
        <w:fldChar w:fldCharType="separate"/>
      </w:r>
      <w:r w:rsidRPr="00EA0375">
        <w:rPr>
          <w:rFonts w:ascii="Traditional Arabic" w:eastAsia="Times New Roman" w:hAnsi="Traditional Arabic" w:cs="Traditional Arabic"/>
          <w:sz w:val="32"/>
          <w:szCs w:val="32"/>
        </w:rPr>
        <w:t>[</w:t>
      </w:r>
      <w:r w:rsidR="00857B8D" w:rsidRPr="00EA0375">
        <w:rPr>
          <w:rFonts w:ascii="Traditional Arabic" w:eastAsia="Times New Roman" w:hAnsi="Traditional Arabic" w:cs="Traditional Arabic" w:hint="cs"/>
          <w:sz w:val="32"/>
          <w:szCs w:val="32"/>
          <w:rtl/>
        </w:rPr>
        <w:t>22</w:t>
      </w:r>
      <w:r w:rsidRPr="00EA0375">
        <w:rPr>
          <w:rFonts w:ascii="Traditional Arabic" w:eastAsia="Times New Roman" w:hAnsi="Traditional Arabic" w:cs="Traditional Arabic"/>
          <w:sz w:val="32"/>
          <w:szCs w:val="32"/>
        </w:rPr>
        <w:t>]</w:t>
      </w:r>
      <w:r w:rsidR="00F01639" w:rsidRPr="00EA0375">
        <w:rPr>
          <w:rFonts w:ascii="Traditional Arabic" w:eastAsia="Times New Roman" w:hAnsi="Traditional Arabic" w:cs="Traditional Arabic"/>
          <w:sz w:val="32"/>
          <w:szCs w:val="32"/>
        </w:rPr>
        <w:fldChar w:fldCharType="end"/>
      </w:r>
      <w:bookmarkEnd w:id="12"/>
      <w:r w:rsidRPr="00EA0375">
        <w:rPr>
          <w:rFonts w:ascii="Traditional Arabic" w:eastAsia="Times New Roman" w:hAnsi="Traditional Arabic" w:cs="Traditional Arabic"/>
          <w:sz w:val="32"/>
          <w:szCs w:val="32"/>
        </w:rPr>
        <w:t>.</w:t>
      </w:r>
    </w:p>
    <w:p w:rsidR="0029787A" w:rsidRPr="00EA0375" w:rsidRDefault="0029787A" w:rsidP="00EA0375">
      <w:pPr>
        <w:bidi/>
        <w:spacing w:after="0" w:line="240" w:lineRule="auto"/>
        <w:jc w:val="both"/>
        <w:rPr>
          <w:rFonts w:ascii="Traditional Arabic" w:eastAsia="Times New Roman" w:hAnsi="Traditional Arabic" w:cs="Traditional Arabic"/>
          <w:sz w:val="32"/>
          <w:szCs w:val="32"/>
        </w:rPr>
      </w:pPr>
      <w:r w:rsidRPr="00EA0375">
        <w:rPr>
          <w:rFonts w:ascii="Traditional Arabic" w:eastAsia="Times New Roman" w:hAnsi="Traditional Arabic" w:cs="Traditional Arabic"/>
          <w:sz w:val="32"/>
          <w:szCs w:val="32"/>
          <w:rtl/>
        </w:rPr>
        <w:t>وقد حاول المتأخِّرون أن يُعلِّلوا هذا الرفض المزعوم، وانتهوا إلى أنه يرجع لسببين</w:t>
      </w:r>
      <w:r w:rsidRPr="00EA0375">
        <w:rPr>
          <w:rFonts w:ascii="Traditional Arabic" w:eastAsia="Times New Roman" w:hAnsi="Traditional Arabic" w:cs="Traditional Arabic"/>
          <w:sz w:val="32"/>
          <w:szCs w:val="32"/>
        </w:rPr>
        <w:t>:</w:t>
      </w:r>
    </w:p>
    <w:p w:rsidR="0029787A" w:rsidRPr="00EA0375" w:rsidRDefault="0029787A" w:rsidP="00EA0375">
      <w:pPr>
        <w:bidi/>
        <w:spacing w:after="0" w:line="240" w:lineRule="auto"/>
        <w:jc w:val="both"/>
        <w:rPr>
          <w:rFonts w:ascii="Traditional Arabic" w:eastAsia="Times New Roman" w:hAnsi="Traditional Arabic" w:cs="Traditional Arabic"/>
          <w:sz w:val="32"/>
          <w:szCs w:val="32"/>
        </w:rPr>
      </w:pPr>
      <w:r w:rsidRPr="00EA0375">
        <w:rPr>
          <w:rFonts w:ascii="Traditional Arabic" w:eastAsia="Times New Roman" w:hAnsi="Traditional Arabic" w:cs="Traditional Arabic"/>
          <w:sz w:val="32"/>
          <w:szCs w:val="32"/>
          <w:rtl/>
        </w:rPr>
        <w:t>الأول</w:t>
      </w:r>
      <w:r w:rsidRPr="00EA0375">
        <w:rPr>
          <w:rFonts w:ascii="Traditional Arabic" w:eastAsia="Times New Roman" w:hAnsi="Traditional Arabic" w:cs="Traditional Arabic"/>
          <w:sz w:val="32"/>
          <w:szCs w:val="32"/>
        </w:rPr>
        <w:t>: </w:t>
      </w:r>
      <w:r w:rsidRPr="00EA0375">
        <w:rPr>
          <w:rFonts w:ascii="Traditional Arabic" w:eastAsia="Times New Roman" w:hAnsi="Traditional Arabic" w:cs="Traditional Arabic"/>
          <w:sz w:val="32"/>
          <w:szCs w:val="32"/>
          <w:rtl/>
        </w:rPr>
        <w:t>أن الرواة جوَّزوا النقل بالمعنى</w:t>
      </w:r>
      <w:r w:rsidRPr="00EA0375">
        <w:rPr>
          <w:rFonts w:ascii="Traditional Arabic" w:eastAsia="Times New Roman" w:hAnsi="Traditional Arabic" w:cs="Traditional Arabic"/>
          <w:sz w:val="32"/>
          <w:szCs w:val="32"/>
        </w:rPr>
        <w:t>.</w:t>
      </w:r>
    </w:p>
    <w:p w:rsidR="0029787A" w:rsidRPr="00EA0375" w:rsidRDefault="0029787A" w:rsidP="00EA0375">
      <w:pPr>
        <w:bidi/>
        <w:spacing w:after="0" w:line="240" w:lineRule="auto"/>
        <w:jc w:val="both"/>
        <w:rPr>
          <w:rFonts w:ascii="Traditional Arabic" w:eastAsia="Times New Roman" w:hAnsi="Traditional Arabic" w:cs="Traditional Arabic"/>
          <w:sz w:val="32"/>
          <w:szCs w:val="32"/>
          <w:rtl/>
          <w:lang w:bidi="ar-DZ"/>
        </w:rPr>
      </w:pPr>
      <w:r w:rsidRPr="00EA0375">
        <w:rPr>
          <w:rFonts w:ascii="Traditional Arabic" w:eastAsia="Times New Roman" w:hAnsi="Traditional Arabic" w:cs="Traditional Arabic"/>
          <w:sz w:val="32"/>
          <w:szCs w:val="32"/>
          <w:rtl/>
        </w:rPr>
        <w:t>الثاني</w:t>
      </w:r>
      <w:r w:rsidRPr="00EA0375">
        <w:rPr>
          <w:rFonts w:ascii="Traditional Arabic" w:eastAsia="Times New Roman" w:hAnsi="Traditional Arabic" w:cs="Traditional Arabic"/>
          <w:sz w:val="32"/>
          <w:szCs w:val="32"/>
        </w:rPr>
        <w:t>: </w:t>
      </w:r>
      <w:r w:rsidRPr="00EA0375">
        <w:rPr>
          <w:rFonts w:ascii="Traditional Arabic" w:eastAsia="Times New Roman" w:hAnsi="Traditional Arabic" w:cs="Traditional Arabic"/>
          <w:sz w:val="32"/>
          <w:szCs w:val="32"/>
          <w:rtl/>
        </w:rPr>
        <w:t>أنه وقع اللحن كثيرًا فيما روي من الحديث؛ لأن كثيرًا من الرواة كانوا غير عربٍ بالطبع</w:t>
      </w:r>
      <w:bookmarkStart w:id="13" w:name="_ftnref25"/>
      <w:r w:rsidR="00F01639" w:rsidRPr="00EA0375">
        <w:rPr>
          <w:rFonts w:ascii="Traditional Arabic" w:eastAsia="Times New Roman" w:hAnsi="Traditional Arabic" w:cs="Traditional Arabic"/>
          <w:sz w:val="32"/>
          <w:szCs w:val="32"/>
        </w:rPr>
        <w:fldChar w:fldCharType="begin"/>
      </w:r>
      <w:r w:rsidRPr="00EA0375">
        <w:rPr>
          <w:rFonts w:ascii="Traditional Arabic" w:eastAsia="Times New Roman" w:hAnsi="Traditional Arabic" w:cs="Traditional Arabic"/>
          <w:sz w:val="32"/>
          <w:szCs w:val="32"/>
        </w:rPr>
        <w:instrText xml:space="preserve"> HYPERLINK "https://www.alukah.net/literature_language/0/116660/%D8%A7%D9%84%D9%85%D8%B9%D8%AC%D9%85-%D8%A7%D9%84%D8%B9%D8%B1%D8%A8%D9%8A/" \l "_ftn25" </w:instrText>
      </w:r>
      <w:r w:rsidR="00F01639" w:rsidRPr="00EA0375">
        <w:rPr>
          <w:rFonts w:ascii="Traditional Arabic" w:eastAsia="Times New Roman" w:hAnsi="Traditional Arabic" w:cs="Traditional Arabic"/>
          <w:sz w:val="32"/>
          <w:szCs w:val="32"/>
        </w:rPr>
        <w:fldChar w:fldCharType="separate"/>
      </w:r>
      <w:r w:rsidRPr="00EA0375">
        <w:rPr>
          <w:rFonts w:ascii="Traditional Arabic" w:eastAsia="Times New Roman" w:hAnsi="Traditional Arabic" w:cs="Traditional Arabic"/>
          <w:sz w:val="32"/>
          <w:szCs w:val="32"/>
        </w:rPr>
        <w:t>[</w:t>
      </w:r>
      <w:r w:rsidR="00857B8D" w:rsidRPr="00EA0375">
        <w:rPr>
          <w:rFonts w:ascii="Traditional Arabic" w:eastAsia="Times New Roman" w:hAnsi="Traditional Arabic" w:cs="Traditional Arabic" w:hint="cs"/>
          <w:sz w:val="32"/>
          <w:szCs w:val="32"/>
          <w:rtl/>
        </w:rPr>
        <w:t>23</w:t>
      </w:r>
      <w:r w:rsidRPr="00EA0375">
        <w:rPr>
          <w:rFonts w:ascii="Traditional Arabic" w:eastAsia="Times New Roman" w:hAnsi="Traditional Arabic" w:cs="Traditional Arabic"/>
          <w:sz w:val="32"/>
          <w:szCs w:val="32"/>
        </w:rPr>
        <w:t>]</w:t>
      </w:r>
      <w:r w:rsidR="00F01639" w:rsidRPr="00EA0375">
        <w:rPr>
          <w:rFonts w:ascii="Traditional Arabic" w:eastAsia="Times New Roman" w:hAnsi="Traditional Arabic" w:cs="Traditional Arabic"/>
          <w:sz w:val="32"/>
          <w:szCs w:val="32"/>
        </w:rPr>
        <w:fldChar w:fldCharType="end"/>
      </w:r>
      <w:bookmarkEnd w:id="13"/>
      <w:r w:rsidRPr="00EA0375">
        <w:rPr>
          <w:rFonts w:ascii="Traditional Arabic" w:eastAsia="Times New Roman" w:hAnsi="Traditional Arabic" w:cs="Traditional Arabic"/>
          <w:sz w:val="32"/>
          <w:szCs w:val="32"/>
        </w:rPr>
        <w:t>.</w:t>
      </w:r>
    </w:p>
    <w:p w:rsidR="0029787A" w:rsidRPr="00EA0375" w:rsidRDefault="0029787A" w:rsidP="007700C2">
      <w:pPr>
        <w:bidi/>
        <w:spacing w:after="0" w:line="240" w:lineRule="auto"/>
        <w:jc w:val="both"/>
        <w:rPr>
          <w:rFonts w:ascii="Traditional Arabic" w:eastAsia="Times New Roman" w:hAnsi="Traditional Arabic" w:cs="Traditional Arabic"/>
          <w:sz w:val="32"/>
          <w:szCs w:val="32"/>
        </w:rPr>
      </w:pPr>
      <w:r w:rsidRPr="00EA0375">
        <w:rPr>
          <w:rFonts w:ascii="Traditional Arabic" w:eastAsia="Times New Roman" w:hAnsi="Traditional Arabic" w:cs="Traditional Arabic"/>
          <w:sz w:val="32"/>
          <w:szCs w:val="32"/>
        </w:rPr>
        <w:t>5</w:t>
      </w:r>
      <w:r w:rsidR="007700C2">
        <w:rPr>
          <w:rFonts w:ascii="Traditional Arabic" w:eastAsia="Times New Roman" w:hAnsi="Traditional Arabic" w:cs="Traditional Arabic" w:hint="cs"/>
          <w:sz w:val="32"/>
          <w:szCs w:val="32"/>
          <w:rtl/>
        </w:rPr>
        <w:t>-</w:t>
      </w:r>
      <w:r w:rsidRPr="00EA0375">
        <w:rPr>
          <w:rFonts w:ascii="Traditional Arabic" w:eastAsia="Times New Roman" w:hAnsi="Traditional Arabic" w:cs="Traditional Arabic"/>
          <w:sz w:val="32"/>
          <w:szCs w:val="32"/>
        </w:rPr>
        <w:t xml:space="preserve">3 </w:t>
      </w:r>
      <w:r w:rsidRPr="00EA0375">
        <w:rPr>
          <w:rFonts w:ascii="Traditional Arabic" w:eastAsia="Times New Roman" w:hAnsi="Traditional Arabic" w:cs="Traditional Arabic"/>
          <w:sz w:val="32"/>
          <w:szCs w:val="32"/>
          <w:rtl/>
        </w:rPr>
        <w:t>المأثور من كلام العرب</w:t>
      </w:r>
      <w:r w:rsidRPr="00EA0375">
        <w:rPr>
          <w:rFonts w:ascii="Traditional Arabic" w:eastAsia="Times New Roman" w:hAnsi="Traditional Arabic" w:cs="Traditional Arabic"/>
          <w:sz w:val="32"/>
          <w:szCs w:val="32"/>
        </w:rPr>
        <w:t>:</w:t>
      </w:r>
    </w:p>
    <w:p w:rsidR="0029787A" w:rsidRPr="00EA0375" w:rsidRDefault="0029787A" w:rsidP="00EA0375">
      <w:pPr>
        <w:bidi/>
        <w:spacing w:after="0" w:line="240" w:lineRule="auto"/>
        <w:jc w:val="both"/>
        <w:rPr>
          <w:rFonts w:ascii="Traditional Arabic" w:eastAsia="Times New Roman" w:hAnsi="Traditional Arabic" w:cs="Traditional Arabic"/>
          <w:sz w:val="32"/>
          <w:szCs w:val="32"/>
        </w:rPr>
      </w:pPr>
      <w:r w:rsidRPr="00EA0375">
        <w:rPr>
          <w:rFonts w:ascii="Traditional Arabic" w:eastAsia="Times New Roman" w:hAnsi="Traditional Arabic" w:cs="Traditional Arabic"/>
          <w:sz w:val="32"/>
          <w:szCs w:val="32"/>
          <w:rtl/>
        </w:rPr>
        <w:t>ويشمل شِعرَ العرب وأمثالَهم وحِكَمَهم وأقوالهم السائرة</w:t>
      </w:r>
      <w:r w:rsidRPr="00EA0375">
        <w:rPr>
          <w:rFonts w:ascii="Traditional Arabic" w:eastAsia="Times New Roman" w:hAnsi="Traditional Arabic" w:cs="Traditional Arabic"/>
          <w:sz w:val="32"/>
          <w:szCs w:val="32"/>
        </w:rPr>
        <w:t>.</w:t>
      </w:r>
    </w:p>
    <w:p w:rsidR="0029787A" w:rsidRPr="00EA0375" w:rsidRDefault="00766593" w:rsidP="00EA0375">
      <w:pPr>
        <w:bidi/>
        <w:spacing w:after="0" w:line="240" w:lineRule="auto"/>
        <w:jc w:val="both"/>
        <w:rPr>
          <w:rFonts w:ascii="Traditional Arabic" w:eastAsia="Times New Roman" w:hAnsi="Traditional Arabic" w:cs="Traditional Arabic"/>
          <w:sz w:val="32"/>
          <w:szCs w:val="32"/>
        </w:rPr>
      </w:pPr>
      <w:r w:rsidRPr="00EA0375">
        <w:rPr>
          <w:rFonts w:ascii="Traditional Arabic" w:eastAsia="Times New Roman" w:hAnsi="Traditional Arabic" w:cs="Traditional Arabic" w:hint="cs"/>
          <w:sz w:val="32"/>
          <w:szCs w:val="32"/>
          <w:rtl/>
        </w:rPr>
        <w:lastRenderedPageBreak/>
        <w:t>الشعر:</w:t>
      </w:r>
    </w:p>
    <w:p w:rsidR="0029787A" w:rsidRPr="00EA0375" w:rsidRDefault="0029787A" w:rsidP="00EA0375">
      <w:pPr>
        <w:bidi/>
        <w:spacing w:after="0" w:line="240" w:lineRule="auto"/>
        <w:jc w:val="both"/>
        <w:rPr>
          <w:rFonts w:ascii="Traditional Arabic" w:eastAsia="Times New Roman" w:hAnsi="Traditional Arabic" w:cs="Traditional Arabic"/>
          <w:sz w:val="32"/>
          <w:szCs w:val="32"/>
        </w:rPr>
      </w:pPr>
      <w:r w:rsidRPr="00EA0375">
        <w:rPr>
          <w:rFonts w:ascii="Traditional Arabic" w:eastAsia="Times New Roman" w:hAnsi="Traditional Arabic" w:cs="Traditional Arabic"/>
          <w:sz w:val="32"/>
          <w:szCs w:val="32"/>
          <w:rtl/>
        </w:rPr>
        <w:t>لقي الشعر اهتمامًا كبيرًا من اللُّغويين، واعتبروه الدِّعامة الأُولى لهم، حتى لقد تخصَّصت كلمة الشاهد فيما بعد وأصبحت مقصورة على الشِّعرِ فقط؛ ولذلك نجد كتبَ الشواهد لا تحوي غير الشِّعر، ولا تهتم بما عداه، وقد كان اللُّغويون يستشهدون بالشعر المجهول قائلُه، إن صدر عن ثقةٍ يعتمد عليه؛ ولذا اعتبروا الأبيات التي وردت في كتاب سيبويهِ أصح الشواهد، فاعتمد عليها خلفٌ بعد سلفٍ، مع أن فيها أبياتًا عديدة جُهِل قائلها...، وحديثُنا عن الشاهد الشِّعري يجرُّنا إلى الحديث عن قضية الضرورة الشِّعرية، أو ما يسمى بضرورة الشعر، حينما يحاول اللُّغوي أو النَّحْوي أن يستبعد البيت من مجالِ الاستشهاد، ولقد اختلف النحاة في ذلك إلى فريقين: فريق يرى - وهو جمهورهم - أن الضرورة هي ما وقع في الشعر مما لم يقع في النثر، سواء أكان للشاعر عنه مندوحةٌ أم لا، ومذهب ابن مالك - وهو الصحيح عن سيبويه - أنها ما ليس للشاعر مندوحة عنه</w:t>
      </w:r>
      <w:bookmarkStart w:id="14" w:name="_ftnref26"/>
      <w:r w:rsidR="00F01639" w:rsidRPr="00EA0375">
        <w:rPr>
          <w:rFonts w:ascii="Traditional Arabic" w:eastAsia="Times New Roman" w:hAnsi="Traditional Arabic" w:cs="Traditional Arabic"/>
          <w:sz w:val="32"/>
          <w:szCs w:val="32"/>
        </w:rPr>
        <w:fldChar w:fldCharType="begin"/>
      </w:r>
      <w:r w:rsidRPr="00EA0375">
        <w:rPr>
          <w:rFonts w:ascii="Traditional Arabic" w:eastAsia="Times New Roman" w:hAnsi="Traditional Arabic" w:cs="Traditional Arabic"/>
          <w:sz w:val="32"/>
          <w:szCs w:val="32"/>
        </w:rPr>
        <w:instrText xml:space="preserve"> HYPERLINK "https://www.alukah.net/literature_language/0/116660/%D8%A7%D9%84%D9%85%D8%B9%D8%AC%D9%85-%D8%A7%D9%84%D8%B9%D8%B1%D8%A8%D9%8A/" \l "_ftn26" </w:instrText>
      </w:r>
      <w:r w:rsidR="00F01639" w:rsidRPr="00EA0375">
        <w:rPr>
          <w:rFonts w:ascii="Traditional Arabic" w:eastAsia="Times New Roman" w:hAnsi="Traditional Arabic" w:cs="Traditional Arabic"/>
          <w:sz w:val="32"/>
          <w:szCs w:val="32"/>
        </w:rPr>
        <w:fldChar w:fldCharType="separate"/>
      </w:r>
      <w:r w:rsidRPr="00EA0375">
        <w:rPr>
          <w:rFonts w:ascii="Traditional Arabic" w:eastAsia="Times New Roman" w:hAnsi="Traditional Arabic" w:cs="Traditional Arabic"/>
          <w:sz w:val="32"/>
          <w:szCs w:val="32"/>
        </w:rPr>
        <w:t>[</w:t>
      </w:r>
      <w:r w:rsidR="00857B8D" w:rsidRPr="00EA0375">
        <w:rPr>
          <w:rFonts w:ascii="Traditional Arabic" w:eastAsia="Times New Roman" w:hAnsi="Traditional Arabic" w:cs="Traditional Arabic" w:hint="cs"/>
          <w:sz w:val="32"/>
          <w:szCs w:val="32"/>
          <w:rtl/>
        </w:rPr>
        <w:t>24</w:t>
      </w:r>
      <w:r w:rsidRPr="00EA0375">
        <w:rPr>
          <w:rFonts w:ascii="Traditional Arabic" w:eastAsia="Times New Roman" w:hAnsi="Traditional Arabic" w:cs="Traditional Arabic"/>
          <w:sz w:val="32"/>
          <w:szCs w:val="32"/>
        </w:rPr>
        <w:t>]</w:t>
      </w:r>
      <w:r w:rsidR="00F01639" w:rsidRPr="00EA0375">
        <w:rPr>
          <w:rFonts w:ascii="Traditional Arabic" w:eastAsia="Times New Roman" w:hAnsi="Traditional Arabic" w:cs="Traditional Arabic"/>
          <w:sz w:val="32"/>
          <w:szCs w:val="32"/>
        </w:rPr>
        <w:fldChar w:fldCharType="end"/>
      </w:r>
      <w:bookmarkEnd w:id="14"/>
      <w:r w:rsidRPr="00EA0375">
        <w:rPr>
          <w:rFonts w:ascii="Traditional Arabic" w:eastAsia="Times New Roman" w:hAnsi="Traditional Arabic" w:cs="Traditional Arabic"/>
          <w:sz w:val="32"/>
          <w:szCs w:val="32"/>
        </w:rPr>
        <w:t>.</w:t>
      </w:r>
    </w:p>
    <w:p w:rsidR="0029787A" w:rsidRPr="00EA0375" w:rsidRDefault="0029787A" w:rsidP="00EA0375">
      <w:pPr>
        <w:bidi/>
        <w:spacing w:after="0" w:line="240" w:lineRule="auto"/>
        <w:jc w:val="both"/>
        <w:rPr>
          <w:rFonts w:ascii="Traditional Arabic" w:eastAsia="Times New Roman" w:hAnsi="Traditional Arabic" w:cs="Traditional Arabic"/>
          <w:sz w:val="32"/>
          <w:szCs w:val="32"/>
        </w:rPr>
      </w:pPr>
      <w:r w:rsidRPr="00EA0375">
        <w:rPr>
          <w:rFonts w:ascii="Traditional Arabic" w:eastAsia="Times New Roman" w:hAnsi="Traditional Arabic" w:cs="Traditional Arabic"/>
          <w:sz w:val="32"/>
          <w:szCs w:val="32"/>
          <w:rtl/>
        </w:rPr>
        <w:t>وقد اعتمد الخليل في كتابه</w:t>
      </w:r>
      <w:r w:rsidRPr="00EA0375">
        <w:rPr>
          <w:rFonts w:ascii="Traditional Arabic" w:eastAsia="Times New Roman" w:hAnsi="Traditional Arabic" w:cs="Traditional Arabic"/>
          <w:sz w:val="32"/>
          <w:szCs w:val="32"/>
        </w:rPr>
        <w:t> (</w:t>
      </w:r>
      <w:r w:rsidRPr="00EA0375">
        <w:rPr>
          <w:rFonts w:ascii="Traditional Arabic" w:eastAsia="Times New Roman" w:hAnsi="Traditional Arabic" w:cs="Traditional Arabic"/>
          <w:sz w:val="32"/>
          <w:szCs w:val="32"/>
          <w:rtl/>
        </w:rPr>
        <w:t>العين</w:t>
      </w:r>
      <w:r w:rsidRPr="00EA0375">
        <w:rPr>
          <w:rFonts w:ascii="Traditional Arabic" w:eastAsia="Times New Roman" w:hAnsi="Traditional Arabic" w:cs="Traditional Arabic"/>
          <w:sz w:val="32"/>
          <w:szCs w:val="32"/>
        </w:rPr>
        <w:t>) </w:t>
      </w:r>
      <w:r w:rsidRPr="00EA0375">
        <w:rPr>
          <w:rFonts w:ascii="Traditional Arabic" w:eastAsia="Times New Roman" w:hAnsi="Traditional Arabic" w:cs="Traditional Arabic"/>
          <w:sz w:val="32"/>
          <w:szCs w:val="32"/>
          <w:rtl/>
        </w:rPr>
        <w:t>على شعرٍ كثير، اعتمد فيه على شعراء منهم الجاهلي ومنهم الإسلامي</w:t>
      </w:r>
      <w:r w:rsidRPr="00EA0375">
        <w:rPr>
          <w:rFonts w:ascii="Traditional Arabic" w:eastAsia="Times New Roman" w:hAnsi="Traditional Arabic" w:cs="Traditional Arabic"/>
          <w:sz w:val="32"/>
          <w:szCs w:val="32"/>
        </w:rPr>
        <w:t xml:space="preserve">. </w:t>
      </w:r>
      <w:r w:rsidRPr="00EA0375">
        <w:rPr>
          <w:rFonts w:ascii="Traditional Arabic" w:eastAsia="Times New Roman" w:hAnsi="Traditional Arabic" w:cs="Traditional Arabic"/>
          <w:sz w:val="32"/>
          <w:szCs w:val="32"/>
          <w:rtl/>
        </w:rPr>
        <w:t>الشواهد النثرية</w:t>
      </w:r>
      <w:r w:rsidRPr="00EA0375">
        <w:rPr>
          <w:rFonts w:ascii="Traditional Arabic" w:eastAsia="Times New Roman" w:hAnsi="Traditional Arabic" w:cs="Traditional Arabic"/>
          <w:sz w:val="32"/>
          <w:szCs w:val="32"/>
        </w:rPr>
        <w:t>:</w:t>
      </w:r>
    </w:p>
    <w:p w:rsidR="0029787A" w:rsidRPr="00EA0375" w:rsidRDefault="0029787A" w:rsidP="00EA0375">
      <w:pPr>
        <w:bidi/>
        <w:spacing w:after="0" w:line="240" w:lineRule="auto"/>
        <w:jc w:val="both"/>
        <w:rPr>
          <w:rFonts w:ascii="Traditional Arabic" w:eastAsia="Times New Roman" w:hAnsi="Traditional Arabic" w:cs="Traditional Arabic"/>
          <w:sz w:val="32"/>
          <w:szCs w:val="32"/>
        </w:rPr>
      </w:pPr>
      <w:r w:rsidRPr="00EA0375">
        <w:rPr>
          <w:rFonts w:ascii="Traditional Arabic" w:eastAsia="Times New Roman" w:hAnsi="Traditional Arabic" w:cs="Traditional Arabic"/>
          <w:sz w:val="32"/>
          <w:szCs w:val="32"/>
          <w:rtl/>
        </w:rPr>
        <w:t>تشتمل الشواهد النثرية على نوعين من المادة</w:t>
      </w:r>
      <w:r w:rsidRPr="00EA0375">
        <w:rPr>
          <w:rFonts w:ascii="Traditional Arabic" w:eastAsia="Times New Roman" w:hAnsi="Traditional Arabic" w:cs="Traditional Arabic"/>
          <w:sz w:val="32"/>
          <w:szCs w:val="32"/>
        </w:rPr>
        <w:t>:</w:t>
      </w:r>
    </w:p>
    <w:p w:rsidR="0029787A" w:rsidRPr="00EA0375" w:rsidRDefault="0029787A" w:rsidP="00EA0375">
      <w:pPr>
        <w:bidi/>
        <w:spacing w:after="0" w:line="240" w:lineRule="auto"/>
        <w:jc w:val="both"/>
        <w:rPr>
          <w:rFonts w:ascii="Traditional Arabic" w:eastAsia="Times New Roman" w:hAnsi="Traditional Arabic" w:cs="Traditional Arabic"/>
          <w:sz w:val="32"/>
          <w:szCs w:val="32"/>
          <w:rtl/>
          <w:lang w:bidi="ar-DZ"/>
        </w:rPr>
      </w:pPr>
      <w:r w:rsidRPr="00EA0375">
        <w:rPr>
          <w:rFonts w:ascii="Traditional Arabic" w:eastAsia="Times New Roman" w:hAnsi="Traditional Arabic" w:cs="Traditional Arabic"/>
          <w:sz w:val="32"/>
          <w:szCs w:val="32"/>
          <w:rtl/>
        </w:rPr>
        <w:t>أحدهما</w:t>
      </w:r>
      <w:r w:rsidRPr="00EA0375">
        <w:rPr>
          <w:rFonts w:ascii="Traditional Arabic" w:eastAsia="Times New Roman" w:hAnsi="Traditional Arabic" w:cs="Traditional Arabic"/>
          <w:sz w:val="32"/>
          <w:szCs w:val="32"/>
        </w:rPr>
        <w:t>: </w:t>
      </w:r>
      <w:r w:rsidRPr="00EA0375">
        <w:rPr>
          <w:rFonts w:ascii="Traditional Arabic" w:eastAsia="Times New Roman" w:hAnsi="Traditional Arabic" w:cs="Traditional Arabic"/>
          <w:sz w:val="32"/>
          <w:szCs w:val="32"/>
          <w:rtl/>
        </w:rPr>
        <w:t>ما جاء في شكلِ خُطبة أو وصيَّة أو مَثَل أو حكمة أو نادرة، وهذا يعدُّ مِن آداب العرب الهامة، ويأخذ في الاستشهاد به مكانةَ الشعر وشروطَه</w:t>
      </w:r>
      <w:r w:rsidRPr="00EA0375">
        <w:rPr>
          <w:rFonts w:ascii="Traditional Arabic" w:eastAsia="Times New Roman" w:hAnsi="Traditional Arabic" w:cs="Traditional Arabic"/>
          <w:sz w:val="32"/>
          <w:szCs w:val="32"/>
        </w:rPr>
        <w:t>.</w:t>
      </w:r>
    </w:p>
    <w:p w:rsidR="0029787A" w:rsidRPr="00EA0375" w:rsidRDefault="0029787A" w:rsidP="000B09B3">
      <w:pPr>
        <w:bidi/>
        <w:spacing w:after="0" w:line="240" w:lineRule="auto"/>
        <w:jc w:val="both"/>
        <w:rPr>
          <w:rFonts w:ascii="Traditional Arabic" w:eastAsia="Times New Roman" w:hAnsi="Traditional Arabic" w:cs="Traditional Arabic" w:hint="cs"/>
          <w:sz w:val="32"/>
          <w:szCs w:val="32"/>
          <w:rtl/>
          <w:lang w:bidi="ar-DZ"/>
        </w:rPr>
      </w:pPr>
      <w:r w:rsidRPr="00EA0375">
        <w:rPr>
          <w:rFonts w:ascii="Traditional Arabic" w:eastAsia="Times New Roman" w:hAnsi="Traditional Arabic" w:cs="Traditional Arabic"/>
          <w:sz w:val="32"/>
          <w:szCs w:val="32"/>
          <w:rtl/>
        </w:rPr>
        <w:t>وثانيهما</w:t>
      </w:r>
      <w:r w:rsidRPr="00EA0375">
        <w:rPr>
          <w:rFonts w:ascii="Traditional Arabic" w:eastAsia="Times New Roman" w:hAnsi="Traditional Arabic" w:cs="Traditional Arabic"/>
          <w:sz w:val="32"/>
          <w:szCs w:val="32"/>
        </w:rPr>
        <w:t>: </w:t>
      </w:r>
      <w:r w:rsidRPr="00EA0375">
        <w:rPr>
          <w:rFonts w:ascii="Traditional Arabic" w:eastAsia="Times New Roman" w:hAnsi="Traditional Arabic" w:cs="Traditional Arabic"/>
          <w:sz w:val="32"/>
          <w:szCs w:val="32"/>
          <w:rtl/>
        </w:rPr>
        <w:t>ما نُقِل عن بعض الأعراب ومَن يُستَشهَد بكلامِهم في حديثهم العادي، دون أن يتحقق له من التأنق والذيوع مثل ما تحقق للأول، وقد وضع اللُّغويون الزمانَ، فقد حدَّدوا نهاية المدة التي يستشهد بها بآخرِ القرن الثاني الهجري بالنسبة لعرب الأمصار، وآخِرِ القرن الرابع بالنسبة لعرب البادية، وأما المكان، فقد ربَطوه بفكرةِ البداوة والحضارة، فكلما كانت القبيلةُ بدويةً أو أقرب إلى الحياة البدوية، كانت لغتُها أفصحَ، والثقة فيها أكثر، وكلما كانت متحضِّرةً أو أقرب إلى حياة الحضارة، كانت لغتُها محلَّ شكٍّ، ومثارَ شبهة؛ ولذلك تجنَّبوا الأخذ عنها، وفكرتُهم أن الانعزال في كَبِد الصحراء وعدم الاتصال بالأجناس الأجنبية يحفظ للغة نقاوتَها، ويصونها عن أي مؤثرٍ خارجي، وأن الاختلاط يُفسِد اللغة وينحرف بالألسنة</w:t>
      </w:r>
      <w:bookmarkStart w:id="15" w:name="_ftnref27"/>
      <w:r w:rsidR="00F01639" w:rsidRPr="00EA0375">
        <w:rPr>
          <w:rFonts w:ascii="Traditional Arabic" w:eastAsia="Times New Roman" w:hAnsi="Traditional Arabic" w:cs="Traditional Arabic"/>
          <w:sz w:val="32"/>
          <w:szCs w:val="32"/>
        </w:rPr>
        <w:fldChar w:fldCharType="begin"/>
      </w:r>
      <w:r w:rsidRPr="00EA0375">
        <w:rPr>
          <w:rFonts w:ascii="Traditional Arabic" w:eastAsia="Times New Roman" w:hAnsi="Traditional Arabic" w:cs="Traditional Arabic"/>
          <w:sz w:val="32"/>
          <w:szCs w:val="32"/>
        </w:rPr>
        <w:instrText xml:space="preserve"> HYPERLINK "https://www.alukah.net/literature_language/0/116660/%D8%A7%D9%84%D9%85%D8%B9%D8%AC%D9%85-%D8%A7%D9%84%D8%B9%D8%B1%D8%A8%D9%8A/" \l "_ftn27" </w:instrText>
      </w:r>
      <w:r w:rsidR="00F01639" w:rsidRPr="00EA0375">
        <w:rPr>
          <w:rFonts w:ascii="Traditional Arabic" w:eastAsia="Times New Roman" w:hAnsi="Traditional Arabic" w:cs="Traditional Arabic"/>
          <w:sz w:val="32"/>
          <w:szCs w:val="32"/>
        </w:rPr>
        <w:fldChar w:fldCharType="separate"/>
      </w:r>
      <w:r w:rsidRPr="00EA0375">
        <w:rPr>
          <w:rFonts w:ascii="Traditional Arabic" w:eastAsia="Times New Roman" w:hAnsi="Traditional Arabic" w:cs="Traditional Arabic"/>
          <w:sz w:val="32"/>
          <w:szCs w:val="32"/>
        </w:rPr>
        <w:t>[</w:t>
      </w:r>
      <w:r w:rsidR="00857B8D" w:rsidRPr="00EA0375">
        <w:rPr>
          <w:rFonts w:ascii="Traditional Arabic" w:eastAsia="Times New Roman" w:hAnsi="Traditional Arabic" w:cs="Traditional Arabic" w:hint="cs"/>
          <w:sz w:val="32"/>
          <w:szCs w:val="32"/>
          <w:rtl/>
        </w:rPr>
        <w:t>25</w:t>
      </w:r>
      <w:r w:rsidRPr="00EA0375">
        <w:rPr>
          <w:rFonts w:ascii="Traditional Arabic" w:eastAsia="Times New Roman" w:hAnsi="Traditional Arabic" w:cs="Traditional Arabic"/>
          <w:sz w:val="32"/>
          <w:szCs w:val="32"/>
        </w:rPr>
        <w:t>]</w:t>
      </w:r>
      <w:r w:rsidR="00F01639" w:rsidRPr="00EA0375">
        <w:rPr>
          <w:rFonts w:ascii="Traditional Arabic" w:eastAsia="Times New Roman" w:hAnsi="Traditional Arabic" w:cs="Traditional Arabic"/>
          <w:sz w:val="32"/>
          <w:szCs w:val="32"/>
        </w:rPr>
        <w:fldChar w:fldCharType="end"/>
      </w:r>
      <w:bookmarkEnd w:id="15"/>
      <w:r w:rsidRPr="00EA0375">
        <w:rPr>
          <w:rFonts w:ascii="Traditional Arabic" w:eastAsia="Times New Roman" w:hAnsi="Traditional Arabic" w:cs="Traditional Arabic"/>
          <w:sz w:val="32"/>
          <w:szCs w:val="32"/>
        </w:rPr>
        <w:t>.</w:t>
      </w:r>
    </w:p>
    <w:p w:rsidR="0029787A" w:rsidRDefault="0029787A" w:rsidP="000B09B3">
      <w:pPr>
        <w:bidi/>
        <w:spacing w:after="0" w:line="240" w:lineRule="auto"/>
        <w:jc w:val="both"/>
        <w:rPr>
          <w:rFonts w:ascii="Traditional Arabic" w:eastAsia="Times New Roman" w:hAnsi="Traditional Arabic" w:cs="Traditional Arabic" w:hint="cs"/>
          <w:sz w:val="32"/>
          <w:szCs w:val="32"/>
          <w:rtl/>
        </w:rPr>
      </w:pPr>
      <w:r w:rsidRPr="00EA0375">
        <w:rPr>
          <w:rFonts w:ascii="Traditional Arabic" w:eastAsia="Times New Roman" w:hAnsi="Traditional Arabic" w:cs="Traditional Arabic"/>
          <w:sz w:val="32"/>
          <w:szCs w:val="32"/>
          <w:rtl/>
        </w:rPr>
        <w:t>إذا كان المعجمُ العربيُّ يزخر بكمٍّ هائلٍ مِن الثروة اللُّغوية التي تعبِّر عن غنى الفكر الإنساني عمومًا ومنه العربي؛ فإن السيرورةَ الامتدادية التوليدية للغة تقتضي تجديدَ البِناء المعجميِّ بشكل يستوعب المتغيرات اللسانية اللفظية والدلالية</w:t>
      </w:r>
      <w:r w:rsidRPr="00EA0375">
        <w:rPr>
          <w:rFonts w:ascii="Traditional Arabic" w:eastAsia="Times New Roman" w:hAnsi="Traditional Arabic" w:cs="Traditional Arabic"/>
          <w:sz w:val="32"/>
          <w:szCs w:val="32"/>
        </w:rPr>
        <w:t>.</w:t>
      </w:r>
    </w:p>
    <w:p w:rsidR="000B09B3" w:rsidRPr="00EA0375" w:rsidRDefault="000B09B3" w:rsidP="000B09B3">
      <w:pPr>
        <w:bidi/>
        <w:spacing w:after="0" w:line="240" w:lineRule="auto"/>
        <w:jc w:val="both"/>
        <w:rPr>
          <w:rFonts w:ascii="Traditional Arabic" w:eastAsia="Times New Roman" w:hAnsi="Traditional Arabic" w:cs="Traditional Arabic"/>
          <w:sz w:val="32"/>
          <w:szCs w:val="32"/>
          <w:lang w:bidi="ar-DZ"/>
        </w:rPr>
      </w:pPr>
    </w:p>
    <w:bookmarkStart w:id="16" w:name="_ftn3"/>
    <w:p w:rsidR="0029787A" w:rsidRPr="00EA0375" w:rsidRDefault="00F01639" w:rsidP="00EA0375">
      <w:pPr>
        <w:bidi/>
        <w:spacing w:after="0" w:line="240" w:lineRule="auto"/>
        <w:jc w:val="both"/>
        <w:rPr>
          <w:rFonts w:ascii="Traditional Arabic" w:eastAsia="Times New Roman" w:hAnsi="Traditional Arabic" w:cs="Traditional Arabic"/>
          <w:sz w:val="32"/>
          <w:szCs w:val="32"/>
        </w:rPr>
      </w:pPr>
      <w:r w:rsidRPr="00EA0375">
        <w:rPr>
          <w:rFonts w:ascii="Traditional Arabic" w:eastAsia="Times New Roman" w:hAnsi="Traditional Arabic" w:cs="Traditional Arabic"/>
          <w:sz w:val="32"/>
          <w:szCs w:val="32"/>
        </w:rPr>
        <w:fldChar w:fldCharType="begin"/>
      </w:r>
      <w:r w:rsidR="0029787A" w:rsidRPr="00EA0375">
        <w:rPr>
          <w:rFonts w:ascii="Traditional Arabic" w:eastAsia="Times New Roman" w:hAnsi="Traditional Arabic" w:cs="Traditional Arabic"/>
          <w:sz w:val="32"/>
          <w:szCs w:val="32"/>
        </w:rPr>
        <w:instrText xml:space="preserve"> HYPERLINK "https://www.alukah.net/literature_language/0/116660/%D8%A7%D9%84%D9%85%D8%B9%D8%AC%D9%85-%D8%A7%D9%84%D8%B9%D8%B1%D8%A8%D9%8A/" \l "_ftnref3" </w:instrText>
      </w:r>
      <w:r w:rsidRPr="00EA0375">
        <w:rPr>
          <w:rFonts w:ascii="Traditional Arabic" w:eastAsia="Times New Roman" w:hAnsi="Traditional Arabic" w:cs="Traditional Arabic"/>
          <w:sz w:val="32"/>
          <w:szCs w:val="32"/>
        </w:rPr>
        <w:fldChar w:fldCharType="separate"/>
      </w:r>
      <w:r w:rsidR="0029787A" w:rsidRPr="00EA0375">
        <w:rPr>
          <w:rFonts w:ascii="Traditional Arabic" w:eastAsia="Times New Roman" w:hAnsi="Traditional Arabic" w:cs="Traditional Arabic"/>
          <w:sz w:val="32"/>
          <w:szCs w:val="32"/>
        </w:rPr>
        <w:t>[</w:t>
      </w:r>
      <w:r w:rsidR="00766593" w:rsidRPr="00EA0375">
        <w:rPr>
          <w:rFonts w:ascii="Traditional Arabic" w:eastAsia="Times New Roman" w:hAnsi="Traditional Arabic" w:cs="Traditional Arabic" w:hint="cs"/>
          <w:sz w:val="32"/>
          <w:szCs w:val="32"/>
          <w:rtl/>
        </w:rPr>
        <w:t>1</w:t>
      </w:r>
      <w:r w:rsidR="0029787A" w:rsidRPr="00EA0375">
        <w:rPr>
          <w:rFonts w:ascii="Traditional Arabic" w:eastAsia="Times New Roman" w:hAnsi="Traditional Arabic" w:cs="Traditional Arabic"/>
          <w:sz w:val="32"/>
          <w:szCs w:val="32"/>
        </w:rPr>
        <w:t>]</w:t>
      </w:r>
      <w:r w:rsidRPr="00EA0375">
        <w:rPr>
          <w:rFonts w:ascii="Traditional Arabic" w:eastAsia="Times New Roman" w:hAnsi="Traditional Arabic" w:cs="Traditional Arabic"/>
          <w:sz w:val="32"/>
          <w:szCs w:val="32"/>
        </w:rPr>
        <w:fldChar w:fldCharType="end"/>
      </w:r>
      <w:bookmarkEnd w:id="16"/>
      <w:r w:rsidR="0029787A" w:rsidRPr="00EA0375">
        <w:rPr>
          <w:rFonts w:ascii="Traditional Arabic" w:eastAsia="Times New Roman" w:hAnsi="Traditional Arabic" w:cs="Traditional Arabic"/>
          <w:sz w:val="32"/>
          <w:szCs w:val="32"/>
        </w:rPr>
        <w:t> </w:t>
      </w:r>
      <w:r w:rsidR="0029787A" w:rsidRPr="00EA0375">
        <w:rPr>
          <w:rFonts w:ascii="Traditional Arabic" w:eastAsia="Times New Roman" w:hAnsi="Traditional Arabic" w:cs="Traditional Arabic"/>
          <w:sz w:val="32"/>
          <w:szCs w:val="32"/>
          <w:rtl/>
        </w:rPr>
        <w:t>ينظر: أحمد الهاشمي، جواهر البلاغة في المعاني والبديع، ضبط وتدقيق وتوثيق يوسف الصميلي، المكتبة العصرية، صيدا، بيروت، ص19</w:t>
      </w:r>
      <w:r w:rsidR="0029787A" w:rsidRPr="00EA0375">
        <w:rPr>
          <w:rFonts w:ascii="Traditional Arabic" w:eastAsia="Times New Roman" w:hAnsi="Traditional Arabic" w:cs="Traditional Arabic"/>
          <w:sz w:val="32"/>
          <w:szCs w:val="32"/>
        </w:rPr>
        <w:t>.</w:t>
      </w:r>
    </w:p>
    <w:bookmarkStart w:id="17" w:name="_ftn4"/>
    <w:p w:rsidR="0029787A" w:rsidRPr="00EA0375" w:rsidRDefault="00F01639" w:rsidP="00EA0375">
      <w:pPr>
        <w:bidi/>
        <w:spacing w:after="0" w:line="240" w:lineRule="auto"/>
        <w:jc w:val="both"/>
        <w:rPr>
          <w:rFonts w:ascii="Traditional Arabic" w:eastAsia="Times New Roman" w:hAnsi="Traditional Arabic" w:cs="Traditional Arabic"/>
          <w:sz w:val="32"/>
          <w:szCs w:val="32"/>
        </w:rPr>
      </w:pPr>
      <w:r w:rsidRPr="00EA0375">
        <w:rPr>
          <w:rFonts w:ascii="Traditional Arabic" w:eastAsia="Times New Roman" w:hAnsi="Traditional Arabic" w:cs="Traditional Arabic"/>
          <w:sz w:val="32"/>
          <w:szCs w:val="32"/>
        </w:rPr>
        <w:fldChar w:fldCharType="begin"/>
      </w:r>
      <w:r w:rsidR="0029787A" w:rsidRPr="00EA0375">
        <w:rPr>
          <w:rFonts w:ascii="Traditional Arabic" w:eastAsia="Times New Roman" w:hAnsi="Traditional Arabic" w:cs="Traditional Arabic"/>
          <w:sz w:val="32"/>
          <w:szCs w:val="32"/>
        </w:rPr>
        <w:instrText xml:space="preserve"> HYPERLINK "https://www.alukah.net/literature_language/0/116660/%D8%A7%D9%84%D9%85%D8%B9%D8%AC%D9%85-%D8%A7%D9%84%D8%B9%D8%B1%D8%A8%D9%8A/" \l "_ftnref4" </w:instrText>
      </w:r>
      <w:r w:rsidRPr="00EA0375">
        <w:rPr>
          <w:rFonts w:ascii="Traditional Arabic" w:eastAsia="Times New Roman" w:hAnsi="Traditional Arabic" w:cs="Traditional Arabic"/>
          <w:sz w:val="32"/>
          <w:szCs w:val="32"/>
        </w:rPr>
        <w:fldChar w:fldCharType="separate"/>
      </w:r>
      <w:r w:rsidR="0029787A" w:rsidRPr="00EA0375">
        <w:rPr>
          <w:rFonts w:ascii="Traditional Arabic" w:eastAsia="Times New Roman" w:hAnsi="Traditional Arabic" w:cs="Traditional Arabic"/>
          <w:sz w:val="32"/>
          <w:szCs w:val="32"/>
        </w:rPr>
        <w:t>[</w:t>
      </w:r>
      <w:r w:rsidR="00766593" w:rsidRPr="00EA0375">
        <w:rPr>
          <w:rFonts w:ascii="Traditional Arabic" w:eastAsia="Times New Roman" w:hAnsi="Traditional Arabic" w:cs="Traditional Arabic" w:hint="cs"/>
          <w:sz w:val="32"/>
          <w:szCs w:val="32"/>
          <w:rtl/>
        </w:rPr>
        <w:t>2</w:t>
      </w:r>
      <w:r w:rsidR="0029787A" w:rsidRPr="00EA0375">
        <w:rPr>
          <w:rFonts w:ascii="Traditional Arabic" w:eastAsia="Times New Roman" w:hAnsi="Traditional Arabic" w:cs="Traditional Arabic"/>
          <w:sz w:val="32"/>
          <w:szCs w:val="32"/>
        </w:rPr>
        <w:t>]</w:t>
      </w:r>
      <w:r w:rsidRPr="00EA0375">
        <w:rPr>
          <w:rFonts w:ascii="Traditional Arabic" w:eastAsia="Times New Roman" w:hAnsi="Traditional Arabic" w:cs="Traditional Arabic"/>
          <w:sz w:val="32"/>
          <w:szCs w:val="32"/>
        </w:rPr>
        <w:fldChar w:fldCharType="end"/>
      </w:r>
      <w:bookmarkEnd w:id="17"/>
      <w:r w:rsidR="0029787A" w:rsidRPr="00EA0375">
        <w:rPr>
          <w:rFonts w:ascii="Traditional Arabic" w:eastAsia="Times New Roman" w:hAnsi="Traditional Arabic" w:cs="Traditional Arabic"/>
          <w:sz w:val="32"/>
          <w:szCs w:val="32"/>
        </w:rPr>
        <w:t> </w:t>
      </w:r>
      <w:r w:rsidR="0029787A" w:rsidRPr="00EA0375">
        <w:rPr>
          <w:rFonts w:ascii="Traditional Arabic" w:eastAsia="Times New Roman" w:hAnsi="Traditional Arabic" w:cs="Traditional Arabic"/>
          <w:sz w:val="32"/>
          <w:szCs w:val="32"/>
          <w:rtl/>
        </w:rPr>
        <w:t>ينظر: علي الجارم ومصطفى أمين (1999)، البلاغة الواضحة: البيان والمعاني والبديع، دار المعارف ص5</w:t>
      </w:r>
      <w:r w:rsidR="0029787A" w:rsidRPr="00EA0375">
        <w:rPr>
          <w:rFonts w:ascii="Traditional Arabic" w:eastAsia="Times New Roman" w:hAnsi="Traditional Arabic" w:cs="Traditional Arabic"/>
          <w:sz w:val="32"/>
          <w:szCs w:val="32"/>
        </w:rPr>
        <w:t>.</w:t>
      </w:r>
    </w:p>
    <w:bookmarkStart w:id="18" w:name="_ftn5"/>
    <w:p w:rsidR="0029787A" w:rsidRPr="00EA0375" w:rsidRDefault="00F01639" w:rsidP="00EA0375">
      <w:pPr>
        <w:bidi/>
        <w:spacing w:after="0" w:line="240" w:lineRule="auto"/>
        <w:jc w:val="both"/>
        <w:rPr>
          <w:rFonts w:ascii="Traditional Arabic" w:eastAsia="Times New Roman" w:hAnsi="Traditional Arabic" w:cs="Traditional Arabic"/>
          <w:sz w:val="32"/>
          <w:szCs w:val="32"/>
        </w:rPr>
      </w:pPr>
      <w:r w:rsidRPr="00EA0375">
        <w:rPr>
          <w:rFonts w:ascii="Traditional Arabic" w:eastAsia="Times New Roman" w:hAnsi="Traditional Arabic" w:cs="Traditional Arabic"/>
          <w:sz w:val="32"/>
          <w:szCs w:val="32"/>
        </w:rPr>
        <w:fldChar w:fldCharType="begin"/>
      </w:r>
      <w:r w:rsidR="0029787A" w:rsidRPr="00EA0375">
        <w:rPr>
          <w:rFonts w:ascii="Traditional Arabic" w:eastAsia="Times New Roman" w:hAnsi="Traditional Arabic" w:cs="Traditional Arabic"/>
          <w:sz w:val="32"/>
          <w:szCs w:val="32"/>
        </w:rPr>
        <w:instrText xml:space="preserve"> HYPERLINK "https://www.alukah.net/literature_language/0/116660/%D8%A7%D9%84%D9%85%D8%B9%D8%AC%D9%85-%D8%A7%D9%84%D8%B9%D8%B1%D8%A8%D9%8A/" \l "_ftnref5" </w:instrText>
      </w:r>
      <w:r w:rsidRPr="00EA0375">
        <w:rPr>
          <w:rFonts w:ascii="Traditional Arabic" w:eastAsia="Times New Roman" w:hAnsi="Traditional Arabic" w:cs="Traditional Arabic"/>
          <w:sz w:val="32"/>
          <w:szCs w:val="32"/>
        </w:rPr>
        <w:fldChar w:fldCharType="separate"/>
      </w:r>
      <w:r w:rsidR="0029787A" w:rsidRPr="00EA0375">
        <w:rPr>
          <w:rFonts w:ascii="Traditional Arabic" w:eastAsia="Times New Roman" w:hAnsi="Traditional Arabic" w:cs="Traditional Arabic"/>
          <w:sz w:val="32"/>
          <w:szCs w:val="32"/>
        </w:rPr>
        <w:t>[</w:t>
      </w:r>
      <w:r w:rsidR="00766593" w:rsidRPr="00EA0375">
        <w:rPr>
          <w:rFonts w:ascii="Traditional Arabic" w:eastAsia="Times New Roman" w:hAnsi="Traditional Arabic" w:cs="Traditional Arabic" w:hint="cs"/>
          <w:sz w:val="32"/>
          <w:szCs w:val="32"/>
          <w:rtl/>
        </w:rPr>
        <w:t>3</w:t>
      </w:r>
      <w:r w:rsidR="0029787A" w:rsidRPr="00EA0375">
        <w:rPr>
          <w:rFonts w:ascii="Traditional Arabic" w:eastAsia="Times New Roman" w:hAnsi="Traditional Arabic" w:cs="Traditional Arabic"/>
          <w:sz w:val="32"/>
          <w:szCs w:val="32"/>
        </w:rPr>
        <w:t>]</w:t>
      </w:r>
      <w:r w:rsidRPr="00EA0375">
        <w:rPr>
          <w:rFonts w:ascii="Traditional Arabic" w:eastAsia="Times New Roman" w:hAnsi="Traditional Arabic" w:cs="Traditional Arabic"/>
          <w:sz w:val="32"/>
          <w:szCs w:val="32"/>
        </w:rPr>
        <w:fldChar w:fldCharType="end"/>
      </w:r>
      <w:bookmarkEnd w:id="18"/>
      <w:r w:rsidR="0029787A" w:rsidRPr="00EA0375">
        <w:rPr>
          <w:rFonts w:ascii="Traditional Arabic" w:eastAsia="Times New Roman" w:hAnsi="Traditional Arabic" w:cs="Traditional Arabic"/>
          <w:sz w:val="32"/>
          <w:szCs w:val="32"/>
        </w:rPr>
        <w:t> </w:t>
      </w:r>
      <w:r w:rsidR="0029787A" w:rsidRPr="00EA0375">
        <w:rPr>
          <w:rFonts w:ascii="Traditional Arabic" w:eastAsia="Times New Roman" w:hAnsi="Traditional Arabic" w:cs="Traditional Arabic"/>
          <w:sz w:val="32"/>
          <w:szCs w:val="32"/>
          <w:rtl/>
        </w:rPr>
        <w:t>ينظر أحمد الهاشمي؛ جواهر البلاغة في المعاني والبديع، ص19</w:t>
      </w:r>
      <w:r w:rsidR="0029787A" w:rsidRPr="00EA0375">
        <w:rPr>
          <w:rFonts w:ascii="Traditional Arabic" w:eastAsia="Times New Roman" w:hAnsi="Traditional Arabic" w:cs="Traditional Arabic"/>
          <w:sz w:val="32"/>
          <w:szCs w:val="32"/>
        </w:rPr>
        <w:t>.</w:t>
      </w:r>
    </w:p>
    <w:bookmarkStart w:id="19" w:name="_ftn6"/>
    <w:p w:rsidR="0029787A" w:rsidRPr="00EA0375" w:rsidRDefault="00F01639" w:rsidP="00EA0375">
      <w:pPr>
        <w:bidi/>
        <w:spacing w:after="0" w:line="240" w:lineRule="auto"/>
        <w:jc w:val="both"/>
        <w:rPr>
          <w:rFonts w:ascii="Traditional Arabic" w:eastAsia="Times New Roman" w:hAnsi="Traditional Arabic" w:cs="Traditional Arabic"/>
          <w:sz w:val="32"/>
          <w:szCs w:val="32"/>
        </w:rPr>
      </w:pPr>
      <w:r w:rsidRPr="00EA0375">
        <w:rPr>
          <w:rFonts w:ascii="Traditional Arabic" w:eastAsia="Times New Roman" w:hAnsi="Traditional Arabic" w:cs="Traditional Arabic"/>
          <w:sz w:val="32"/>
          <w:szCs w:val="32"/>
        </w:rPr>
        <w:lastRenderedPageBreak/>
        <w:fldChar w:fldCharType="begin"/>
      </w:r>
      <w:r w:rsidR="0029787A" w:rsidRPr="00EA0375">
        <w:rPr>
          <w:rFonts w:ascii="Traditional Arabic" w:eastAsia="Times New Roman" w:hAnsi="Traditional Arabic" w:cs="Traditional Arabic"/>
          <w:sz w:val="32"/>
          <w:szCs w:val="32"/>
        </w:rPr>
        <w:instrText xml:space="preserve"> HYPERLINK "https://www.alukah.net/literature_language/0/116660/%D8%A7%D9%84%D9%85%D8%B9%D8%AC%D9%85-%D8%A7%D9%84%D8%B9%D8%B1%D8%A8%D9%8A/" \l "_ftnref6" </w:instrText>
      </w:r>
      <w:r w:rsidRPr="00EA0375">
        <w:rPr>
          <w:rFonts w:ascii="Traditional Arabic" w:eastAsia="Times New Roman" w:hAnsi="Traditional Arabic" w:cs="Traditional Arabic"/>
          <w:sz w:val="32"/>
          <w:szCs w:val="32"/>
        </w:rPr>
        <w:fldChar w:fldCharType="separate"/>
      </w:r>
      <w:r w:rsidR="00857B8D" w:rsidRPr="00EA0375">
        <w:rPr>
          <w:rFonts w:ascii="Traditional Arabic" w:eastAsia="Times New Roman" w:hAnsi="Traditional Arabic" w:cs="Traditional Arabic" w:hint="cs"/>
          <w:sz w:val="32"/>
          <w:szCs w:val="32"/>
          <w:rtl/>
        </w:rPr>
        <w:t>4</w:t>
      </w:r>
      <w:r w:rsidR="0029787A" w:rsidRPr="00EA0375">
        <w:rPr>
          <w:rFonts w:ascii="Traditional Arabic" w:eastAsia="Times New Roman" w:hAnsi="Traditional Arabic" w:cs="Traditional Arabic"/>
          <w:sz w:val="32"/>
          <w:szCs w:val="32"/>
        </w:rPr>
        <w:t>]</w:t>
      </w:r>
      <w:r w:rsidRPr="00EA0375">
        <w:rPr>
          <w:rFonts w:ascii="Traditional Arabic" w:eastAsia="Times New Roman" w:hAnsi="Traditional Arabic" w:cs="Traditional Arabic"/>
          <w:sz w:val="32"/>
          <w:szCs w:val="32"/>
        </w:rPr>
        <w:fldChar w:fldCharType="end"/>
      </w:r>
      <w:bookmarkEnd w:id="19"/>
      <w:r w:rsidR="0029787A" w:rsidRPr="00EA0375">
        <w:rPr>
          <w:rFonts w:ascii="Traditional Arabic" w:eastAsia="Times New Roman" w:hAnsi="Traditional Arabic" w:cs="Traditional Arabic"/>
          <w:sz w:val="32"/>
          <w:szCs w:val="32"/>
        </w:rPr>
        <w:t> </w:t>
      </w:r>
      <w:r w:rsidR="0029787A" w:rsidRPr="00EA0375">
        <w:rPr>
          <w:rFonts w:ascii="Traditional Arabic" w:eastAsia="Times New Roman" w:hAnsi="Traditional Arabic" w:cs="Traditional Arabic"/>
          <w:sz w:val="32"/>
          <w:szCs w:val="32"/>
          <w:rtl/>
        </w:rPr>
        <w:t>علي الجارم ومصطفى أمين؛ البلاغة الواضحة: البيان والمعاني والبديع، ص 5</w:t>
      </w:r>
      <w:r w:rsidR="0029787A" w:rsidRPr="00EA0375">
        <w:rPr>
          <w:rFonts w:ascii="Traditional Arabic" w:eastAsia="Times New Roman" w:hAnsi="Traditional Arabic" w:cs="Traditional Arabic"/>
          <w:sz w:val="32"/>
          <w:szCs w:val="32"/>
        </w:rPr>
        <w:t>.</w:t>
      </w:r>
    </w:p>
    <w:bookmarkStart w:id="20" w:name="_ftn7"/>
    <w:p w:rsidR="0029787A" w:rsidRPr="00EA0375" w:rsidRDefault="00F01639" w:rsidP="00EA0375">
      <w:pPr>
        <w:bidi/>
        <w:spacing w:after="0" w:line="240" w:lineRule="auto"/>
        <w:jc w:val="both"/>
        <w:rPr>
          <w:rFonts w:ascii="Traditional Arabic" w:eastAsia="Times New Roman" w:hAnsi="Traditional Arabic" w:cs="Traditional Arabic"/>
          <w:sz w:val="32"/>
          <w:szCs w:val="32"/>
        </w:rPr>
      </w:pPr>
      <w:r w:rsidRPr="00EA0375">
        <w:rPr>
          <w:rFonts w:ascii="Traditional Arabic" w:eastAsia="Times New Roman" w:hAnsi="Traditional Arabic" w:cs="Traditional Arabic"/>
          <w:sz w:val="32"/>
          <w:szCs w:val="32"/>
        </w:rPr>
        <w:fldChar w:fldCharType="begin"/>
      </w:r>
      <w:r w:rsidR="0029787A" w:rsidRPr="00EA0375">
        <w:rPr>
          <w:rFonts w:ascii="Traditional Arabic" w:eastAsia="Times New Roman" w:hAnsi="Traditional Arabic" w:cs="Traditional Arabic"/>
          <w:sz w:val="32"/>
          <w:szCs w:val="32"/>
        </w:rPr>
        <w:instrText xml:space="preserve"> HYPERLINK "https://www.alukah.net/literature_language/0/116660/%D8%A7%D9%84%D9%85%D8%B9%D8%AC%D9%85-%D8%A7%D9%84%D8%B9%D8%B1%D8%A8%D9%8A/" \l "_ftnref7" </w:instrText>
      </w:r>
      <w:r w:rsidRPr="00EA0375">
        <w:rPr>
          <w:rFonts w:ascii="Traditional Arabic" w:eastAsia="Times New Roman" w:hAnsi="Traditional Arabic" w:cs="Traditional Arabic"/>
          <w:sz w:val="32"/>
          <w:szCs w:val="32"/>
        </w:rPr>
        <w:fldChar w:fldCharType="separate"/>
      </w:r>
      <w:r w:rsidR="0029787A" w:rsidRPr="00EA0375">
        <w:rPr>
          <w:rFonts w:ascii="Traditional Arabic" w:eastAsia="Times New Roman" w:hAnsi="Traditional Arabic" w:cs="Traditional Arabic"/>
          <w:sz w:val="32"/>
          <w:szCs w:val="32"/>
        </w:rPr>
        <w:t>[</w:t>
      </w:r>
      <w:r w:rsidR="00857B8D" w:rsidRPr="00EA0375">
        <w:rPr>
          <w:rFonts w:ascii="Traditional Arabic" w:eastAsia="Times New Roman" w:hAnsi="Traditional Arabic" w:cs="Traditional Arabic" w:hint="cs"/>
          <w:sz w:val="32"/>
          <w:szCs w:val="32"/>
          <w:rtl/>
        </w:rPr>
        <w:t>5</w:t>
      </w:r>
      <w:r w:rsidR="0029787A" w:rsidRPr="00EA0375">
        <w:rPr>
          <w:rFonts w:ascii="Traditional Arabic" w:eastAsia="Times New Roman" w:hAnsi="Traditional Arabic" w:cs="Traditional Arabic"/>
          <w:sz w:val="32"/>
          <w:szCs w:val="32"/>
        </w:rPr>
        <w:t>]</w:t>
      </w:r>
      <w:r w:rsidRPr="00EA0375">
        <w:rPr>
          <w:rFonts w:ascii="Traditional Arabic" w:eastAsia="Times New Roman" w:hAnsi="Traditional Arabic" w:cs="Traditional Arabic"/>
          <w:sz w:val="32"/>
          <w:szCs w:val="32"/>
        </w:rPr>
        <w:fldChar w:fldCharType="end"/>
      </w:r>
      <w:bookmarkEnd w:id="20"/>
      <w:r w:rsidR="0029787A" w:rsidRPr="00EA0375">
        <w:rPr>
          <w:rFonts w:ascii="Traditional Arabic" w:eastAsia="Times New Roman" w:hAnsi="Traditional Arabic" w:cs="Traditional Arabic"/>
          <w:sz w:val="32"/>
          <w:szCs w:val="32"/>
        </w:rPr>
        <w:t> </w:t>
      </w:r>
      <w:r w:rsidR="0029787A" w:rsidRPr="00EA0375">
        <w:rPr>
          <w:rFonts w:ascii="Traditional Arabic" w:eastAsia="Times New Roman" w:hAnsi="Traditional Arabic" w:cs="Traditional Arabic"/>
          <w:sz w:val="32"/>
          <w:szCs w:val="32"/>
          <w:rtl/>
        </w:rPr>
        <w:t>ينظر المرجع نفسه، ص 6 - 7</w:t>
      </w:r>
      <w:r w:rsidR="0029787A" w:rsidRPr="00EA0375">
        <w:rPr>
          <w:rFonts w:ascii="Traditional Arabic" w:eastAsia="Times New Roman" w:hAnsi="Traditional Arabic" w:cs="Traditional Arabic"/>
          <w:sz w:val="32"/>
          <w:szCs w:val="32"/>
        </w:rPr>
        <w:t>.</w:t>
      </w:r>
    </w:p>
    <w:bookmarkStart w:id="21" w:name="_ftn8"/>
    <w:p w:rsidR="0029787A" w:rsidRPr="00EA0375" w:rsidRDefault="00F01639" w:rsidP="00EA0375">
      <w:pPr>
        <w:bidi/>
        <w:spacing w:after="0" w:line="240" w:lineRule="auto"/>
        <w:jc w:val="both"/>
        <w:rPr>
          <w:rFonts w:ascii="Traditional Arabic" w:eastAsia="Times New Roman" w:hAnsi="Traditional Arabic" w:cs="Traditional Arabic"/>
          <w:sz w:val="32"/>
          <w:szCs w:val="32"/>
        </w:rPr>
      </w:pPr>
      <w:r w:rsidRPr="00EA0375">
        <w:rPr>
          <w:rFonts w:ascii="Traditional Arabic" w:eastAsia="Times New Roman" w:hAnsi="Traditional Arabic" w:cs="Traditional Arabic"/>
          <w:sz w:val="32"/>
          <w:szCs w:val="32"/>
        </w:rPr>
        <w:fldChar w:fldCharType="begin"/>
      </w:r>
      <w:r w:rsidR="0029787A" w:rsidRPr="00EA0375">
        <w:rPr>
          <w:rFonts w:ascii="Traditional Arabic" w:eastAsia="Times New Roman" w:hAnsi="Traditional Arabic" w:cs="Traditional Arabic"/>
          <w:sz w:val="32"/>
          <w:szCs w:val="32"/>
        </w:rPr>
        <w:instrText xml:space="preserve"> HYPERLINK "https://www.alukah.net/literature_language/0/116660/%D8%A7%D9%84%D9%85%D8%B9%D8%AC%D9%85-%D8%A7%D9%84%D8%B9%D8%B1%D8%A8%D9%8A/" \l "_ftnref8" </w:instrText>
      </w:r>
      <w:r w:rsidRPr="00EA0375">
        <w:rPr>
          <w:rFonts w:ascii="Traditional Arabic" w:eastAsia="Times New Roman" w:hAnsi="Traditional Arabic" w:cs="Traditional Arabic"/>
          <w:sz w:val="32"/>
          <w:szCs w:val="32"/>
        </w:rPr>
        <w:fldChar w:fldCharType="separate"/>
      </w:r>
      <w:r w:rsidR="0029787A" w:rsidRPr="00EA0375">
        <w:rPr>
          <w:rFonts w:ascii="Traditional Arabic" w:eastAsia="Times New Roman" w:hAnsi="Traditional Arabic" w:cs="Traditional Arabic"/>
          <w:sz w:val="32"/>
          <w:szCs w:val="32"/>
        </w:rPr>
        <w:t>[</w:t>
      </w:r>
      <w:r w:rsidR="00857B8D" w:rsidRPr="00EA0375">
        <w:rPr>
          <w:rFonts w:ascii="Traditional Arabic" w:eastAsia="Times New Roman" w:hAnsi="Traditional Arabic" w:cs="Traditional Arabic" w:hint="cs"/>
          <w:sz w:val="32"/>
          <w:szCs w:val="32"/>
          <w:rtl/>
        </w:rPr>
        <w:t>6</w:t>
      </w:r>
      <w:r w:rsidR="0029787A" w:rsidRPr="00EA0375">
        <w:rPr>
          <w:rFonts w:ascii="Traditional Arabic" w:eastAsia="Times New Roman" w:hAnsi="Traditional Arabic" w:cs="Traditional Arabic"/>
          <w:sz w:val="32"/>
          <w:szCs w:val="32"/>
        </w:rPr>
        <w:t>]</w:t>
      </w:r>
      <w:r w:rsidRPr="00EA0375">
        <w:rPr>
          <w:rFonts w:ascii="Traditional Arabic" w:eastAsia="Times New Roman" w:hAnsi="Traditional Arabic" w:cs="Traditional Arabic"/>
          <w:sz w:val="32"/>
          <w:szCs w:val="32"/>
        </w:rPr>
        <w:fldChar w:fldCharType="end"/>
      </w:r>
      <w:bookmarkEnd w:id="21"/>
      <w:r w:rsidR="0029787A" w:rsidRPr="00EA0375">
        <w:rPr>
          <w:rFonts w:ascii="Traditional Arabic" w:eastAsia="Times New Roman" w:hAnsi="Traditional Arabic" w:cs="Traditional Arabic"/>
          <w:sz w:val="32"/>
          <w:szCs w:val="32"/>
        </w:rPr>
        <w:t> </w:t>
      </w:r>
      <w:r w:rsidR="0029787A" w:rsidRPr="00EA0375">
        <w:rPr>
          <w:rFonts w:ascii="Traditional Arabic" w:eastAsia="Times New Roman" w:hAnsi="Traditional Arabic" w:cs="Traditional Arabic"/>
          <w:sz w:val="32"/>
          <w:szCs w:val="32"/>
          <w:rtl/>
        </w:rPr>
        <w:t>ينظر: إبراهيم أنيس (1978)؛ من أسرار اللغة العربية، ط 6، مكتبة الأنجلو المصرية، ص36 - 37</w:t>
      </w:r>
      <w:r w:rsidR="0029787A" w:rsidRPr="00EA0375">
        <w:rPr>
          <w:rFonts w:ascii="Traditional Arabic" w:eastAsia="Times New Roman" w:hAnsi="Traditional Arabic" w:cs="Traditional Arabic"/>
          <w:sz w:val="32"/>
          <w:szCs w:val="32"/>
        </w:rPr>
        <w:t>.</w:t>
      </w:r>
    </w:p>
    <w:bookmarkStart w:id="22" w:name="_ftn9"/>
    <w:p w:rsidR="0029787A" w:rsidRPr="00EA0375" w:rsidRDefault="00F01639" w:rsidP="00EA0375">
      <w:pPr>
        <w:bidi/>
        <w:spacing w:after="0" w:line="240" w:lineRule="auto"/>
        <w:jc w:val="both"/>
        <w:rPr>
          <w:rFonts w:ascii="Traditional Arabic" w:eastAsia="Times New Roman" w:hAnsi="Traditional Arabic" w:cs="Traditional Arabic"/>
          <w:sz w:val="32"/>
          <w:szCs w:val="32"/>
        </w:rPr>
      </w:pPr>
      <w:r w:rsidRPr="00EA0375">
        <w:rPr>
          <w:rFonts w:ascii="Traditional Arabic" w:eastAsia="Times New Roman" w:hAnsi="Traditional Arabic" w:cs="Traditional Arabic"/>
          <w:sz w:val="32"/>
          <w:szCs w:val="32"/>
        </w:rPr>
        <w:fldChar w:fldCharType="begin"/>
      </w:r>
      <w:r w:rsidR="0029787A" w:rsidRPr="00EA0375">
        <w:rPr>
          <w:rFonts w:ascii="Traditional Arabic" w:eastAsia="Times New Roman" w:hAnsi="Traditional Arabic" w:cs="Traditional Arabic"/>
          <w:sz w:val="32"/>
          <w:szCs w:val="32"/>
        </w:rPr>
        <w:instrText xml:space="preserve"> HYPERLINK "https://www.alukah.net/literature_language/0/116660/%D8%A7%D9%84%D9%85%D8%B9%D8%AC%D9%85-%D8%A7%D9%84%D8%B9%D8%B1%D8%A8%D9%8A/" \l "_ftnref9" </w:instrText>
      </w:r>
      <w:r w:rsidRPr="00EA0375">
        <w:rPr>
          <w:rFonts w:ascii="Traditional Arabic" w:eastAsia="Times New Roman" w:hAnsi="Traditional Arabic" w:cs="Traditional Arabic"/>
          <w:sz w:val="32"/>
          <w:szCs w:val="32"/>
        </w:rPr>
        <w:fldChar w:fldCharType="separate"/>
      </w:r>
      <w:r w:rsidR="0029787A" w:rsidRPr="00EA0375">
        <w:rPr>
          <w:rFonts w:ascii="Traditional Arabic" w:eastAsia="Times New Roman" w:hAnsi="Traditional Arabic" w:cs="Traditional Arabic"/>
          <w:sz w:val="32"/>
          <w:szCs w:val="32"/>
        </w:rPr>
        <w:t>[</w:t>
      </w:r>
      <w:r w:rsidR="00857B8D" w:rsidRPr="00EA0375">
        <w:rPr>
          <w:rFonts w:ascii="Traditional Arabic" w:eastAsia="Times New Roman" w:hAnsi="Traditional Arabic" w:cs="Traditional Arabic" w:hint="cs"/>
          <w:sz w:val="32"/>
          <w:szCs w:val="32"/>
          <w:rtl/>
        </w:rPr>
        <w:t>7</w:t>
      </w:r>
      <w:r w:rsidR="0029787A" w:rsidRPr="00EA0375">
        <w:rPr>
          <w:rFonts w:ascii="Traditional Arabic" w:eastAsia="Times New Roman" w:hAnsi="Traditional Arabic" w:cs="Traditional Arabic"/>
          <w:sz w:val="32"/>
          <w:szCs w:val="32"/>
        </w:rPr>
        <w:t>]</w:t>
      </w:r>
      <w:r w:rsidRPr="00EA0375">
        <w:rPr>
          <w:rFonts w:ascii="Traditional Arabic" w:eastAsia="Times New Roman" w:hAnsi="Traditional Arabic" w:cs="Traditional Arabic"/>
          <w:sz w:val="32"/>
          <w:szCs w:val="32"/>
        </w:rPr>
        <w:fldChar w:fldCharType="end"/>
      </w:r>
      <w:bookmarkEnd w:id="22"/>
      <w:r w:rsidR="0029787A" w:rsidRPr="00EA0375">
        <w:rPr>
          <w:rFonts w:ascii="Traditional Arabic" w:eastAsia="Times New Roman" w:hAnsi="Traditional Arabic" w:cs="Traditional Arabic"/>
          <w:sz w:val="32"/>
          <w:szCs w:val="32"/>
        </w:rPr>
        <w:t> </w:t>
      </w:r>
      <w:r w:rsidR="0029787A" w:rsidRPr="00EA0375">
        <w:rPr>
          <w:rFonts w:ascii="Traditional Arabic" w:eastAsia="Times New Roman" w:hAnsi="Traditional Arabic" w:cs="Traditional Arabic"/>
          <w:sz w:val="32"/>
          <w:szCs w:val="32"/>
          <w:rtl/>
        </w:rPr>
        <w:t>ينظر: تمام حسان (1980 - 1400)؛ اللغة بين المعيارية والوصفية، دار الثقافة، الدار البيضاء مطبعة النجاح الجديدة، ص78</w:t>
      </w:r>
      <w:r w:rsidR="0029787A" w:rsidRPr="00EA0375">
        <w:rPr>
          <w:rFonts w:ascii="Traditional Arabic" w:eastAsia="Times New Roman" w:hAnsi="Traditional Arabic" w:cs="Traditional Arabic"/>
          <w:sz w:val="32"/>
          <w:szCs w:val="32"/>
        </w:rPr>
        <w:t>.</w:t>
      </w:r>
    </w:p>
    <w:bookmarkStart w:id="23" w:name="_ftn10"/>
    <w:p w:rsidR="0029787A" w:rsidRPr="00EA0375" w:rsidRDefault="00F01639" w:rsidP="00EA0375">
      <w:pPr>
        <w:bidi/>
        <w:spacing w:after="0" w:line="240" w:lineRule="auto"/>
        <w:jc w:val="both"/>
        <w:rPr>
          <w:rFonts w:ascii="Traditional Arabic" w:eastAsia="Times New Roman" w:hAnsi="Traditional Arabic" w:cs="Traditional Arabic"/>
          <w:sz w:val="32"/>
          <w:szCs w:val="32"/>
        </w:rPr>
      </w:pPr>
      <w:r w:rsidRPr="00EA0375">
        <w:rPr>
          <w:rFonts w:ascii="Traditional Arabic" w:eastAsia="Times New Roman" w:hAnsi="Traditional Arabic" w:cs="Traditional Arabic"/>
          <w:sz w:val="32"/>
          <w:szCs w:val="32"/>
        </w:rPr>
        <w:fldChar w:fldCharType="begin"/>
      </w:r>
      <w:r w:rsidR="0029787A" w:rsidRPr="00EA0375">
        <w:rPr>
          <w:rFonts w:ascii="Traditional Arabic" w:eastAsia="Times New Roman" w:hAnsi="Traditional Arabic" w:cs="Traditional Arabic"/>
          <w:sz w:val="32"/>
          <w:szCs w:val="32"/>
        </w:rPr>
        <w:instrText xml:space="preserve"> HYPERLINK "https://www.alukah.net/literature_language/0/116660/%D8%A7%D9%84%D9%85%D8%B9%D8%AC%D9%85-%D8%A7%D9%84%D8%B9%D8%B1%D8%A8%D9%8A/" \l "_ftnref10" </w:instrText>
      </w:r>
      <w:r w:rsidRPr="00EA0375">
        <w:rPr>
          <w:rFonts w:ascii="Traditional Arabic" w:eastAsia="Times New Roman" w:hAnsi="Traditional Arabic" w:cs="Traditional Arabic"/>
          <w:sz w:val="32"/>
          <w:szCs w:val="32"/>
        </w:rPr>
        <w:fldChar w:fldCharType="separate"/>
      </w:r>
      <w:r w:rsidR="0029787A" w:rsidRPr="00EA0375">
        <w:rPr>
          <w:rFonts w:ascii="Traditional Arabic" w:eastAsia="Times New Roman" w:hAnsi="Traditional Arabic" w:cs="Traditional Arabic"/>
          <w:sz w:val="32"/>
          <w:szCs w:val="32"/>
        </w:rPr>
        <w:t>[</w:t>
      </w:r>
      <w:r w:rsidR="00857B8D" w:rsidRPr="00EA0375">
        <w:rPr>
          <w:rFonts w:ascii="Traditional Arabic" w:eastAsia="Times New Roman" w:hAnsi="Traditional Arabic" w:cs="Traditional Arabic" w:hint="cs"/>
          <w:sz w:val="32"/>
          <w:szCs w:val="32"/>
          <w:rtl/>
        </w:rPr>
        <w:t>8</w:t>
      </w:r>
      <w:r w:rsidR="0029787A" w:rsidRPr="00EA0375">
        <w:rPr>
          <w:rFonts w:ascii="Traditional Arabic" w:eastAsia="Times New Roman" w:hAnsi="Traditional Arabic" w:cs="Traditional Arabic"/>
          <w:sz w:val="32"/>
          <w:szCs w:val="32"/>
        </w:rPr>
        <w:t>]</w:t>
      </w:r>
      <w:r w:rsidRPr="00EA0375">
        <w:rPr>
          <w:rFonts w:ascii="Traditional Arabic" w:eastAsia="Times New Roman" w:hAnsi="Traditional Arabic" w:cs="Traditional Arabic"/>
          <w:sz w:val="32"/>
          <w:szCs w:val="32"/>
        </w:rPr>
        <w:fldChar w:fldCharType="end"/>
      </w:r>
      <w:bookmarkEnd w:id="23"/>
      <w:r w:rsidR="0029787A" w:rsidRPr="00EA0375">
        <w:rPr>
          <w:rFonts w:ascii="Traditional Arabic" w:eastAsia="Times New Roman" w:hAnsi="Traditional Arabic" w:cs="Traditional Arabic"/>
          <w:sz w:val="32"/>
          <w:szCs w:val="32"/>
        </w:rPr>
        <w:t> </w:t>
      </w:r>
      <w:r w:rsidR="0029787A" w:rsidRPr="00EA0375">
        <w:rPr>
          <w:rFonts w:ascii="Traditional Arabic" w:eastAsia="Times New Roman" w:hAnsi="Traditional Arabic" w:cs="Traditional Arabic"/>
          <w:sz w:val="32"/>
          <w:szCs w:val="32"/>
          <w:rtl/>
        </w:rPr>
        <w:t>عثمان بن جني، أبو الفتح، الخصائص، تحقيق محمد علي النجار، دار الكتب المصرية، القسم الأدبي، المكتبة العلمية، ج2 ص5</w:t>
      </w:r>
      <w:r w:rsidR="0029787A" w:rsidRPr="00EA0375">
        <w:rPr>
          <w:rFonts w:ascii="Traditional Arabic" w:eastAsia="Times New Roman" w:hAnsi="Traditional Arabic" w:cs="Traditional Arabic"/>
          <w:sz w:val="32"/>
          <w:szCs w:val="32"/>
        </w:rPr>
        <w:t>.</w:t>
      </w:r>
    </w:p>
    <w:bookmarkStart w:id="24" w:name="_ftn11"/>
    <w:p w:rsidR="0029787A" w:rsidRPr="00EA0375" w:rsidRDefault="00F01639" w:rsidP="00EA0375">
      <w:pPr>
        <w:bidi/>
        <w:spacing w:after="0" w:line="240" w:lineRule="auto"/>
        <w:jc w:val="both"/>
        <w:rPr>
          <w:rFonts w:ascii="Traditional Arabic" w:eastAsia="Times New Roman" w:hAnsi="Traditional Arabic" w:cs="Traditional Arabic"/>
          <w:sz w:val="32"/>
          <w:szCs w:val="32"/>
        </w:rPr>
      </w:pPr>
      <w:r w:rsidRPr="00EA0375">
        <w:rPr>
          <w:rFonts w:ascii="Traditional Arabic" w:eastAsia="Times New Roman" w:hAnsi="Traditional Arabic" w:cs="Traditional Arabic"/>
          <w:sz w:val="32"/>
          <w:szCs w:val="32"/>
        </w:rPr>
        <w:fldChar w:fldCharType="begin"/>
      </w:r>
      <w:r w:rsidR="0029787A" w:rsidRPr="00EA0375">
        <w:rPr>
          <w:rFonts w:ascii="Traditional Arabic" w:eastAsia="Times New Roman" w:hAnsi="Traditional Arabic" w:cs="Traditional Arabic"/>
          <w:sz w:val="32"/>
          <w:szCs w:val="32"/>
        </w:rPr>
        <w:instrText xml:space="preserve"> HYPERLINK "https://www.alukah.net/literature_language/0/116660/%D8%A7%D9%84%D9%85%D8%B9%D8%AC%D9%85-%D8%A7%D9%84%D8%B9%D8%B1%D8%A8%D9%8A/" \l "_ftnref11" </w:instrText>
      </w:r>
      <w:r w:rsidRPr="00EA0375">
        <w:rPr>
          <w:rFonts w:ascii="Traditional Arabic" w:eastAsia="Times New Roman" w:hAnsi="Traditional Arabic" w:cs="Traditional Arabic"/>
          <w:sz w:val="32"/>
          <w:szCs w:val="32"/>
        </w:rPr>
        <w:fldChar w:fldCharType="separate"/>
      </w:r>
      <w:r w:rsidR="0029787A" w:rsidRPr="00EA0375">
        <w:rPr>
          <w:rFonts w:ascii="Traditional Arabic" w:eastAsia="Times New Roman" w:hAnsi="Traditional Arabic" w:cs="Traditional Arabic"/>
          <w:sz w:val="32"/>
          <w:szCs w:val="32"/>
        </w:rPr>
        <w:t>[</w:t>
      </w:r>
      <w:r w:rsidR="00857B8D" w:rsidRPr="00EA0375">
        <w:rPr>
          <w:rFonts w:ascii="Traditional Arabic" w:eastAsia="Times New Roman" w:hAnsi="Traditional Arabic" w:cs="Traditional Arabic" w:hint="cs"/>
          <w:sz w:val="32"/>
          <w:szCs w:val="32"/>
          <w:rtl/>
        </w:rPr>
        <w:t>9</w:t>
      </w:r>
      <w:r w:rsidR="0029787A" w:rsidRPr="00EA0375">
        <w:rPr>
          <w:rFonts w:ascii="Traditional Arabic" w:eastAsia="Times New Roman" w:hAnsi="Traditional Arabic" w:cs="Traditional Arabic"/>
          <w:sz w:val="32"/>
          <w:szCs w:val="32"/>
        </w:rPr>
        <w:t>]</w:t>
      </w:r>
      <w:r w:rsidRPr="00EA0375">
        <w:rPr>
          <w:rFonts w:ascii="Traditional Arabic" w:eastAsia="Times New Roman" w:hAnsi="Traditional Arabic" w:cs="Traditional Arabic"/>
          <w:sz w:val="32"/>
          <w:szCs w:val="32"/>
        </w:rPr>
        <w:fldChar w:fldCharType="end"/>
      </w:r>
      <w:bookmarkEnd w:id="24"/>
      <w:r w:rsidR="0029787A" w:rsidRPr="00EA0375">
        <w:rPr>
          <w:rFonts w:ascii="Traditional Arabic" w:eastAsia="Times New Roman" w:hAnsi="Traditional Arabic" w:cs="Traditional Arabic"/>
          <w:sz w:val="32"/>
          <w:szCs w:val="32"/>
        </w:rPr>
        <w:t> </w:t>
      </w:r>
      <w:r w:rsidR="0029787A" w:rsidRPr="00EA0375">
        <w:rPr>
          <w:rFonts w:ascii="Traditional Arabic" w:eastAsia="Times New Roman" w:hAnsi="Traditional Arabic" w:cs="Traditional Arabic"/>
          <w:sz w:val="32"/>
          <w:szCs w:val="32"/>
          <w:rtl/>
        </w:rPr>
        <w:t>ينظر: أحمد بن عبدالله الباتلي (1412 هـ - 1992م)؛ المعاجم اللغوية وطرق ترتيبها، دار الراية، الرياض، الطبعة الأولى، ص13، وينظر: عبدالقادر أبو شريفة، حسن لافي، وداود غطاشة، (1989)؛ علم الدلالة والمعجم العربي، دار الفكر، عمان، ص114</w:t>
      </w:r>
      <w:r w:rsidR="0029787A" w:rsidRPr="00EA0375">
        <w:rPr>
          <w:rFonts w:ascii="Traditional Arabic" w:eastAsia="Times New Roman" w:hAnsi="Traditional Arabic" w:cs="Traditional Arabic"/>
          <w:sz w:val="32"/>
          <w:szCs w:val="32"/>
        </w:rPr>
        <w:t>.</w:t>
      </w:r>
    </w:p>
    <w:bookmarkStart w:id="25" w:name="_ftn22"/>
    <w:p w:rsidR="0029787A" w:rsidRPr="00EA0375" w:rsidRDefault="00F01639" w:rsidP="000B09B3">
      <w:pPr>
        <w:bidi/>
        <w:spacing w:after="0" w:line="240" w:lineRule="auto"/>
        <w:jc w:val="both"/>
        <w:rPr>
          <w:rFonts w:ascii="Traditional Arabic" w:eastAsia="Times New Roman" w:hAnsi="Traditional Arabic" w:cs="Traditional Arabic"/>
          <w:sz w:val="32"/>
          <w:szCs w:val="32"/>
        </w:rPr>
      </w:pPr>
      <w:r w:rsidRPr="00EA0375">
        <w:rPr>
          <w:rFonts w:ascii="Traditional Arabic" w:eastAsia="Times New Roman" w:hAnsi="Traditional Arabic" w:cs="Traditional Arabic"/>
          <w:sz w:val="32"/>
          <w:szCs w:val="32"/>
        </w:rPr>
        <w:fldChar w:fldCharType="begin"/>
      </w:r>
      <w:r w:rsidR="0029787A" w:rsidRPr="00EA0375">
        <w:rPr>
          <w:rFonts w:ascii="Traditional Arabic" w:eastAsia="Times New Roman" w:hAnsi="Traditional Arabic" w:cs="Traditional Arabic"/>
          <w:sz w:val="32"/>
          <w:szCs w:val="32"/>
        </w:rPr>
        <w:instrText xml:space="preserve"> HYPERLINK "https://www.alukah.net/literature_language/0/116660/%D8%A7%D9%84%D9%85%D8%B9%D8%AC%D9%85-%D8%A7%D9%84%D8%B9%D8%B1%D8%A8%D9%8A/" \l "_ftnref22" </w:instrText>
      </w:r>
      <w:r w:rsidRPr="00EA0375">
        <w:rPr>
          <w:rFonts w:ascii="Traditional Arabic" w:eastAsia="Times New Roman" w:hAnsi="Traditional Arabic" w:cs="Traditional Arabic"/>
          <w:sz w:val="32"/>
          <w:szCs w:val="32"/>
        </w:rPr>
        <w:fldChar w:fldCharType="separate"/>
      </w:r>
      <w:r w:rsidR="0029787A" w:rsidRPr="00EA0375">
        <w:rPr>
          <w:rFonts w:ascii="Traditional Arabic" w:eastAsia="Times New Roman" w:hAnsi="Traditional Arabic" w:cs="Traditional Arabic"/>
          <w:sz w:val="32"/>
          <w:szCs w:val="32"/>
        </w:rPr>
        <w:t>[</w:t>
      </w:r>
      <w:r w:rsidR="000B09B3">
        <w:rPr>
          <w:rFonts w:ascii="Traditional Arabic" w:eastAsia="Times New Roman" w:hAnsi="Traditional Arabic" w:cs="Traditional Arabic" w:hint="cs"/>
          <w:sz w:val="32"/>
          <w:szCs w:val="32"/>
          <w:rtl/>
        </w:rPr>
        <w:t>10</w:t>
      </w:r>
      <w:r w:rsidR="0029787A" w:rsidRPr="00EA0375">
        <w:rPr>
          <w:rFonts w:ascii="Traditional Arabic" w:eastAsia="Times New Roman" w:hAnsi="Traditional Arabic" w:cs="Traditional Arabic"/>
          <w:sz w:val="32"/>
          <w:szCs w:val="32"/>
        </w:rPr>
        <w:t>]</w:t>
      </w:r>
      <w:r w:rsidRPr="00EA0375">
        <w:rPr>
          <w:rFonts w:ascii="Traditional Arabic" w:eastAsia="Times New Roman" w:hAnsi="Traditional Arabic" w:cs="Traditional Arabic"/>
          <w:sz w:val="32"/>
          <w:szCs w:val="32"/>
        </w:rPr>
        <w:fldChar w:fldCharType="end"/>
      </w:r>
      <w:bookmarkEnd w:id="25"/>
      <w:r w:rsidR="0029787A" w:rsidRPr="00EA0375">
        <w:rPr>
          <w:rFonts w:ascii="Traditional Arabic" w:eastAsia="Times New Roman" w:hAnsi="Traditional Arabic" w:cs="Traditional Arabic"/>
          <w:sz w:val="32"/>
          <w:szCs w:val="32"/>
        </w:rPr>
        <w:t> </w:t>
      </w:r>
      <w:r w:rsidR="0029787A" w:rsidRPr="00EA0375">
        <w:rPr>
          <w:rFonts w:ascii="Traditional Arabic" w:eastAsia="Times New Roman" w:hAnsi="Traditional Arabic" w:cs="Traditional Arabic"/>
          <w:sz w:val="32"/>
          <w:szCs w:val="32"/>
          <w:rtl/>
        </w:rPr>
        <w:t>ينظر: أحمد مختار عمر (1988)؛ البحث اللغوي عند العرب، مع دراسة لقضية التأثير والتأثر، الطبعة السادسة، عالم الكتب، القاهرة. ص 35</w:t>
      </w:r>
      <w:r w:rsidR="0029787A" w:rsidRPr="00EA0375">
        <w:rPr>
          <w:rFonts w:ascii="Traditional Arabic" w:eastAsia="Times New Roman" w:hAnsi="Traditional Arabic" w:cs="Traditional Arabic"/>
          <w:sz w:val="32"/>
          <w:szCs w:val="32"/>
        </w:rPr>
        <w:t>.</w:t>
      </w:r>
    </w:p>
    <w:bookmarkStart w:id="26" w:name="_ftn23"/>
    <w:p w:rsidR="0029787A" w:rsidRPr="00EA0375" w:rsidRDefault="00F01639" w:rsidP="000B09B3">
      <w:pPr>
        <w:bidi/>
        <w:spacing w:after="0" w:line="240" w:lineRule="auto"/>
        <w:jc w:val="both"/>
        <w:rPr>
          <w:rFonts w:ascii="Traditional Arabic" w:eastAsia="Times New Roman" w:hAnsi="Traditional Arabic" w:cs="Traditional Arabic"/>
          <w:sz w:val="32"/>
          <w:szCs w:val="32"/>
        </w:rPr>
      </w:pPr>
      <w:r w:rsidRPr="00EA0375">
        <w:rPr>
          <w:rFonts w:ascii="Traditional Arabic" w:eastAsia="Times New Roman" w:hAnsi="Traditional Arabic" w:cs="Traditional Arabic"/>
          <w:sz w:val="32"/>
          <w:szCs w:val="32"/>
        </w:rPr>
        <w:fldChar w:fldCharType="begin"/>
      </w:r>
      <w:r w:rsidR="0029787A" w:rsidRPr="00EA0375">
        <w:rPr>
          <w:rFonts w:ascii="Traditional Arabic" w:eastAsia="Times New Roman" w:hAnsi="Traditional Arabic" w:cs="Traditional Arabic"/>
          <w:sz w:val="32"/>
          <w:szCs w:val="32"/>
        </w:rPr>
        <w:instrText xml:space="preserve"> HYPERLINK "https://www.alukah.net/literature_language/0/116660/%D8%A7%D9%84%D9%85%D8%B9%D8%AC%D9%85-%D8%A7%D9%84%D8%B9%D8%B1%D8%A8%D9%8A/" \l "_ftnref23" </w:instrText>
      </w:r>
      <w:r w:rsidRPr="00EA0375">
        <w:rPr>
          <w:rFonts w:ascii="Traditional Arabic" w:eastAsia="Times New Roman" w:hAnsi="Traditional Arabic" w:cs="Traditional Arabic"/>
          <w:sz w:val="32"/>
          <w:szCs w:val="32"/>
        </w:rPr>
        <w:fldChar w:fldCharType="separate"/>
      </w:r>
      <w:r w:rsidR="0029787A" w:rsidRPr="00EA0375">
        <w:rPr>
          <w:rFonts w:ascii="Traditional Arabic" w:eastAsia="Times New Roman" w:hAnsi="Traditional Arabic" w:cs="Traditional Arabic"/>
          <w:sz w:val="32"/>
          <w:szCs w:val="32"/>
        </w:rPr>
        <w:t>[</w:t>
      </w:r>
      <w:r w:rsidR="000B09B3">
        <w:rPr>
          <w:rFonts w:ascii="Traditional Arabic" w:eastAsia="Times New Roman" w:hAnsi="Traditional Arabic" w:cs="Traditional Arabic" w:hint="cs"/>
          <w:sz w:val="32"/>
          <w:szCs w:val="32"/>
          <w:rtl/>
        </w:rPr>
        <w:t>11</w:t>
      </w:r>
      <w:r w:rsidR="0029787A" w:rsidRPr="00EA0375">
        <w:rPr>
          <w:rFonts w:ascii="Traditional Arabic" w:eastAsia="Times New Roman" w:hAnsi="Traditional Arabic" w:cs="Traditional Arabic"/>
          <w:sz w:val="32"/>
          <w:szCs w:val="32"/>
        </w:rPr>
        <w:t>]</w:t>
      </w:r>
      <w:r w:rsidRPr="00EA0375">
        <w:rPr>
          <w:rFonts w:ascii="Traditional Arabic" w:eastAsia="Times New Roman" w:hAnsi="Traditional Arabic" w:cs="Traditional Arabic"/>
          <w:sz w:val="32"/>
          <w:szCs w:val="32"/>
        </w:rPr>
        <w:fldChar w:fldCharType="end"/>
      </w:r>
      <w:bookmarkEnd w:id="26"/>
      <w:r w:rsidR="0029787A" w:rsidRPr="00EA0375">
        <w:rPr>
          <w:rFonts w:ascii="Traditional Arabic" w:eastAsia="Times New Roman" w:hAnsi="Traditional Arabic" w:cs="Traditional Arabic"/>
          <w:sz w:val="32"/>
          <w:szCs w:val="32"/>
        </w:rPr>
        <w:t> </w:t>
      </w:r>
      <w:r w:rsidR="0029787A" w:rsidRPr="00EA0375">
        <w:rPr>
          <w:rFonts w:ascii="Traditional Arabic" w:eastAsia="Times New Roman" w:hAnsi="Traditional Arabic" w:cs="Traditional Arabic"/>
          <w:sz w:val="32"/>
          <w:szCs w:val="32"/>
          <w:rtl/>
        </w:rPr>
        <w:t>المرجع نفسه، ص 35</w:t>
      </w:r>
      <w:r w:rsidR="0029787A" w:rsidRPr="00EA0375">
        <w:rPr>
          <w:rFonts w:ascii="Traditional Arabic" w:eastAsia="Times New Roman" w:hAnsi="Traditional Arabic" w:cs="Traditional Arabic"/>
          <w:sz w:val="32"/>
          <w:szCs w:val="32"/>
        </w:rPr>
        <w:t>.</w:t>
      </w:r>
    </w:p>
    <w:bookmarkStart w:id="27" w:name="_ftn24"/>
    <w:p w:rsidR="0029787A" w:rsidRPr="00EA0375" w:rsidRDefault="00F01639" w:rsidP="000B09B3">
      <w:pPr>
        <w:bidi/>
        <w:spacing w:after="0" w:line="240" w:lineRule="auto"/>
        <w:jc w:val="both"/>
        <w:rPr>
          <w:rFonts w:ascii="Traditional Arabic" w:eastAsia="Times New Roman" w:hAnsi="Traditional Arabic" w:cs="Traditional Arabic"/>
          <w:sz w:val="32"/>
          <w:szCs w:val="32"/>
        </w:rPr>
      </w:pPr>
      <w:r w:rsidRPr="00EA0375">
        <w:rPr>
          <w:rFonts w:ascii="Traditional Arabic" w:eastAsia="Times New Roman" w:hAnsi="Traditional Arabic" w:cs="Traditional Arabic"/>
          <w:sz w:val="32"/>
          <w:szCs w:val="32"/>
        </w:rPr>
        <w:fldChar w:fldCharType="begin"/>
      </w:r>
      <w:r w:rsidR="0029787A" w:rsidRPr="00EA0375">
        <w:rPr>
          <w:rFonts w:ascii="Traditional Arabic" w:eastAsia="Times New Roman" w:hAnsi="Traditional Arabic" w:cs="Traditional Arabic"/>
          <w:sz w:val="32"/>
          <w:szCs w:val="32"/>
        </w:rPr>
        <w:instrText xml:space="preserve"> HYPERLINK "https://www.alukah.net/literature_language/0/116660/%D8%A7%D9%84%D9%85%D8%B9%D8%AC%D9%85-%D8%A7%D9%84%D8%B9%D8%B1%D8%A8%D9%8A/" \l "_ftnref24" </w:instrText>
      </w:r>
      <w:r w:rsidRPr="00EA0375">
        <w:rPr>
          <w:rFonts w:ascii="Traditional Arabic" w:eastAsia="Times New Roman" w:hAnsi="Traditional Arabic" w:cs="Traditional Arabic"/>
          <w:sz w:val="32"/>
          <w:szCs w:val="32"/>
        </w:rPr>
        <w:fldChar w:fldCharType="separate"/>
      </w:r>
      <w:r w:rsidR="0029787A" w:rsidRPr="00EA0375">
        <w:rPr>
          <w:rFonts w:ascii="Traditional Arabic" w:eastAsia="Times New Roman" w:hAnsi="Traditional Arabic" w:cs="Traditional Arabic"/>
          <w:sz w:val="32"/>
          <w:szCs w:val="32"/>
        </w:rPr>
        <w:t>[</w:t>
      </w:r>
      <w:r w:rsidR="000B09B3">
        <w:rPr>
          <w:rFonts w:ascii="Traditional Arabic" w:eastAsia="Times New Roman" w:hAnsi="Traditional Arabic" w:cs="Traditional Arabic" w:hint="cs"/>
          <w:sz w:val="32"/>
          <w:szCs w:val="32"/>
          <w:rtl/>
        </w:rPr>
        <w:t>12</w:t>
      </w:r>
      <w:r w:rsidR="0029787A" w:rsidRPr="00EA0375">
        <w:rPr>
          <w:rFonts w:ascii="Traditional Arabic" w:eastAsia="Times New Roman" w:hAnsi="Traditional Arabic" w:cs="Traditional Arabic"/>
          <w:sz w:val="32"/>
          <w:szCs w:val="32"/>
        </w:rPr>
        <w:t>]</w:t>
      </w:r>
      <w:r w:rsidRPr="00EA0375">
        <w:rPr>
          <w:rFonts w:ascii="Traditional Arabic" w:eastAsia="Times New Roman" w:hAnsi="Traditional Arabic" w:cs="Traditional Arabic"/>
          <w:sz w:val="32"/>
          <w:szCs w:val="32"/>
        </w:rPr>
        <w:fldChar w:fldCharType="end"/>
      </w:r>
      <w:bookmarkEnd w:id="27"/>
      <w:r w:rsidR="0029787A" w:rsidRPr="00EA0375">
        <w:rPr>
          <w:rFonts w:ascii="Traditional Arabic" w:eastAsia="Times New Roman" w:hAnsi="Traditional Arabic" w:cs="Traditional Arabic"/>
          <w:sz w:val="32"/>
          <w:szCs w:val="32"/>
        </w:rPr>
        <w:t> </w:t>
      </w:r>
      <w:r w:rsidR="0029787A" w:rsidRPr="00EA0375">
        <w:rPr>
          <w:rFonts w:ascii="Traditional Arabic" w:eastAsia="Times New Roman" w:hAnsi="Traditional Arabic" w:cs="Traditional Arabic"/>
          <w:sz w:val="32"/>
          <w:szCs w:val="32"/>
          <w:rtl/>
        </w:rPr>
        <w:t>ينظر: المرجع نفسه، ص 36</w:t>
      </w:r>
      <w:r w:rsidR="0029787A" w:rsidRPr="00EA0375">
        <w:rPr>
          <w:rFonts w:ascii="Traditional Arabic" w:eastAsia="Times New Roman" w:hAnsi="Traditional Arabic" w:cs="Traditional Arabic"/>
          <w:sz w:val="32"/>
          <w:szCs w:val="32"/>
        </w:rPr>
        <w:t>.</w:t>
      </w:r>
    </w:p>
    <w:bookmarkStart w:id="28" w:name="_ftn25"/>
    <w:p w:rsidR="0029787A" w:rsidRPr="00EA0375" w:rsidRDefault="00F01639" w:rsidP="000B09B3">
      <w:pPr>
        <w:bidi/>
        <w:spacing w:after="0" w:line="240" w:lineRule="auto"/>
        <w:jc w:val="both"/>
        <w:rPr>
          <w:rFonts w:ascii="Traditional Arabic" w:eastAsia="Times New Roman" w:hAnsi="Traditional Arabic" w:cs="Traditional Arabic"/>
          <w:sz w:val="32"/>
          <w:szCs w:val="32"/>
        </w:rPr>
      </w:pPr>
      <w:r w:rsidRPr="00EA0375">
        <w:rPr>
          <w:rFonts w:ascii="Traditional Arabic" w:eastAsia="Times New Roman" w:hAnsi="Traditional Arabic" w:cs="Traditional Arabic"/>
          <w:sz w:val="32"/>
          <w:szCs w:val="32"/>
        </w:rPr>
        <w:fldChar w:fldCharType="begin"/>
      </w:r>
      <w:r w:rsidR="0029787A" w:rsidRPr="00EA0375">
        <w:rPr>
          <w:rFonts w:ascii="Traditional Arabic" w:eastAsia="Times New Roman" w:hAnsi="Traditional Arabic" w:cs="Traditional Arabic"/>
          <w:sz w:val="32"/>
          <w:szCs w:val="32"/>
        </w:rPr>
        <w:instrText xml:space="preserve"> HYPERLINK "https://www.alukah.net/literature_language/0/116660/%D8%A7%D9%84%D9%85%D8%B9%D8%AC%D9%85-%D8%A7%D9%84%D8%B9%D8%B1%D8%A8%D9%8A/" \l "_ftnref25" </w:instrText>
      </w:r>
      <w:r w:rsidRPr="00EA0375">
        <w:rPr>
          <w:rFonts w:ascii="Traditional Arabic" w:eastAsia="Times New Roman" w:hAnsi="Traditional Arabic" w:cs="Traditional Arabic"/>
          <w:sz w:val="32"/>
          <w:szCs w:val="32"/>
        </w:rPr>
        <w:fldChar w:fldCharType="separate"/>
      </w:r>
      <w:r w:rsidR="0029787A" w:rsidRPr="00EA0375">
        <w:rPr>
          <w:rFonts w:ascii="Traditional Arabic" w:eastAsia="Times New Roman" w:hAnsi="Traditional Arabic" w:cs="Traditional Arabic"/>
          <w:sz w:val="32"/>
          <w:szCs w:val="32"/>
        </w:rPr>
        <w:t>[</w:t>
      </w:r>
      <w:r w:rsidR="000B09B3">
        <w:rPr>
          <w:rFonts w:ascii="Traditional Arabic" w:eastAsia="Times New Roman" w:hAnsi="Traditional Arabic" w:cs="Traditional Arabic" w:hint="cs"/>
          <w:sz w:val="32"/>
          <w:szCs w:val="32"/>
          <w:rtl/>
        </w:rPr>
        <w:t>13</w:t>
      </w:r>
      <w:r w:rsidR="0029787A" w:rsidRPr="00EA0375">
        <w:rPr>
          <w:rFonts w:ascii="Traditional Arabic" w:eastAsia="Times New Roman" w:hAnsi="Traditional Arabic" w:cs="Traditional Arabic"/>
          <w:sz w:val="32"/>
          <w:szCs w:val="32"/>
        </w:rPr>
        <w:t>]</w:t>
      </w:r>
      <w:r w:rsidRPr="00EA0375">
        <w:rPr>
          <w:rFonts w:ascii="Traditional Arabic" w:eastAsia="Times New Roman" w:hAnsi="Traditional Arabic" w:cs="Traditional Arabic"/>
          <w:sz w:val="32"/>
          <w:szCs w:val="32"/>
        </w:rPr>
        <w:fldChar w:fldCharType="end"/>
      </w:r>
      <w:bookmarkEnd w:id="28"/>
      <w:r w:rsidR="0029787A" w:rsidRPr="00EA0375">
        <w:rPr>
          <w:rFonts w:ascii="Traditional Arabic" w:eastAsia="Times New Roman" w:hAnsi="Traditional Arabic" w:cs="Traditional Arabic"/>
          <w:sz w:val="32"/>
          <w:szCs w:val="32"/>
        </w:rPr>
        <w:t> </w:t>
      </w:r>
      <w:r w:rsidR="0029787A" w:rsidRPr="00EA0375">
        <w:rPr>
          <w:rFonts w:ascii="Traditional Arabic" w:eastAsia="Times New Roman" w:hAnsi="Traditional Arabic" w:cs="Traditional Arabic"/>
          <w:sz w:val="32"/>
          <w:szCs w:val="32"/>
          <w:rtl/>
        </w:rPr>
        <w:t>ينظر: المرجع نفسه، ص 39</w:t>
      </w:r>
      <w:r w:rsidR="0029787A" w:rsidRPr="00EA0375">
        <w:rPr>
          <w:rFonts w:ascii="Traditional Arabic" w:eastAsia="Times New Roman" w:hAnsi="Traditional Arabic" w:cs="Traditional Arabic"/>
          <w:sz w:val="32"/>
          <w:szCs w:val="32"/>
        </w:rPr>
        <w:t>.</w:t>
      </w:r>
    </w:p>
    <w:bookmarkStart w:id="29" w:name="_ftn26"/>
    <w:p w:rsidR="0029787A" w:rsidRPr="00EA0375" w:rsidRDefault="00F01639" w:rsidP="000B09B3">
      <w:pPr>
        <w:bidi/>
        <w:spacing w:after="0" w:line="240" w:lineRule="auto"/>
        <w:jc w:val="both"/>
        <w:rPr>
          <w:rFonts w:ascii="Traditional Arabic" w:eastAsia="Times New Roman" w:hAnsi="Traditional Arabic" w:cs="Traditional Arabic"/>
          <w:sz w:val="32"/>
          <w:szCs w:val="32"/>
        </w:rPr>
      </w:pPr>
      <w:r w:rsidRPr="00EA0375">
        <w:rPr>
          <w:rFonts w:ascii="Traditional Arabic" w:eastAsia="Times New Roman" w:hAnsi="Traditional Arabic" w:cs="Traditional Arabic"/>
          <w:sz w:val="32"/>
          <w:szCs w:val="32"/>
        </w:rPr>
        <w:fldChar w:fldCharType="begin"/>
      </w:r>
      <w:r w:rsidR="0029787A" w:rsidRPr="00EA0375">
        <w:rPr>
          <w:rFonts w:ascii="Traditional Arabic" w:eastAsia="Times New Roman" w:hAnsi="Traditional Arabic" w:cs="Traditional Arabic"/>
          <w:sz w:val="32"/>
          <w:szCs w:val="32"/>
        </w:rPr>
        <w:instrText xml:space="preserve"> HYPERLINK "https://www.alukah.net/literature_language/0/116660/%D8%A7%D9%84%D9%85%D8%B9%D8%AC%D9%85-%D8%A7%D9%84%D8%B9%D8%B1%D8%A8%D9%8A/" \l "_ftnref26" </w:instrText>
      </w:r>
      <w:r w:rsidRPr="00EA0375">
        <w:rPr>
          <w:rFonts w:ascii="Traditional Arabic" w:eastAsia="Times New Roman" w:hAnsi="Traditional Arabic" w:cs="Traditional Arabic"/>
          <w:sz w:val="32"/>
          <w:szCs w:val="32"/>
        </w:rPr>
        <w:fldChar w:fldCharType="separate"/>
      </w:r>
      <w:r w:rsidR="0029787A" w:rsidRPr="00EA0375">
        <w:rPr>
          <w:rFonts w:ascii="Traditional Arabic" w:eastAsia="Times New Roman" w:hAnsi="Traditional Arabic" w:cs="Traditional Arabic"/>
          <w:sz w:val="32"/>
          <w:szCs w:val="32"/>
        </w:rPr>
        <w:t>[</w:t>
      </w:r>
      <w:r w:rsidR="000B09B3">
        <w:rPr>
          <w:rFonts w:ascii="Traditional Arabic" w:eastAsia="Times New Roman" w:hAnsi="Traditional Arabic" w:cs="Traditional Arabic" w:hint="cs"/>
          <w:sz w:val="32"/>
          <w:szCs w:val="32"/>
          <w:rtl/>
        </w:rPr>
        <w:t>14</w:t>
      </w:r>
      <w:r w:rsidR="0029787A" w:rsidRPr="00EA0375">
        <w:rPr>
          <w:rFonts w:ascii="Traditional Arabic" w:eastAsia="Times New Roman" w:hAnsi="Traditional Arabic" w:cs="Traditional Arabic"/>
          <w:sz w:val="32"/>
          <w:szCs w:val="32"/>
        </w:rPr>
        <w:t>]</w:t>
      </w:r>
      <w:r w:rsidRPr="00EA0375">
        <w:rPr>
          <w:rFonts w:ascii="Traditional Arabic" w:eastAsia="Times New Roman" w:hAnsi="Traditional Arabic" w:cs="Traditional Arabic"/>
          <w:sz w:val="32"/>
          <w:szCs w:val="32"/>
        </w:rPr>
        <w:fldChar w:fldCharType="end"/>
      </w:r>
      <w:bookmarkEnd w:id="29"/>
      <w:r w:rsidR="0029787A" w:rsidRPr="00EA0375">
        <w:rPr>
          <w:rFonts w:ascii="Traditional Arabic" w:eastAsia="Times New Roman" w:hAnsi="Traditional Arabic" w:cs="Traditional Arabic"/>
          <w:sz w:val="32"/>
          <w:szCs w:val="32"/>
        </w:rPr>
        <w:t> </w:t>
      </w:r>
      <w:r w:rsidR="0029787A" w:rsidRPr="00EA0375">
        <w:rPr>
          <w:rFonts w:ascii="Traditional Arabic" w:eastAsia="Times New Roman" w:hAnsi="Traditional Arabic" w:cs="Traditional Arabic"/>
          <w:sz w:val="32"/>
          <w:szCs w:val="32"/>
          <w:rtl/>
        </w:rPr>
        <w:t>ينظر: المرجع نفسه، ص43 - 44</w:t>
      </w:r>
      <w:r w:rsidR="0029787A" w:rsidRPr="00EA0375">
        <w:rPr>
          <w:rFonts w:ascii="Traditional Arabic" w:eastAsia="Times New Roman" w:hAnsi="Traditional Arabic" w:cs="Traditional Arabic"/>
          <w:sz w:val="32"/>
          <w:szCs w:val="32"/>
        </w:rPr>
        <w:t>.</w:t>
      </w:r>
    </w:p>
    <w:bookmarkStart w:id="30" w:name="_ftn27"/>
    <w:p w:rsidR="00B245F7" w:rsidRPr="000B09B3" w:rsidRDefault="00F01639" w:rsidP="000B09B3">
      <w:pPr>
        <w:bidi/>
        <w:spacing w:after="0" w:line="240" w:lineRule="auto"/>
        <w:jc w:val="both"/>
        <w:rPr>
          <w:rFonts w:ascii="Traditional Arabic" w:eastAsia="Times New Roman" w:hAnsi="Traditional Arabic" w:cs="Traditional Arabic" w:hint="cs"/>
          <w:sz w:val="32"/>
          <w:szCs w:val="32"/>
          <w:rtl/>
          <w:lang w:bidi="ar-DZ"/>
        </w:rPr>
      </w:pPr>
      <w:r w:rsidRPr="00EA0375">
        <w:rPr>
          <w:rFonts w:ascii="Traditional Arabic" w:eastAsia="Times New Roman" w:hAnsi="Traditional Arabic" w:cs="Traditional Arabic"/>
          <w:sz w:val="32"/>
          <w:szCs w:val="32"/>
        </w:rPr>
        <w:fldChar w:fldCharType="begin"/>
      </w:r>
      <w:r w:rsidR="0029787A" w:rsidRPr="00EA0375">
        <w:rPr>
          <w:rFonts w:ascii="Traditional Arabic" w:eastAsia="Times New Roman" w:hAnsi="Traditional Arabic" w:cs="Traditional Arabic"/>
          <w:sz w:val="32"/>
          <w:szCs w:val="32"/>
        </w:rPr>
        <w:instrText xml:space="preserve"> HYPERLINK "https://www.alukah.net/literature_language/0/116660/%D8%A7%D9%84%D9%85%D8%B9%D8%AC%D9%85-%D8%A7%D9%84%D8%B9%D8%B1%D8%A8%D9%8A/" \l "_ftnref27" </w:instrText>
      </w:r>
      <w:r w:rsidRPr="00EA0375">
        <w:rPr>
          <w:rFonts w:ascii="Traditional Arabic" w:eastAsia="Times New Roman" w:hAnsi="Traditional Arabic" w:cs="Traditional Arabic"/>
          <w:sz w:val="32"/>
          <w:szCs w:val="32"/>
        </w:rPr>
        <w:fldChar w:fldCharType="separate"/>
      </w:r>
      <w:r w:rsidR="0029787A" w:rsidRPr="00EA0375">
        <w:rPr>
          <w:rFonts w:ascii="Traditional Arabic" w:eastAsia="Times New Roman" w:hAnsi="Traditional Arabic" w:cs="Traditional Arabic"/>
          <w:sz w:val="32"/>
          <w:szCs w:val="32"/>
        </w:rPr>
        <w:t>[</w:t>
      </w:r>
      <w:r w:rsidR="000B09B3">
        <w:rPr>
          <w:rFonts w:ascii="Traditional Arabic" w:eastAsia="Times New Roman" w:hAnsi="Traditional Arabic" w:cs="Traditional Arabic" w:hint="cs"/>
          <w:sz w:val="32"/>
          <w:szCs w:val="32"/>
          <w:rtl/>
        </w:rPr>
        <w:t>15</w:t>
      </w:r>
      <w:r w:rsidR="0029787A" w:rsidRPr="00EA0375">
        <w:rPr>
          <w:rFonts w:ascii="Traditional Arabic" w:eastAsia="Times New Roman" w:hAnsi="Traditional Arabic" w:cs="Traditional Arabic"/>
          <w:sz w:val="32"/>
          <w:szCs w:val="32"/>
        </w:rPr>
        <w:t>]</w:t>
      </w:r>
      <w:r w:rsidRPr="00EA0375">
        <w:rPr>
          <w:rFonts w:ascii="Traditional Arabic" w:eastAsia="Times New Roman" w:hAnsi="Traditional Arabic" w:cs="Traditional Arabic"/>
          <w:sz w:val="32"/>
          <w:szCs w:val="32"/>
        </w:rPr>
        <w:fldChar w:fldCharType="end"/>
      </w:r>
      <w:bookmarkEnd w:id="30"/>
      <w:r w:rsidR="0029787A" w:rsidRPr="00EA0375">
        <w:rPr>
          <w:rFonts w:ascii="Traditional Arabic" w:eastAsia="Times New Roman" w:hAnsi="Traditional Arabic" w:cs="Traditional Arabic"/>
          <w:sz w:val="32"/>
          <w:szCs w:val="32"/>
        </w:rPr>
        <w:t> </w:t>
      </w:r>
      <w:r w:rsidR="0029787A" w:rsidRPr="00EA0375">
        <w:rPr>
          <w:rFonts w:ascii="Traditional Arabic" w:eastAsia="Times New Roman" w:hAnsi="Traditional Arabic" w:cs="Traditional Arabic"/>
          <w:sz w:val="32"/>
          <w:szCs w:val="32"/>
          <w:rtl/>
        </w:rPr>
        <w:t>ينظر: المرجع نفسه، ص 50 - 51</w:t>
      </w:r>
      <w:r w:rsidR="0029787A" w:rsidRPr="00EA0375">
        <w:rPr>
          <w:rFonts w:ascii="Traditional Arabic" w:eastAsia="Times New Roman" w:hAnsi="Traditional Arabic" w:cs="Traditional Arabic"/>
          <w:sz w:val="32"/>
          <w:szCs w:val="32"/>
        </w:rPr>
        <w:t>.</w:t>
      </w:r>
    </w:p>
    <w:sectPr w:rsidR="00B245F7" w:rsidRPr="000B09B3" w:rsidSect="00BF287B">
      <w:headerReference w:type="default" r:id="rId13"/>
      <w:footerReference w:type="default" r:id="rId14"/>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7E9" w:rsidRDefault="007E47E9" w:rsidP="00BF287B">
      <w:pPr>
        <w:spacing w:after="0" w:line="240" w:lineRule="auto"/>
      </w:pPr>
      <w:r>
        <w:separator/>
      </w:r>
    </w:p>
  </w:endnote>
  <w:endnote w:type="continuationSeparator" w:id="1">
    <w:p w:rsidR="007E47E9" w:rsidRDefault="007E47E9" w:rsidP="00BF2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0003"/>
      <w:docPartObj>
        <w:docPartGallery w:val="Page Numbers (Bottom of Page)"/>
        <w:docPartUnique/>
      </w:docPartObj>
    </w:sdtPr>
    <w:sdtContent>
      <w:p w:rsidR="00BF287B" w:rsidRDefault="00F01639">
        <w:pPr>
          <w:pStyle w:val="Pieddepage"/>
          <w:jc w:val="center"/>
        </w:pPr>
        <w:fldSimple w:instr=" PAGE   \* MERGEFORMAT ">
          <w:r w:rsidR="000B09B3">
            <w:rPr>
              <w:noProof/>
            </w:rPr>
            <w:t>9</w:t>
          </w:r>
        </w:fldSimple>
      </w:p>
    </w:sdtContent>
  </w:sdt>
  <w:p w:rsidR="00BF287B" w:rsidRDefault="00BF287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7E9" w:rsidRDefault="007E47E9" w:rsidP="00BF287B">
      <w:pPr>
        <w:spacing w:after="0" w:line="240" w:lineRule="auto"/>
      </w:pPr>
      <w:r>
        <w:separator/>
      </w:r>
    </w:p>
  </w:footnote>
  <w:footnote w:type="continuationSeparator" w:id="1">
    <w:p w:rsidR="007E47E9" w:rsidRDefault="007E47E9" w:rsidP="00BF28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9B3" w:rsidRPr="000B09B3" w:rsidRDefault="000B09B3" w:rsidP="000B09B3">
    <w:pPr>
      <w:pStyle w:val="En-tte"/>
      <w:jc w:val="center"/>
      <w:rPr>
        <w:rFonts w:hint="cs"/>
        <w:b/>
        <w:bCs/>
        <w:sz w:val="24"/>
        <w:szCs w:val="24"/>
        <w:u w:val="single"/>
        <w:lang w:bidi="ar-DZ"/>
      </w:rPr>
    </w:pPr>
    <w:r w:rsidRPr="000B09B3">
      <w:rPr>
        <w:rFonts w:hint="cs"/>
        <w:b/>
        <w:bCs/>
        <w:sz w:val="24"/>
        <w:szCs w:val="24"/>
        <w:u w:val="single"/>
        <w:rtl/>
        <w:lang w:bidi="ar-DZ"/>
      </w:rPr>
      <w:t xml:space="preserve">محاضرات في علم المعاجم </w:t>
    </w:r>
    <w:r w:rsidRPr="000B09B3">
      <w:rPr>
        <w:b/>
        <w:bCs/>
        <w:sz w:val="24"/>
        <w:szCs w:val="24"/>
        <w:u w:val="single"/>
        <w:rtl/>
        <w:lang w:bidi="ar-DZ"/>
      </w:rPr>
      <w:t>–</w:t>
    </w:r>
    <w:r w:rsidRPr="000B09B3">
      <w:rPr>
        <w:rFonts w:hint="cs"/>
        <w:b/>
        <w:bCs/>
        <w:sz w:val="24"/>
        <w:szCs w:val="24"/>
        <w:u w:val="single"/>
        <w:rtl/>
        <w:lang w:bidi="ar-DZ"/>
      </w:rPr>
      <w:t xml:space="preserve">أة بن دلالي                  </w:t>
    </w:r>
    <w:r>
      <w:rPr>
        <w:rFonts w:hint="cs"/>
        <w:b/>
        <w:bCs/>
        <w:sz w:val="24"/>
        <w:szCs w:val="24"/>
        <w:u w:val="single"/>
        <w:rtl/>
        <w:lang w:bidi="ar-DZ"/>
      </w:rPr>
      <w:t xml:space="preserve">                                  </w:t>
    </w:r>
    <w:r w:rsidRPr="000B09B3">
      <w:rPr>
        <w:rFonts w:hint="cs"/>
        <w:b/>
        <w:bCs/>
        <w:sz w:val="24"/>
        <w:szCs w:val="24"/>
        <w:u w:val="single"/>
        <w:rtl/>
        <w:lang w:bidi="ar-DZ"/>
      </w:rPr>
      <w:t xml:space="preserve">                   س1ماستر مج1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A5185"/>
    <w:multiLevelType w:val="hybridMultilevel"/>
    <w:tmpl w:val="1F50C238"/>
    <w:lvl w:ilvl="0" w:tplc="5C0A5680">
      <w:start w:val="1"/>
      <w:numFmt w:val="bullet"/>
      <w:lvlText w:val=""/>
      <w:lvlJc w:val="left"/>
      <w:pPr>
        <w:tabs>
          <w:tab w:val="num" w:pos="720"/>
        </w:tabs>
        <w:ind w:left="720" w:hanging="360"/>
      </w:pPr>
      <w:rPr>
        <w:rFonts w:ascii="Wingdings 3" w:hAnsi="Wingdings 3" w:hint="default"/>
      </w:rPr>
    </w:lvl>
    <w:lvl w:ilvl="1" w:tplc="04C8A532" w:tentative="1">
      <w:start w:val="1"/>
      <w:numFmt w:val="bullet"/>
      <w:lvlText w:val=""/>
      <w:lvlJc w:val="left"/>
      <w:pPr>
        <w:tabs>
          <w:tab w:val="num" w:pos="1440"/>
        </w:tabs>
        <w:ind w:left="1440" w:hanging="360"/>
      </w:pPr>
      <w:rPr>
        <w:rFonts w:ascii="Wingdings 3" w:hAnsi="Wingdings 3" w:hint="default"/>
      </w:rPr>
    </w:lvl>
    <w:lvl w:ilvl="2" w:tplc="1FFEDD1A" w:tentative="1">
      <w:start w:val="1"/>
      <w:numFmt w:val="bullet"/>
      <w:lvlText w:val=""/>
      <w:lvlJc w:val="left"/>
      <w:pPr>
        <w:tabs>
          <w:tab w:val="num" w:pos="2160"/>
        </w:tabs>
        <w:ind w:left="2160" w:hanging="360"/>
      </w:pPr>
      <w:rPr>
        <w:rFonts w:ascii="Wingdings 3" w:hAnsi="Wingdings 3" w:hint="default"/>
      </w:rPr>
    </w:lvl>
    <w:lvl w:ilvl="3" w:tplc="DA34ADAC" w:tentative="1">
      <w:start w:val="1"/>
      <w:numFmt w:val="bullet"/>
      <w:lvlText w:val=""/>
      <w:lvlJc w:val="left"/>
      <w:pPr>
        <w:tabs>
          <w:tab w:val="num" w:pos="2880"/>
        </w:tabs>
        <w:ind w:left="2880" w:hanging="360"/>
      </w:pPr>
      <w:rPr>
        <w:rFonts w:ascii="Wingdings 3" w:hAnsi="Wingdings 3" w:hint="default"/>
      </w:rPr>
    </w:lvl>
    <w:lvl w:ilvl="4" w:tplc="51640122" w:tentative="1">
      <w:start w:val="1"/>
      <w:numFmt w:val="bullet"/>
      <w:lvlText w:val=""/>
      <w:lvlJc w:val="left"/>
      <w:pPr>
        <w:tabs>
          <w:tab w:val="num" w:pos="3600"/>
        </w:tabs>
        <w:ind w:left="3600" w:hanging="360"/>
      </w:pPr>
      <w:rPr>
        <w:rFonts w:ascii="Wingdings 3" w:hAnsi="Wingdings 3" w:hint="default"/>
      </w:rPr>
    </w:lvl>
    <w:lvl w:ilvl="5" w:tplc="EA22D908" w:tentative="1">
      <w:start w:val="1"/>
      <w:numFmt w:val="bullet"/>
      <w:lvlText w:val=""/>
      <w:lvlJc w:val="left"/>
      <w:pPr>
        <w:tabs>
          <w:tab w:val="num" w:pos="4320"/>
        </w:tabs>
        <w:ind w:left="4320" w:hanging="360"/>
      </w:pPr>
      <w:rPr>
        <w:rFonts w:ascii="Wingdings 3" w:hAnsi="Wingdings 3" w:hint="default"/>
      </w:rPr>
    </w:lvl>
    <w:lvl w:ilvl="6" w:tplc="81842130" w:tentative="1">
      <w:start w:val="1"/>
      <w:numFmt w:val="bullet"/>
      <w:lvlText w:val=""/>
      <w:lvlJc w:val="left"/>
      <w:pPr>
        <w:tabs>
          <w:tab w:val="num" w:pos="5040"/>
        </w:tabs>
        <w:ind w:left="5040" w:hanging="360"/>
      </w:pPr>
      <w:rPr>
        <w:rFonts w:ascii="Wingdings 3" w:hAnsi="Wingdings 3" w:hint="default"/>
      </w:rPr>
    </w:lvl>
    <w:lvl w:ilvl="7" w:tplc="74A439AE" w:tentative="1">
      <w:start w:val="1"/>
      <w:numFmt w:val="bullet"/>
      <w:lvlText w:val=""/>
      <w:lvlJc w:val="left"/>
      <w:pPr>
        <w:tabs>
          <w:tab w:val="num" w:pos="5760"/>
        </w:tabs>
        <w:ind w:left="5760" w:hanging="360"/>
      </w:pPr>
      <w:rPr>
        <w:rFonts w:ascii="Wingdings 3" w:hAnsi="Wingdings 3" w:hint="default"/>
      </w:rPr>
    </w:lvl>
    <w:lvl w:ilvl="8" w:tplc="11A2CC26" w:tentative="1">
      <w:start w:val="1"/>
      <w:numFmt w:val="bullet"/>
      <w:lvlText w:val=""/>
      <w:lvlJc w:val="left"/>
      <w:pPr>
        <w:tabs>
          <w:tab w:val="num" w:pos="6480"/>
        </w:tabs>
        <w:ind w:left="6480" w:hanging="360"/>
      </w:pPr>
      <w:rPr>
        <w:rFonts w:ascii="Wingdings 3" w:hAnsi="Wingdings 3" w:hint="default"/>
      </w:rPr>
    </w:lvl>
  </w:abstractNum>
  <w:abstractNum w:abstractNumId="1">
    <w:nsid w:val="361035BD"/>
    <w:multiLevelType w:val="hybridMultilevel"/>
    <w:tmpl w:val="8B281F72"/>
    <w:lvl w:ilvl="0" w:tplc="E1D2B85E">
      <w:start w:val="1"/>
      <w:numFmt w:val="bullet"/>
      <w:lvlText w:val=""/>
      <w:lvlJc w:val="left"/>
      <w:pPr>
        <w:tabs>
          <w:tab w:val="num" w:pos="720"/>
        </w:tabs>
        <w:ind w:left="720" w:hanging="360"/>
      </w:pPr>
      <w:rPr>
        <w:rFonts w:ascii="Wingdings 3" w:hAnsi="Wingdings 3" w:hint="default"/>
      </w:rPr>
    </w:lvl>
    <w:lvl w:ilvl="1" w:tplc="81B20EB8" w:tentative="1">
      <w:start w:val="1"/>
      <w:numFmt w:val="bullet"/>
      <w:lvlText w:val=""/>
      <w:lvlJc w:val="left"/>
      <w:pPr>
        <w:tabs>
          <w:tab w:val="num" w:pos="1440"/>
        </w:tabs>
        <w:ind w:left="1440" w:hanging="360"/>
      </w:pPr>
      <w:rPr>
        <w:rFonts w:ascii="Wingdings 3" w:hAnsi="Wingdings 3" w:hint="default"/>
      </w:rPr>
    </w:lvl>
    <w:lvl w:ilvl="2" w:tplc="01FC9352" w:tentative="1">
      <w:start w:val="1"/>
      <w:numFmt w:val="bullet"/>
      <w:lvlText w:val=""/>
      <w:lvlJc w:val="left"/>
      <w:pPr>
        <w:tabs>
          <w:tab w:val="num" w:pos="2160"/>
        </w:tabs>
        <w:ind w:left="2160" w:hanging="360"/>
      </w:pPr>
      <w:rPr>
        <w:rFonts w:ascii="Wingdings 3" w:hAnsi="Wingdings 3" w:hint="default"/>
      </w:rPr>
    </w:lvl>
    <w:lvl w:ilvl="3" w:tplc="3FCC0410" w:tentative="1">
      <w:start w:val="1"/>
      <w:numFmt w:val="bullet"/>
      <w:lvlText w:val=""/>
      <w:lvlJc w:val="left"/>
      <w:pPr>
        <w:tabs>
          <w:tab w:val="num" w:pos="2880"/>
        </w:tabs>
        <w:ind w:left="2880" w:hanging="360"/>
      </w:pPr>
      <w:rPr>
        <w:rFonts w:ascii="Wingdings 3" w:hAnsi="Wingdings 3" w:hint="default"/>
      </w:rPr>
    </w:lvl>
    <w:lvl w:ilvl="4" w:tplc="3C923890" w:tentative="1">
      <w:start w:val="1"/>
      <w:numFmt w:val="bullet"/>
      <w:lvlText w:val=""/>
      <w:lvlJc w:val="left"/>
      <w:pPr>
        <w:tabs>
          <w:tab w:val="num" w:pos="3600"/>
        </w:tabs>
        <w:ind w:left="3600" w:hanging="360"/>
      </w:pPr>
      <w:rPr>
        <w:rFonts w:ascii="Wingdings 3" w:hAnsi="Wingdings 3" w:hint="default"/>
      </w:rPr>
    </w:lvl>
    <w:lvl w:ilvl="5" w:tplc="5E045B84" w:tentative="1">
      <w:start w:val="1"/>
      <w:numFmt w:val="bullet"/>
      <w:lvlText w:val=""/>
      <w:lvlJc w:val="left"/>
      <w:pPr>
        <w:tabs>
          <w:tab w:val="num" w:pos="4320"/>
        </w:tabs>
        <w:ind w:left="4320" w:hanging="360"/>
      </w:pPr>
      <w:rPr>
        <w:rFonts w:ascii="Wingdings 3" w:hAnsi="Wingdings 3" w:hint="default"/>
      </w:rPr>
    </w:lvl>
    <w:lvl w:ilvl="6" w:tplc="5600B7C2" w:tentative="1">
      <w:start w:val="1"/>
      <w:numFmt w:val="bullet"/>
      <w:lvlText w:val=""/>
      <w:lvlJc w:val="left"/>
      <w:pPr>
        <w:tabs>
          <w:tab w:val="num" w:pos="5040"/>
        </w:tabs>
        <w:ind w:left="5040" w:hanging="360"/>
      </w:pPr>
      <w:rPr>
        <w:rFonts w:ascii="Wingdings 3" w:hAnsi="Wingdings 3" w:hint="default"/>
      </w:rPr>
    </w:lvl>
    <w:lvl w:ilvl="7" w:tplc="348C413C" w:tentative="1">
      <w:start w:val="1"/>
      <w:numFmt w:val="bullet"/>
      <w:lvlText w:val=""/>
      <w:lvlJc w:val="left"/>
      <w:pPr>
        <w:tabs>
          <w:tab w:val="num" w:pos="5760"/>
        </w:tabs>
        <w:ind w:left="5760" w:hanging="360"/>
      </w:pPr>
      <w:rPr>
        <w:rFonts w:ascii="Wingdings 3" w:hAnsi="Wingdings 3" w:hint="default"/>
      </w:rPr>
    </w:lvl>
    <w:lvl w:ilvl="8" w:tplc="F54C3094" w:tentative="1">
      <w:start w:val="1"/>
      <w:numFmt w:val="bullet"/>
      <w:lvlText w:val=""/>
      <w:lvlJc w:val="left"/>
      <w:pPr>
        <w:tabs>
          <w:tab w:val="num" w:pos="6480"/>
        </w:tabs>
        <w:ind w:left="6480" w:hanging="360"/>
      </w:pPr>
      <w:rPr>
        <w:rFonts w:ascii="Wingdings 3" w:hAnsi="Wingdings 3" w:hint="default"/>
      </w:rPr>
    </w:lvl>
  </w:abstractNum>
  <w:abstractNum w:abstractNumId="2">
    <w:nsid w:val="660765F7"/>
    <w:multiLevelType w:val="hybridMultilevel"/>
    <w:tmpl w:val="E4C847E2"/>
    <w:lvl w:ilvl="0" w:tplc="F05A3B7E">
      <w:start w:val="1"/>
      <w:numFmt w:val="decimal"/>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4F07588"/>
    <w:multiLevelType w:val="hybridMultilevel"/>
    <w:tmpl w:val="715AFB04"/>
    <w:lvl w:ilvl="0" w:tplc="59FEE8F6">
      <w:start w:val="1"/>
      <w:numFmt w:val="bullet"/>
      <w:lvlText w:val=""/>
      <w:lvlJc w:val="left"/>
      <w:pPr>
        <w:tabs>
          <w:tab w:val="num" w:pos="720"/>
        </w:tabs>
        <w:ind w:left="720" w:hanging="360"/>
      </w:pPr>
      <w:rPr>
        <w:rFonts w:ascii="Wingdings 3" w:hAnsi="Wingdings 3" w:hint="default"/>
      </w:rPr>
    </w:lvl>
    <w:lvl w:ilvl="1" w:tplc="A3E054BE" w:tentative="1">
      <w:start w:val="1"/>
      <w:numFmt w:val="bullet"/>
      <w:lvlText w:val=""/>
      <w:lvlJc w:val="left"/>
      <w:pPr>
        <w:tabs>
          <w:tab w:val="num" w:pos="1440"/>
        </w:tabs>
        <w:ind w:left="1440" w:hanging="360"/>
      </w:pPr>
      <w:rPr>
        <w:rFonts w:ascii="Wingdings 3" w:hAnsi="Wingdings 3" w:hint="default"/>
      </w:rPr>
    </w:lvl>
    <w:lvl w:ilvl="2" w:tplc="6E705B74" w:tentative="1">
      <w:start w:val="1"/>
      <w:numFmt w:val="bullet"/>
      <w:lvlText w:val=""/>
      <w:lvlJc w:val="left"/>
      <w:pPr>
        <w:tabs>
          <w:tab w:val="num" w:pos="2160"/>
        </w:tabs>
        <w:ind w:left="2160" w:hanging="360"/>
      </w:pPr>
      <w:rPr>
        <w:rFonts w:ascii="Wingdings 3" w:hAnsi="Wingdings 3" w:hint="default"/>
      </w:rPr>
    </w:lvl>
    <w:lvl w:ilvl="3" w:tplc="DAC8CC12" w:tentative="1">
      <w:start w:val="1"/>
      <w:numFmt w:val="bullet"/>
      <w:lvlText w:val=""/>
      <w:lvlJc w:val="left"/>
      <w:pPr>
        <w:tabs>
          <w:tab w:val="num" w:pos="2880"/>
        </w:tabs>
        <w:ind w:left="2880" w:hanging="360"/>
      </w:pPr>
      <w:rPr>
        <w:rFonts w:ascii="Wingdings 3" w:hAnsi="Wingdings 3" w:hint="default"/>
      </w:rPr>
    </w:lvl>
    <w:lvl w:ilvl="4" w:tplc="85B8883E" w:tentative="1">
      <w:start w:val="1"/>
      <w:numFmt w:val="bullet"/>
      <w:lvlText w:val=""/>
      <w:lvlJc w:val="left"/>
      <w:pPr>
        <w:tabs>
          <w:tab w:val="num" w:pos="3600"/>
        </w:tabs>
        <w:ind w:left="3600" w:hanging="360"/>
      </w:pPr>
      <w:rPr>
        <w:rFonts w:ascii="Wingdings 3" w:hAnsi="Wingdings 3" w:hint="default"/>
      </w:rPr>
    </w:lvl>
    <w:lvl w:ilvl="5" w:tplc="212AC0A4" w:tentative="1">
      <w:start w:val="1"/>
      <w:numFmt w:val="bullet"/>
      <w:lvlText w:val=""/>
      <w:lvlJc w:val="left"/>
      <w:pPr>
        <w:tabs>
          <w:tab w:val="num" w:pos="4320"/>
        </w:tabs>
        <w:ind w:left="4320" w:hanging="360"/>
      </w:pPr>
      <w:rPr>
        <w:rFonts w:ascii="Wingdings 3" w:hAnsi="Wingdings 3" w:hint="default"/>
      </w:rPr>
    </w:lvl>
    <w:lvl w:ilvl="6" w:tplc="F0C0B7D8" w:tentative="1">
      <w:start w:val="1"/>
      <w:numFmt w:val="bullet"/>
      <w:lvlText w:val=""/>
      <w:lvlJc w:val="left"/>
      <w:pPr>
        <w:tabs>
          <w:tab w:val="num" w:pos="5040"/>
        </w:tabs>
        <w:ind w:left="5040" w:hanging="360"/>
      </w:pPr>
      <w:rPr>
        <w:rFonts w:ascii="Wingdings 3" w:hAnsi="Wingdings 3" w:hint="default"/>
      </w:rPr>
    </w:lvl>
    <w:lvl w:ilvl="7" w:tplc="7B8AC8E4" w:tentative="1">
      <w:start w:val="1"/>
      <w:numFmt w:val="bullet"/>
      <w:lvlText w:val=""/>
      <w:lvlJc w:val="left"/>
      <w:pPr>
        <w:tabs>
          <w:tab w:val="num" w:pos="5760"/>
        </w:tabs>
        <w:ind w:left="5760" w:hanging="360"/>
      </w:pPr>
      <w:rPr>
        <w:rFonts w:ascii="Wingdings 3" w:hAnsi="Wingdings 3" w:hint="default"/>
      </w:rPr>
    </w:lvl>
    <w:lvl w:ilvl="8" w:tplc="878C75C6" w:tentative="1">
      <w:start w:val="1"/>
      <w:numFmt w:val="bullet"/>
      <w:lvlText w:val=""/>
      <w:lvlJc w:val="left"/>
      <w:pPr>
        <w:tabs>
          <w:tab w:val="num" w:pos="6480"/>
        </w:tabs>
        <w:ind w:left="6480" w:hanging="360"/>
      </w:pPr>
      <w:rPr>
        <w:rFonts w:ascii="Wingdings 3" w:hAnsi="Wingdings 3" w:hint="default"/>
      </w:rPr>
    </w:lvl>
  </w:abstractNum>
  <w:abstractNum w:abstractNumId="4">
    <w:nsid w:val="7D7A030E"/>
    <w:multiLevelType w:val="hybridMultilevel"/>
    <w:tmpl w:val="7FE63CEC"/>
    <w:lvl w:ilvl="0" w:tplc="B3D471D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29787A"/>
    <w:rsid w:val="000B09B3"/>
    <w:rsid w:val="000C7585"/>
    <w:rsid w:val="0029787A"/>
    <w:rsid w:val="005C1E07"/>
    <w:rsid w:val="006E2DB0"/>
    <w:rsid w:val="00731356"/>
    <w:rsid w:val="00766593"/>
    <w:rsid w:val="007700C2"/>
    <w:rsid w:val="007B357C"/>
    <w:rsid w:val="007E47E9"/>
    <w:rsid w:val="00820E5F"/>
    <w:rsid w:val="00857B8D"/>
    <w:rsid w:val="008F5C6E"/>
    <w:rsid w:val="00B245F7"/>
    <w:rsid w:val="00B87D45"/>
    <w:rsid w:val="00BF287B"/>
    <w:rsid w:val="00D517C5"/>
    <w:rsid w:val="00EA0375"/>
    <w:rsid w:val="00F0163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57C"/>
  </w:style>
  <w:style w:type="paragraph" w:styleId="Titre2">
    <w:name w:val="heading 2"/>
    <w:basedOn w:val="Normal"/>
    <w:link w:val="Titre2Car"/>
    <w:uiPriority w:val="9"/>
    <w:qFormat/>
    <w:rsid w:val="002978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9787A"/>
    <w:rPr>
      <w:rFonts w:ascii="Times New Roman" w:eastAsia="Times New Roman" w:hAnsi="Times New Roman" w:cs="Times New Roman"/>
      <w:b/>
      <w:bCs/>
      <w:sz w:val="36"/>
      <w:szCs w:val="36"/>
    </w:rPr>
  </w:style>
  <w:style w:type="character" w:customStyle="1" w:styleId="apple-style-span">
    <w:name w:val="apple-style-span"/>
    <w:basedOn w:val="Policepardfaut"/>
    <w:rsid w:val="0029787A"/>
  </w:style>
  <w:style w:type="character" w:styleId="lev">
    <w:name w:val="Strong"/>
    <w:basedOn w:val="Policepardfaut"/>
    <w:uiPriority w:val="22"/>
    <w:qFormat/>
    <w:rsid w:val="0029787A"/>
    <w:rPr>
      <w:b/>
      <w:bCs/>
    </w:rPr>
  </w:style>
  <w:style w:type="paragraph" w:styleId="NormalWeb">
    <w:name w:val="Normal (Web)"/>
    <w:basedOn w:val="Normal"/>
    <w:uiPriority w:val="99"/>
    <w:semiHidden/>
    <w:unhideWhenUsed/>
    <w:rsid w:val="002978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29787A"/>
  </w:style>
  <w:style w:type="character" w:styleId="Lienhypertexte">
    <w:name w:val="Hyperlink"/>
    <w:basedOn w:val="Policepardfaut"/>
    <w:uiPriority w:val="99"/>
    <w:semiHidden/>
    <w:unhideWhenUsed/>
    <w:rsid w:val="0029787A"/>
    <w:rPr>
      <w:color w:val="0000FF"/>
      <w:u w:val="single"/>
    </w:rPr>
  </w:style>
  <w:style w:type="character" w:styleId="Lienhypertextesuivivisit">
    <w:name w:val="FollowedHyperlink"/>
    <w:basedOn w:val="Policepardfaut"/>
    <w:uiPriority w:val="99"/>
    <w:semiHidden/>
    <w:unhideWhenUsed/>
    <w:rsid w:val="0029787A"/>
    <w:rPr>
      <w:color w:val="800080"/>
      <w:u w:val="single"/>
    </w:rPr>
  </w:style>
  <w:style w:type="paragraph" w:styleId="Paragraphedeliste">
    <w:name w:val="List Paragraph"/>
    <w:basedOn w:val="Normal"/>
    <w:uiPriority w:val="34"/>
    <w:qFormat/>
    <w:rsid w:val="00766593"/>
    <w:pPr>
      <w:ind w:left="720"/>
      <w:contextualSpacing/>
    </w:pPr>
  </w:style>
  <w:style w:type="paragraph" w:styleId="En-tte">
    <w:name w:val="header"/>
    <w:basedOn w:val="Normal"/>
    <w:link w:val="En-tteCar"/>
    <w:uiPriority w:val="99"/>
    <w:semiHidden/>
    <w:unhideWhenUsed/>
    <w:rsid w:val="00BF287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F287B"/>
  </w:style>
  <w:style w:type="paragraph" w:styleId="Pieddepage">
    <w:name w:val="footer"/>
    <w:basedOn w:val="Normal"/>
    <w:link w:val="PieddepageCar"/>
    <w:uiPriority w:val="99"/>
    <w:unhideWhenUsed/>
    <w:rsid w:val="00BF28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287B"/>
  </w:style>
</w:styles>
</file>

<file path=word/webSettings.xml><?xml version="1.0" encoding="utf-8"?>
<w:webSettings xmlns:r="http://schemas.openxmlformats.org/officeDocument/2006/relationships" xmlns:w="http://schemas.openxmlformats.org/wordprocessingml/2006/main">
  <w:divs>
    <w:div w:id="32073235">
      <w:bodyDiv w:val="1"/>
      <w:marLeft w:val="0"/>
      <w:marRight w:val="0"/>
      <w:marTop w:val="0"/>
      <w:marBottom w:val="0"/>
      <w:divBdr>
        <w:top w:val="none" w:sz="0" w:space="0" w:color="auto"/>
        <w:left w:val="none" w:sz="0" w:space="0" w:color="auto"/>
        <w:bottom w:val="none" w:sz="0" w:space="0" w:color="auto"/>
        <w:right w:val="none" w:sz="0" w:space="0" w:color="auto"/>
      </w:divBdr>
    </w:div>
    <w:div w:id="633222477">
      <w:bodyDiv w:val="1"/>
      <w:marLeft w:val="0"/>
      <w:marRight w:val="0"/>
      <w:marTop w:val="0"/>
      <w:marBottom w:val="0"/>
      <w:divBdr>
        <w:top w:val="none" w:sz="0" w:space="0" w:color="auto"/>
        <w:left w:val="none" w:sz="0" w:space="0" w:color="auto"/>
        <w:bottom w:val="none" w:sz="0" w:space="0" w:color="auto"/>
        <w:right w:val="none" w:sz="0" w:space="0" w:color="auto"/>
      </w:divBdr>
    </w:div>
    <w:div w:id="965431324">
      <w:bodyDiv w:val="1"/>
      <w:marLeft w:val="0"/>
      <w:marRight w:val="0"/>
      <w:marTop w:val="0"/>
      <w:marBottom w:val="0"/>
      <w:divBdr>
        <w:top w:val="none" w:sz="0" w:space="0" w:color="auto"/>
        <w:left w:val="none" w:sz="0" w:space="0" w:color="auto"/>
        <w:bottom w:val="none" w:sz="0" w:space="0" w:color="auto"/>
        <w:right w:val="none" w:sz="0" w:space="0" w:color="auto"/>
      </w:divBdr>
    </w:div>
    <w:div w:id="1238905982">
      <w:bodyDiv w:val="1"/>
      <w:marLeft w:val="0"/>
      <w:marRight w:val="0"/>
      <w:marTop w:val="0"/>
      <w:marBottom w:val="0"/>
      <w:divBdr>
        <w:top w:val="none" w:sz="0" w:space="0" w:color="auto"/>
        <w:left w:val="none" w:sz="0" w:space="0" w:color="auto"/>
        <w:bottom w:val="none" w:sz="0" w:space="0" w:color="auto"/>
        <w:right w:val="none" w:sz="0" w:space="0" w:color="auto"/>
      </w:divBdr>
      <w:divsChild>
        <w:div w:id="1703440850">
          <w:marLeft w:val="0"/>
          <w:marRight w:val="547"/>
          <w:marTop w:val="200"/>
          <w:marBottom w:val="0"/>
          <w:divBdr>
            <w:top w:val="none" w:sz="0" w:space="0" w:color="auto"/>
            <w:left w:val="none" w:sz="0" w:space="0" w:color="auto"/>
            <w:bottom w:val="none" w:sz="0" w:space="0" w:color="auto"/>
            <w:right w:val="none" w:sz="0" w:space="0" w:color="auto"/>
          </w:divBdr>
        </w:div>
        <w:div w:id="660625899">
          <w:marLeft w:val="0"/>
          <w:marRight w:val="547"/>
          <w:marTop w:val="200"/>
          <w:marBottom w:val="0"/>
          <w:divBdr>
            <w:top w:val="none" w:sz="0" w:space="0" w:color="auto"/>
            <w:left w:val="none" w:sz="0" w:space="0" w:color="auto"/>
            <w:bottom w:val="none" w:sz="0" w:space="0" w:color="auto"/>
            <w:right w:val="none" w:sz="0" w:space="0" w:color="auto"/>
          </w:divBdr>
        </w:div>
        <w:div w:id="1074089373">
          <w:marLeft w:val="0"/>
          <w:marRight w:val="547"/>
          <w:marTop w:val="200"/>
          <w:marBottom w:val="0"/>
          <w:divBdr>
            <w:top w:val="none" w:sz="0" w:space="0" w:color="auto"/>
            <w:left w:val="none" w:sz="0" w:space="0" w:color="auto"/>
            <w:bottom w:val="none" w:sz="0" w:space="0" w:color="auto"/>
            <w:right w:val="none" w:sz="0" w:space="0" w:color="auto"/>
          </w:divBdr>
        </w:div>
        <w:div w:id="204877902">
          <w:marLeft w:val="0"/>
          <w:marRight w:val="547"/>
          <w:marTop w:val="200"/>
          <w:marBottom w:val="0"/>
          <w:divBdr>
            <w:top w:val="none" w:sz="0" w:space="0" w:color="auto"/>
            <w:left w:val="none" w:sz="0" w:space="0" w:color="auto"/>
            <w:bottom w:val="none" w:sz="0" w:space="0" w:color="auto"/>
            <w:right w:val="none" w:sz="0" w:space="0" w:color="auto"/>
          </w:divBdr>
        </w:div>
        <w:div w:id="1198815506">
          <w:marLeft w:val="0"/>
          <w:marRight w:val="547"/>
          <w:marTop w:val="200"/>
          <w:marBottom w:val="0"/>
          <w:divBdr>
            <w:top w:val="none" w:sz="0" w:space="0" w:color="auto"/>
            <w:left w:val="none" w:sz="0" w:space="0" w:color="auto"/>
            <w:bottom w:val="none" w:sz="0" w:space="0" w:color="auto"/>
            <w:right w:val="none" w:sz="0" w:space="0" w:color="auto"/>
          </w:divBdr>
        </w:div>
      </w:divsChild>
    </w:div>
    <w:div w:id="1644500793">
      <w:bodyDiv w:val="1"/>
      <w:marLeft w:val="0"/>
      <w:marRight w:val="0"/>
      <w:marTop w:val="0"/>
      <w:marBottom w:val="0"/>
      <w:divBdr>
        <w:top w:val="none" w:sz="0" w:space="0" w:color="auto"/>
        <w:left w:val="none" w:sz="0" w:space="0" w:color="auto"/>
        <w:bottom w:val="none" w:sz="0" w:space="0" w:color="auto"/>
        <w:right w:val="none" w:sz="0" w:space="0" w:color="auto"/>
      </w:divBdr>
      <w:divsChild>
        <w:div w:id="1989165861">
          <w:marLeft w:val="0"/>
          <w:marRight w:val="547"/>
          <w:marTop w:val="200"/>
          <w:marBottom w:val="0"/>
          <w:divBdr>
            <w:top w:val="none" w:sz="0" w:space="0" w:color="auto"/>
            <w:left w:val="none" w:sz="0" w:space="0" w:color="auto"/>
            <w:bottom w:val="none" w:sz="0" w:space="0" w:color="auto"/>
            <w:right w:val="none" w:sz="0" w:space="0" w:color="auto"/>
          </w:divBdr>
        </w:div>
        <w:div w:id="2137720358">
          <w:marLeft w:val="0"/>
          <w:marRight w:val="547"/>
          <w:marTop w:val="200"/>
          <w:marBottom w:val="0"/>
          <w:divBdr>
            <w:top w:val="none" w:sz="0" w:space="0" w:color="auto"/>
            <w:left w:val="none" w:sz="0" w:space="0" w:color="auto"/>
            <w:bottom w:val="none" w:sz="0" w:space="0" w:color="auto"/>
            <w:right w:val="none" w:sz="0" w:space="0" w:color="auto"/>
          </w:divBdr>
        </w:div>
      </w:divsChild>
    </w:div>
    <w:div w:id="1736007547">
      <w:bodyDiv w:val="1"/>
      <w:marLeft w:val="0"/>
      <w:marRight w:val="0"/>
      <w:marTop w:val="0"/>
      <w:marBottom w:val="0"/>
      <w:divBdr>
        <w:top w:val="none" w:sz="0" w:space="0" w:color="auto"/>
        <w:left w:val="none" w:sz="0" w:space="0" w:color="auto"/>
        <w:bottom w:val="none" w:sz="0" w:space="0" w:color="auto"/>
        <w:right w:val="none" w:sz="0" w:space="0" w:color="auto"/>
      </w:divBdr>
      <w:divsChild>
        <w:div w:id="770007693">
          <w:marLeft w:val="0"/>
          <w:marRight w:val="0"/>
          <w:marTop w:val="0"/>
          <w:marBottom w:val="0"/>
          <w:divBdr>
            <w:top w:val="none" w:sz="0" w:space="0" w:color="auto"/>
            <w:left w:val="none" w:sz="0" w:space="0" w:color="auto"/>
            <w:bottom w:val="none" w:sz="0" w:space="0" w:color="auto"/>
            <w:right w:val="none" w:sz="0" w:space="0" w:color="auto"/>
          </w:divBdr>
          <w:divsChild>
            <w:div w:id="132791351">
              <w:marLeft w:val="0"/>
              <w:marRight w:val="0"/>
              <w:marTop w:val="0"/>
              <w:marBottom w:val="0"/>
              <w:divBdr>
                <w:top w:val="none" w:sz="0" w:space="0" w:color="auto"/>
                <w:left w:val="none" w:sz="0" w:space="0" w:color="auto"/>
                <w:bottom w:val="none" w:sz="0" w:space="0" w:color="auto"/>
                <w:right w:val="none" w:sz="0" w:space="0" w:color="auto"/>
              </w:divBdr>
            </w:div>
            <w:div w:id="613366903">
              <w:marLeft w:val="0"/>
              <w:marRight w:val="0"/>
              <w:marTop w:val="0"/>
              <w:marBottom w:val="0"/>
              <w:divBdr>
                <w:top w:val="none" w:sz="0" w:space="0" w:color="auto"/>
                <w:left w:val="none" w:sz="0" w:space="0" w:color="auto"/>
                <w:bottom w:val="none" w:sz="0" w:space="0" w:color="auto"/>
                <w:right w:val="none" w:sz="0" w:space="0" w:color="auto"/>
              </w:divBdr>
            </w:div>
            <w:div w:id="1119253837">
              <w:marLeft w:val="0"/>
              <w:marRight w:val="0"/>
              <w:marTop w:val="0"/>
              <w:marBottom w:val="0"/>
              <w:divBdr>
                <w:top w:val="none" w:sz="0" w:space="0" w:color="auto"/>
                <w:left w:val="none" w:sz="0" w:space="0" w:color="auto"/>
                <w:bottom w:val="none" w:sz="0" w:space="0" w:color="auto"/>
                <w:right w:val="none" w:sz="0" w:space="0" w:color="auto"/>
              </w:divBdr>
            </w:div>
            <w:div w:id="846290954">
              <w:marLeft w:val="0"/>
              <w:marRight w:val="0"/>
              <w:marTop w:val="0"/>
              <w:marBottom w:val="0"/>
              <w:divBdr>
                <w:top w:val="none" w:sz="0" w:space="0" w:color="auto"/>
                <w:left w:val="none" w:sz="0" w:space="0" w:color="auto"/>
                <w:bottom w:val="none" w:sz="0" w:space="0" w:color="auto"/>
                <w:right w:val="none" w:sz="0" w:space="0" w:color="auto"/>
              </w:divBdr>
            </w:div>
            <w:div w:id="118379687">
              <w:marLeft w:val="0"/>
              <w:marRight w:val="0"/>
              <w:marTop w:val="0"/>
              <w:marBottom w:val="0"/>
              <w:divBdr>
                <w:top w:val="none" w:sz="0" w:space="0" w:color="auto"/>
                <w:left w:val="none" w:sz="0" w:space="0" w:color="auto"/>
                <w:bottom w:val="none" w:sz="0" w:space="0" w:color="auto"/>
                <w:right w:val="none" w:sz="0" w:space="0" w:color="auto"/>
              </w:divBdr>
            </w:div>
            <w:div w:id="982006361">
              <w:marLeft w:val="0"/>
              <w:marRight w:val="0"/>
              <w:marTop w:val="0"/>
              <w:marBottom w:val="0"/>
              <w:divBdr>
                <w:top w:val="none" w:sz="0" w:space="0" w:color="auto"/>
                <w:left w:val="none" w:sz="0" w:space="0" w:color="auto"/>
                <w:bottom w:val="none" w:sz="0" w:space="0" w:color="auto"/>
                <w:right w:val="none" w:sz="0" w:space="0" w:color="auto"/>
              </w:divBdr>
            </w:div>
            <w:div w:id="320696943">
              <w:marLeft w:val="0"/>
              <w:marRight w:val="0"/>
              <w:marTop w:val="0"/>
              <w:marBottom w:val="0"/>
              <w:divBdr>
                <w:top w:val="none" w:sz="0" w:space="0" w:color="auto"/>
                <w:left w:val="none" w:sz="0" w:space="0" w:color="auto"/>
                <w:bottom w:val="none" w:sz="0" w:space="0" w:color="auto"/>
                <w:right w:val="none" w:sz="0" w:space="0" w:color="auto"/>
              </w:divBdr>
            </w:div>
            <w:div w:id="1034965092">
              <w:marLeft w:val="0"/>
              <w:marRight w:val="0"/>
              <w:marTop w:val="0"/>
              <w:marBottom w:val="0"/>
              <w:divBdr>
                <w:top w:val="none" w:sz="0" w:space="0" w:color="auto"/>
                <w:left w:val="none" w:sz="0" w:space="0" w:color="auto"/>
                <w:bottom w:val="none" w:sz="0" w:space="0" w:color="auto"/>
                <w:right w:val="none" w:sz="0" w:space="0" w:color="auto"/>
              </w:divBdr>
            </w:div>
            <w:div w:id="728186445">
              <w:marLeft w:val="0"/>
              <w:marRight w:val="0"/>
              <w:marTop w:val="0"/>
              <w:marBottom w:val="0"/>
              <w:divBdr>
                <w:top w:val="none" w:sz="0" w:space="0" w:color="auto"/>
                <w:left w:val="none" w:sz="0" w:space="0" w:color="auto"/>
                <w:bottom w:val="none" w:sz="0" w:space="0" w:color="auto"/>
                <w:right w:val="none" w:sz="0" w:space="0" w:color="auto"/>
              </w:divBdr>
            </w:div>
            <w:div w:id="738138713">
              <w:marLeft w:val="0"/>
              <w:marRight w:val="0"/>
              <w:marTop w:val="0"/>
              <w:marBottom w:val="0"/>
              <w:divBdr>
                <w:top w:val="none" w:sz="0" w:space="0" w:color="auto"/>
                <w:left w:val="none" w:sz="0" w:space="0" w:color="auto"/>
                <w:bottom w:val="none" w:sz="0" w:space="0" w:color="auto"/>
                <w:right w:val="none" w:sz="0" w:space="0" w:color="auto"/>
              </w:divBdr>
            </w:div>
            <w:div w:id="1564829477">
              <w:marLeft w:val="0"/>
              <w:marRight w:val="0"/>
              <w:marTop w:val="0"/>
              <w:marBottom w:val="0"/>
              <w:divBdr>
                <w:top w:val="none" w:sz="0" w:space="0" w:color="auto"/>
                <w:left w:val="none" w:sz="0" w:space="0" w:color="auto"/>
                <w:bottom w:val="none" w:sz="0" w:space="0" w:color="auto"/>
                <w:right w:val="none" w:sz="0" w:space="0" w:color="auto"/>
              </w:divBdr>
            </w:div>
            <w:div w:id="576404237">
              <w:marLeft w:val="0"/>
              <w:marRight w:val="0"/>
              <w:marTop w:val="0"/>
              <w:marBottom w:val="0"/>
              <w:divBdr>
                <w:top w:val="none" w:sz="0" w:space="0" w:color="auto"/>
                <w:left w:val="none" w:sz="0" w:space="0" w:color="auto"/>
                <w:bottom w:val="none" w:sz="0" w:space="0" w:color="auto"/>
                <w:right w:val="none" w:sz="0" w:space="0" w:color="auto"/>
              </w:divBdr>
            </w:div>
            <w:div w:id="135072748">
              <w:marLeft w:val="0"/>
              <w:marRight w:val="0"/>
              <w:marTop w:val="0"/>
              <w:marBottom w:val="0"/>
              <w:divBdr>
                <w:top w:val="none" w:sz="0" w:space="0" w:color="auto"/>
                <w:left w:val="none" w:sz="0" w:space="0" w:color="auto"/>
                <w:bottom w:val="none" w:sz="0" w:space="0" w:color="auto"/>
                <w:right w:val="none" w:sz="0" w:space="0" w:color="auto"/>
              </w:divBdr>
            </w:div>
            <w:div w:id="1876313568">
              <w:marLeft w:val="0"/>
              <w:marRight w:val="0"/>
              <w:marTop w:val="0"/>
              <w:marBottom w:val="0"/>
              <w:divBdr>
                <w:top w:val="none" w:sz="0" w:space="0" w:color="auto"/>
                <w:left w:val="none" w:sz="0" w:space="0" w:color="auto"/>
                <w:bottom w:val="none" w:sz="0" w:space="0" w:color="auto"/>
                <w:right w:val="none" w:sz="0" w:space="0" w:color="auto"/>
              </w:divBdr>
            </w:div>
            <w:div w:id="860167941">
              <w:marLeft w:val="0"/>
              <w:marRight w:val="0"/>
              <w:marTop w:val="0"/>
              <w:marBottom w:val="0"/>
              <w:divBdr>
                <w:top w:val="none" w:sz="0" w:space="0" w:color="auto"/>
                <w:left w:val="none" w:sz="0" w:space="0" w:color="auto"/>
                <w:bottom w:val="none" w:sz="0" w:space="0" w:color="auto"/>
                <w:right w:val="none" w:sz="0" w:space="0" w:color="auto"/>
              </w:divBdr>
            </w:div>
            <w:div w:id="498154036">
              <w:marLeft w:val="0"/>
              <w:marRight w:val="0"/>
              <w:marTop w:val="0"/>
              <w:marBottom w:val="0"/>
              <w:divBdr>
                <w:top w:val="none" w:sz="0" w:space="0" w:color="auto"/>
                <w:left w:val="none" w:sz="0" w:space="0" w:color="auto"/>
                <w:bottom w:val="none" w:sz="0" w:space="0" w:color="auto"/>
                <w:right w:val="none" w:sz="0" w:space="0" w:color="auto"/>
              </w:divBdr>
            </w:div>
            <w:div w:id="1896045761">
              <w:marLeft w:val="0"/>
              <w:marRight w:val="0"/>
              <w:marTop w:val="0"/>
              <w:marBottom w:val="0"/>
              <w:divBdr>
                <w:top w:val="none" w:sz="0" w:space="0" w:color="auto"/>
                <w:left w:val="none" w:sz="0" w:space="0" w:color="auto"/>
                <w:bottom w:val="none" w:sz="0" w:space="0" w:color="auto"/>
                <w:right w:val="none" w:sz="0" w:space="0" w:color="auto"/>
              </w:divBdr>
            </w:div>
            <w:div w:id="155655860">
              <w:marLeft w:val="0"/>
              <w:marRight w:val="0"/>
              <w:marTop w:val="0"/>
              <w:marBottom w:val="0"/>
              <w:divBdr>
                <w:top w:val="none" w:sz="0" w:space="0" w:color="auto"/>
                <w:left w:val="none" w:sz="0" w:space="0" w:color="auto"/>
                <w:bottom w:val="none" w:sz="0" w:space="0" w:color="auto"/>
                <w:right w:val="none" w:sz="0" w:space="0" w:color="auto"/>
              </w:divBdr>
            </w:div>
            <w:div w:id="2083065292">
              <w:marLeft w:val="0"/>
              <w:marRight w:val="0"/>
              <w:marTop w:val="0"/>
              <w:marBottom w:val="0"/>
              <w:divBdr>
                <w:top w:val="none" w:sz="0" w:space="0" w:color="auto"/>
                <w:left w:val="none" w:sz="0" w:space="0" w:color="auto"/>
                <w:bottom w:val="none" w:sz="0" w:space="0" w:color="auto"/>
                <w:right w:val="none" w:sz="0" w:space="0" w:color="auto"/>
              </w:divBdr>
            </w:div>
            <w:div w:id="1367834616">
              <w:marLeft w:val="0"/>
              <w:marRight w:val="0"/>
              <w:marTop w:val="0"/>
              <w:marBottom w:val="0"/>
              <w:divBdr>
                <w:top w:val="none" w:sz="0" w:space="0" w:color="auto"/>
                <w:left w:val="none" w:sz="0" w:space="0" w:color="auto"/>
                <w:bottom w:val="none" w:sz="0" w:space="0" w:color="auto"/>
                <w:right w:val="none" w:sz="0" w:space="0" w:color="auto"/>
              </w:divBdr>
            </w:div>
            <w:div w:id="2121292933">
              <w:marLeft w:val="0"/>
              <w:marRight w:val="0"/>
              <w:marTop w:val="0"/>
              <w:marBottom w:val="0"/>
              <w:divBdr>
                <w:top w:val="none" w:sz="0" w:space="0" w:color="auto"/>
                <w:left w:val="none" w:sz="0" w:space="0" w:color="auto"/>
                <w:bottom w:val="none" w:sz="0" w:space="0" w:color="auto"/>
                <w:right w:val="none" w:sz="0" w:space="0" w:color="auto"/>
              </w:divBdr>
            </w:div>
            <w:div w:id="1855263830">
              <w:marLeft w:val="0"/>
              <w:marRight w:val="0"/>
              <w:marTop w:val="0"/>
              <w:marBottom w:val="0"/>
              <w:divBdr>
                <w:top w:val="none" w:sz="0" w:space="0" w:color="auto"/>
                <w:left w:val="none" w:sz="0" w:space="0" w:color="auto"/>
                <w:bottom w:val="none" w:sz="0" w:space="0" w:color="auto"/>
                <w:right w:val="none" w:sz="0" w:space="0" w:color="auto"/>
              </w:divBdr>
            </w:div>
            <w:div w:id="658581913">
              <w:marLeft w:val="0"/>
              <w:marRight w:val="0"/>
              <w:marTop w:val="0"/>
              <w:marBottom w:val="0"/>
              <w:divBdr>
                <w:top w:val="none" w:sz="0" w:space="0" w:color="auto"/>
                <w:left w:val="none" w:sz="0" w:space="0" w:color="auto"/>
                <w:bottom w:val="none" w:sz="0" w:space="0" w:color="auto"/>
                <w:right w:val="none" w:sz="0" w:space="0" w:color="auto"/>
              </w:divBdr>
            </w:div>
            <w:div w:id="1675719048">
              <w:marLeft w:val="0"/>
              <w:marRight w:val="0"/>
              <w:marTop w:val="0"/>
              <w:marBottom w:val="0"/>
              <w:divBdr>
                <w:top w:val="none" w:sz="0" w:space="0" w:color="auto"/>
                <w:left w:val="none" w:sz="0" w:space="0" w:color="auto"/>
                <w:bottom w:val="none" w:sz="0" w:space="0" w:color="auto"/>
                <w:right w:val="none" w:sz="0" w:space="0" w:color="auto"/>
              </w:divBdr>
            </w:div>
            <w:div w:id="728263186">
              <w:marLeft w:val="0"/>
              <w:marRight w:val="0"/>
              <w:marTop w:val="0"/>
              <w:marBottom w:val="0"/>
              <w:divBdr>
                <w:top w:val="none" w:sz="0" w:space="0" w:color="auto"/>
                <w:left w:val="none" w:sz="0" w:space="0" w:color="auto"/>
                <w:bottom w:val="none" w:sz="0" w:space="0" w:color="auto"/>
                <w:right w:val="none" w:sz="0" w:space="0" w:color="auto"/>
              </w:divBdr>
            </w:div>
            <w:div w:id="1854801669">
              <w:marLeft w:val="0"/>
              <w:marRight w:val="0"/>
              <w:marTop w:val="0"/>
              <w:marBottom w:val="0"/>
              <w:divBdr>
                <w:top w:val="none" w:sz="0" w:space="0" w:color="auto"/>
                <w:left w:val="none" w:sz="0" w:space="0" w:color="auto"/>
                <w:bottom w:val="none" w:sz="0" w:space="0" w:color="auto"/>
                <w:right w:val="none" w:sz="0" w:space="0" w:color="auto"/>
              </w:divBdr>
            </w:div>
            <w:div w:id="1507088636">
              <w:marLeft w:val="0"/>
              <w:marRight w:val="0"/>
              <w:marTop w:val="0"/>
              <w:marBottom w:val="0"/>
              <w:divBdr>
                <w:top w:val="none" w:sz="0" w:space="0" w:color="auto"/>
                <w:left w:val="none" w:sz="0" w:space="0" w:color="auto"/>
                <w:bottom w:val="none" w:sz="0" w:space="0" w:color="auto"/>
                <w:right w:val="none" w:sz="0" w:space="0" w:color="auto"/>
              </w:divBdr>
            </w:div>
            <w:div w:id="1623028799">
              <w:marLeft w:val="0"/>
              <w:marRight w:val="0"/>
              <w:marTop w:val="0"/>
              <w:marBottom w:val="0"/>
              <w:divBdr>
                <w:top w:val="none" w:sz="0" w:space="0" w:color="auto"/>
                <w:left w:val="none" w:sz="0" w:space="0" w:color="auto"/>
                <w:bottom w:val="none" w:sz="0" w:space="0" w:color="auto"/>
                <w:right w:val="none" w:sz="0" w:space="0" w:color="auto"/>
              </w:divBdr>
            </w:div>
            <w:div w:id="1251692071">
              <w:marLeft w:val="0"/>
              <w:marRight w:val="0"/>
              <w:marTop w:val="0"/>
              <w:marBottom w:val="0"/>
              <w:divBdr>
                <w:top w:val="none" w:sz="0" w:space="0" w:color="auto"/>
                <w:left w:val="none" w:sz="0" w:space="0" w:color="auto"/>
                <w:bottom w:val="none" w:sz="0" w:space="0" w:color="auto"/>
                <w:right w:val="none" w:sz="0" w:space="0" w:color="auto"/>
              </w:divBdr>
            </w:div>
            <w:div w:id="1529296614">
              <w:marLeft w:val="0"/>
              <w:marRight w:val="0"/>
              <w:marTop w:val="0"/>
              <w:marBottom w:val="0"/>
              <w:divBdr>
                <w:top w:val="none" w:sz="0" w:space="0" w:color="auto"/>
                <w:left w:val="none" w:sz="0" w:space="0" w:color="auto"/>
                <w:bottom w:val="none" w:sz="0" w:space="0" w:color="auto"/>
                <w:right w:val="none" w:sz="0" w:space="0" w:color="auto"/>
              </w:divBdr>
            </w:div>
            <w:div w:id="540828196">
              <w:marLeft w:val="0"/>
              <w:marRight w:val="0"/>
              <w:marTop w:val="0"/>
              <w:marBottom w:val="0"/>
              <w:divBdr>
                <w:top w:val="none" w:sz="0" w:space="0" w:color="auto"/>
                <w:left w:val="none" w:sz="0" w:space="0" w:color="auto"/>
                <w:bottom w:val="none" w:sz="0" w:space="0" w:color="auto"/>
                <w:right w:val="none" w:sz="0" w:space="0" w:color="auto"/>
              </w:divBdr>
            </w:div>
            <w:div w:id="7771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5300">
      <w:bodyDiv w:val="1"/>
      <w:marLeft w:val="0"/>
      <w:marRight w:val="0"/>
      <w:marTop w:val="0"/>
      <w:marBottom w:val="0"/>
      <w:divBdr>
        <w:top w:val="none" w:sz="0" w:space="0" w:color="auto"/>
        <w:left w:val="none" w:sz="0" w:space="0" w:color="auto"/>
        <w:bottom w:val="none" w:sz="0" w:space="0" w:color="auto"/>
        <w:right w:val="none" w:sz="0" w:space="0" w:color="auto"/>
      </w:divBdr>
    </w:div>
    <w:div w:id="1874924737">
      <w:bodyDiv w:val="1"/>
      <w:marLeft w:val="0"/>
      <w:marRight w:val="0"/>
      <w:marTop w:val="0"/>
      <w:marBottom w:val="0"/>
      <w:divBdr>
        <w:top w:val="none" w:sz="0" w:space="0" w:color="auto"/>
        <w:left w:val="none" w:sz="0" w:space="0" w:color="auto"/>
        <w:bottom w:val="none" w:sz="0" w:space="0" w:color="auto"/>
        <w:right w:val="none" w:sz="0" w:space="0" w:color="auto"/>
      </w:divBdr>
      <w:divsChild>
        <w:div w:id="568273214">
          <w:marLeft w:val="0"/>
          <w:marRight w:val="547"/>
          <w:marTop w:val="200"/>
          <w:marBottom w:val="0"/>
          <w:divBdr>
            <w:top w:val="none" w:sz="0" w:space="0" w:color="auto"/>
            <w:left w:val="none" w:sz="0" w:space="0" w:color="auto"/>
            <w:bottom w:val="none" w:sz="0" w:space="0" w:color="auto"/>
            <w:right w:val="none" w:sz="0" w:space="0" w:color="auto"/>
          </w:divBdr>
        </w:div>
        <w:div w:id="1194731838">
          <w:marLeft w:val="0"/>
          <w:marRight w:val="547"/>
          <w:marTop w:val="200"/>
          <w:marBottom w:val="0"/>
          <w:divBdr>
            <w:top w:val="none" w:sz="0" w:space="0" w:color="auto"/>
            <w:left w:val="none" w:sz="0" w:space="0" w:color="auto"/>
            <w:bottom w:val="none" w:sz="0" w:space="0" w:color="auto"/>
            <w:right w:val="none" w:sz="0" w:space="0" w:color="auto"/>
          </w:divBdr>
        </w:div>
        <w:div w:id="999770611">
          <w:marLeft w:val="0"/>
          <w:marRight w:val="547"/>
          <w:marTop w:val="200"/>
          <w:marBottom w:val="0"/>
          <w:divBdr>
            <w:top w:val="none" w:sz="0" w:space="0" w:color="auto"/>
            <w:left w:val="none" w:sz="0" w:space="0" w:color="auto"/>
            <w:bottom w:val="none" w:sz="0" w:space="0" w:color="auto"/>
            <w:right w:val="none" w:sz="0" w:space="0" w:color="auto"/>
          </w:divBdr>
        </w:div>
        <w:div w:id="18357256">
          <w:marLeft w:val="0"/>
          <w:marRight w:val="547"/>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lukah.net/social/0/8862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lukah.net/culture/0/106449/" TargetMode="External"/><Relationship Id="rId12" Type="http://schemas.openxmlformats.org/officeDocument/2006/relationships/hyperlink" Target="https://www.alukah.net/literature_language/0/7273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ukah.net/literature_language/0/36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lukah.net/culture/0/7295/" TargetMode="External"/><Relationship Id="rId4" Type="http://schemas.openxmlformats.org/officeDocument/2006/relationships/webSettings" Target="webSettings.xml"/><Relationship Id="rId9" Type="http://schemas.openxmlformats.org/officeDocument/2006/relationships/hyperlink" Target="https://www.alukah.net/literature_language/0/90848/"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9</Pages>
  <Words>3784</Words>
  <Characters>20816</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dcterms:created xsi:type="dcterms:W3CDTF">2022-10-03T16:58:00Z</dcterms:created>
  <dcterms:modified xsi:type="dcterms:W3CDTF">2022-10-27T11:26:00Z</dcterms:modified>
</cp:coreProperties>
</file>