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4D4" w:rsidRDefault="000D25D3" w:rsidP="0062228E">
      <w:r w:rsidRPr="00891944">
        <w:rPr>
          <w:b/>
          <w:bCs/>
        </w:rPr>
        <w:t>Emploi du temps des matières hybrides</w:t>
      </w:r>
      <w:r>
        <w:rPr>
          <w:b/>
          <w:bCs/>
        </w:rPr>
        <w:t xml:space="preserve"> (programmation en </w:t>
      </w:r>
      <w:proofErr w:type="spellStart"/>
      <w:r>
        <w:rPr>
          <w:b/>
          <w:bCs/>
        </w:rPr>
        <w:t>présentiel</w:t>
      </w:r>
      <w:proofErr w:type="spellEnd"/>
      <w:r>
        <w:rPr>
          <w:b/>
          <w:bCs/>
        </w:rPr>
        <w:t xml:space="preserve">) // </w:t>
      </w:r>
      <w:r w:rsidRPr="0062228E">
        <w:rPr>
          <w:b/>
          <w:bCs/>
          <w:highlight w:val="cyan"/>
        </w:rPr>
        <w:t>semaine 0</w:t>
      </w:r>
      <w:r w:rsidR="0062228E" w:rsidRPr="0062228E">
        <w:rPr>
          <w:b/>
          <w:bCs/>
          <w:highlight w:val="cyan"/>
        </w:rPr>
        <w:t>2</w:t>
      </w:r>
    </w:p>
    <w:tbl>
      <w:tblPr>
        <w:tblStyle w:val="Grilledutableau"/>
        <w:tblW w:w="0" w:type="auto"/>
        <w:tblLook w:val="04A0"/>
      </w:tblPr>
      <w:tblGrid>
        <w:gridCol w:w="1571"/>
        <w:gridCol w:w="2223"/>
        <w:gridCol w:w="2126"/>
        <w:gridCol w:w="1418"/>
        <w:gridCol w:w="6806"/>
      </w:tblGrid>
      <w:tr w:rsidR="00435095" w:rsidRPr="00330BDA" w:rsidTr="00435095">
        <w:tc>
          <w:tcPr>
            <w:tcW w:w="7338" w:type="dxa"/>
            <w:gridSpan w:val="4"/>
          </w:tcPr>
          <w:p w:rsidR="00435095" w:rsidRPr="00330BDA" w:rsidRDefault="00435095" w:rsidP="00DE16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Matières programmées pour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OT</w:t>
            </w:r>
          </w:p>
        </w:tc>
        <w:tc>
          <w:tcPr>
            <w:tcW w:w="6806" w:type="dxa"/>
            <w:vMerge w:val="restart"/>
            <w:vAlign w:val="center"/>
          </w:tcPr>
          <w:p w:rsidR="00435095" w:rsidRPr="00330BDA" w:rsidRDefault="00435095" w:rsidP="0043509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Observations</w:t>
            </w:r>
          </w:p>
        </w:tc>
      </w:tr>
      <w:tr w:rsidR="00435095" w:rsidRPr="00330BDA" w:rsidTr="00662459">
        <w:tc>
          <w:tcPr>
            <w:tcW w:w="1571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 et heure</w:t>
            </w:r>
          </w:p>
        </w:tc>
        <w:tc>
          <w:tcPr>
            <w:tcW w:w="2223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</w:t>
            </w:r>
          </w:p>
        </w:tc>
        <w:tc>
          <w:tcPr>
            <w:tcW w:w="2126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matière</w:t>
            </w:r>
          </w:p>
        </w:tc>
        <w:tc>
          <w:tcPr>
            <w:tcW w:w="1418" w:type="dxa"/>
          </w:tcPr>
          <w:p w:rsidR="00435095" w:rsidRPr="00330BDA" w:rsidRDefault="00435095" w:rsidP="00261913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6806" w:type="dxa"/>
            <w:vMerge/>
          </w:tcPr>
          <w:p w:rsidR="00435095" w:rsidRPr="00330BDA" w:rsidRDefault="00435095" w:rsidP="00F97C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2D2050">
        <w:trPr>
          <w:trHeight w:val="691"/>
        </w:trPr>
        <w:tc>
          <w:tcPr>
            <w:tcW w:w="1571" w:type="dxa"/>
            <w:vAlign w:val="center"/>
          </w:tcPr>
          <w:p w:rsidR="00671E16" w:rsidRDefault="00671E16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21/11/2022</w:t>
            </w:r>
          </w:p>
          <w:p w:rsidR="00671E16" w:rsidRDefault="00671E16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45AD">
              <w:rPr>
                <w:rFonts w:eastAsia="Times New Roman" w:cstheme="minorHAnsi"/>
                <w:sz w:val="18"/>
                <w:szCs w:val="18"/>
              </w:rPr>
              <w:t>11H20-12H50</w:t>
            </w:r>
          </w:p>
        </w:tc>
        <w:tc>
          <w:tcPr>
            <w:tcW w:w="2223" w:type="dxa"/>
            <w:vAlign w:val="center"/>
          </w:tcPr>
          <w:p w:rsidR="00671E16" w:rsidRPr="00CD0777" w:rsidRDefault="00671E16" w:rsidP="003F70F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CD0777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AIT ELHARA</w:t>
            </w:r>
          </w:p>
        </w:tc>
        <w:tc>
          <w:tcPr>
            <w:tcW w:w="2126" w:type="dxa"/>
            <w:vAlign w:val="center"/>
          </w:tcPr>
          <w:p w:rsidR="00671E16" w:rsidRPr="00CD0777" w:rsidRDefault="00671E16" w:rsidP="003F70F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CD0777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</w:tc>
        <w:tc>
          <w:tcPr>
            <w:tcW w:w="1418" w:type="dxa"/>
            <w:vAlign w:val="center"/>
          </w:tcPr>
          <w:p w:rsidR="00671E16" w:rsidRPr="00330BDA" w:rsidRDefault="00671E16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SALLE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6806" w:type="dxa"/>
            <w:vMerge w:val="restart"/>
          </w:tcPr>
          <w:p w:rsidR="00671E16" w:rsidRPr="00330BDA" w:rsidRDefault="00671E16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671E16" w:rsidRPr="009400B6" w:rsidRDefault="00671E16" w:rsidP="00D57E15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1258EB">
        <w:trPr>
          <w:trHeight w:val="564"/>
        </w:trPr>
        <w:tc>
          <w:tcPr>
            <w:tcW w:w="1571" w:type="dxa"/>
            <w:vAlign w:val="center"/>
          </w:tcPr>
          <w:p w:rsidR="00671E16" w:rsidRPr="00330BDA" w:rsidRDefault="00671E16" w:rsidP="00BB467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Pr="00330BDA" w:rsidRDefault="00671E16" w:rsidP="00BB4673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08h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0-09h30</w:t>
            </w:r>
          </w:p>
        </w:tc>
        <w:tc>
          <w:tcPr>
            <w:tcW w:w="2223" w:type="dxa"/>
            <w:vAlign w:val="center"/>
          </w:tcPr>
          <w:p w:rsidR="00671E16" w:rsidRPr="00330BDA" w:rsidRDefault="00671E16" w:rsidP="00BB467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BOUMEGOURA</w:t>
            </w:r>
          </w:p>
        </w:tc>
        <w:tc>
          <w:tcPr>
            <w:tcW w:w="2126" w:type="dxa"/>
            <w:vAlign w:val="center"/>
          </w:tcPr>
          <w:p w:rsidR="00671E16" w:rsidRPr="00330BDA" w:rsidRDefault="00671E16" w:rsidP="00BB4673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Législation du travail en Algérie</w:t>
            </w:r>
          </w:p>
        </w:tc>
        <w:tc>
          <w:tcPr>
            <w:tcW w:w="1418" w:type="dxa"/>
            <w:vAlign w:val="center"/>
          </w:tcPr>
          <w:p w:rsidR="00671E16" w:rsidRPr="00330BDA" w:rsidRDefault="00671E16" w:rsidP="00671E16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SALLE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6806" w:type="dxa"/>
            <w:vMerge/>
          </w:tcPr>
          <w:p w:rsidR="00671E16" w:rsidRPr="00330BDA" w:rsidRDefault="00671E16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06598F">
        <w:trPr>
          <w:trHeight w:val="114"/>
        </w:trPr>
        <w:tc>
          <w:tcPr>
            <w:tcW w:w="1571" w:type="dxa"/>
            <w:vAlign w:val="center"/>
          </w:tcPr>
          <w:p w:rsidR="00671E16" w:rsidRPr="00330BDA" w:rsidRDefault="00671E16" w:rsidP="00BC47DB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Default="00671E16" w:rsidP="00BC47D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09h40- 11h10</w:t>
            </w:r>
          </w:p>
        </w:tc>
        <w:tc>
          <w:tcPr>
            <w:tcW w:w="2223" w:type="dxa"/>
            <w:vAlign w:val="center"/>
          </w:tcPr>
          <w:p w:rsidR="00671E16" w:rsidRPr="000B183D" w:rsidRDefault="00671E16" w:rsidP="00BC47DB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B183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HADIBI</w:t>
            </w:r>
          </w:p>
        </w:tc>
        <w:tc>
          <w:tcPr>
            <w:tcW w:w="2126" w:type="dxa"/>
            <w:vAlign w:val="center"/>
          </w:tcPr>
          <w:p w:rsidR="00671E16" w:rsidRPr="000B183D" w:rsidRDefault="00671E16" w:rsidP="00BC47DB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</w:pPr>
            <w:r w:rsidRPr="000B183D">
              <w:rPr>
                <w:rFonts w:asciiTheme="majorBidi" w:eastAsia="Times New Roman" w:hAnsiTheme="majorBidi" w:cstheme="majorBidi"/>
                <w:sz w:val="18"/>
                <w:szCs w:val="18"/>
                <w:lang w:eastAsia="fr-FR"/>
              </w:rPr>
              <w:t>Entreprenariat</w:t>
            </w:r>
          </w:p>
        </w:tc>
        <w:tc>
          <w:tcPr>
            <w:tcW w:w="1418" w:type="dxa"/>
            <w:vAlign w:val="center"/>
          </w:tcPr>
          <w:p w:rsidR="00671E16" w:rsidRPr="000B183D" w:rsidRDefault="00671E16" w:rsidP="00BC47DB">
            <w:pPr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0B183D">
              <w:rPr>
                <w:rFonts w:asciiTheme="majorBidi" w:hAnsiTheme="majorBidi" w:cstheme="majorBidi"/>
                <w:sz w:val="20"/>
                <w:szCs w:val="20"/>
              </w:rPr>
              <w:t>SALLE 08</w:t>
            </w:r>
          </w:p>
        </w:tc>
        <w:tc>
          <w:tcPr>
            <w:tcW w:w="6806" w:type="dxa"/>
            <w:vMerge/>
          </w:tcPr>
          <w:p w:rsidR="00671E16" w:rsidRPr="00330BDA" w:rsidRDefault="00671E16" w:rsidP="0043509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06598F">
        <w:trPr>
          <w:trHeight w:val="119"/>
        </w:trPr>
        <w:tc>
          <w:tcPr>
            <w:tcW w:w="7338" w:type="dxa"/>
            <w:gridSpan w:val="4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COMMUNICATION</w:t>
            </w:r>
          </w:p>
        </w:tc>
        <w:tc>
          <w:tcPr>
            <w:tcW w:w="6806" w:type="dxa"/>
            <w:vMerge w:val="restart"/>
          </w:tcPr>
          <w:p w:rsidR="00671E16" w:rsidRPr="00330BDA" w:rsidRDefault="00671E16" w:rsidP="009810C1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  <w:p w:rsidR="00671E16" w:rsidRPr="00330BDA" w:rsidRDefault="00671E16" w:rsidP="009A01E5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Les matières </w:t>
            </w:r>
            <w:r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psychanalyse </w:t>
            </w:r>
            <w:proofErr w:type="gramStart"/>
            <w:r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»</w:t>
            </w:r>
            <w:r w:rsidR="00CD07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,</w:t>
            </w:r>
            <w:proofErr w:type="gramEnd"/>
            <w:r w:rsidRPr="00330BDA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« sondage d’opinion »</w:t>
            </w:r>
            <w:r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 xml:space="preserve"> </w:t>
            </w:r>
            <w:r w:rsidR="00CD0777">
              <w:rPr>
                <w:rFonts w:asciiTheme="majorBidi" w:hAnsiTheme="majorBidi" w:cstheme="majorBidi"/>
                <w:sz w:val="20"/>
                <w:szCs w:val="20"/>
              </w:rPr>
              <w:t xml:space="preserve"> et </w:t>
            </w:r>
            <w:r w:rsidR="00CD0777" w:rsidRPr="00CD0777">
              <w:rPr>
                <w:rFonts w:asciiTheme="majorBidi" w:hAnsiTheme="majorBidi" w:cstheme="majorBidi"/>
                <w:sz w:val="20"/>
                <w:szCs w:val="20"/>
                <w:highlight w:val="yellow"/>
              </w:rPr>
              <w:t>« anglais »</w:t>
            </w:r>
            <w:r w:rsidR="00CD077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A01E5">
              <w:rPr>
                <w:rFonts w:asciiTheme="majorBidi" w:hAnsiTheme="majorBidi" w:cstheme="majorBidi"/>
                <w:sz w:val="20"/>
                <w:szCs w:val="20"/>
              </w:rPr>
              <w:t xml:space="preserve">et entrepreneuriat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30BDA">
              <w:rPr>
                <w:rFonts w:asciiTheme="majorBidi" w:hAnsiTheme="majorBidi" w:cstheme="majorBidi"/>
                <w:sz w:val="20"/>
                <w:szCs w:val="20"/>
              </w:rPr>
              <w:t>seront programmées</w:t>
            </w:r>
            <w:r w:rsidR="009A01E5">
              <w:rPr>
                <w:rFonts w:asciiTheme="majorBidi" w:hAnsiTheme="majorBidi" w:cstheme="majorBidi"/>
                <w:sz w:val="20"/>
                <w:szCs w:val="20"/>
              </w:rPr>
              <w:t xml:space="preserve"> ultérieurement</w:t>
            </w:r>
            <w:r w:rsidRPr="00330BDA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  <w:p w:rsidR="00671E16" w:rsidRPr="00330BDA" w:rsidRDefault="00671E16" w:rsidP="0026076A">
            <w:pPr>
              <w:pStyle w:val="Paragraphedeliste"/>
              <w:ind w:left="31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28E" w:rsidRPr="00330BDA" w:rsidTr="007D1049">
        <w:trPr>
          <w:trHeight w:val="576"/>
        </w:trPr>
        <w:tc>
          <w:tcPr>
            <w:tcW w:w="1571" w:type="dxa"/>
            <w:vAlign w:val="center"/>
          </w:tcPr>
          <w:p w:rsidR="0062228E" w:rsidRPr="00330BDA" w:rsidRDefault="0062228E" w:rsidP="0006598F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2223" w:type="dxa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2126" w:type="dxa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1418" w:type="dxa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6806" w:type="dxa"/>
            <w:vMerge/>
          </w:tcPr>
          <w:p w:rsidR="0062228E" w:rsidRPr="00330BDA" w:rsidRDefault="0062228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228E" w:rsidRPr="00330BDA" w:rsidTr="007D1049">
        <w:trPr>
          <w:trHeight w:val="104"/>
        </w:trPr>
        <w:tc>
          <w:tcPr>
            <w:tcW w:w="1571" w:type="dxa"/>
            <w:vAlign w:val="center"/>
          </w:tcPr>
          <w:p w:rsidR="0062228E" w:rsidRPr="00330BDA" w:rsidRDefault="0062228E" w:rsidP="0006598F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2223" w:type="dxa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1418" w:type="dxa"/>
            <w:vAlign w:val="center"/>
          </w:tcPr>
          <w:p w:rsidR="0062228E" w:rsidRPr="00330BDA" w:rsidRDefault="0062228E" w:rsidP="003F70FB">
            <w:pPr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//</w:t>
            </w:r>
          </w:p>
        </w:tc>
        <w:tc>
          <w:tcPr>
            <w:tcW w:w="6806" w:type="dxa"/>
            <w:vMerge/>
          </w:tcPr>
          <w:p w:rsidR="0062228E" w:rsidRPr="00330BDA" w:rsidRDefault="0062228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06598F">
        <w:trPr>
          <w:trHeight w:val="103"/>
        </w:trPr>
        <w:tc>
          <w:tcPr>
            <w:tcW w:w="7338" w:type="dxa"/>
            <w:gridSpan w:val="4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Matières programmées pour </w:t>
            </w:r>
            <w:r w:rsidRPr="00330BDA"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>MASTER 2 SANTE</w:t>
            </w:r>
          </w:p>
        </w:tc>
        <w:tc>
          <w:tcPr>
            <w:tcW w:w="6806" w:type="dxa"/>
            <w:vMerge w:val="restart"/>
          </w:tcPr>
          <w:p w:rsidR="00671E16" w:rsidRPr="00330BDA" w:rsidRDefault="00671E16" w:rsidP="000E1B15">
            <w:pPr>
              <w:pStyle w:val="Paragraphedeliste"/>
              <w:numPr>
                <w:ilvl w:val="0"/>
                <w:numId w:val="2"/>
              </w:numPr>
              <w:ind w:left="317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hAnsiTheme="majorBidi" w:cstheme="majorBidi"/>
                <w:sz w:val="20"/>
                <w:szCs w:val="20"/>
              </w:rPr>
              <w:t>L’absence aux séances TD est strictement interdite durant tous les séminaires.</w:t>
            </w:r>
          </w:p>
        </w:tc>
      </w:tr>
      <w:tr w:rsidR="00671E16" w:rsidRPr="00330BDA" w:rsidTr="0006598F">
        <w:trPr>
          <w:trHeight w:val="361"/>
        </w:trPr>
        <w:tc>
          <w:tcPr>
            <w:tcW w:w="1571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22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Pr="00330BDA" w:rsidRDefault="00671E16" w:rsidP="008844CD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13H00 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-14H30</w:t>
            </w:r>
          </w:p>
        </w:tc>
        <w:tc>
          <w:tcPr>
            <w:tcW w:w="2223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KICHER</w:t>
            </w:r>
          </w:p>
        </w:tc>
        <w:tc>
          <w:tcPr>
            <w:tcW w:w="2126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Communication</w:t>
            </w:r>
          </w:p>
        </w:tc>
        <w:tc>
          <w:tcPr>
            <w:tcW w:w="1418" w:type="dxa"/>
            <w:vAlign w:val="center"/>
          </w:tcPr>
          <w:p w:rsidR="00671E16" w:rsidRPr="00330BDA" w:rsidRDefault="00671E16" w:rsidP="00CE6775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 3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6806" w:type="dxa"/>
            <w:vMerge/>
          </w:tcPr>
          <w:p w:rsidR="00671E16" w:rsidRPr="00330BDA" w:rsidRDefault="00671E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06598F">
        <w:trPr>
          <w:trHeight w:val="254"/>
        </w:trPr>
        <w:tc>
          <w:tcPr>
            <w:tcW w:w="1571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08h00-09h30</w:t>
            </w:r>
          </w:p>
        </w:tc>
        <w:tc>
          <w:tcPr>
            <w:tcW w:w="2223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IAICHOUCHENE</w:t>
            </w:r>
          </w:p>
        </w:tc>
        <w:tc>
          <w:tcPr>
            <w:tcW w:w="2126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Anglais</w:t>
            </w:r>
          </w:p>
          <w:p w:rsidR="00671E16" w:rsidRPr="00330BDA" w:rsidRDefault="00671E16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TD</w:t>
            </w:r>
          </w:p>
        </w:tc>
        <w:tc>
          <w:tcPr>
            <w:tcW w:w="1418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06</w:t>
            </w:r>
          </w:p>
        </w:tc>
        <w:tc>
          <w:tcPr>
            <w:tcW w:w="6806" w:type="dxa"/>
            <w:vMerge/>
          </w:tcPr>
          <w:p w:rsidR="00671E16" w:rsidRPr="00330BDA" w:rsidRDefault="00671E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71E16" w:rsidRPr="00330BDA" w:rsidTr="0006598F">
        <w:trPr>
          <w:trHeight w:val="92"/>
        </w:trPr>
        <w:tc>
          <w:tcPr>
            <w:tcW w:w="1571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24</w:t>
            </w:r>
            <w:r w:rsidRPr="00330BDA">
              <w:rPr>
                <w:rFonts w:asciiTheme="majorBidi" w:eastAsia="Times New Roman" w:hAnsiTheme="majorBidi" w:cstheme="majorBidi"/>
                <w:sz w:val="20"/>
                <w:szCs w:val="20"/>
              </w:rPr>
              <w:t>/11/2022</w:t>
            </w:r>
          </w:p>
          <w:p w:rsidR="00671E16" w:rsidRPr="00ED45AD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ED45AD">
              <w:rPr>
                <w:rFonts w:eastAsia="Times New Roman" w:cstheme="minorHAnsi"/>
                <w:sz w:val="18"/>
                <w:szCs w:val="18"/>
              </w:rPr>
              <w:t>11H20-12H50</w:t>
            </w:r>
          </w:p>
        </w:tc>
        <w:tc>
          <w:tcPr>
            <w:tcW w:w="2223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  <w:t>HALLIS</w:t>
            </w:r>
          </w:p>
        </w:tc>
        <w:tc>
          <w:tcPr>
            <w:tcW w:w="2126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val="en-US" w:eastAsia="fr-FR"/>
              </w:rPr>
              <w:t>Entreprenariat</w:t>
            </w:r>
          </w:p>
        </w:tc>
        <w:tc>
          <w:tcPr>
            <w:tcW w:w="1418" w:type="dxa"/>
            <w:vAlign w:val="center"/>
          </w:tcPr>
          <w:p w:rsidR="00671E16" w:rsidRPr="00330BDA" w:rsidRDefault="00671E16" w:rsidP="000659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30BDA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SALLE 06</w:t>
            </w:r>
          </w:p>
        </w:tc>
        <w:tc>
          <w:tcPr>
            <w:tcW w:w="6806" w:type="dxa"/>
            <w:vMerge/>
          </w:tcPr>
          <w:p w:rsidR="00671E16" w:rsidRPr="00330BDA" w:rsidRDefault="00671E1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E96F4B" w:rsidRDefault="00E96F4B"/>
    <w:p w:rsidR="00E96F4B" w:rsidRDefault="00E96F4B"/>
    <w:sectPr w:rsidR="00E96F4B" w:rsidSect="00E96F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3DCB"/>
    <w:multiLevelType w:val="hybridMultilevel"/>
    <w:tmpl w:val="AD66B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C072F"/>
    <w:multiLevelType w:val="hybridMultilevel"/>
    <w:tmpl w:val="7D22037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6F4B"/>
    <w:rsid w:val="000069CC"/>
    <w:rsid w:val="00046E35"/>
    <w:rsid w:val="00055C26"/>
    <w:rsid w:val="0006598F"/>
    <w:rsid w:val="000674E7"/>
    <w:rsid w:val="00071618"/>
    <w:rsid w:val="00071F10"/>
    <w:rsid w:val="00083F32"/>
    <w:rsid w:val="00093A65"/>
    <w:rsid w:val="000B183D"/>
    <w:rsid w:val="000D25D3"/>
    <w:rsid w:val="000D4C1E"/>
    <w:rsid w:val="000E1B15"/>
    <w:rsid w:val="001258EB"/>
    <w:rsid w:val="00180D43"/>
    <w:rsid w:val="001F39A0"/>
    <w:rsid w:val="00207067"/>
    <w:rsid w:val="00241947"/>
    <w:rsid w:val="0026076A"/>
    <w:rsid w:val="002D2050"/>
    <w:rsid w:val="002F41F4"/>
    <w:rsid w:val="002F77A0"/>
    <w:rsid w:val="0032784F"/>
    <w:rsid w:val="00330BDA"/>
    <w:rsid w:val="0033311E"/>
    <w:rsid w:val="00352BEA"/>
    <w:rsid w:val="003654BD"/>
    <w:rsid w:val="003719D2"/>
    <w:rsid w:val="003B30E9"/>
    <w:rsid w:val="003C2F09"/>
    <w:rsid w:val="003E49E1"/>
    <w:rsid w:val="00407E32"/>
    <w:rsid w:val="00412C5D"/>
    <w:rsid w:val="00435095"/>
    <w:rsid w:val="00454016"/>
    <w:rsid w:val="0046364F"/>
    <w:rsid w:val="004955F8"/>
    <w:rsid w:val="00497B48"/>
    <w:rsid w:val="004C2300"/>
    <w:rsid w:val="004C3429"/>
    <w:rsid w:val="004F714A"/>
    <w:rsid w:val="00541450"/>
    <w:rsid w:val="005A4A9B"/>
    <w:rsid w:val="0062228E"/>
    <w:rsid w:val="00631617"/>
    <w:rsid w:val="00662459"/>
    <w:rsid w:val="00671E16"/>
    <w:rsid w:val="00675761"/>
    <w:rsid w:val="00683EC5"/>
    <w:rsid w:val="006A619C"/>
    <w:rsid w:val="006A6FCB"/>
    <w:rsid w:val="006E04D4"/>
    <w:rsid w:val="006F14B5"/>
    <w:rsid w:val="0070286C"/>
    <w:rsid w:val="00744D2E"/>
    <w:rsid w:val="00786F2C"/>
    <w:rsid w:val="007875C3"/>
    <w:rsid w:val="0079086C"/>
    <w:rsid w:val="007955FF"/>
    <w:rsid w:val="007D1049"/>
    <w:rsid w:val="007D6D8A"/>
    <w:rsid w:val="00840EEA"/>
    <w:rsid w:val="00841196"/>
    <w:rsid w:val="008844CD"/>
    <w:rsid w:val="0089188D"/>
    <w:rsid w:val="008D5659"/>
    <w:rsid w:val="008E3EAB"/>
    <w:rsid w:val="008F1A5D"/>
    <w:rsid w:val="00902E0A"/>
    <w:rsid w:val="009400B6"/>
    <w:rsid w:val="009535FA"/>
    <w:rsid w:val="00964986"/>
    <w:rsid w:val="00975E4D"/>
    <w:rsid w:val="009810C1"/>
    <w:rsid w:val="009848EB"/>
    <w:rsid w:val="009A01E5"/>
    <w:rsid w:val="009A4FE6"/>
    <w:rsid w:val="00A6599C"/>
    <w:rsid w:val="00A667CB"/>
    <w:rsid w:val="00AA2AAF"/>
    <w:rsid w:val="00AF0418"/>
    <w:rsid w:val="00B03DA5"/>
    <w:rsid w:val="00B13756"/>
    <w:rsid w:val="00B57892"/>
    <w:rsid w:val="00BB6E40"/>
    <w:rsid w:val="00BD6E34"/>
    <w:rsid w:val="00BE0FC2"/>
    <w:rsid w:val="00BE66D5"/>
    <w:rsid w:val="00BF1E0C"/>
    <w:rsid w:val="00C05370"/>
    <w:rsid w:val="00C21C1F"/>
    <w:rsid w:val="00C67A67"/>
    <w:rsid w:val="00C770C4"/>
    <w:rsid w:val="00C86479"/>
    <w:rsid w:val="00CD0777"/>
    <w:rsid w:val="00CE277F"/>
    <w:rsid w:val="00CE4C94"/>
    <w:rsid w:val="00CE6775"/>
    <w:rsid w:val="00D0715D"/>
    <w:rsid w:val="00D20B09"/>
    <w:rsid w:val="00D40085"/>
    <w:rsid w:val="00D57E15"/>
    <w:rsid w:val="00D61C19"/>
    <w:rsid w:val="00DB267C"/>
    <w:rsid w:val="00DC3A85"/>
    <w:rsid w:val="00DD5E24"/>
    <w:rsid w:val="00DE1639"/>
    <w:rsid w:val="00DE3111"/>
    <w:rsid w:val="00E96F4B"/>
    <w:rsid w:val="00EA0773"/>
    <w:rsid w:val="00EA50D5"/>
    <w:rsid w:val="00ED45AD"/>
    <w:rsid w:val="00EE16DE"/>
    <w:rsid w:val="00EF2956"/>
    <w:rsid w:val="00F66575"/>
    <w:rsid w:val="00F67ECD"/>
    <w:rsid w:val="00F82DD5"/>
    <w:rsid w:val="00F97C0C"/>
    <w:rsid w:val="00FB7E8B"/>
    <w:rsid w:val="00FC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96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63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15</cp:revision>
  <dcterms:created xsi:type="dcterms:W3CDTF">2022-11-09T09:14:00Z</dcterms:created>
  <dcterms:modified xsi:type="dcterms:W3CDTF">2022-11-17T15:51:00Z</dcterms:modified>
</cp:coreProperties>
</file>