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51" w:rsidRDefault="00176551" w:rsidP="00DB2858">
      <w:pPr>
        <w:jc w:val="center"/>
        <w:rPr>
          <w:b/>
          <w:bCs/>
          <w:sz w:val="26"/>
          <w:szCs w:val="26"/>
          <w:highlight w:val="yellow"/>
          <w:u w:val="single"/>
        </w:rPr>
      </w:pPr>
      <w:r>
        <w:rPr>
          <w:b/>
          <w:bCs/>
          <w:sz w:val="26"/>
          <w:szCs w:val="26"/>
          <w:highlight w:val="yellow"/>
          <w:u w:val="single"/>
        </w:rPr>
        <w:t xml:space="preserve">Cours 1 : la lettre administrative </w:t>
      </w:r>
    </w:p>
    <w:p w:rsidR="00505FFC" w:rsidRDefault="00505FFC" w:rsidP="00505FFC">
      <w:pPr>
        <w:spacing w:line="360" w:lineRule="auto"/>
        <w:jc w:val="both"/>
        <w:rPr>
          <w:rFonts w:asciiTheme="majorBidi" w:hAnsiTheme="majorBidi" w:cstheme="majorBidi"/>
          <w:sz w:val="26"/>
          <w:szCs w:val="26"/>
        </w:rPr>
      </w:pPr>
      <w:r>
        <w:rPr>
          <w:rFonts w:asciiTheme="majorBidi" w:hAnsiTheme="majorBidi" w:cstheme="majorBidi"/>
          <w:sz w:val="26"/>
          <w:szCs w:val="26"/>
        </w:rPr>
        <w:t>Le petit</w:t>
      </w:r>
      <w:r w:rsidR="00E409E1">
        <w:rPr>
          <w:rFonts w:asciiTheme="majorBidi" w:hAnsiTheme="majorBidi" w:cstheme="majorBidi"/>
          <w:sz w:val="26"/>
          <w:szCs w:val="26"/>
        </w:rPr>
        <w:t xml:space="preserve"> Robert</w:t>
      </w:r>
      <w:r>
        <w:rPr>
          <w:rFonts w:asciiTheme="majorBidi" w:hAnsiTheme="majorBidi" w:cstheme="majorBidi"/>
          <w:sz w:val="26"/>
          <w:szCs w:val="26"/>
        </w:rPr>
        <w:t xml:space="preserve">  définit la lettre administrative comme étant un</w:t>
      </w:r>
      <w:r w:rsidRPr="00505FFC">
        <w:rPr>
          <w:rFonts w:asciiTheme="majorBidi" w:hAnsiTheme="majorBidi" w:cstheme="majorBidi"/>
          <w:sz w:val="26"/>
          <w:szCs w:val="26"/>
        </w:rPr>
        <w:t xml:space="preserve">« </w:t>
      </w:r>
      <w:r w:rsidRPr="00505FFC">
        <w:rPr>
          <w:rFonts w:asciiTheme="majorBidi" w:hAnsiTheme="majorBidi" w:cstheme="majorBidi"/>
          <w:i/>
          <w:iCs/>
          <w:sz w:val="26"/>
          <w:szCs w:val="26"/>
        </w:rPr>
        <w:t xml:space="preserve">Écrit que l'on adresse à quelqu'un pour lui communiquer quelque chose </w:t>
      </w:r>
      <w:r w:rsidRPr="00505FFC">
        <w:rPr>
          <w:rFonts w:asciiTheme="majorBidi" w:hAnsiTheme="majorBidi" w:cstheme="majorBidi"/>
          <w:sz w:val="26"/>
          <w:szCs w:val="26"/>
        </w:rPr>
        <w:t>»</w:t>
      </w:r>
      <w:r>
        <w:rPr>
          <w:rFonts w:asciiTheme="majorBidi" w:hAnsiTheme="majorBidi" w:cstheme="majorBidi"/>
          <w:sz w:val="26"/>
          <w:szCs w:val="26"/>
        </w:rPr>
        <w:t xml:space="preserve">. </w:t>
      </w:r>
    </w:p>
    <w:p w:rsidR="00ED1668" w:rsidRDefault="00505FFC" w:rsidP="00505FFC">
      <w:pPr>
        <w:spacing w:line="360" w:lineRule="auto"/>
        <w:jc w:val="both"/>
        <w:rPr>
          <w:rFonts w:asciiTheme="majorBidi" w:hAnsiTheme="majorBidi" w:cstheme="majorBidi"/>
          <w:sz w:val="26"/>
          <w:szCs w:val="26"/>
        </w:rPr>
      </w:pPr>
      <w:r w:rsidRPr="00505FFC">
        <w:rPr>
          <w:rFonts w:asciiTheme="majorBidi" w:hAnsiTheme="majorBidi" w:cstheme="majorBidi"/>
          <w:sz w:val="26"/>
          <w:szCs w:val="26"/>
        </w:rPr>
        <w:t>La lettre administrative fait partie des écrits utilisés le plus couramment dans l’administration. Elle s’</w:t>
      </w:r>
      <w:r>
        <w:rPr>
          <w:rFonts w:asciiTheme="majorBidi" w:hAnsiTheme="majorBidi" w:cstheme="majorBidi"/>
          <w:sz w:val="26"/>
          <w:szCs w:val="26"/>
        </w:rPr>
        <w:t xml:space="preserve">intègre dans ce qui est appelé </w:t>
      </w:r>
      <w:r w:rsidR="00ED1668">
        <w:rPr>
          <w:rFonts w:asciiTheme="majorBidi" w:hAnsiTheme="majorBidi" w:cstheme="majorBidi"/>
          <w:sz w:val="26"/>
          <w:szCs w:val="26"/>
        </w:rPr>
        <w:t xml:space="preserve">« courrier ». </w:t>
      </w:r>
    </w:p>
    <w:p w:rsidR="00176551" w:rsidRPr="00ED1668" w:rsidRDefault="00ED1668" w:rsidP="00ED1668">
      <w:pPr>
        <w:spacing w:line="360" w:lineRule="auto"/>
        <w:jc w:val="both"/>
        <w:rPr>
          <w:rFonts w:asciiTheme="majorBidi" w:hAnsiTheme="majorBidi" w:cstheme="majorBidi"/>
          <w:sz w:val="26"/>
          <w:szCs w:val="26"/>
        </w:rPr>
      </w:pPr>
      <w:r w:rsidRPr="00ED1668">
        <w:rPr>
          <w:rFonts w:asciiTheme="majorBidi" w:hAnsiTheme="majorBidi" w:cstheme="majorBidi"/>
          <w:sz w:val="26"/>
          <w:szCs w:val="26"/>
        </w:rPr>
        <w:t>Écrit élaboré par une administration à un destinataire pour l’informer ou pour lui faire part d’une décision.</w:t>
      </w:r>
      <w:r w:rsidR="00505FFC" w:rsidRPr="00ED1668">
        <w:rPr>
          <w:rFonts w:asciiTheme="majorBidi" w:hAnsiTheme="majorBidi" w:cstheme="majorBidi"/>
          <w:sz w:val="26"/>
          <w:szCs w:val="26"/>
        </w:rPr>
        <w:t xml:space="preserve">  </w:t>
      </w:r>
    </w:p>
    <w:p w:rsidR="00ED1668" w:rsidRPr="00ED1668" w:rsidRDefault="00ED1668" w:rsidP="00ED1668">
      <w:pPr>
        <w:pStyle w:val="Paragraphedeliste"/>
        <w:numPr>
          <w:ilvl w:val="0"/>
          <w:numId w:val="19"/>
        </w:numPr>
        <w:rPr>
          <w:b/>
          <w:bCs/>
          <w:sz w:val="26"/>
          <w:szCs w:val="26"/>
        </w:rPr>
      </w:pPr>
      <w:r w:rsidRPr="00ED1668">
        <w:rPr>
          <w:b/>
          <w:bCs/>
          <w:sz w:val="26"/>
          <w:szCs w:val="26"/>
        </w:rPr>
        <w:t>Dans quel(s) cas utilise-t-on la lettre administrative ?</w:t>
      </w:r>
    </w:p>
    <w:p w:rsidR="00176551" w:rsidRDefault="00E409E1" w:rsidP="00ED1668">
      <w:pPr>
        <w:spacing w:line="360" w:lineRule="auto"/>
        <w:jc w:val="both"/>
        <w:rPr>
          <w:rFonts w:asciiTheme="majorBidi" w:hAnsiTheme="majorBidi" w:cstheme="majorBidi"/>
          <w:sz w:val="26"/>
          <w:szCs w:val="26"/>
        </w:rPr>
      </w:pPr>
      <w:r>
        <w:rPr>
          <w:rFonts w:asciiTheme="majorBidi" w:hAnsiTheme="majorBidi" w:cstheme="majorBidi"/>
          <w:sz w:val="26"/>
          <w:szCs w:val="26"/>
        </w:rPr>
        <w:t>On l’utilise pour échanger</w:t>
      </w:r>
      <w:r w:rsidR="00ED1668" w:rsidRPr="00ED1668">
        <w:rPr>
          <w:rFonts w:asciiTheme="majorBidi" w:hAnsiTheme="majorBidi" w:cstheme="majorBidi"/>
          <w:sz w:val="26"/>
          <w:szCs w:val="26"/>
        </w:rPr>
        <w:t xml:space="preserve"> avec les services extérieurs d'une même administration, les autres administrations et les particuliers.</w:t>
      </w:r>
    </w:p>
    <w:p w:rsidR="00ED1668" w:rsidRDefault="00ED1668" w:rsidP="00ED1668">
      <w:pPr>
        <w:pStyle w:val="Paragraphedeliste"/>
        <w:numPr>
          <w:ilvl w:val="0"/>
          <w:numId w:val="19"/>
        </w:numPr>
        <w:spacing w:line="360" w:lineRule="auto"/>
        <w:jc w:val="both"/>
        <w:rPr>
          <w:rFonts w:asciiTheme="majorBidi" w:hAnsiTheme="majorBidi" w:cstheme="majorBidi"/>
          <w:b/>
          <w:bCs/>
          <w:sz w:val="26"/>
          <w:szCs w:val="26"/>
        </w:rPr>
      </w:pPr>
      <w:r w:rsidRPr="00ED1668">
        <w:rPr>
          <w:rFonts w:asciiTheme="majorBidi" w:hAnsiTheme="majorBidi" w:cstheme="majorBidi"/>
          <w:b/>
          <w:bCs/>
          <w:sz w:val="26"/>
          <w:szCs w:val="26"/>
        </w:rPr>
        <w:t>Les types de lettre administrative :</w:t>
      </w:r>
    </w:p>
    <w:p w:rsidR="00ED1668" w:rsidRDefault="00ED1668" w:rsidP="00ED1668">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Il existe deux types de lettre administrative. </w:t>
      </w:r>
    </w:p>
    <w:p w:rsidR="00ED1668" w:rsidRPr="001521E9" w:rsidRDefault="00ED1668" w:rsidP="001521E9">
      <w:pPr>
        <w:pStyle w:val="Paragraphedeliste"/>
        <w:numPr>
          <w:ilvl w:val="0"/>
          <w:numId w:val="20"/>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Celle qui est adressée à une autre administration. </w:t>
      </w:r>
      <w:r w:rsidRPr="00ED1668">
        <w:rPr>
          <w:rFonts w:asciiTheme="majorBidi" w:hAnsiTheme="majorBidi" w:cstheme="majorBidi"/>
          <w:sz w:val="26"/>
          <w:szCs w:val="26"/>
        </w:rPr>
        <w:t xml:space="preserve"> </w:t>
      </w:r>
      <w:r>
        <w:rPr>
          <w:rFonts w:asciiTheme="majorBidi" w:hAnsiTheme="majorBidi" w:cstheme="majorBidi"/>
          <w:sz w:val="26"/>
          <w:szCs w:val="26"/>
        </w:rPr>
        <w:t xml:space="preserve">Elle </w:t>
      </w:r>
      <w:r w:rsidR="001521E9">
        <w:rPr>
          <w:rFonts w:asciiTheme="majorBidi" w:hAnsiTheme="majorBidi" w:cstheme="majorBidi"/>
          <w:sz w:val="26"/>
          <w:szCs w:val="26"/>
        </w:rPr>
        <w:t xml:space="preserve">a une forme purement </w:t>
      </w:r>
      <w:r>
        <w:rPr>
          <w:rFonts w:asciiTheme="majorBidi" w:hAnsiTheme="majorBidi" w:cstheme="majorBidi"/>
          <w:sz w:val="26"/>
          <w:szCs w:val="26"/>
        </w:rPr>
        <w:t xml:space="preserve">administrative. Ce genre de lettres est </w:t>
      </w:r>
      <w:r w:rsidR="001521E9">
        <w:rPr>
          <w:rFonts w:asciiTheme="majorBidi" w:hAnsiTheme="majorBidi" w:cstheme="majorBidi"/>
          <w:sz w:val="26"/>
          <w:szCs w:val="26"/>
        </w:rPr>
        <w:t>utilisé</w:t>
      </w:r>
      <w:r>
        <w:rPr>
          <w:rFonts w:asciiTheme="majorBidi" w:hAnsiTheme="majorBidi" w:cstheme="majorBidi"/>
          <w:sz w:val="26"/>
          <w:szCs w:val="26"/>
        </w:rPr>
        <w:t xml:space="preserve"> avec les services publics</w:t>
      </w:r>
      <w:r w:rsidR="001521E9">
        <w:rPr>
          <w:rFonts w:asciiTheme="majorBidi" w:hAnsiTheme="majorBidi" w:cstheme="majorBidi"/>
          <w:sz w:val="26"/>
          <w:szCs w:val="26"/>
        </w:rPr>
        <w:t xml:space="preserve"> pour évoquer</w:t>
      </w:r>
      <w:r w:rsidR="001521E9">
        <w:rPr>
          <w:rFonts w:asciiTheme="majorBidi" w:hAnsiTheme="majorBidi" w:cstheme="majorBidi"/>
          <w:b/>
          <w:bCs/>
          <w:sz w:val="26"/>
          <w:szCs w:val="26"/>
        </w:rPr>
        <w:t xml:space="preserve"> </w:t>
      </w:r>
      <w:r w:rsidRPr="00ED1668">
        <w:rPr>
          <w:rFonts w:asciiTheme="majorBidi" w:hAnsiTheme="majorBidi" w:cstheme="majorBidi"/>
          <w:b/>
          <w:bCs/>
          <w:sz w:val="26"/>
          <w:szCs w:val="26"/>
        </w:rPr>
        <w:t xml:space="preserve"> </w:t>
      </w:r>
      <w:r w:rsidRPr="001521E9">
        <w:rPr>
          <w:rFonts w:asciiTheme="majorBidi" w:hAnsiTheme="majorBidi" w:cstheme="majorBidi"/>
          <w:sz w:val="26"/>
          <w:szCs w:val="26"/>
        </w:rPr>
        <w:t>la situation professionnelle des fonctionnaires …</w:t>
      </w:r>
      <w:r w:rsidRPr="00ED1668">
        <w:rPr>
          <w:rFonts w:asciiTheme="majorBidi" w:hAnsiTheme="majorBidi" w:cstheme="majorBidi"/>
          <w:b/>
          <w:bCs/>
          <w:sz w:val="26"/>
          <w:szCs w:val="26"/>
        </w:rPr>
        <w:t xml:space="preserve"> </w:t>
      </w:r>
    </w:p>
    <w:p w:rsidR="001521E9" w:rsidRPr="001521E9" w:rsidRDefault="00ED1668" w:rsidP="001521E9">
      <w:pPr>
        <w:pStyle w:val="Paragraphedeliste"/>
        <w:numPr>
          <w:ilvl w:val="0"/>
          <w:numId w:val="20"/>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Celle qui est adressée à quelqu’un qui ne fait pas partie de l’administration. Elle a une forme purement personnelle. </w:t>
      </w:r>
      <w:r w:rsidR="001521E9" w:rsidRPr="001521E9">
        <w:rPr>
          <w:rFonts w:asciiTheme="majorBidi" w:hAnsiTheme="majorBidi" w:cstheme="majorBidi"/>
          <w:sz w:val="26"/>
          <w:szCs w:val="26"/>
        </w:rPr>
        <w:t>Elle s’adresse à des particuliers étrangers : parents d’élèves, chefs d’entreprise, … président d’association.</w:t>
      </w:r>
      <w:r w:rsidR="001521E9">
        <w:rPr>
          <w:rFonts w:asciiTheme="majorBidi" w:hAnsiTheme="majorBidi" w:cstheme="majorBidi"/>
          <w:b/>
          <w:bCs/>
          <w:sz w:val="26"/>
          <w:szCs w:val="26"/>
        </w:rPr>
        <w:t xml:space="preserve"> </w:t>
      </w:r>
    </w:p>
    <w:p w:rsidR="001521E9" w:rsidRPr="001521E9" w:rsidRDefault="001521E9" w:rsidP="001521E9">
      <w:pPr>
        <w:pStyle w:val="Paragraphedeliste"/>
        <w:spacing w:line="360" w:lineRule="auto"/>
        <w:jc w:val="both"/>
        <w:rPr>
          <w:rFonts w:asciiTheme="majorBidi" w:hAnsiTheme="majorBidi" w:cstheme="majorBidi"/>
          <w:sz w:val="26"/>
          <w:szCs w:val="26"/>
        </w:rPr>
      </w:pPr>
      <w:r w:rsidRPr="001521E9">
        <w:rPr>
          <w:rFonts w:asciiTheme="majorBidi" w:hAnsiTheme="majorBidi" w:cstheme="majorBidi"/>
          <w:b/>
          <w:bCs/>
          <w:sz w:val="26"/>
          <w:szCs w:val="26"/>
        </w:rPr>
        <w:t xml:space="preserve">  </w:t>
      </w:r>
    </w:p>
    <w:p w:rsidR="00ED1668" w:rsidRDefault="001521E9" w:rsidP="001521E9">
      <w:pPr>
        <w:pStyle w:val="Paragraphedeliste"/>
        <w:numPr>
          <w:ilvl w:val="0"/>
          <w:numId w:val="19"/>
        </w:numPr>
        <w:spacing w:line="360" w:lineRule="auto"/>
        <w:jc w:val="both"/>
        <w:rPr>
          <w:rFonts w:asciiTheme="majorBidi" w:hAnsiTheme="majorBidi" w:cstheme="majorBidi"/>
          <w:b/>
          <w:bCs/>
          <w:sz w:val="26"/>
          <w:szCs w:val="26"/>
        </w:rPr>
      </w:pPr>
      <w:r w:rsidRPr="001521E9">
        <w:rPr>
          <w:rFonts w:asciiTheme="majorBidi" w:hAnsiTheme="majorBidi" w:cstheme="majorBidi"/>
          <w:b/>
          <w:bCs/>
          <w:sz w:val="26"/>
          <w:szCs w:val="26"/>
        </w:rPr>
        <w:t xml:space="preserve">L’objet de la lettre administrative : </w:t>
      </w:r>
    </w:p>
    <w:p w:rsidR="001521E9" w:rsidRDefault="001521E9" w:rsidP="001521E9">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Il varie selon le sujet de la lettre. Il est généralement résume en une phrase nominale. </w:t>
      </w:r>
    </w:p>
    <w:p w:rsidR="001521E9" w:rsidRDefault="001521E9" w:rsidP="001521E9">
      <w:pPr>
        <w:spacing w:line="360" w:lineRule="auto"/>
        <w:rPr>
          <w:rFonts w:asciiTheme="majorBidi" w:hAnsiTheme="majorBidi" w:cstheme="majorBidi"/>
          <w:sz w:val="26"/>
          <w:szCs w:val="26"/>
        </w:rPr>
      </w:pPr>
      <w:r>
        <w:rPr>
          <w:rFonts w:asciiTheme="majorBidi" w:hAnsiTheme="majorBidi" w:cstheme="majorBidi"/>
          <w:sz w:val="26"/>
          <w:szCs w:val="26"/>
        </w:rPr>
        <w:t xml:space="preserve">Exemple : </w:t>
      </w:r>
    </w:p>
    <w:p w:rsidR="001521E9" w:rsidRPr="001521E9" w:rsidRDefault="001521E9" w:rsidP="001521E9">
      <w:pPr>
        <w:pStyle w:val="Paragraphedeliste"/>
        <w:numPr>
          <w:ilvl w:val="0"/>
          <w:numId w:val="20"/>
        </w:numPr>
        <w:spacing w:line="360" w:lineRule="auto"/>
        <w:rPr>
          <w:rFonts w:asciiTheme="majorBidi" w:hAnsiTheme="majorBidi" w:cstheme="majorBidi"/>
          <w:sz w:val="26"/>
          <w:szCs w:val="26"/>
        </w:rPr>
      </w:pPr>
      <w:r w:rsidRPr="001521E9">
        <w:rPr>
          <w:rFonts w:asciiTheme="majorBidi" w:hAnsiTheme="majorBidi" w:cstheme="majorBidi"/>
          <w:sz w:val="26"/>
          <w:szCs w:val="26"/>
        </w:rPr>
        <w:t xml:space="preserve">Objet : A/s de votre demande de prêt </w:t>
      </w:r>
    </w:p>
    <w:p w:rsidR="001521E9" w:rsidRDefault="00E409E1" w:rsidP="001521E9">
      <w:pPr>
        <w:pStyle w:val="Paragraphedeliste"/>
        <w:numPr>
          <w:ilvl w:val="0"/>
          <w:numId w:val="20"/>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Objet : </w:t>
      </w:r>
      <w:r w:rsidR="001521E9">
        <w:rPr>
          <w:rFonts w:asciiTheme="majorBidi" w:hAnsiTheme="majorBidi" w:cstheme="majorBidi"/>
          <w:sz w:val="26"/>
          <w:szCs w:val="26"/>
        </w:rPr>
        <w:t xml:space="preserve">Achat de mobilier. </w:t>
      </w:r>
    </w:p>
    <w:p w:rsidR="001521E9" w:rsidRDefault="00E409E1" w:rsidP="001521E9">
      <w:pPr>
        <w:pStyle w:val="Paragraphedeliste"/>
        <w:numPr>
          <w:ilvl w:val="0"/>
          <w:numId w:val="20"/>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Objet : </w:t>
      </w:r>
      <w:r w:rsidR="001521E9">
        <w:rPr>
          <w:rFonts w:asciiTheme="majorBidi" w:hAnsiTheme="majorBidi" w:cstheme="majorBidi"/>
          <w:sz w:val="26"/>
          <w:szCs w:val="26"/>
        </w:rPr>
        <w:t xml:space="preserve">Résiliation de contrat. </w:t>
      </w:r>
    </w:p>
    <w:p w:rsidR="001521E9" w:rsidRDefault="001521E9" w:rsidP="001521E9">
      <w:pPr>
        <w:pStyle w:val="Paragraphedeliste"/>
        <w:spacing w:line="360" w:lineRule="auto"/>
        <w:jc w:val="both"/>
        <w:rPr>
          <w:rFonts w:asciiTheme="majorBidi" w:hAnsiTheme="majorBidi" w:cstheme="majorBidi"/>
          <w:sz w:val="26"/>
          <w:szCs w:val="26"/>
        </w:rPr>
      </w:pPr>
    </w:p>
    <w:p w:rsidR="001521E9" w:rsidRPr="001521E9" w:rsidRDefault="001521E9" w:rsidP="001521E9">
      <w:pPr>
        <w:pStyle w:val="Paragraphedeliste"/>
        <w:numPr>
          <w:ilvl w:val="0"/>
          <w:numId w:val="19"/>
        </w:numPr>
        <w:spacing w:line="360" w:lineRule="auto"/>
        <w:jc w:val="both"/>
        <w:rPr>
          <w:rFonts w:asciiTheme="majorBidi" w:hAnsiTheme="majorBidi" w:cstheme="majorBidi"/>
          <w:sz w:val="26"/>
          <w:szCs w:val="26"/>
        </w:rPr>
      </w:pPr>
      <w:r w:rsidRPr="001521E9">
        <w:rPr>
          <w:rFonts w:asciiTheme="majorBidi" w:hAnsiTheme="majorBidi" w:cstheme="majorBidi"/>
          <w:b/>
          <w:bCs/>
          <w:sz w:val="26"/>
          <w:szCs w:val="26"/>
        </w:rPr>
        <w:t>Écrire à une administration</w:t>
      </w:r>
      <w:r>
        <w:rPr>
          <w:rFonts w:asciiTheme="majorBidi" w:hAnsiTheme="majorBidi" w:cstheme="majorBidi"/>
          <w:b/>
          <w:bCs/>
          <w:sz w:val="26"/>
          <w:szCs w:val="26"/>
        </w:rPr>
        <w:t>.</w:t>
      </w:r>
    </w:p>
    <w:p w:rsidR="001521E9" w:rsidRPr="000221EC" w:rsidRDefault="001521E9" w:rsidP="001521E9">
      <w:pPr>
        <w:spacing w:line="360" w:lineRule="auto"/>
        <w:ind w:left="360"/>
        <w:jc w:val="both"/>
        <w:rPr>
          <w:rFonts w:asciiTheme="majorBidi" w:hAnsiTheme="majorBidi" w:cstheme="majorBidi"/>
          <w:b/>
          <w:bCs/>
          <w:sz w:val="26"/>
          <w:szCs w:val="26"/>
        </w:rPr>
      </w:pPr>
      <w:r w:rsidRPr="000221EC">
        <w:rPr>
          <w:rFonts w:asciiTheme="majorBidi" w:hAnsiTheme="majorBidi" w:cstheme="majorBidi"/>
          <w:b/>
          <w:bCs/>
          <w:sz w:val="26"/>
          <w:szCs w:val="26"/>
        </w:rPr>
        <w:lastRenderedPageBreak/>
        <w:t>4-1- l’entame de la lettre :</w:t>
      </w:r>
    </w:p>
    <w:p w:rsidR="001521E9" w:rsidRPr="000221EC" w:rsidRDefault="000221EC" w:rsidP="001521E9">
      <w:pPr>
        <w:spacing w:line="360" w:lineRule="auto"/>
        <w:ind w:left="360"/>
        <w:jc w:val="both"/>
        <w:rPr>
          <w:rFonts w:asciiTheme="majorBidi" w:hAnsiTheme="majorBidi" w:cstheme="majorBidi"/>
          <w:b/>
          <w:bCs/>
          <w:sz w:val="26"/>
          <w:szCs w:val="26"/>
        </w:rPr>
      </w:pPr>
      <w:r>
        <w:rPr>
          <w:rFonts w:asciiTheme="majorBidi" w:hAnsiTheme="majorBidi" w:cstheme="majorBidi"/>
          <w:b/>
          <w:bCs/>
          <w:sz w:val="26"/>
          <w:szCs w:val="26"/>
        </w:rPr>
        <w:t>*</w:t>
      </w:r>
      <w:r w:rsidR="001521E9" w:rsidRPr="000221EC">
        <w:rPr>
          <w:rFonts w:asciiTheme="majorBidi" w:hAnsiTheme="majorBidi" w:cstheme="majorBidi"/>
          <w:b/>
          <w:bCs/>
          <w:sz w:val="26"/>
          <w:szCs w:val="26"/>
        </w:rPr>
        <w:t>les formule</w:t>
      </w:r>
      <w:r w:rsidRPr="000221EC">
        <w:rPr>
          <w:rFonts w:asciiTheme="majorBidi" w:hAnsiTheme="majorBidi" w:cstheme="majorBidi"/>
          <w:b/>
          <w:bCs/>
          <w:sz w:val="26"/>
          <w:szCs w:val="26"/>
        </w:rPr>
        <w:t>s</w:t>
      </w:r>
      <w:r w:rsidR="001521E9" w:rsidRPr="000221EC">
        <w:rPr>
          <w:rFonts w:asciiTheme="majorBidi" w:hAnsiTheme="majorBidi" w:cstheme="majorBidi"/>
          <w:b/>
          <w:bCs/>
          <w:sz w:val="26"/>
          <w:szCs w:val="26"/>
        </w:rPr>
        <w:t xml:space="preserve"> de début :</w:t>
      </w:r>
    </w:p>
    <w:p w:rsidR="001521E9" w:rsidRDefault="001521E9" w:rsidP="001521E9">
      <w:pPr>
        <w:spacing w:line="360" w:lineRule="auto"/>
        <w:ind w:left="360"/>
        <w:jc w:val="both"/>
        <w:rPr>
          <w:rFonts w:asciiTheme="majorBidi" w:hAnsiTheme="majorBidi" w:cstheme="majorBidi"/>
          <w:b/>
          <w:bCs/>
          <w:sz w:val="26"/>
          <w:szCs w:val="26"/>
        </w:rPr>
      </w:pPr>
      <w:r w:rsidRPr="001521E9">
        <w:rPr>
          <w:rFonts w:asciiTheme="majorBidi" w:hAnsiTheme="majorBidi" w:cstheme="majorBidi"/>
          <w:b/>
          <w:bCs/>
          <w:sz w:val="26"/>
          <w:szCs w:val="26"/>
        </w:rPr>
        <w:t>Exemples</w:t>
      </w:r>
      <w:r>
        <w:rPr>
          <w:rFonts w:asciiTheme="majorBidi" w:hAnsiTheme="majorBidi" w:cstheme="majorBidi"/>
          <w:b/>
          <w:bCs/>
          <w:sz w:val="26"/>
          <w:szCs w:val="26"/>
        </w:rPr>
        <w:t xml:space="preserve"> : </w:t>
      </w:r>
    </w:p>
    <w:p w:rsidR="000221EC" w:rsidRDefault="000221EC" w:rsidP="000221EC">
      <w:pPr>
        <w:spacing w:line="360" w:lineRule="auto"/>
        <w:ind w:left="360"/>
        <w:jc w:val="both"/>
        <w:rPr>
          <w:rFonts w:asciiTheme="majorBidi" w:hAnsiTheme="majorBidi" w:cstheme="majorBidi"/>
          <w:sz w:val="26"/>
          <w:szCs w:val="26"/>
        </w:rPr>
      </w:pPr>
      <w:r w:rsidRPr="000221EC">
        <w:rPr>
          <w:rFonts w:asciiTheme="majorBidi" w:hAnsiTheme="majorBidi" w:cstheme="majorBidi"/>
          <w:sz w:val="26"/>
          <w:szCs w:val="26"/>
        </w:rPr>
        <w:t>-J’ai l’honneur de venir par la présente, auprès de votre haute bienveillance …</w:t>
      </w:r>
    </w:p>
    <w:p w:rsidR="000221EC" w:rsidRPr="000221EC" w:rsidRDefault="000221EC" w:rsidP="000221EC">
      <w:pPr>
        <w:spacing w:line="360" w:lineRule="auto"/>
        <w:ind w:left="360"/>
        <w:jc w:val="both"/>
        <w:rPr>
          <w:rFonts w:asciiTheme="majorBidi" w:hAnsiTheme="majorBidi" w:cstheme="majorBidi"/>
          <w:sz w:val="26"/>
          <w:szCs w:val="26"/>
        </w:rPr>
      </w:pPr>
      <w:r w:rsidRPr="000221EC">
        <w:rPr>
          <w:rFonts w:asciiTheme="majorBidi" w:hAnsiTheme="majorBidi" w:cstheme="majorBidi"/>
          <w:sz w:val="26"/>
          <w:szCs w:val="26"/>
        </w:rPr>
        <w:t>-J’ai l’honneur de solliciter, auprès de votre haute bienveillance …</w:t>
      </w:r>
    </w:p>
    <w:p w:rsidR="000221EC" w:rsidRPr="000221EC" w:rsidRDefault="000221EC" w:rsidP="000221EC">
      <w:pPr>
        <w:spacing w:line="360" w:lineRule="auto"/>
        <w:ind w:left="360"/>
        <w:jc w:val="both"/>
        <w:rPr>
          <w:rFonts w:asciiTheme="majorBidi" w:hAnsiTheme="majorBidi" w:cstheme="majorBidi"/>
          <w:sz w:val="26"/>
          <w:szCs w:val="26"/>
        </w:rPr>
      </w:pPr>
      <w:r w:rsidRPr="000221EC">
        <w:rPr>
          <w:rFonts w:asciiTheme="majorBidi" w:hAnsiTheme="majorBidi" w:cstheme="majorBidi"/>
          <w:sz w:val="26"/>
          <w:szCs w:val="26"/>
        </w:rPr>
        <w:t>- Je viens très respectueusement, par la présente, solliciter auprès de votre bienveillance …</w:t>
      </w:r>
    </w:p>
    <w:p w:rsidR="000221EC" w:rsidRPr="000221EC" w:rsidRDefault="000221EC" w:rsidP="000221EC">
      <w:pPr>
        <w:spacing w:line="360" w:lineRule="auto"/>
        <w:ind w:left="360"/>
        <w:jc w:val="both"/>
        <w:rPr>
          <w:rFonts w:asciiTheme="majorBidi" w:hAnsiTheme="majorBidi" w:cstheme="majorBidi"/>
          <w:sz w:val="26"/>
          <w:szCs w:val="26"/>
        </w:rPr>
      </w:pPr>
      <w:r w:rsidRPr="000221EC">
        <w:rPr>
          <w:rFonts w:asciiTheme="majorBidi" w:hAnsiTheme="majorBidi" w:cstheme="majorBidi"/>
          <w:sz w:val="26"/>
          <w:szCs w:val="26"/>
        </w:rPr>
        <w:t xml:space="preserve">-Nous venons, par la présente, vous demander de bien vouloir … </w:t>
      </w:r>
    </w:p>
    <w:p w:rsidR="00870867" w:rsidRPr="00870867" w:rsidRDefault="000221EC" w:rsidP="00870867">
      <w:pPr>
        <w:spacing w:line="360" w:lineRule="auto"/>
        <w:ind w:left="360"/>
        <w:jc w:val="both"/>
        <w:rPr>
          <w:rFonts w:asciiTheme="majorBidi" w:hAnsiTheme="majorBidi" w:cstheme="majorBidi"/>
          <w:b/>
          <w:bCs/>
          <w:sz w:val="26"/>
          <w:szCs w:val="26"/>
        </w:rPr>
      </w:pPr>
      <w:r>
        <w:rPr>
          <w:rFonts w:asciiTheme="majorBidi" w:hAnsiTheme="majorBidi" w:cstheme="majorBidi"/>
          <w:sz w:val="26"/>
          <w:szCs w:val="26"/>
        </w:rPr>
        <w:t>*</w:t>
      </w:r>
      <w:r w:rsidRPr="000221EC">
        <w:rPr>
          <w:rFonts w:asciiTheme="majorBidi" w:hAnsiTheme="majorBidi" w:cstheme="majorBidi"/>
          <w:b/>
          <w:bCs/>
          <w:sz w:val="26"/>
          <w:szCs w:val="26"/>
        </w:rPr>
        <w:t>L</w:t>
      </w:r>
      <w:r w:rsidR="00870867">
        <w:rPr>
          <w:rFonts w:asciiTheme="majorBidi" w:hAnsiTheme="majorBidi" w:cstheme="majorBidi"/>
          <w:b/>
          <w:bCs/>
          <w:sz w:val="26"/>
          <w:szCs w:val="26"/>
        </w:rPr>
        <w:t xml:space="preserve">es formules finales : </w:t>
      </w:r>
      <w:r w:rsidR="00870867" w:rsidRPr="00870867">
        <w:rPr>
          <w:rFonts w:asciiTheme="majorBidi" w:hAnsiTheme="majorBidi" w:cstheme="majorBidi"/>
          <w:sz w:val="26"/>
          <w:szCs w:val="26"/>
        </w:rPr>
        <w:t>Elles varient selon le destinataire (autorités)</w:t>
      </w:r>
      <w:r w:rsidR="00870867" w:rsidRPr="00870867">
        <w:rPr>
          <w:rFonts w:asciiTheme="majorBidi" w:hAnsiTheme="majorBidi" w:cstheme="majorBidi"/>
          <w:b/>
          <w:bCs/>
          <w:sz w:val="26"/>
          <w:szCs w:val="26"/>
        </w:rPr>
        <w:t xml:space="preserve"> </w:t>
      </w:r>
    </w:p>
    <w:p w:rsidR="000221EC" w:rsidRPr="00E409E1" w:rsidRDefault="00870867" w:rsidP="000221EC">
      <w:pPr>
        <w:spacing w:line="360" w:lineRule="auto"/>
        <w:ind w:left="360"/>
        <w:jc w:val="both"/>
        <w:rPr>
          <w:rFonts w:asciiTheme="majorBidi" w:hAnsiTheme="majorBidi" w:cstheme="majorBidi"/>
          <w:b/>
          <w:bCs/>
          <w:sz w:val="26"/>
          <w:szCs w:val="26"/>
        </w:rPr>
      </w:pPr>
      <w:r w:rsidRPr="00E409E1">
        <w:rPr>
          <w:rFonts w:asciiTheme="majorBidi" w:hAnsiTheme="majorBidi" w:cstheme="majorBidi"/>
          <w:b/>
          <w:bCs/>
          <w:sz w:val="26"/>
          <w:szCs w:val="26"/>
        </w:rPr>
        <w:t xml:space="preserve">Exemples : </w:t>
      </w:r>
    </w:p>
    <w:p w:rsidR="00870867" w:rsidRPr="00870867" w:rsidRDefault="00870867" w:rsidP="00870867">
      <w:pPr>
        <w:spacing w:line="360" w:lineRule="auto"/>
        <w:ind w:left="360"/>
        <w:jc w:val="both"/>
        <w:rPr>
          <w:rFonts w:asciiTheme="majorBidi" w:hAnsiTheme="majorBidi" w:cstheme="majorBidi"/>
          <w:sz w:val="26"/>
          <w:szCs w:val="26"/>
        </w:rPr>
      </w:pPr>
      <w:r w:rsidRPr="00870867">
        <w:rPr>
          <w:rFonts w:asciiTheme="majorBidi" w:hAnsiTheme="majorBidi" w:cstheme="majorBidi"/>
          <w:sz w:val="26"/>
          <w:szCs w:val="26"/>
        </w:rPr>
        <w:t>-Veuillez agréer, monsieur le ... l’expression de mes sentiments distingués.</w:t>
      </w:r>
    </w:p>
    <w:p w:rsidR="00870867" w:rsidRPr="00870867" w:rsidRDefault="00870867" w:rsidP="00870867">
      <w:pPr>
        <w:spacing w:line="360" w:lineRule="auto"/>
        <w:ind w:left="360"/>
        <w:jc w:val="both"/>
        <w:rPr>
          <w:rFonts w:asciiTheme="majorBidi" w:hAnsiTheme="majorBidi" w:cstheme="majorBidi"/>
          <w:sz w:val="26"/>
          <w:szCs w:val="26"/>
        </w:rPr>
      </w:pPr>
      <w:r w:rsidRPr="00870867">
        <w:rPr>
          <w:rFonts w:asciiTheme="majorBidi" w:hAnsiTheme="majorBidi" w:cstheme="majorBidi"/>
          <w:sz w:val="26"/>
          <w:szCs w:val="26"/>
        </w:rPr>
        <w:t>-Je vous prie d’agréer, Monsieur le... l’expression de mes très sincères remerciements</w:t>
      </w:r>
    </w:p>
    <w:p w:rsidR="00870867" w:rsidRPr="00870867" w:rsidRDefault="00870867" w:rsidP="00870867">
      <w:pPr>
        <w:spacing w:line="360" w:lineRule="auto"/>
        <w:ind w:left="360"/>
        <w:jc w:val="both"/>
        <w:rPr>
          <w:rFonts w:asciiTheme="majorBidi" w:hAnsiTheme="majorBidi" w:cstheme="majorBidi"/>
          <w:sz w:val="26"/>
          <w:szCs w:val="26"/>
        </w:rPr>
      </w:pPr>
      <w:r w:rsidRPr="00870867">
        <w:rPr>
          <w:rFonts w:asciiTheme="majorBidi" w:hAnsiTheme="majorBidi" w:cstheme="majorBidi"/>
          <w:sz w:val="26"/>
          <w:szCs w:val="26"/>
        </w:rPr>
        <w:t>-Nous vous prions de bien vouloir croire Monsieur … à notre profonde gratitude</w:t>
      </w:r>
    </w:p>
    <w:p w:rsidR="00870867" w:rsidRPr="000221EC" w:rsidRDefault="00870867" w:rsidP="000221EC">
      <w:pPr>
        <w:spacing w:line="360" w:lineRule="auto"/>
        <w:ind w:left="360"/>
        <w:jc w:val="both"/>
        <w:rPr>
          <w:rFonts w:asciiTheme="majorBidi" w:hAnsiTheme="majorBidi" w:cstheme="majorBidi"/>
          <w:sz w:val="26"/>
          <w:szCs w:val="26"/>
        </w:rPr>
      </w:pPr>
    </w:p>
    <w:p w:rsidR="000221EC" w:rsidRPr="000221EC" w:rsidRDefault="000221EC" w:rsidP="000221EC">
      <w:pPr>
        <w:spacing w:line="360" w:lineRule="auto"/>
        <w:ind w:left="360"/>
        <w:jc w:val="both"/>
        <w:rPr>
          <w:rFonts w:asciiTheme="majorBidi" w:hAnsiTheme="majorBidi" w:cstheme="majorBidi"/>
          <w:sz w:val="26"/>
          <w:szCs w:val="26"/>
        </w:rPr>
      </w:pPr>
    </w:p>
    <w:p w:rsidR="000221EC" w:rsidRDefault="000221EC" w:rsidP="001521E9">
      <w:pPr>
        <w:spacing w:line="360" w:lineRule="auto"/>
        <w:ind w:left="360"/>
        <w:jc w:val="both"/>
        <w:rPr>
          <w:rFonts w:asciiTheme="majorBidi" w:hAnsiTheme="majorBidi" w:cstheme="majorBidi"/>
          <w:b/>
          <w:bCs/>
          <w:sz w:val="26"/>
          <w:szCs w:val="26"/>
        </w:rPr>
      </w:pPr>
    </w:p>
    <w:p w:rsidR="00870867" w:rsidRDefault="00870867" w:rsidP="001521E9">
      <w:pPr>
        <w:spacing w:line="360" w:lineRule="auto"/>
        <w:ind w:left="360"/>
        <w:jc w:val="both"/>
        <w:rPr>
          <w:rFonts w:asciiTheme="majorBidi" w:hAnsiTheme="majorBidi" w:cstheme="majorBidi"/>
          <w:b/>
          <w:bCs/>
          <w:sz w:val="26"/>
          <w:szCs w:val="26"/>
        </w:rPr>
      </w:pPr>
    </w:p>
    <w:p w:rsidR="00870867" w:rsidRDefault="00870867" w:rsidP="001521E9">
      <w:pPr>
        <w:spacing w:line="360" w:lineRule="auto"/>
        <w:ind w:left="360"/>
        <w:jc w:val="both"/>
        <w:rPr>
          <w:rFonts w:asciiTheme="majorBidi" w:hAnsiTheme="majorBidi" w:cstheme="majorBidi"/>
          <w:b/>
          <w:bCs/>
          <w:sz w:val="26"/>
          <w:szCs w:val="26"/>
        </w:rPr>
      </w:pPr>
    </w:p>
    <w:p w:rsidR="00870867" w:rsidRPr="001521E9" w:rsidRDefault="00870867" w:rsidP="001521E9">
      <w:pPr>
        <w:spacing w:line="360" w:lineRule="auto"/>
        <w:ind w:left="360"/>
        <w:jc w:val="both"/>
        <w:rPr>
          <w:rFonts w:asciiTheme="majorBidi" w:hAnsiTheme="majorBidi" w:cstheme="majorBidi"/>
          <w:b/>
          <w:bCs/>
          <w:sz w:val="26"/>
          <w:szCs w:val="26"/>
        </w:rPr>
      </w:pPr>
    </w:p>
    <w:p w:rsidR="001521E9" w:rsidRPr="001521E9" w:rsidRDefault="001521E9" w:rsidP="001521E9">
      <w:pPr>
        <w:spacing w:line="360" w:lineRule="auto"/>
        <w:ind w:left="360"/>
        <w:jc w:val="both"/>
        <w:rPr>
          <w:rFonts w:asciiTheme="majorBidi" w:hAnsiTheme="majorBidi" w:cstheme="majorBidi"/>
          <w:sz w:val="26"/>
          <w:szCs w:val="26"/>
        </w:rPr>
      </w:pPr>
    </w:p>
    <w:p w:rsidR="00176551" w:rsidRDefault="00176551" w:rsidP="00DB2858">
      <w:pPr>
        <w:jc w:val="center"/>
        <w:rPr>
          <w:b/>
          <w:bCs/>
          <w:sz w:val="26"/>
          <w:szCs w:val="26"/>
          <w:highlight w:val="yellow"/>
          <w:u w:val="single"/>
        </w:rPr>
      </w:pPr>
    </w:p>
    <w:p w:rsidR="001442D4" w:rsidRPr="00DB2858" w:rsidRDefault="00DB2858" w:rsidP="00DB2858">
      <w:pPr>
        <w:jc w:val="center"/>
        <w:rPr>
          <w:b/>
          <w:bCs/>
          <w:sz w:val="26"/>
          <w:szCs w:val="26"/>
          <w:u w:val="single"/>
        </w:rPr>
      </w:pPr>
      <w:r w:rsidRPr="00DB2858">
        <w:rPr>
          <w:b/>
          <w:bCs/>
          <w:sz w:val="26"/>
          <w:szCs w:val="26"/>
          <w:highlight w:val="yellow"/>
          <w:u w:val="single"/>
        </w:rPr>
        <w:lastRenderedPageBreak/>
        <w:t xml:space="preserve">Cours 2 : </w:t>
      </w:r>
      <w:r w:rsidR="00B57597" w:rsidRPr="00DB2858">
        <w:rPr>
          <w:b/>
          <w:bCs/>
          <w:sz w:val="26"/>
          <w:szCs w:val="26"/>
          <w:highlight w:val="yellow"/>
          <w:u w:val="single"/>
        </w:rPr>
        <w:t>La lettre de motivation</w:t>
      </w:r>
    </w:p>
    <w:p w:rsidR="00B57597" w:rsidRPr="00E409E1" w:rsidRDefault="004126A5" w:rsidP="00E409E1">
      <w:pPr>
        <w:spacing w:line="360" w:lineRule="auto"/>
        <w:jc w:val="both"/>
        <w:rPr>
          <w:rFonts w:asciiTheme="majorBidi" w:hAnsiTheme="majorBidi" w:cstheme="majorBidi"/>
          <w:sz w:val="26"/>
          <w:szCs w:val="26"/>
        </w:rPr>
      </w:pPr>
      <w:r w:rsidRPr="00E409E1">
        <w:rPr>
          <w:rFonts w:asciiTheme="majorBidi" w:hAnsiTheme="majorBidi" w:cstheme="majorBidi"/>
          <w:sz w:val="26"/>
          <w:szCs w:val="26"/>
        </w:rPr>
        <w:t>-</w:t>
      </w:r>
      <w:r w:rsidR="00B57597" w:rsidRPr="00E409E1">
        <w:rPr>
          <w:rFonts w:asciiTheme="majorBidi" w:hAnsiTheme="majorBidi" w:cstheme="majorBidi"/>
          <w:sz w:val="26"/>
          <w:szCs w:val="26"/>
        </w:rPr>
        <w:t>Que vous répondiez à une offre de stage ou que vous fassiez une démarche personnelle vers une entr</w:t>
      </w:r>
      <w:r w:rsidRPr="00E409E1">
        <w:rPr>
          <w:rFonts w:asciiTheme="majorBidi" w:hAnsiTheme="majorBidi" w:cstheme="majorBidi"/>
          <w:sz w:val="26"/>
          <w:szCs w:val="26"/>
        </w:rPr>
        <w:t>e</w:t>
      </w:r>
      <w:r w:rsidR="00B57597" w:rsidRPr="00E409E1">
        <w:rPr>
          <w:rFonts w:asciiTheme="majorBidi" w:hAnsiTheme="majorBidi" w:cstheme="majorBidi"/>
          <w:sz w:val="26"/>
          <w:szCs w:val="26"/>
        </w:rPr>
        <w:t xml:space="preserve">prise qui vous </w:t>
      </w:r>
      <w:r w:rsidRPr="00E409E1">
        <w:rPr>
          <w:rFonts w:asciiTheme="majorBidi" w:hAnsiTheme="majorBidi" w:cstheme="majorBidi"/>
          <w:sz w:val="26"/>
          <w:szCs w:val="26"/>
        </w:rPr>
        <w:t>intéresse</w:t>
      </w:r>
      <w:r w:rsidR="00B57597" w:rsidRPr="00E409E1">
        <w:rPr>
          <w:rFonts w:asciiTheme="majorBidi" w:hAnsiTheme="majorBidi" w:cstheme="majorBidi"/>
          <w:sz w:val="26"/>
          <w:szCs w:val="26"/>
        </w:rPr>
        <w:t xml:space="preserve"> vous aurez à accompagner votre Cv d’une lettre de motivation.</w:t>
      </w:r>
    </w:p>
    <w:p w:rsidR="00B57597" w:rsidRPr="00E409E1" w:rsidRDefault="00E409E1" w:rsidP="00E409E1">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 xml:space="preserve">1- </w:t>
      </w:r>
      <w:r w:rsidR="00B57597" w:rsidRPr="00E409E1">
        <w:rPr>
          <w:rFonts w:asciiTheme="majorBidi" w:hAnsiTheme="majorBidi" w:cstheme="majorBidi"/>
          <w:b/>
          <w:bCs/>
          <w:sz w:val="26"/>
          <w:szCs w:val="26"/>
        </w:rPr>
        <w:t>Qu’est ce qu’une lettre de motivation ?</w:t>
      </w:r>
    </w:p>
    <w:p w:rsidR="004126A5" w:rsidRPr="00E409E1" w:rsidRDefault="004126A5" w:rsidP="00E409E1">
      <w:pPr>
        <w:spacing w:line="360" w:lineRule="auto"/>
        <w:jc w:val="both"/>
        <w:rPr>
          <w:rFonts w:asciiTheme="majorBidi" w:hAnsiTheme="majorBidi" w:cstheme="majorBidi"/>
          <w:spacing w:val="8"/>
          <w:sz w:val="26"/>
          <w:szCs w:val="26"/>
          <w:shd w:val="clear" w:color="auto" w:fill="FFFFFF"/>
        </w:rPr>
      </w:pPr>
      <w:r w:rsidRPr="00E409E1">
        <w:rPr>
          <w:rFonts w:asciiTheme="majorBidi" w:hAnsiTheme="majorBidi" w:cstheme="majorBidi"/>
          <w:spacing w:val="8"/>
          <w:sz w:val="26"/>
          <w:szCs w:val="26"/>
          <w:shd w:val="clear" w:color="auto" w:fill="FFFFFF"/>
        </w:rPr>
        <w:t>La lettre de motivation est un document synthétisé d’une page maximum à destination d’un recruteur pour lui faire part de son intention de travailler pour son compte en mettant en valeur les qualités du candidat pour un poste.</w:t>
      </w:r>
    </w:p>
    <w:p w:rsidR="004126A5" w:rsidRPr="00E409E1" w:rsidRDefault="004126A5" w:rsidP="00E409E1">
      <w:pPr>
        <w:spacing w:line="360" w:lineRule="auto"/>
        <w:jc w:val="both"/>
        <w:rPr>
          <w:rFonts w:asciiTheme="majorBidi" w:hAnsiTheme="majorBidi" w:cstheme="majorBidi"/>
          <w:sz w:val="26"/>
          <w:szCs w:val="26"/>
        </w:rPr>
      </w:pPr>
      <w:r w:rsidRPr="00E409E1">
        <w:rPr>
          <w:rFonts w:asciiTheme="majorBidi" w:hAnsiTheme="majorBidi" w:cstheme="majorBidi"/>
          <w:spacing w:val="8"/>
          <w:sz w:val="26"/>
          <w:szCs w:val="26"/>
          <w:shd w:val="clear" w:color="auto" w:fill="FFFFFF"/>
        </w:rPr>
        <w:t>- Il existe deux types de lettres de motivation pour deux sortes de candidature : Une lettre peut ainsi être spontanée ou être une réponse à une offre d’emploi.</w:t>
      </w:r>
    </w:p>
    <w:p w:rsidR="00B57597" w:rsidRPr="00E409E1" w:rsidRDefault="004126A5" w:rsidP="00E409E1">
      <w:pPr>
        <w:spacing w:line="360" w:lineRule="auto"/>
        <w:jc w:val="both"/>
        <w:rPr>
          <w:rFonts w:asciiTheme="majorBidi" w:hAnsiTheme="majorBidi" w:cstheme="majorBidi"/>
          <w:sz w:val="26"/>
          <w:szCs w:val="26"/>
        </w:rPr>
      </w:pPr>
      <w:r w:rsidRPr="00E409E1">
        <w:rPr>
          <w:rFonts w:asciiTheme="majorBidi" w:hAnsiTheme="majorBidi" w:cstheme="majorBidi"/>
          <w:sz w:val="26"/>
          <w:szCs w:val="26"/>
        </w:rPr>
        <w:t>-</w:t>
      </w:r>
      <w:r w:rsidR="00B57597" w:rsidRPr="00E409E1">
        <w:rPr>
          <w:rFonts w:asciiTheme="majorBidi" w:hAnsiTheme="majorBidi" w:cstheme="majorBidi"/>
          <w:sz w:val="26"/>
          <w:szCs w:val="26"/>
        </w:rPr>
        <w:t>L’acception courante de ce terme en fait un synonyme de « raison pour laquelle ».</w:t>
      </w:r>
    </w:p>
    <w:p w:rsidR="004126A5" w:rsidRPr="00E409E1" w:rsidRDefault="004126A5" w:rsidP="00E409E1">
      <w:pPr>
        <w:spacing w:line="360" w:lineRule="auto"/>
        <w:jc w:val="both"/>
        <w:rPr>
          <w:rFonts w:asciiTheme="majorBidi" w:hAnsiTheme="majorBidi" w:cstheme="majorBidi"/>
          <w:sz w:val="26"/>
          <w:szCs w:val="26"/>
        </w:rPr>
      </w:pPr>
      <w:r w:rsidRPr="00E409E1">
        <w:rPr>
          <w:rFonts w:asciiTheme="majorBidi" w:hAnsiTheme="majorBidi" w:cstheme="majorBidi"/>
          <w:sz w:val="26"/>
          <w:szCs w:val="26"/>
        </w:rPr>
        <w:t>-</w:t>
      </w:r>
      <w:r w:rsidR="00B57597" w:rsidRPr="00E409E1">
        <w:rPr>
          <w:rFonts w:asciiTheme="majorBidi" w:hAnsiTheme="majorBidi" w:cstheme="majorBidi"/>
          <w:sz w:val="26"/>
          <w:szCs w:val="26"/>
        </w:rPr>
        <w:t>Il s’agit d’expliquer alors pourquoi on demande ce stage (une inscription à une formation, un travai</w:t>
      </w:r>
      <w:r w:rsidRPr="00E409E1">
        <w:rPr>
          <w:rFonts w:asciiTheme="majorBidi" w:hAnsiTheme="majorBidi" w:cstheme="majorBidi"/>
          <w:sz w:val="26"/>
          <w:szCs w:val="26"/>
        </w:rPr>
        <w:t>l</w:t>
      </w:r>
      <w:r w:rsidR="00B57597" w:rsidRPr="00E409E1">
        <w:rPr>
          <w:rFonts w:asciiTheme="majorBidi" w:hAnsiTheme="majorBidi" w:cstheme="majorBidi"/>
          <w:sz w:val="26"/>
          <w:szCs w:val="26"/>
        </w:rPr>
        <w:t>)</w:t>
      </w:r>
    </w:p>
    <w:p w:rsidR="00B57597" w:rsidRPr="00E409E1" w:rsidRDefault="004126A5" w:rsidP="00E409E1">
      <w:pPr>
        <w:spacing w:line="360" w:lineRule="auto"/>
        <w:jc w:val="both"/>
        <w:rPr>
          <w:rFonts w:asciiTheme="majorBidi" w:hAnsiTheme="majorBidi" w:cstheme="majorBidi"/>
          <w:sz w:val="26"/>
          <w:szCs w:val="26"/>
        </w:rPr>
      </w:pPr>
      <w:r w:rsidRPr="00E409E1">
        <w:rPr>
          <w:rFonts w:asciiTheme="majorBidi" w:hAnsiTheme="majorBidi" w:cstheme="majorBidi"/>
          <w:sz w:val="26"/>
          <w:szCs w:val="26"/>
        </w:rPr>
        <w:t>-</w:t>
      </w:r>
      <w:r w:rsidR="00B57597" w:rsidRPr="00E409E1">
        <w:rPr>
          <w:rFonts w:asciiTheme="majorBidi" w:hAnsiTheme="majorBidi" w:cstheme="majorBidi"/>
          <w:sz w:val="26"/>
          <w:szCs w:val="26"/>
        </w:rPr>
        <w:t>Le terme de motivation vient d’un verbe latin « </w:t>
      </w:r>
      <w:proofErr w:type="spellStart"/>
      <w:r w:rsidR="00B57597" w:rsidRPr="00E409E1">
        <w:rPr>
          <w:rFonts w:asciiTheme="majorBidi" w:hAnsiTheme="majorBidi" w:cstheme="majorBidi"/>
          <w:b/>
          <w:bCs/>
          <w:sz w:val="26"/>
          <w:szCs w:val="26"/>
        </w:rPr>
        <w:t>movere</w:t>
      </w:r>
      <w:proofErr w:type="spellEnd"/>
      <w:r w:rsidR="00B57597" w:rsidRPr="00E409E1">
        <w:rPr>
          <w:rFonts w:asciiTheme="majorBidi" w:hAnsiTheme="majorBidi" w:cstheme="majorBidi"/>
          <w:sz w:val="26"/>
          <w:szCs w:val="26"/>
        </w:rPr>
        <w:t> » qui signifie « </w:t>
      </w:r>
      <w:r w:rsidR="00B57597" w:rsidRPr="00E409E1">
        <w:rPr>
          <w:rFonts w:asciiTheme="majorBidi" w:hAnsiTheme="majorBidi" w:cstheme="majorBidi"/>
          <w:b/>
          <w:bCs/>
          <w:sz w:val="26"/>
          <w:szCs w:val="26"/>
        </w:rPr>
        <w:t>mettre en mouvement </w:t>
      </w:r>
      <w:r w:rsidR="00B57597" w:rsidRPr="00E409E1">
        <w:rPr>
          <w:rFonts w:asciiTheme="majorBidi" w:hAnsiTheme="majorBidi" w:cstheme="majorBidi"/>
          <w:sz w:val="26"/>
          <w:szCs w:val="26"/>
        </w:rPr>
        <w:t>». c’est de la même racine que proviennent les mots « </w:t>
      </w:r>
      <w:r w:rsidR="00B57597" w:rsidRPr="00E409E1">
        <w:rPr>
          <w:rFonts w:asciiTheme="majorBidi" w:hAnsiTheme="majorBidi" w:cstheme="majorBidi"/>
          <w:b/>
          <w:bCs/>
          <w:sz w:val="26"/>
          <w:szCs w:val="26"/>
        </w:rPr>
        <w:t>mouvoir</w:t>
      </w:r>
      <w:r w:rsidR="00E409E1">
        <w:rPr>
          <w:rFonts w:asciiTheme="majorBidi" w:hAnsiTheme="majorBidi" w:cstheme="majorBidi"/>
          <w:sz w:val="26"/>
          <w:szCs w:val="26"/>
        </w:rPr>
        <w:t> »</w:t>
      </w:r>
      <w:r w:rsidR="00B57597" w:rsidRPr="00E409E1">
        <w:rPr>
          <w:rFonts w:asciiTheme="majorBidi" w:hAnsiTheme="majorBidi" w:cstheme="majorBidi"/>
          <w:sz w:val="26"/>
          <w:szCs w:val="26"/>
        </w:rPr>
        <w:t xml:space="preserve">, </w:t>
      </w:r>
      <w:r w:rsidR="00B57597" w:rsidRPr="00E409E1">
        <w:rPr>
          <w:rFonts w:asciiTheme="majorBidi" w:hAnsiTheme="majorBidi" w:cstheme="majorBidi"/>
          <w:b/>
          <w:bCs/>
          <w:sz w:val="26"/>
          <w:szCs w:val="26"/>
        </w:rPr>
        <w:t>« moteur », « locomotive </w:t>
      </w:r>
      <w:proofErr w:type="gramStart"/>
      <w:r w:rsidR="00B57597" w:rsidRPr="00E409E1">
        <w:rPr>
          <w:rFonts w:asciiTheme="majorBidi" w:hAnsiTheme="majorBidi" w:cstheme="majorBidi"/>
          <w:b/>
          <w:bCs/>
          <w:sz w:val="26"/>
          <w:szCs w:val="26"/>
        </w:rPr>
        <w:t>» ,</w:t>
      </w:r>
      <w:proofErr w:type="gramEnd"/>
      <w:r w:rsidR="00B57597" w:rsidRPr="00E409E1">
        <w:rPr>
          <w:rFonts w:asciiTheme="majorBidi" w:hAnsiTheme="majorBidi" w:cstheme="majorBidi"/>
          <w:b/>
          <w:bCs/>
          <w:sz w:val="26"/>
          <w:szCs w:val="26"/>
        </w:rPr>
        <w:t xml:space="preserve"> « locomotion »</w:t>
      </w:r>
      <w:r w:rsidR="00B57597" w:rsidRPr="00E409E1">
        <w:rPr>
          <w:rFonts w:asciiTheme="majorBidi" w:hAnsiTheme="majorBidi" w:cstheme="majorBidi"/>
          <w:sz w:val="26"/>
          <w:szCs w:val="26"/>
        </w:rPr>
        <w:t xml:space="preserve"> la motivation c’est donc ce qui anime , l’intérêt, l’envie, ce qui fait que vous allez vous investir dans quelque chose.</w:t>
      </w:r>
    </w:p>
    <w:p w:rsidR="00E409E1" w:rsidRPr="00E409E1" w:rsidRDefault="00B57597" w:rsidP="00E409E1">
      <w:pPr>
        <w:spacing w:line="360" w:lineRule="auto"/>
        <w:jc w:val="both"/>
        <w:rPr>
          <w:rFonts w:asciiTheme="majorBidi" w:hAnsiTheme="majorBidi" w:cstheme="majorBidi"/>
          <w:sz w:val="26"/>
          <w:szCs w:val="26"/>
        </w:rPr>
      </w:pPr>
      <w:r w:rsidRPr="00E409E1">
        <w:rPr>
          <w:rFonts w:asciiTheme="majorBidi" w:hAnsiTheme="majorBidi" w:cstheme="majorBidi"/>
          <w:sz w:val="26"/>
          <w:szCs w:val="26"/>
        </w:rPr>
        <w:t xml:space="preserve">-pour que votre candidature aboutisse, il faut que le recruteur ait envie de vous accueillir comme stagiaire… si l’entreprise a l’habitude de prendre des stagiaires, c’est qu’elle y trouve un </w:t>
      </w:r>
      <w:r w:rsidR="004126A5" w:rsidRPr="00E409E1">
        <w:rPr>
          <w:rFonts w:asciiTheme="majorBidi" w:hAnsiTheme="majorBidi" w:cstheme="majorBidi"/>
          <w:sz w:val="26"/>
          <w:szCs w:val="26"/>
        </w:rPr>
        <w:t>intérêt</w:t>
      </w:r>
      <w:r w:rsidRPr="00E409E1">
        <w:rPr>
          <w:rFonts w:asciiTheme="majorBidi" w:hAnsiTheme="majorBidi" w:cstheme="majorBidi"/>
          <w:sz w:val="26"/>
          <w:szCs w:val="26"/>
        </w:rPr>
        <w:t xml:space="preserve">. Il convient alors de l’intérêt  à votre candidature. </w:t>
      </w:r>
    </w:p>
    <w:p w:rsidR="00B57597" w:rsidRPr="00E409E1" w:rsidRDefault="00E409E1" w:rsidP="00E409E1">
      <w:pPr>
        <w:spacing w:line="360" w:lineRule="auto"/>
        <w:jc w:val="both"/>
        <w:rPr>
          <w:rFonts w:asciiTheme="majorBidi" w:hAnsiTheme="majorBidi" w:cstheme="majorBidi"/>
          <w:sz w:val="26"/>
          <w:szCs w:val="26"/>
        </w:rPr>
      </w:pPr>
      <w:r>
        <w:rPr>
          <w:rFonts w:asciiTheme="majorBidi" w:hAnsiTheme="majorBidi" w:cstheme="majorBidi"/>
          <w:b/>
          <w:bCs/>
          <w:sz w:val="26"/>
          <w:szCs w:val="26"/>
        </w:rPr>
        <w:t xml:space="preserve">2- </w:t>
      </w:r>
      <w:r w:rsidR="00B57597" w:rsidRPr="00E409E1">
        <w:rPr>
          <w:rFonts w:asciiTheme="majorBidi" w:hAnsiTheme="majorBidi" w:cstheme="majorBidi"/>
          <w:b/>
          <w:bCs/>
          <w:sz w:val="26"/>
          <w:szCs w:val="26"/>
        </w:rPr>
        <w:t>La lettre de motivation est différente du CV</w:t>
      </w:r>
      <w:r w:rsidR="00B57597" w:rsidRPr="00E409E1">
        <w:rPr>
          <w:rFonts w:asciiTheme="majorBidi" w:hAnsiTheme="majorBidi" w:cstheme="majorBidi"/>
          <w:sz w:val="26"/>
          <w:szCs w:val="26"/>
        </w:rPr>
        <w:t xml:space="preserve">   </w:t>
      </w:r>
    </w:p>
    <w:p w:rsidR="00B57597" w:rsidRPr="00E409E1" w:rsidRDefault="00B57597" w:rsidP="00E409E1">
      <w:pPr>
        <w:spacing w:line="360" w:lineRule="auto"/>
        <w:jc w:val="both"/>
        <w:rPr>
          <w:rFonts w:asciiTheme="majorBidi" w:hAnsiTheme="majorBidi" w:cstheme="majorBidi"/>
          <w:sz w:val="26"/>
          <w:szCs w:val="26"/>
        </w:rPr>
      </w:pPr>
      <w:r w:rsidRPr="00E409E1">
        <w:rPr>
          <w:rFonts w:asciiTheme="majorBidi" w:hAnsiTheme="majorBidi" w:cstheme="majorBidi"/>
          <w:sz w:val="26"/>
          <w:szCs w:val="26"/>
        </w:rPr>
        <w:t xml:space="preserve">La lettre de motivation ne répète pas le CV. De façon </w:t>
      </w:r>
      <w:proofErr w:type="spellStart"/>
      <w:r w:rsidRPr="00E409E1">
        <w:rPr>
          <w:rFonts w:asciiTheme="majorBidi" w:hAnsiTheme="majorBidi" w:cstheme="majorBidi"/>
          <w:sz w:val="26"/>
          <w:szCs w:val="26"/>
        </w:rPr>
        <w:t>simpliciste</w:t>
      </w:r>
      <w:proofErr w:type="spellEnd"/>
      <w:r w:rsidRPr="00E409E1">
        <w:rPr>
          <w:rFonts w:asciiTheme="majorBidi" w:hAnsiTheme="majorBidi" w:cstheme="majorBidi"/>
          <w:sz w:val="26"/>
          <w:szCs w:val="26"/>
        </w:rPr>
        <w:t xml:space="preserve"> on peut dire que :</w:t>
      </w:r>
    </w:p>
    <w:p w:rsidR="00B57597" w:rsidRPr="00E409E1" w:rsidRDefault="00E409E1" w:rsidP="00E409E1">
      <w:pPr>
        <w:spacing w:line="360" w:lineRule="auto"/>
        <w:jc w:val="both"/>
        <w:rPr>
          <w:rFonts w:asciiTheme="majorBidi" w:hAnsiTheme="majorBidi" w:cstheme="majorBidi"/>
          <w:sz w:val="26"/>
          <w:szCs w:val="26"/>
        </w:rPr>
      </w:pPr>
      <w:r w:rsidRPr="00E409E1">
        <w:rPr>
          <w:rFonts w:asciiTheme="majorBidi" w:hAnsiTheme="majorBidi" w:cstheme="majorBidi"/>
          <w:sz w:val="26"/>
          <w:szCs w:val="26"/>
        </w:rPr>
        <w:t>Le</w:t>
      </w:r>
      <w:r w:rsidR="00B57597" w:rsidRPr="00E409E1">
        <w:rPr>
          <w:rFonts w:asciiTheme="majorBidi" w:hAnsiTheme="majorBidi" w:cstheme="majorBidi"/>
          <w:sz w:val="26"/>
          <w:szCs w:val="26"/>
        </w:rPr>
        <w:t xml:space="preserve"> CV est un document d’information.</w:t>
      </w:r>
      <w:r>
        <w:rPr>
          <w:rFonts w:asciiTheme="majorBidi" w:hAnsiTheme="majorBidi" w:cstheme="majorBidi"/>
          <w:sz w:val="26"/>
          <w:szCs w:val="26"/>
        </w:rPr>
        <w:t xml:space="preserve"> </w:t>
      </w:r>
      <w:r w:rsidRPr="00E409E1">
        <w:rPr>
          <w:rFonts w:asciiTheme="majorBidi" w:hAnsiTheme="majorBidi" w:cstheme="majorBidi"/>
          <w:sz w:val="26"/>
          <w:szCs w:val="26"/>
        </w:rPr>
        <w:t>La</w:t>
      </w:r>
      <w:r w:rsidR="00B57597" w:rsidRPr="00E409E1">
        <w:rPr>
          <w:rFonts w:asciiTheme="majorBidi" w:hAnsiTheme="majorBidi" w:cstheme="majorBidi"/>
          <w:sz w:val="26"/>
          <w:szCs w:val="26"/>
        </w:rPr>
        <w:t xml:space="preserve"> lettre de motivation est un texte argumentatif qui </w:t>
      </w:r>
      <w:r w:rsidR="004126A5" w:rsidRPr="00E409E1">
        <w:rPr>
          <w:rFonts w:asciiTheme="majorBidi" w:hAnsiTheme="majorBidi" w:cstheme="majorBidi"/>
          <w:sz w:val="26"/>
          <w:szCs w:val="26"/>
        </w:rPr>
        <w:t>exploite</w:t>
      </w:r>
      <w:r w:rsidR="00B57597" w:rsidRPr="00E409E1">
        <w:rPr>
          <w:rFonts w:asciiTheme="majorBidi" w:hAnsiTheme="majorBidi" w:cstheme="majorBidi"/>
          <w:sz w:val="26"/>
          <w:szCs w:val="26"/>
        </w:rPr>
        <w:t xml:space="preserve"> des informations contenues dans le CV</w:t>
      </w:r>
    </w:p>
    <w:p w:rsidR="009D198B" w:rsidRPr="00BB2A00" w:rsidRDefault="00B57597" w:rsidP="00BB2A00">
      <w:pPr>
        <w:spacing w:line="360" w:lineRule="auto"/>
        <w:jc w:val="both"/>
        <w:rPr>
          <w:rFonts w:asciiTheme="majorBidi" w:hAnsiTheme="majorBidi" w:cstheme="majorBidi"/>
          <w:sz w:val="26"/>
          <w:szCs w:val="26"/>
        </w:rPr>
      </w:pPr>
      <w:r w:rsidRPr="00E409E1">
        <w:rPr>
          <w:rFonts w:asciiTheme="majorBidi" w:hAnsiTheme="majorBidi" w:cstheme="majorBidi"/>
          <w:sz w:val="26"/>
          <w:szCs w:val="26"/>
        </w:rPr>
        <w:t>En effet certaines des informations sur votre parcours indiquées dans votre CV vont se transformer en</w:t>
      </w:r>
      <w:r w:rsidR="00BB2A00">
        <w:rPr>
          <w:rFonts w:asciiTheme="majorBidi" w:hAnsiTheme="majorBidi" w:cstheme="majorBidi"/>
          <w:sz w:val="26"/>
          <w:szCs w:val="26"/>
        </w:rPr>
        <w:t xml:space="preserve"> atouts à des fins persuasifs.</w:t>
      </w:r>
    </w:p>
    <w:p w:rsidR="00C91C4C" w:rsidRPr="00AE3A99" w:rsidRDefault="00DB2858" w:rsidP="009D198B">
      <w:pPr>
        <w:ind w:left="2124" w:firstLine="708"/>
        <w:jc w:val="both"/>
        <w:rPr>
          <w:rFonts w:asciiTheme="majorBidi" w:hAnsiTheme="majorBidi" w:cstheme="majorBidi"/>
          <w:b/>
          <w:bCs/>
          <w:sz w:val="26"/>
          <w:szCs w:val="26"/>
          <w:u w:val="single"/>
        </w:rPr>
      </w:pPr>
      <w:r w:rsidRPr="00AE3A99">
        <w:rPr>
          <w:rFonts w:asciiTheme="majorBidi" w:hAnsiTheme="majorBidi" w:cstheme="majorBidi"/>
          <w:b/>
          <w:bCs/>
          <w:sz w:val="26"/>
          <w:szCs w:val="26"/>
          <w:highlight w:val="yellow"/>
          <w:u w:val="single"/>
        </w:rPr>
        <w:lastRenderedPageBreak/>
        <w:t>Cours 3 : le curriculum vitae (CV)</w:t>
      </w:r>
    </w:p>
    <w:p w:rsidR="00C91C4C" w:rsidRPr="00BB2A00" w:rsidRDefault="00C91C4C" w:rsidP="00BB2A00">
      <w:pPr>
        <w:pStyle w:val="Paragraphedeliste"/>
        <w:numPr>
          <w:ilvl w:val="0"/>
          <w:numId w:val="21"/>
        </w:numPr>
        <w:jc w:val="both"/>
        <w:rPr>
          <w:rFonts w:asciiTheme="majorBidi" w:hAnsiTheme="majorBidi" w:cstheme="majorBidi"/>
          <w:b/>
          <w:bCs/>
          <w:sz w:val="26"/>
          <w:szCs w:val="26"/>
        </w:rPr>
      </w:pPr>
      <w:r w:rsidRPr="00BB2A00">
        <w:rPr>
          <w:rFonts w:asciiTheme="majorBidi" w:hAnsiTheme="majorBidi" w:cstheme="majorBidi"/>
          <w:b/>
          <w:bCs/>
          <w:sz w:val="26"/>
          <w:szCs w:val="26"/>
        </w:rPr>
        <w:t xml:space="preserve">Définition : </w:t>
      </w:r>
    </w:p>
    <w:p w:rsidR="00DB2858" w:rsidRPr="00AE3A99" w:rsidRDefault="00C91C4C" w:rsidP="009D198B">
      <w:pPr>
        <w:jc w:val="both"/>
        <w:rPr>
          <w:rFonts w:asciiTheme="majorBidi" w:hAnsiTheme="majorBidi" w:cstheme="majorBidi"/>
          <w:sz w:val="26"/>
          <w:szCs w:val="26"/>
        </w:rPr>
      </w:pPr>
      <w:r w:rsidRPr="00AE3A99">
        <w:rPr>
          <w:rFonts w:asciiTheme="majorBidi" w:hAnsiTheme="majorBidi" w:cstheme="majorBidi"/>
          <w:sz w:val="26"/>
          <w:szCs w:val="26"/>
        </w:rPr>
        <w:t>Document qui présente les grandes étapes de la vie professionnelle et personnelle d’un  individu.</w:t>
      </w:r>
    </w:p>
    <w:p w:rsidR="00C91C4C" w:rsidRPr="00AE3A99" w:rsidRDefault="00C91C4C" w:rsidP="009D198B">
      <w:pPr>
        <w:jc w:val="both"/>
        <w:rPr>
          <w:rFonts w:asciiTheme="majorBidi" w:hAnsiTheme="majorBidi" w:cstheme="majorBidi"/>
          <w:sz w:val="26"/>
          <w:szCs w:val="26"/>
        </w:rPr>
      </w:pPr>
      <w:r w:rsidRPr="00AE3A99">
        <w:rPr>
          <w:rFonts w:asciiTheme="majorBidi" w:hAnsiTheme="majorBidi" w:cstheme="majorBidi"/>
          <w:sz w:val="26"/>
          <w:szCs w:val="26"/>
        </w:rPr>
        <w:t>Ensemble des indications concernant l'état civil, les diplômes et l'expérience professi</w:t>
      </w:r>
      <w:r w:rsidR="00BB2A00">
        <w:rPr>
          <w:rFonts w:asciiTheme="majorBidi" w:hAnsiTheme="majorBidi" w:cstheme="majorBidi"/>
          <w:sz w:val="26"/>
          <w:szCs w:val="26"/>
        </w:rPr>
        <w:t xml:space="preserve">onnelle d'un candidat.     </w:t>
      </w:r>
    </w:p>
    <w:p w:rsidR="00C91C4C" w:rsidRPr="00BB2A00" w:rsidRDefault="00C91C4C" w:rsidP="00BB2A00">
      <w:pPr>
        <w:pStyle w:val="Paragraphedeliste"/>
        <w:numPr>
          <w:ilvl w:val="0"/>
          <w:numId w:val="21"/>
        </w:numPr>
        <w:jc w:val="both"/>
        <w:rPr>
          <w:rFonts w:asciiTheme="majorBidi" w:hAnsiTheme="majorBidi" w:cstheme="majorBidi"/>
          <w:b/>
          <w:bCs/>
          <w:sz w:val="26"/>
          <w:szCs w:val="26"/>
        </w:rPr>
      </w:pPr>
      <w:r w:rsidRPr="00BB2A00">
        <w:rPr>
          <w:rFonts w:asciiTheme="majorBidi" w:hAnsiTheme="majorBidi" w:cstheme="majorBidi"/>
          <w:b/>
          <w:bCs/>
          <w:sz w:val="26"/>
          <w:szCs w:val="26"/>
        </w:rPr>
        <w:t>Composante :</w:t>
      </w:r>
    </w:p>
    <w:p w:rsidR="00C91C4C" w:rsidRPr="00AE3A99" w:rsidRDefault="00C91C4C" w:rsidP="009D198B">
      <w:pPr>
        <w:jc w:val="both"/>
        <w:rPr>
          <w:rFonts w:asciiTheme="majorBidi" w:hAnsiTheme="majorBidi" w:cstheme="majorBidi"/>
          <w:sz w:val="26"/>
          <w:szCs w:val="26"/>
        </w:rPr>
      </w:pPr>
      <w:r w:rsidRPr="00AE3A99">
        <w:rPr>
          <w:rFonts w:asciiTheme="majorBidi" w:hAnsiTheme="majorBidi" w:cstheme="majorBidi"/>
          <w:sz w:val="26"/>
          <w:szCs w:val="26"/>
        </w:rPr>
        <w:t>Il est composé de différentes parties ou rubriques :</w:t>
      </w:r>
    </w:p>
    <w:p w:rsidR="00B86BB7" w:rsidRPr="00AE3A99" w:rsidRDefault="00C91C4C" w:rsidP="009D198B">
      <w:pPr>
        <w:numPr>
          <w:ilvl w:val="0"/>
          <w:numId w:val="1"/>
        </w:numPr>
        <w:jc w:val="both"/>
        <w:rPr>
          <w:rFonts w:asciiTheme="majorBidi" w:hAnsiTheme="majorBidi" w:cstheme="majorBidi"/>
          <w:sz w:val="26"/>
          <w:szCs w:val="26"/>
        </w:rPr>
      </w:pPr>
      <w:r w:rsidRPr="00AE3A99">
        <w:rPr>
          <w:rFonts w:asciiTheme="majorBidi" w:hAnsiTheme="majorBidi" w:cstheme="majorBidi"/>
          <w:sz w:val="26"/>
          <w:szCs w:val="26"/>
        </w:rPr>
        <w:t>Etat civil (</w:t>
      </w:r>
      <w:r w:rsidR="00B86BB7" w:rsidRPr="00AE3A99">
        <w:rPr>
          <w:rFonts w:asciiTheme="majorBidi" w:hAnsiTheme="majorBidi" w:cstheme="majorBidi"/>
          <w:sz w:val="26"/>
          <w:szCs w:val="26"/>
        </w:rPr>
        <w:t>Informations personnelles</w:t>
      </w:r>
      <w:r w:rsidRPr="00AE3A99">
        <w:rPr>
          <w:rFonts w:asciiTheme="majorBidi" w:hAnsiTheme="majorBidi" w:cstheme="majorBidi"/>
          <w:sz w:val="26"/>
          <w:szCs w:val="26"/>
        </w:rPr>
        <w:t>)</w:t>
      </w:r>
      <w:r w:rsidR="00B86BB7" w:rsidRPr="00AE3A99">
        <w:rPr>
          <w:rFonts w:asciiTheme="majorBidi" w:hAnsiTheme="majorBidi" w:cstheme="majorBidi"/>
          <w:sz w:val="26"/>
          <w:szCs w:val="26"/>
        </w:rPr>
        <w:t xml:space="preserve"> (contact),</w:t>
      </w:r>
    </w:p>
    <w:p w:rsidR="00B86BB7" w:rsidRPr="00AE3A99" w:rsidRDefault="00C91C4C" w:rsidP="009D198B">
      <w:pPr>
        <w:numPr>
          <w:ilvl w:val="0"/>
          <w:numId w:val="1"/>
        </w:numPr>
        <w:jc w:val="both"/>
        <w:rPr>
          <w:rFonts w:asciiTheme="majorBidi" w:hAnsiTheme="majorBidi" w:cstheme="majorBidi"/>
          <w:sz w:val="26"/>
          <w:szCs w:val="26"/>
        </w:rPr>
      </w:pPr>
      <w:r w:rsidRPr="00AE3A99">
        <w:rPr>
          <w:rFonts w:asciiTheme="majorBidi" w:hAnsiTheme="majorBidi" w:cstheme="majorBidi"/>
          <w:sz w:val="26"/>
          <w:szCs w:val="26"/>
        </w:rPr>
        <w:t xml:space="preserve">Etudes et formations </w:t>
      </w:r>
    </w:p>
    <w:p w:rsidR="00B86BB7" w:rsidRPr="00AE3A99" w:rsidRDefault="00B86BB7" w:rsidP="009D198B">
      <w:pPr>
        <w:numPr>
          <w:ilvl w:val="0"/>
          <w:numId w:val="1"/>
        </w:numPr>
        <w:jc w:val="both"/>
        <w:rPr>
          <w:rFonts w:asciiTheme="majorBidi" w:hAnsiTheme="majorBidi" w:cstheme="majorBidi"/>
          <w:sz w:val="26"/>
          <w:szCs w:val="26"/>
        </w:rPr>
      </w:pPr>
      <w:r w:rsidRPr="00AE3A99">
        <w:rPr>
          <w:rFonts w:asciiTheme="majorBidi" w:hAnsiTheme="majorBidi" w:cstheme="majorBidi"/>
          <w:sz w:val="26"/>
          <w:szCs w:val="26"/>
        </w:rPr>
        <w:t>Expériences professionnelles</w:t>
      </w:r>
      <w:r w:rsidR="00C91C4C" w:rsidRPr="00AE3A99">
        <w:rPr>
          <w:rFonts w:asciiTheme="majorBidi" w:hAnsiTheme="majorBidi" w:cstheme="majorBidi"/>
          <w:sz w:val="26"/>
          <w:szCs w:val="26"/>
        </w:rPr>
        <w:t>.</w:t>
      </w:r>
    </w:p>
    <w:p w:rsidR="00C91C4C" w:rsidRPr="00AE3A99" w:rsidRDefault="00C91C4C" w:rsidP="009D198B">
      <w:pPr>
        <w:numPr>
          <w:ilvl w:val="0"/>
          <w:numId w:val="1"/>
        </w:numPr>
        <w:jc w:val="both"/>
        <w:rPr>
          <w:rFonts w:asciiTheme="majorBidi" w:hAnsiTheme="majorBidi" w:cstheme="majorBidi"/>
          <w:sz w:val="26"/>
          <w:szCs w:val="26"/>
        </w:rPr>
      </w:pPr>
      <w:r w:rsidRPr="00AE3A99">
        <w:rPr>
          <w:rFonts w:asciiTheme="majorBidi" w:hAnsiTheme="majorBidi" w:cstheme="majorBidi"/>
          <w:sz w:val="26"/>
          <w:szCs w:val="26"/>
        </w:rPr>
        <w:t>Compétences linguistiques/informatiques</w:t>
      </w:r>
    </w:p>
    <w:p w:rsidR="00C91C4C" w:rsidRPr="00AE3A99" w:rsidRDefault="00C91C4C" w:rsidP="009D198B">
      <w:pPr>
        <w:numPr>
          <w:ilvl w:val="0"/>
          <w:numId w:val="1"/>
        </w:numPr>
        <w:jc w:val="both"/>
        <w:rPr>
          <w:rFonts w:asciiTheme="majorBidi" w:hAnsiTheme="majorBidi" w:cstheme="majorBidi"/>
          <w:sz w:val="26"/>
          <w:szCs w:val="26"/>
        </w:rPr>
      </w:pPr>
      <w:r w:rsidRPr="00AE3A99">
        <w:rPr>
          <w:rFonts w:asciiTheme="majorBidi" w:hAnsiTheme="majorBidi" w:cstheme="majorBidi"/>
          <w:sz w:val="26"/>
          <w:szCs w:val="26"/>
        </w:rPr>
        <w:t>Centres d’intérêts ou hobbies…</w:t>
      </w:r>
    </w:p>
    <w:p w:rsidR="00C91C4C" w:rsidRPr="00AE3A99" w:rsidRDefault="00C91C4C" w:rsidP="009D198B">
      <w:pPr>
        <w:numPr>
          <w:ilvl w:val="0"/>
          <w:numId w:val="1"/>
        </w:numPr>
        <w:jc w:val="both"/>
        <w:rPr>
          <w:rFonts w:asciiTheme="majorBidi" w:hAnsiTheme="majorBidi" w:cstheme="majorBidi"/>
          <w:sz w:val="26"/>
          <w:szCs w:val="26"/>
        </w:rPr>
      </w:pPr>
      <w:r w:rsidRPr="00AE3A99">
        <w:rPr>
          <w:rFonts w:asciiTheme="majorBidi" w:hAnsiTheme="majorBidi" w:cstheme="majorBidi"/>
          <w:sz w:val="26"/>
          <w:szCs w:val="26"/>
        </w:rPr>
        <w:t>Activités associatives : facultatif</w:t>
      </w:r>
    </w:p>
    <w:p w:rsidR="00C91C4C" w:rsidRPr="00AE3A99" w:rsidRDefault="00C91C4C" w:rsidP="009D198B">
      <w:pPr>
        <w:numPr>
          <w:ilvl w:val="0"/>
          <w:numId w:val="1"/>
        </w:numPr>
        <w:jc w:val="both"/>
        <w:rPr>
          <w:rFonts w:asciiTheme="majorBidi" w:hAnsiTheme="majorBidi" w:cstheme="majorBidi"/>
          <w:sz w:val="26"/>
          <w:szCs w:val="26"/>
        </w:rPr>
      </w:pPr>
      <w:r w:rsidRPr="00AE3A99">
        <w:rPr>
          <w:rFonts w:asciiTheme="majorBidi" w:hAnsiTheme="majorBidi" w:cstheme="majorBidi"/>
          <w:sz w:val="26"/>
          <w:szCs w:val="26"/>
        </w:rPr>
        <w:t xml:space="preserve">Autres compétences. </w:t>
      </w:r>
    </w:p>
    <w:p w:rsidR="00C91C4C" w:rsidRPr="00AE3A99" w:rsidRDefault="00C91C4C" w:rsidP="009D198B">
      <w:pPr>
        <w:jc w:val="both"/>
        <w:rPr>
          <w:rFonts w:asciiTheme="majorBidi" w:hAnsiTheme="majorBidi" w:cstheme="majorBidi"/>
          <w:sz w:val="26"/>
          <w:szCs w:val="26"/>
        </w:rPr>
      </w:pPr>
    </w:p>
    <w:p w:rsidR="00C91C4C" w:rsidRPr="00BB2A00" w:rsidRDefault="00C91C4C" w:rsidP="00BB2A00">
      <w:pPr>
        <w:pStyle w:val="Paragraphedeliste"/>
        <w:numPr>
          <w:ilvl w:val="0"/>
          <w:numId w:val="21"/>
        </w:numPr>
        <w:tabs>
          <w:tab w:val="left" w:pos="2374"/>
        </w:tabs>
        <w:jc w:val="both"/>
        <w:rPr>
          <w:rFonts w:asciiTheme="majorBidi" w:hAnsiTheme="majorBidi" w:cstheme="majorBidi"/>
          <w:b/>
          <w:bCs/>
          <w:sz w:val="26"/>
          <w:szCs w:val="26"/>
        </w:rPr>
      </w:pPr>
      <w:r w:rsidRPr="00BB2A00">
        <w:rPr>
          <w:rFonts w:asciiTheme="majorBidi" w:hAnsiTheme="majorBidi" w:cstheme="majorBidi"/>
          <w:b/>
          <w:bCs/>
          <w:sz w:val="26"/>
          <w:szCs w:val="26"/>
        </w:rPr>
        <w:t xml:space="preserve">Remarque </w:t>
      </w:r>
    </w:p>
    <w:p w:rsidR="00C91C4C" w:rsidRPr="00AE3A99" w:rsidRDefault="007B109E" w:rsidP="009D198B">
      <w:pPr>
        <w:jc w:val="both"/>
        <w:rPr>
          <w:rFonts w:asciiTheme="majorBidi" w:hAnsiTheme="majorBidi" w:cstheme="majorBidi"/>
          <w:sz w:val="26"/>
          <w:szCs w:val="26"/>
        </w:rPr>
      </w:pPr>
      <w:r w:rsidRPr="00AE3A99">
        <w:rPr>
          <w:rFonts w:asciiTheme="majorBidi" w:hAnsiTheme="majorBidi" w:cstheme="majorBidi"/>
          <w:sz w:val="26"/>
          <w:szCs w:val="26"/>
        </w:rPr>
        <w:t>-</w:t>
      </w:r>
      <w:r w:rsidR="00C91C4C" w:rsidRPr="00AE3A99">
        <w:rPr>
          <w:rFonts w:asciiTheme="majorBidi" w:hAnsiTheme="majorBidi" w:cstheme="majorBidi"/>
          <w:sz w:val="26"/>
          <w:szCs w:val="26"/>
        </w:rPr>
        <w:t>Un CV est établi le plus souvent pour un recrutement.</w:t>
      </w:r>
    </w:p>
    <w:p w:rsidR="00C91C4C" w:rsidRPr="00AE3A99" w:rsidRDefault="007B109E" w:rsidP="009D198B">
      <w:pPr>
        <w:jc w:val="both"/>
        <w:rPr>
          <w:rFonts w:asciiTheme="majorBidi" w:hAnsiTheme="majorBidi" w:cstheme="majorBidi"/>
          <w:sz w:val="26"/>
          <w:szCs w:val="26"/>
        </w:rPr>
      </w:pPr>
      <w:r w:rsidRPr="00AE3A99">
        <w:rPr>
          <w:rFonts w:asciiTheme="majorBidi" w:hAnsiTheme="majorBidi" w:cstheme="majorBidi"/>
          <w:sz w:val="26"/>
          <w:szCs w:val="26"/>
        </w:rPr>
        <w:t>-</w:t>
      </w:r>
      <w:r w:rsidR="00C91C4C" w:rsidRPr="00AE3A99">
        <w:rPr>
          <w:rFonts w:asciiTheme="majorBidi" w:hAnsiTheme="majorBidi" w:cstheme="majorBidi"/>
          <w:sz w:val="26"/>
          <w:szCs w:val="26"/>
        </w:rPr>
        <w:t xml:space="preserve">Il doit, à cet effet, refléter la personnalité de son rédacteur et  attirer l’attention du recruteur. </w:t>
      </w:r>
    </w:p>
    <w:p w:rsidR="00C91C4C" w:rsidRPr="00AE3A99" w:rsidRDefault="007B109E" w:rsidP="009D198B">
      <w:pPr>
        <w:jc w:val="both"/>
        <w:rPr>
          <w:rFonts w:asciiTheme="majorBidi" w:hAnsiTheme="majorBidi" w:cstheme="majorBidi"/>
          <w:sz w:val="26"/>
          <w:szCs w:val="26"/>
        </w:rPr>
      </w:pPr>
      <w:r w:rsidRPr="00AE3A99">
        <w:rPr>
          <w:rFonts w:asciiTheme="majorBidi" w:hAnsiTheme="majorBidi" w:cstheme="majorBidi"/>
          <w:sz w:val="26"/>
          <w:szCs w:val="26"/>
        </w:rPr>
        <w:t>-</w:t>
      </w:r>
      <w:r w:rsidR="00C91C4C" w:rsidRPr="00AE3A99">
        <w:rPr>
          <w:rFonts w:asciiTheme="majorBidi" w:hAnsiTheme="majorBidi" w:cstheme="majorBidi"/>
          <w:sz w:val="26"/>
          <w:szCs w:val="26"/>
        </w:rPr>
        <w:t>Il doit réussir à convaincre en un temps minime car le recruteur pourrait ne pas tout lire</w:t>
      </w:r>
    </w:p>
    <w:p w:rsidR="007B109E" w:rsidRPr="00AE3A99" w:rsidRDefault="007B109E" w:rsidP="009D198B">
      <w:pPr>
        <w:jc w:val="both"/>
        <w:rPr>
          <w:rFonts w:asciiTheme="majorBidi" w:hAnsiTheme="majorBidi" w:cstheme="majorBidi"/>
          <w:sz w:val="26"/>
          <w:szCs w:val="26"/>
        </w:rPr>
      </w:pPr>
      <w:r w:rsidRPr="00AE3A99">
        <w:rPr>
          <w:rFonts w:asciiTheme="majorBidi" w:hAnsiTheme="majorBidi" w:cstheme="majorBidi"/>
          <w:sz w:val="26"/>
          <w:szCs w:val="26"/>
        </w:rPr>
        <w:t xml:space="preserve">-Le message doit être clair et respecter certaines règles de présentation </w:t>
      </w:r>
    </w:p>
    <w:p w:rsidR="007B109E" w:rsidRPr="00AE3A99" w:rsidRDefault="007B109E" w:rsidP="009D198B">
      <w:pPr>
        <w:jc w:val="both"/>
        <w:rPr>
          <w:rFonts w:asciiTheme="majorBidi" w:hAnsiTheme="majorBidi" w:cstheme="majorBidi"/>
          <w:b/>
          <w:bCs/>
          <w:sz w:val="26"/>
          <w:szCs w:val="26"/>
        </w:rPr>
      </w:pPr>
    </w:p>
    <w:p w:rsidR="007B109E" w:rsidRPr="00BB2A00" w:rsidRDefault="007B109E" w:rsidP="00BB2A00">
      <w:pPr>
        <w:pStyle w:val="Paragraphedeliste"/>
        <w:numPr>
          <w:ilvl w:val="0"/>
          <w:numId w:val="21"/>
        </w:numPr>
        <w:jc w:val="both"/>
        <w:rPr>
          <w:rFonts w:asciiTheme="majorBidi" w:hAnsiTheme="majorBidi" w:cstheme="majorBidi"/>
          <w:b/>
          <w:bCs/>
          <w:sz w:val="26"/>
          <w:szCs w:val="26"/>
        </w:rPr>
      </w:pPr>
      <w:r w:rsidRPr="00BB2A00">
        <w:rPr>
          <w:rFonts w:asciiTheme="majorBidi" w:hAnsiTheme="majorBidi" w:cstheme="majorBidi"/>
          <w:b/>
          <w:bCs/>
          <w:sz w:val="26"/>
          <w:szCs w:val="26"/>
        </w:rPr>
        <w:t>Les premières règles de base :</w:t>
      </w:r>
    </w:p>
    <w:p w:rsidR="00B86BB7" w:rsidRPr="00AE3A99" w:rsidRDefault="00B86BB7" w:rsidP="009D198B">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t>Le CV constitue une carte de visite professionnelle.</w:t>
      </w:r>
    </w:p>
    <w:p w:rsidR="00B86BB7" w:rsidRPr="00AE3A99" w:rsidRDefault="00B86BB7" w:rsidP="009D198B">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t>Le CV ne doit pas être signé et ne doit pas être daté.</w:t>
      </w:r>
    </w:p>
    <w:p w:rsidR="00B86BB7" w:rsidRPr="00AE3A99" w:rsidRDefault="00B86BB7" w:rsidP="009D198B">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lastRenderedPageBreak/>
        <w:t>Il doit suivre une chronologie et doit être lisible (facile à lire).</w:t>
      </w:r>
    </w:p>
    <w:p w:rsidR="00B86BB7" w:rsidRPr="00AE3A99" w:rsidRDefault="00B86BB7" w:rsidP="009D198B">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t>Il ne doit pas inclure de fautes d’orthographes.</w:t>
      </w:r>
    </w:p>
    <w:p w:rsidR="00B86BB7" w:rsidRPr="00AE3A99" w:rsidRDefault="00B86BB7" w:rsidP="009D198B">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t>Il doit faire ressortir les éléments clés du profil de son rédacteur.</w:t>
      </w:r>
    </w:p>
    <w:p w:rsidR="00B86BB7" w:rsidRPr="00AE3A99" w:rsidRDefault="00B86BB7" w:rsidP="009D198B">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t>Doit contenir des phrases simples et courtes.</w:t>
      </w:r>
    </w:p>
    <w:p w:rsidR="00B86BB7" w:rsidRPr="00AE3A99" w:rsidRDefault="00B86BB7" w:rsidP="009D198B">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t xml:space="preserve"> Nécessité d’être créatif et organisé.</w:t>
      </w:r>
    </w:p>
    <w:p w:rsidR="007B109E" w:rsidRPr="00AE3A99" w:rsidRDefault="00B86BB7" w:rsidP="009D198B">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t xml:space="preserve"> Inclure uniquement l’information jugée importante.</w:t>
      </w:r>
    </w:p>
    <w:p w:rsidR="007B109E" w:rsidRDefault="007B109E" w:rsidP="00BB2A00">
      <w:pPr>
        <w:numPr>
          <w:ilvl w:val="0"/>
          <w:numId w:val="2"/>
        </w:numPr>
        <w:jc w:val="both"/>
        <w:rPr>
          <w:rFonts w:asciiTheme="majorBidi" w:hAnsiTheme="majorBidi" w:cstheme="majorBidi"/>
          <w:sz w:val="26"/>
          <w:szCs w:val="26"/>
        </w:rPr>
      </w:pPr>
      <w:r w:rsidRPr="00AE3A99">
        <w:rPr>
          <w:rFonts w:asciiTheme="majorBidi" w:hAnsiTheme="majorBidi" w:cstheme="majorBidi"/>
          <w:sz w:val="26"/>
          <w:szCs w:val="26"/>
        </w:rPr>
        <w:t xml:space="preserve"> Eviter la redondance. Être clair et préférer les verbes d’action pour paraitre dynamique.</w:t>
      </w:r>
    </w:p>
    <w:p w:rsidR="00BB2A00" w:rsidRPr="00BB2A00" w:rsidRDefault="00BB2A00" w:rsidP="00BB2A00">
      <w:pPr>
        <w:ind w:left="720"/>
        <w:jc w:val="both"/>
        <w:rPr>
          <w:rFonts w:asciiTheme="majorBidi" w:hAnsiTheme="majorBidi" w:cstheme="majorBidi"/>
          <w:sz w:val="26"/>
          <w:szCs w:val="26"/>
        </w:rPr>
      </w:pPr>
    </w:p>
    <w:p w:rsidR="007B109E" w:rsidRDefault="007B109E" w:rsidP="00BB2A00">
      <w:pPr>
        <w:pStyle w:val="Paragraphedeliste"/>
        <w:numPr>
          <w:ilvl w:val="0"/>
          <w:numId w:val="21"/>
        </w:numPr>
        <w:jc w:val="both"/>
        <w:rPr>
          <w:rFonts w:asciiTheme="majorBidi" w:hAnsiTheme="majorBidi" w:cstheme="majorBidi"/>
          <w:b/>
          <w:bCs/>
          <w:sz w:val="26"/>
          <w:szCs w:val="26"/>
        </w:rPr>
      </w:pPr>
      <w:r w:rsidRPr="00BB2A00">
        <w:rPr>
          <w:rFonts w:asciiTheme="majorBidi" w:hAnsiTheme="majorBidi" w:cstheme="majorBidi"/>
          <w:b/>
          <w:bCs/>
          <w:sz w:val="26"/>
          <w:szCs w:val="26"/>
        </w:rPr>
        <w:t>Les principales parties ou rubriques d’un CV :</w:t>
      </w:r>
    </w:p>
    <w:p w:rsidR="00BB2A00" w:rsidRPr="00BB2A00" w:rsidRDefault="00BB2A00" w:rsidP="00BB2A00">
      <w:pPr>
        <w:pStyle w:val="Paragraphedeliste"/>
        <w:jc w:val="both"/>
        <w:rPr>
          <w:rFonts w:asciiTheme="majorBidi" w:hAnsiTheme="majorBidi" w:cstheme="majorBidi"/>
          <w:b/>
          <w:bCs/>
          <w:sz w:val="26"/>
          <w:szCs w:val="26"/>
        </w:rPr>
      </w:pPr>
    </w:p>
    <w:p w:rsidR="007B109E" w:rsidRPr="00AE3A99" w:rsidRDefault="007B109E" w:rsidP="009D198B">
      <w:pPr>
        <w:pStyle w:val="Paragraphedeliste"/>
        <w:numPr>
          <w:ilvl w:val="0"/>
          <w:numId w:val="6"/>
        </w:numPr>
        <w:jc w:val="both"/>
        <w:rPr>
          <w:rFonts w:asciiTheme="majorBidi" w:hAnsiTheme="majorBidi" w:cstheme="majorBidi"/>
          <w:b/>
          <w:bCs/>
          <w:sz w:val="30"/>
          <w:szCs w:val="30"/>
        </w:rPr>
      </w:pPr>
      <w:r w:rsidRPr="00AE3A99">
        <w:rPr>
          <w:rFonts w:asciiTheme="majorBidi" w:hAnsiTheme="majorBidi" w:cstheme="majorBidi"/>
          <w:b/>
          <w:bCs/>
          <w:sz w:val="30"/>
          <w:szCs w:val="30"/>
          <w:highlight w:val="green"/>
        </w:rPr>
        <w:t>état civil (informations personnelles) (contact</w:t>
      </w:r>
      <w:r w:rsidRPr="00AE3A99">
        <w:rPr>
          <w:rFonts w:asciiTheme="majorBidi" w:hAnsiTheme="majorBidi" w:cstheme="majorBidi"/>
          <w:b/>
          <w:bCs/>
          <w:sz w:val="30"/>
          <w:szCs w:val="30"/>
        </w:rPr>
        <w:t>)</w:t>
      </w:r>
    </w:p>
    <w:p w:rsidR="007B109E" w:rsidRPr="00AE3A99" w:rsidRDefault="00673F27" w:rsidP="009D198B">
      <w:pPr>
        <w:ind w:left="360"/>
        <w:jc w:val="both"/>
        <w:rPr>
          <w:rFonts w:asciiTheme="majorBidi" w:hAnsiTheme="majorBidi" w:cstheme="majorBidi"/>
          <w:sz w:val="26"/>
          <w:szCs w:val="26"/>
        </w:rPr>
      </w:pPr>
      <w:r w:rsidRPr="00AE3A99">
        <w:rPr>
          <w:rFonts w:asciiTheme="majorBidi" w:hAnsiTheme="majorBidi" w:cstheme="majorBidi"/>
          <w:sz w:val="26"/>
          <w:szCs w:val="26"/>
        </w:rPr>
        <w:t>Cette</w:t>
      </w:r>
      <w:r w:rsidR="007B109E" w:rsidRPr="00AE3A99">
        <w:rPr>
          <w:rFonts w:asciiTheme="majorBidi" w:hAnsiTheme="majorBidi" w:cstheme="majorBidi"/>
          <w:sz w:val="26"/>
          <w:szCs w:val="26"/>
        </w:rPr>
        <w:t xml:space="preserve"> rubrique contient les informations suivantes :</w:t>
      </w:r>
    </w:p>
    <w:p w:rsidR="007B109E" w:rsidRPr="00AE3A99" w:rsidRDefault="007B109E" w:rsidP="009D198B">
      <w:pPr>
        <w:pStyle w:val="Paragraphedeliste"/>
        <w:numPr>
          <w:ilvl w:val="0"/>
          <w:numId w:val="4"/>
        </w:numPr>
        <w:jc w:val="both"/>
        <w:rPr>
          <w:rFonts w:asciiTheme="majorBidi" w:hAnsiTheme="majorBidi" w:cstheme="majorBidi"/>
          <w:b/>
          <w:bCs/>
          <w:sz w:val="26"/>
          <w:szCs w:val="26"/>
        </w:rPr>
      </w:pPr>
      <w:r w:rsidRPr="00AE3A99">
        <w:rPr>
          <w:rFonts w:asciiTheme="majorBidi" w:hAnsiTheme="majorBidi" w:cstheme="majorBidi"/>
          <w:b/>
          <w:bCs/>
          <w:sz w:val="26"/>
          <w:szCs w:val="26"/>
        </w:rPr>
        <w:t>Nom et prénom</w:t>
      </w:r>
    </w:p>
    <w:p w:rsidR="00CA10EA" w:rsidRPr="00AE3A99" w:rsidRDefault="007B109E" w:rsidP="009D198B">
      <w:pPr>
        <w:numPr>
          <w:ilvl w:val="0"/>
          <w:numId w:val="4"/>
        </w:numPr>
        <w:jc w:val="both"/>
        <w:rPr>
          <w:rFonts w:asciiTheme="majorBidi" w:hAnsiTheme="majorBidi" w:cstheme="majorBidi"/>
          <w:b/>
          <w:bCs/>
          <w:sz w:val="26"/>
          <w:szCs w:val="26"/>
        </w:rPr>
      </w:pPr>
      <w:r w:rsidRPr="00AE3A99">
        <w:rPr>
          <w:rFonts w:asciiTheme="majorBidi" w:hAnsiTheme="majorBidi" w:cstheme="majorBidi"/>
          <w:b/>
          <w:bCs/>
          <w:sz w:val="26"/>
          <w:szCs w:val="26"/>
        </w:rPr>
        <w:t>Adresse</w:t>
      </w:r>
      <w:r w:rsidR="00CA10EA" w:rsidRPr="00AE3A99">
        <w:rPr>
          <w:rFonts w:asciiTheme="majorBidi" w:hAnsiTheme="majorBidi" w:cstheme="majorBidi"/>
          <w:b/>
          <w:bCs/>
          <w:sz w:val="26"/>
          <w:szCs w:val="26"/>
        </w:rPr>
        <w:t xml:space="preserve"> personnelle</w:t>
      </w:r>
      <w:r w:rsidR="00673F27" w:rsidRPr="00AE3A99">
        <w:rPr>
          <w:rFonts w:asciiTheme="majorBidi" w:hAnsiTheme="majorBidi" w:cstheme="majorBidi"/>
          <w:b/>
          <w:bCs/>
          <w:sz w:val="26"/>
          <w:szCs w:val="26"/>
        </w:rPr>
        <w:t xml:space="preserve"> : </w:t>
      </w:r>
      <w:r w:rsidR="007A7C27" w:rsidRPr="00AE3A99">
        <w:rPr>
          <w:rFonts w:asciiTheme="majorBidi" w:hAnsiTheme="majorBidi" w:cstheme="majorBidi"/>
          <w:sz w:val="26"/>
          <w:szCs w:val="26"/>
        </w:rPr>
        <w:t>quant à votre adresse</w:t>
      </w:r>
      <w:r w:rsidR="00673F27" w:rsidRPr="00AE3A99">
        <w:rPr>
          <w:rFonts w:asciiTheme="majorBidi" w:hAnsiTheme="majorBidi" w:cstheme="majorBidi"/>
          <w:sz w:val="26"/>
          <w:szCs w:val="26"/>
        </w:rPr>
        <w:t xml:space="preserve">, elle informe sur le lieu de votre domicile qui peut avoir une incidence sur l’accueil de votre candidature.  </w:t>
      </w:r>
    </w:p>
    <w:p w:rsidR="00CA10EA" w:rsidRPr="00AE3A99" w:rsidRDefault="007B109E" w:rsidP="009D198B">
      <w:pPr>
        <w:numPr>
          <w:ilvl w:val="0"/>
          <w:numId w:val="4"/>
        </w:numPr>
        <w:jc w:val="both"/>
        <w:rPr>
          <w:rFonts w:asciiTheme="majorBidi" w:hAnsiTheme="majorBidi" w:cstheme="majorBidi"/>
          <w:sz w:val="26"/>
          <w:szCs w:val="26"/>
        </w:rPr>
      </w:pPr>
      <w:r w:rsidRPr="00AE3A99">
        <w:rPr>
          <w:rFonts w:asciiTheme="majorBidi" w:hAnsiTheme="majorBidi" w:cstheme="majorBidi"/>
          <w:b/>
          <w:bCs/>
          <w:sz w:val="26"/>
          <w:szCs w:val="26"/>
        </w:rPr>
        <w:t>Téléphones (fixe et portable)</w:t>
      </w:r>
      <w:r w:rsidR="00CA10EA" w:rsidRPr="00AE3A99">
        <w:rPr>
          <w:rFonts w:asciiTheme="majorBidi" w:hAnsiTheme="majorBidi" w:cstheme="majorBidi"/>
          <w:b/>
          <w:bCs/>
          <w:sz w:val="26"/>
          <w:szCs w:val="26"/>
        </w:rPr>
        <w:t>.</w:t>
      </w:r>
      <w:r w:rsidR="00CA10EA" w:rsidRPr="00AE3A99">
        <w:rPr>
          <w:rFonts w:asciiTheme="majorBidi" w:hAnsiTheme="majorBidi" w:cstheme="majorBidi"/>
          <w:sz w:val="26"/>
          <w:szCs w:val="26"/>
        </w:rPr>
        <w:t xml:space="preserve"> Les indications relatives aux moyens de vous joindre doivent être opérationnelles. Ne donner pas le contact de quelqu’un d’autres. Si l’on veut vous fixer un RDV il faut que vous soyez accessible immédiatement  </w:t>
      </w:r>
    </w:p>
    <w:p w:rsidR="007B109E" w:rsidRPr="00AE3A99" w:rsidRDefault="007B109E" w:rsidP="009D198B">
      <w:pPr>
        <w:numPr>
          <w:ilvl w:val="0"/>
          <w:numId w:val="4"/>
        </w:numPr>
        <w:jc w:val="both"/>
        <w:rPr>
          <w:rFonts w:asciiTheme="majorBidi" w:hAnsiTheme="majorBidi" w:cstheme="majorBidi"/>
          <w:sz w:val="26"/>
          <w:szCs w:val="26"/>
        </w:rPr>
      </w:pPr>
      <w:r w:rsidRPr="00AE3A99">
        <w:rPr>
          <w:rFonts w:asciiTheme="majorBidi" w:hAnsiTheme="majorBidi" w:cstheme="majorBidi"/>
          <w:b/>
          <w:bCs/>
          <w:sz w:val="26"/>
          <w:szCs w:val="26"/>
        </w:rPr>
        <w:t>E-mail</w:t>
      </w:r>
      <w:r w:rsidR="00CA10EA" w:rsidRPr="00AE3A99">
        <w:rPr>
          <w:rFonts w:asciiTheme="majorBidi" w:hAnsiTheme="majorBidi" w:cstheme="majorBidi"/>
          <w:sz w:val="26"/>
          <w:szCs w:val="26"/>
        </w:rPr>
        <w:t xml:space="preserve">. N’indiquez également une adresse e-mail que si vous la consultez très régulièrement. </w:t>
      </w:r>
    </w:p>
    <w:p w:rsidR="007B109E" w:rsidRPr="00AE3A99" w:rsidRDefault="007B109E" w:rsidP="009D198B">
      <w:pPr>
        <w:numPr>
          <w:ilvl w:val="0"/>
          <w:numId w:val="4"/>
        </w:numPr>
        <w:jc w:val="both"/>
        <w:rPr>
          <w:rFonts w:asciiTheme="majorBidi" w:hAnsiTheme="majorBidi" w:cstheme="majorBidi"/>
          <w:sz w:val="26"/>
          <w:szCs w:val="26"/>
        </w:rPr>
      </w:pPr>
      <w:r w:rsidRPr="00AE3A99">
        <w:rPr>
          <w:rFonts w:asciiTheme="majorBidi" w:hAnsiTheme="majorBidi" w:cstheme="majorBidi"/>
          <w:b/>
          <w:bCs/>
          <w:sz w:val="26"/>
          <w:szCs w:val="26"/>
        </w:rPr>
        <w:t>Âge</w:t>
      </w:r>
      <w:r w:rsidR="00CA10EA" w:rsidRPr="00AE3A99">
        <w:rPr>
          <w:rFonts w:asciiTheme="majorBidi" w:hAnsiTheme="majorBidi" w:cstheme="majorBidi"/>
          <w:b/>
          <w:bCs/>
          <w:sz w:val="26"/>
          <w:szCs w:val="26"/>
        </w:rPr>
        <w:t xml:space="preserve"> ou date de naissance</w:t>
      </w:r>
      <w:r w:rsidR="00CA10EA" w:rsidRPr="00AE3A99">
        <w:rPr>
          <w:rFonts w:asciiTheme="majorBidi" w:hAnsiTheme="majorBidi" w:cstheme="majorBidi"/>
          <w:sz w:val="26"/>
          <w:szCs w:val="26"/>
        </w:rPr>
        <w:t> : il est plutôt conseillé de mettre l’âge cela évite à votre lecteur de faire un calcul pour le trouver (si vous conservez votre CV d’une année à l’autre modifiez votre âge)</w:t>
      </w:r>
    </w:p>
    <w:p w:rsidR="007B109E" w:rsidRPr="00AE3A99" w:rsidRDefault="007B109E" w:rsidP="009D198B">
      <w:pPr>
        <w:numPr>
          <w:ilvl w:val="0"/>
          <w:numId w:val="4"/>
        </w:numPr>
        <w:jc w:val="both"/>
        <w:rPr>
          <w:rFonts w:asciiTheme="majorBidi" w:hAnsiTheme="majorBidi" w:cstheme="majorBidi"/>
          <w:b/>
          <w:bCs/>
          <w:sz w:val="26"/>
          <w:szCs w:val="26"/>
        </w:rPr>
      </w:pPr>
      <w:r w:rsidRPr="00AE3A99">
        <w:rPr>
          <w:rFonts w:asciiTheme="majorBidi" w:hAnsiTheme="majorBidi" w:cstheme="majorBidi"/>
          <w:b/>
          <w:bCs/>
          <w:sz w:val="26"/>
          <w:szCs w:val="26"/>
        </w:rPr>
        <w:t>Photo (fortement recommandée)</w:t>
      </w:r>
      <w:r w:rsidR="007A7C27" w:rsidRPr="00AE3A99">
        <w:rPr>
          <w:rFonts w:asciiTheme="majorBidi" w:hAnsiTheme="majorBidi" w:cstheme="majorBidi"/>
          <w:b/>
          <w:bCs/>
          <w:sz w:val="26"/>
          <w:szCs w:val="26"/>
        </w:rPr>
        <w:t>.</w:t>
      </w:r>
    </w:p>
    <w:p w:rsidR="007A7C27" w:rsidRPr="00AE3A99" w:rsidRDefault="007A7C27" w:rsidP="009D198B">
      <w:pPr>
        <w:ind w:left="360"/>
        <w:jc w:val="both"/>
        <w:rPr>
          <w:rFonts w:asciiTheme="majorBidi" w:hAnsiTheme="majorBidi" w:cstheme="majorBidi"/>
          <w:b/>
          <w:bCs/>
          <w:sz w:val="26"/>
          <w:szCs w:val="26"/>
        </w:rPr>
      </w:pPr>
      <w:r w:rsidRPr="00AE3A99">
        <w:rPr>
          <w:rFonts w:asciiTheme="majorBidi" w:hAnsiTheme="majorBidi" w:cstheme="majorBidi"/>
          <w:sz w:val="26"/>
          <w:szCs w:val="26"/>
        </w:rPr>
        <w:t>Dans cette rubrique, d’autres informations personnelles peuvent être rajoutés également comme exemple</w:t>
      </w:r>
      <w:r w:rsidRPr="00AE3A99">
        <w:rPr>
          <w:rFonts w:asciiTheme="majorBidi" w:hAnsiTheme="majorBidi" w:cstheme="majorBidi"/>
          <w:b/>
          <w:bCs/>
          <w:sz w:val="26"/>
          <w:szCs w:val="26"/>
        </w:rPr>
        <w:t> : la nationalité, la situation familiale (marié, célibataire), la situation militaire…</w:t>
      </w:r>
    </w:p>
    <w:p w:rsidR="007B109E" w:rsidRPr="00AE3A99" w:rsidRDefault="007B109E" w:rsidP="009D198B">
      <w:pPr>
        <w:jc w:val="both"/>
        <w:rPr>
          <w:rFonts w:asciiTheme="majorBidi" w:hAnsiTheme="majorBidi" w:cstheme="majorBidi"/>
          <w:sz w:val="26"/>
          <w:szCs w:val="26"/>
        </w:rPr>
      </w:pPr>
    </w:p>
    <w:p w:rsidR="007B109E" w:rsidRPr="00AE3A99" w:rsidRDefault="007A7C27" w:rsidP="009D198B">
      <w:pPr>
        <w:pStyle w:val="Paragraphedeliste"/>
        <w:numPr>
          <w:ilvl w:val="0"/>
          <w:numId w:val="6"/>
        </w:numPr>
        <w:jc w:val="both"/>
        <w:rPr>
          <w:rFonts w:asciiTheme="majorBidi" w:hAnsiTheme="majorBidi" w:cstheme="majorBidi"/>
          <w:b/>
          <w:bCs/>
          <w:sz w:val="26"/>
          <w:szCs w:val="26"/>
          <w:highlight w:val="green"/>
        </w:rPr>
      </w:pPr>
      <w:r w:rsidRPr="00AE3A99">
        <w:rPr>
          <w:rFonts w:asciiTheme="majorBidi" w:hAnsiTheme="majorBidi" w:cstheme="majorBidi"/>
          <w:b/>
          <w:bCs/>
          <w:sz w:val="26"/>
          <w:szCs w:val="26"/>
          <w:highlight w:val="green"/>
        </w:rPr>
        <w:lastRenderedPageBreak/>
        <w:t xml:space="preserve">Etudes et formations : </w:t>
      </w:r>
    </w:p>
    <w:p w:rsidR="007B109E" w:rsidRPr="00AE3A99" w:rsidRDefault="007A7C27" w:rsidP="00BB2A00">
      <w:pPr>
        <w:jc w:val="both"/>
        <w:rPr>
          <w:rFonts w:asciiTheme="majorBidi" w:hAnsiTheme="majorBidi" w:cstheme="majorBidi"/>
          <w:sz w:val="26"/>
          <w:szCs w:val="26"/>
        </w:rPr>
      </w:pPr>
      <w:r w:rsidRPr="00AE3A99">
        <w:rPr>
          <w:rFonts w:asciiTheme="majorBidi" w:hAnsiTheme="majorBidi" w:cstheme="majorBidi"/>
          <w:sz w:val="26"/>
          <w:szCs w:val="26"/>
        </w:rPr>
        <w:t>Préciser les différentes études et/ou formations réalisées : écoles, collèges, universités,…, les diplômes et autres formations obtenues.</w:t>
      </w:r>
      <w:r w:rsidR="00BB2A00">
        <w:rPr>
          <w:rFonts w:asciiTheme="majorBidi" w:hAnsiTheme="majorBidi" w:cstheme="majorBidi"/>
          <w:sz w:val="26"/>
          <w:szCs w:val="26"/>
        </w:rPr>
        <w:t xml:space="preserve"> </w:t>
      </w:r>
      <w:r w:rsidRPr="00AE3A99">
        <w:rPr>
          <w:rFonts w:asciiTheme="majorBidi" w:hAnsiTheme="majorBidi" w:cstheme="majorBidi"/>
          <w:sz w:val="26"/>
          <w:szCs w:val="26"/>
        </w:rPr>
        <w:t xml:space="preserve">Nous associons ces deux termes car il ne faut pas </w:t>
      </w:r>
      <w:r w:rsidR="00BB2A00" w:rsidRPr="00AE3A99">
        <w:rPr>
          <w:rFonts w:asciiTheme="majorBidi" w:hAnsiTheme="majorBidi" w:cstheme="majorBidi"/>
          <w:sz w:val="26"/>
          <w:szCs w:val="26"/>
        </w:rPr>
        <w:t>oublier</w:t>
      </w:r>
      <w:r w:rsidRPr="00AE3A99">
        <w:rPr>
          <w:rFonts w:asciiTheme="majorBidi" w:hAnsiTheme="majorBidi" w:cstheme="majorBidi"/>
          <w:sz w:val="26"/>
          <w:szCs w:val="26"/>
        </w:rPr>
        <w:t xml:space="preserve"> que, en dehors des voies classiques, vous avez pu acquérir des qualifications supplémentaires (stages, diplômes de langues) </w:t>
      </w:r>
    </w:p>
    <w:p w:rsidR="007805EE" w:rsidRPr="00AE3A99" w:rsidRDefault="007805EE" w:rsidP="009D198B">
      <w:pPr>
        <w:jc w:val="both"/>
        <w:rPr>
          <w:rFonts w:asciiTheme="majorBidi" w:hAnsiTheme="majorBidi" w:cstheme="majorBidi"/>
          <w:sz w:val="26"/>
          <w:szCs w:val="26"/>
        </w:rPr>
      </w:pPr>
      <w:r w:rsidRPr="00634DC4">
        <w:rPr>
          <w:rFonts w:asciiTheme="majorBidi" w:hAnsiTheme="majorBidi" w:cstheme="majorBidi"/>
          <w:b/>
          <w:bCs/>
          <w:sz w:val="26"/>
          <w:szCs w:val="26"/>
        </w:rPr>
        <w:t>Ex </w:t>
      </w:r>
      <w:r w:rsidRPr="00AE3A99">
        <w:rPr>
          <w:rFonts w:asciiTheme="majorBidi" w:hAnsiTheme="majorBidi" w:cstheme="majorBidi"/>
          <w:sz w:val="26"/>
          <w:szCs w:val="26"/>
        </w:rPr>
        <w:t xml:space="preserve">: </w:t>
      </w:r>
      <w:r w:rsidR="00634DC4">
        <w:rPr>
          <w:rFonts w:asciiTheme="majorBidi" w:hAnsiTheme="majorBidi" w:cstheme="majorBidi"/>
          <w:sz w:val="26"/>
          <w:szCs w:val="26"/>
        </w:rPr>
        <w:t>-</w:t>
      </w:r>
      <w:r w:rsidRPr="00AE3A99">
        <w:rPr>
          <w:rFonts w:asciiTheme="majorBidi" w:hAnsiTheme="majorBidi" w:cstheme="majorBidi"/>
          <w:sz w:val="26"/>
          <w:szCs w:val="26"/>
        </w:rPr>
        <w:t>2006-2011 :</w:t>
      </w:r>
      <w:r w:rsidR="00A305DC" w:rsidRPr="00AE3A99">
        <w:rPr>
          <w:rFonts w:asciiTheme="majorBidi" w:hAnsiTheme="majorBidi" w:cstheme="majorBidi"/>
          <w:sz w:val="26"/>
          <w:szCs w:val="26"/>
        </w:rPr>
        <w:t xml:space="preserve"> </w:t>
      </w:r>
      <w:r w:rsidR="00634DC4" w:rsidRPr="00AE3A99">
        <w:rPr>
          <w:rFonts w:asciiTheme="majorBidi" w:hAnsiTheme="majorBidi" w:cstheme="majorBidi"/>
          <w:sz w:val="26"/>
          <w:szCs w:val="26"/>
        </w:rPr>
        <w:t>école</w:t>
      </w:r>
      <w:r w:rsidRPr="00AE3A99">
        <w:rPr>
          <w:rFonts w:asciiTheme="majorBidi" w:hAnsiTheme="majorBidi" w:cstheme="majorBidi"/>
          <w:sz w:val="26"/>
          <w:szCs w:val="26"/>
        </w:rPr>
        <w:t xml:space="preserve"> primaire…</w:t>
      </w:r>
    </w:p>
    <w:p w:rsidR="007805EE" w:rsidRPr="00AE3A99" w:rsidRDefault="007805EE" w:rsidP="009D198B">
      <w:pPr>
        <w:jc w:val="both"/>
        <w:rPr>
          <w:rFonts w:asciiTheme="majorBidi" w:hAnsiTheme="majorBidi" w:cstheme="majorBidi"/>
          <w:sz w:val="26"/>
          <w:szCs w:val="26"/>
        </w:rPr>
      </w:pPr>
      <w:r w:rsidRPr="00AE3A99">
        <w:rPr>
          <w:rFonts w:asciiTheme="majorBidi" w:hAnsiTheme="majorBidi" w:cstheme="majorBidi"/>
          <w:sz w:val="26"/>
          <w:szCs w:val="26"/>
        </w:rPr>
        <w:t xml:space="preserve">      </w:t>
      </w:r>
      <w:r w:rsidR="00634DC4">
        <w:rPr>
          <w:rFonts w:asciiTheme="majorBidi" w:hAnsiTheme="majorBidi" w:cstheme="majorBidi"/>
          <w:sz w:val="26"/>
          <w:szCs w:val="26"/>
        </w:rPr>
        <w:t xml:space="preserve">  -</w:t>
      </w:r>
      <w:r w:rsidRPr="00AE3A99">
        <w:rPr>
          <w:rFonts w:asciiTheme="majorBidi" w:hAnsiTheme="majorBidi" w:cstheme="majorBidi"/>
          <w:sz w:val="26"/>
          <w:szCs w:val="26"/>
        </w:rPr>
        <w:t>2011-2015 : CEM……</w:t>
      </w:r>
    </w:p>
    <w:p w:rsidR="00774782" w:rsidRPr="00AE3A99" w:rsidRDefault="007805EE" w:rsidP="009D198B">
      <w:pPr>
        <w:pStyle w:val="Paragraphedeliste"/>
        <w:numPr>
          <w:ilvl w:val="0"/>
          <w:numId w:val="6"/>
        </w:numPr>
        <w:jc w:val="both"/>
        <w:rPr>
          <w:rFonts w:asciiTheme="majorBidi" w:hAnsiTheme="majorBidi" w:cstheme="majorBidi"/>
          <w:b/>
          <w:bCs/>
          <w:sz w:val="26"/>
          <w:szCs w:val="26"/>
          <w:highlight w:val="green"/>
        </w:rPr>
      </w:pPr>
      <w:r w:rsidRPr="00AE3A99">
        <w:rPr>
          <w:rFonts w:asciiTheme="majorBidi" w:hAnsiTheme="majorBidi" w:cstheme="majorBidi"/>
          <w:b/>
          <w:bCs/>
          <w:sz w:val="26"/>
          <w:szCs w:val="26"/>
          <w:highlight w:val="green"/>
        </w:rPr>
        <w:t xml:space="preserve">Les compétences linguistiques et informatiques : </w:t>
      </w:r>
    </w:p>
    <w:p w:rsidR="00774782" w:rsidRPr="00AE3A99" w:rsidRDefault="00774782" w:rsidP="009D198B">
      <w:pPr>
        <w:jc w:val="both"/>
        <w:rPr>
          <w:rFonts w:asciiTheme="majorBidi" w:hAnsiTheme="majorBidi" w:cstheme="majorBidi"/>
          <w:sz w:val="26"/>
          <w:szCs w:val="26"/>
        </w:rPr>
      </w:pPr>
      <w:r w:rsidRPr="00AE3A99">
        <w:rPr>
          <w:rFonts w:asciiTheme="majorBidi" w:hAnsiTheme="majorBidi" w:cstheme="majorBidi"/>
          <w:sz w:val="26"/>
          <w:szCs w:val="26"/>
        </w:rPr>
        <w:t>La difficulté dans la rubrique linguistique est souvent d’évaluer le niveau de langue et de le formuler. Sachez que, surtout dans les stages (poste de travail) ou le maniement d’</w:t>
      </w:r>
      <w:r w:rsidR="00634DC4">
        <w:rPr>
          <w:rFonts w:asciiTheme="majorBidi" w:hAnsiTheme="majorBidi" w:cstheme="majorBidi"/>
          <w:sz w:val="26"/>
          <w:szCs w:val="26"/>
        </w:rPr>
        <w:t>une langue étrangère est requis</w:t>
      </w:r>
      <w:r w:rsidRPr="00AE3A99">
        <w:rPr>
          <w:rFonts w:asciiTheme="majorBidi" w:hAnsiTheme="majorBidi" w:cstheme="majorBidi"/>
          <w:sz w:val="26"/>
          <w:szCs w:val="26"/>
        </w:rPr>
        <w:t>, vous serez testé dans l’entretien, il est donc inutile de mentir</w:t>
      </w:r>
    </w:p>
    <w:p w:rsidR="00A10493" w:rsidRPr="00AE3A99" w:rsidRDefault="00774782" w:rsidP="009D198B">
      <w:pPr>
        <w:jc w:val="both"/>
        <w:rPr>
          <w:rFonts w:asciiTheme="majorBidi" w:hAnsiTheme="majorBidi" w:cstheme="majorBidi"/>
          <w:sz w:val="26"/>
          <w:szCs w:val="26"/>
        </w:rPr>
      </w:pPr>
      <w:r w:rsidRPr="00AE3A99">
        <w:rPr>
          <w:rFonts w:asciiTheme="majorBidi" w:hAnsiTheme="majorBidi" w:cstheme="majorBidi"/>
          <w:sz w:val="26"/>
          <w:szCs w:val="26"/>
        </w:rPr>
        <w:t>Les modalités d’</w:t>
      </w:r>
      <w:r w:rsidR="00A10493" w:rsidRPr="00AE3A99">
        <w:rPr>
          <w:rFonts w:asciiTheme="majorBidi" w:hAnsiTheme="majorBidi" w:cstheme="majorBidi"/>
          <w:sz w:val="26"/>
          <w:szCs w:val="26"/>
        </w:rPr>
        <w:t>expression du niveau de langue concernent :</w:t>
      </w:r>
    </w:p>
    <w:p w:rsidR="00A10493" w:rsidRPr="00AE3A99" w:rsidRDefault="00A10493" w:rsidP="009D198B">
      <w:pPr>
        <w:jc w:val="both"/>
        <w:rPr>
          <w:rFonts w:asciiTheme="majorBidi" w:hAnsiTheme="majorBidi" w:cstheme="majorBidi"/>
          <w:sz w:val="26"/>
          <w:szCs w:val="26"/>
        </w:rPr>
      </w:pPr>
      <w:r w:rsidRPr="00AE3A99">
        <w:rPr>
          <w:rFonts w:asciiTheme="majorBidi" w:hAnsiTheme="majorBidi" w:cstheme="majorBidi"/>
          <w:sz w:val="26"/>
          <w:szCs w:val="26"/>
        </w:rPr>
        <w:t>Soit une appréciation globale :</w:t>
      </w:r>
    </w:p>
    <w:p w:rsidR="007805EE" w:rsidRPr="00634DC4" w:rsidRDefault="00A10493" w:rsidP="00634DC4">
      <w:pPr>
        <w:jc w:val="both"/>
        <w:rPr>
          <w:rFonts w:asciiTheme="majorBidi" w:hAnsiTheme="majorBidi" w:cstheme="majorBidi"/>
          <w:b/>
          <w:bCs/>
          <w:sz w:val="26"/>
          <w:szCs w:val="26"/>
        </w:rPr>
      </w:pPr>
      <w:r w:rsidRPr="00634DC4">
        <w:rPr>
          <w:rFonts w:asciiTheme="majorBidi" w:hAnsiTheme="majorBidi" w:cstheme="majorBidi"/>
          <w:b/>
          <w:bCs/>
          <w:sz w:val="26"/>
          <w:szCs w:val="26"/>
        </w:rPr>
        <w:t>Exemple :</w:t>
      </w:r>
      <w:r w:rsidR="00634DC4">
        <w:rPr>
          <w:rFonts w:asciiTheme="majorBidi" w:hAnsiTheme="majorBidi" w:cstheme="majorBidi"/>
          <w:b/>
          <w:bCs/>
          <w:sz w:val="26"/>
          <w:szCs w:val="26"/>
        </w:rPr>
        <w:t xml:space="preserve"> -</w:t>
      </w:r>
      <w:r w:rsidR="001B17A0" w:rsidRPr="00AE3A99">
        <w:rPr>
          <w:rFonts w:asciiTheme="majorBidi" w:hAnsiTheme="majorBidi" w:cstheme="majorBidi"/>
          <w:sz w:val="26"/>
          <w:szCs w:val="26"/>
        </w:rPr>
        <w:t>A</w:t>
      </w:r>
      <w:r w:rsidRPr="00AE3A99">
        <w:rPr>
          <w:rFonts w:asciiTheme="majorBidi" w:hAnsiTheme="majorBidi" w:cstheme="majorBidi"/>
          <w:sz w:val="26"/>
          <w:szCs w:val="26"/>
        </w:rPr>
        <w:t>nglais : bilingue/courant/moyen/ niveau scolaire</w:t>
      </w:r>
      <w:r w:rsidR="001B17A0" w:rsidRPr="00AE3A99">
        <w:rPr>
          <w:rFonts w:asciiTheme="majorBidi" w:hAnsiTheme="majorBidi" w:cstheme="majorBidi"/>
          <w:sz w:val="26"/>
          <w:szCs w:val="26"/>
        </w:rPr>
        <w:t xml:space="preserve">. </w:t>
      </w:r>
    </w:p>
    <w:p w:rsidR="00A10493" w:rsidRPr="00AE3A99" w:rsidRDefault="00A10493" w:rsidP="009D198B">
      <w:pPr>
        <w:jc w:val="both"/>
        <w:rPr>
          <w:rFonts w:asciiTheme="majorBidi" w:hAnsiTheme="majorBidi" w:cstheme="majorBidi"/>
          <w:sz w:val="26"/>
          <w:szCs w:val="26"/>
        </w:rPr>
      </w:pPr>
      <w:r w:rsidRPr="00AE3A99">
        <w:rPr>
          <w:rFonts w:asciiTheme="majorBidi" w:hAnsiTheme="majorBidi" w:cstheme="majorBidi"/>
          <w:sz w:val="26"/>
          <w:szCs w:val="26"/>
        </w:rPr>
        <w:t>Le « niveau scolaire » renvoie à une seconde ou troisième langue non entretenue depuis le lycée</w:t>
      </w:r>
    </w:p>
    <w:p w:rsidR="00A10493" w:rsidRPr="00AE3A99" w:rsidRDefault="00A10493" w:rsidP="009D198B">
      <w:pPr>
        <w:jc w:val="both"/>
        <w:rPr>
          <w:rFonts w:asciiTheme="majorBidi" w:hAnsiTheme="majorBidi" w:cstheme="majorBidi"/>
          <w:sz w:val="26"/>
          <w:szCs w:val="26"/>
        </w:rPr>
      </w:pPr>
      <w:r w:rsidRPr="00AE3A99">
        <w:rPr>
          <w:rFonts w:asciiTheme="majorBidi" w:hAnsiTheme="majorBidi" w:cstheme="majorBidi"/>
          <w:sz w:val="26"/>
          <w:szCs w:val="26"/>
        </w:rPr>
        <w:t>Soit une appréciation différenciée :</w:t>
      </w:r>
    </w:p>
    <w:p w:rsidR="00A10493" w:rsidRPr="00AE3A99" w:rsidRDefault="005B3A02" w:rsidP="009D198B">
      <w:pPr>
        <w:jc w:val="both"/>
        <w:rPr>
          <w:rFonts w:asciiTheme="majorBidi" w:hAnsiTheme="majorBidi" w:cstheme="majorBidi"/>
          <w:sz w:val="26"/>
          <w:szCs w:val="26"/>
        </w:rPr>
      </w:pPr>
      <w:r w:rsidRPr="00AE3A99">
        <w:rPr>
          <w:rFonts w:asciiTheme="majorBidi" w:hAnsiTheme="majorBidi" w:cstheme="majorBidi"/>
          <w:sz w:val="26"/>
          <w:szCs w:val="26"/>
        </w:rPr>
        <w:t>Allemand : Lu/</w:t>
      </w:r>
      <w:proofErr w:type="spellStart"/>
      <w:r w:rsidRPr="00AE3A99">
        <w:rPr>
          <w:rFonts w:asciiTheme="majorBidi" w:hAnsiTheme="majorBidi" w:cstheme="majorBidi"/>
          <w:sz w:val="26"/>
          <w:szCs w:val="26"/>
        </w:rPr>
        <w:t>ecrit</w:t>
      </w:r>
      <w:proofErr w:type="spellEnd"/>
      <w:r w:rsidRPr="00AE3A99">
        <w:rPr>
          <w:rFonts w:asciiTheme="majorBidi" w:hAnsiTheme="majorBidi" w:cstheme="majorBidi"/>
          <w:sz w:val="26"/>
          <w:szCs w:val="26"/>
        </w:rPr>
        <w:t>/parlé</w:t>
      </w:r>
    </w:p>
    <w:p w:rsidR="005B3A02" w:rsidRPr="00AE3A99" w:rsidRDefault="005B3A02" w:rsidP="009D198B">
      <w:pPr>
        <w:jc w:val="both"/>
        <w:rPr>
          <w:rFonts w:asciiTheme="majorBidi" w:hAnsiTheme="majorBidi" w:cstheme="majorBidi"/>
          <w:sz w:val="26"/>
          <w:szCs w:val="26"/>
        </w:rPr>
      </w:pPr>
      <w:r w:rsidRPr="00AE3A99">
        <w:rPr>
          <w:rFonts w:asciiTheme="majorBidi" w:hAnsiTheme="majorBidi" w:cstheme="majorBidi"/>
          <w:sz w:val="26"/>
          <w:szCs w:val="26"/>
        </w:rPr>
        <w:t xml:space="preserve">  </w:t>
      </w:r>
      <w:r w:rsidR="00634DC4">
        <w:rPr>
          <w:rFonts w:asciiTheme="majorBidi" w:hAnsiTheme="majorBidi" w:cstheme="majorBidi"/>
          <w:sz w:val="26"/>
          <w:szCs w:val="26"/>
        </w:rPr>
        <w:t xml:space="preserve">                  B     </w:t>
      </w:r>
      <w:proofErr w:type="spellStart"/>
      <w:r w:rsidR="00634DC4">
        <w:rPr>
          <w:rFonts w:asciiTheme="majorBidi" w:hAnsiTheme="majorBidi" w:cstheme="majorBidi"/>
          <w:sz w:val="26"/>
          <w:szCs w:val="26"/>
        </w:rPr>
        <w:t>B</w:t>
      </w:r>
      <w:proofErr w:type="spellEnd"/>
      <w:r w:rsidR="00634DC4">
        <w:rPr>
          <w:rFonts w:asciiTheme="majorBidi" w:hAnsiTheme="majorBidi" w:cstheme="majorBidi"/>
          <w:sz w:val="26"/>
          <w:szCs w:val="26"/>
        </w:rPr>
        <w:t xml:space="preserve">   </w:t>
      </w:r>
      <w:r w:rsidRPr="00AE3A99">
        <w:rPr>
          <w:rFonts w:asciiTheme="majorBidi" w:hAnsiTheme="majorBidi" w:cstheme="majorBidi"/>
          <w:sz w:val="26"/>
          <w:szCs w:val="26"/>
        </w:rPr>
        <w:t xml:space="preserve"> moyen </w:t>
      </w:r>
    </w:p>
    <w:p w:rsidR="005B3A02" w:rsidRPr="00AE3A99" w:rsidRDefault="005B3A02" w:rsidP="009D198B">
      <w:pPr>
        <w:jc w:val="both"/>
        <w:rPr>
          <w:rFonts w:asciiTheme="majorBidi" w:hAnsiTheme="majorBidi" w:cstheme="majorBidi"/>
          <w:sz w:val="26"/>
          <w:szCs w:val="26"/>
        </w:rPr>
      </w:pPr>
      <w:r w:rsidRPr="00AE3A99">
        <w:rPr>
          <w:rFonts w:asciiTheme="majorBidi" w:hAnsiTheme="majorBidi" w:cstheme="majorBidi"/>
          <w:sz w:val="26"/>
          <w:szCs w:val="26"/>
        </w:rPr>
        <w:t xml:space="preserve">En ce qui concerne les compétences informatiques, indépendamment des stages d’informatique qui permettent de percevoir votre niveau d’expertise, elles font partie des informations sur votre savoir faire </w:t>
      </w:r>
    </w:p>
    <w:p w:rsidR="005B3A02" w:rsidRPr="00AE3A99" w:rsidRDefault="005B3A02" w:rsidP="009D198B">
      <w:pPr>
        <w:jc w:val="both"/>
        <w:rPr>
          <w:rFonts w:asciiTheme="majorBidi" w:hAnsiTheme="majorBidi" w:cstheme="majorBidi"/>
          <w:sz w:val="26"/>
          <w:szCs w:val="26"/>
        </w:rPr>
      </w:pPr>
      <w:r w:rsidRPr="00634DC4">
        <w:rPr>
          <w:rFonts w:asciiTheme="majorBidi" w:hAnsiTheme="majorBidi" w:cstheme="majorBidi"/>
          <w:b/>
          <w:bCs/>
          <w:sz w:val="26"/>
          <w:szCs w:val="26"/>
        </w:rPr>
        <w:t>Exemple :</w:t>
      </w:r>
      <w:r w:rsidRPr="00AE3A99">
        <w:rPr>
          <w:rFonts w:asciiTheme="majorBidi" w:hAnsiTheme="majorBidi" w:cstheme="majorBidi"/>
          <w:sz w:val="26"/>
          <w:szCs w:val="26"/>
        </w:rPr>
        <w:t xml:space="preserve"> Word 5, Excel, </w:t>
      </w:r>
      <w:proofErr w:type="spellStart"/>
      <w:r w:rsidRPr="00AE3A99">
        <w:rPr>
          <w:rFonts w:asciiTheme="majorBidi" w:hAnsiTheme="majorBidi" w:cstheme="majorBidi"/>
          <w:sz w:val="26"/>
          <w:szCs w:val="26"/>
        </w:rPr>
        <w:t>Power-point</w:t>
      </w:r>
      <w:proofErr w:type="spellEnd"/>
      <w:r w:rsidRPr="00AE3A99">
        <w:rPr>
          <w:rFonts w:asciiTheme="majorBidi" w:hAnsiTheme="majorBidi" w:cstheme="majorBidi"/>
          <w:sz w:val="26"/>
          <w:szCs w:val="26"/>
        </w:rPr>
        <w:t xml:space="preserve">. </w:t>
      </w:r>
    </w:p>
    <w:p w:rsidR="005B3A02" w:rsidRPr="00AE3A99" w:rsidRDefault="005B3A02" w:rsidP="009D198B">
      <w:pPr>
        <w:jc w:val="both"/>
        <w:rPr>
          <w:rFonts w:asciiTheme="majorBidi" w:hAnsiTheme="majorBidi" w:cstheme="majorBidi"/>
          <w:sz w:val="26"/>
          <w:szCs w:val="26"/>
        </w:rPr>
      </w:pPr>
    </w:p>
    <w:p w:rsidR="005B3A02" w:rsidRPr="00AE3A99" w:rsidRDefault="005B3A02" w:rsidP="009D198B">
      <w:pPr>
        <w:pStyle w:val="Paragraphedeliste"/>
        <w:numPr>
          <w:ilvl w:val="0"/>
          <w:numId w:val="6"/>
        </w:numPr>
        <w:jc w:val="both"/>
        <w:rPr>
          <w:rFonts w:asciiTheme="majorBidi" w:hAnsiTheme="majorBidi" w:cstheme="majorBidi"/>
          <w:b/>
          <w:bCs/>
          <w:sz w:val="26"/>
          <w:szCs w:val="26"/>
          <w:highlight w:val="green"/>
        </w:rPr>
      </w:pPr>
      <w:r w:rsidRPr="00AE3A99">
        <w:rPr>
          <w:rFonts w:asciiTheme="majorBidi" w:hAnsiTheme="majorBidi" w:cstheme="majorBidi"/>
          <w:b/>
          <w:bCs/>
          <w:sz w:val="26"/>
          <w:szCs w:val="26"/>
          <w:highlight w:val="green"/>
        </w:rPr>
        <w:t xml:space="preserve">Expérience professionnelle : </w:t>
      </w:r>
    </w:p>
    <w:p w:rsidR="005B3A02" w:rsidRPr="00AE3A99" w:rsidRDefault="005B3A02" w:rsidP="009D198B">
      <w:pPr>
        <w:jc w:val="both"/>
        <w:rPr>
          <w:rFonts w:asciiTheme="majorBidi" w:hAnsiTheme="majorBidi" w:cstheme="majorBidi"/>
          <w:sz w:val="26"/>
          <w:szCs w:val="26"/>
        </w:rPr>
      </w:pPr>
      <w:r w:rsidRPr="00AE3A99">
        <w:rPr>
          <w:rFonts w:asciiTheme="majorBidi" w:hAnsiTheme="majorBidi" w:cstheme="majorBidi"/>
          <w:sz w:val="26"/>
          <w:szCs w:val="26"/>
        </w:rPr>
        <w:t xml:space="preserve">Signaler les emplois et stages effectués ou autres expériences. </w:t>
      </w:r>
    </w:p>
    <w:p w:rsidR="005B3A02" w:rsidRPr="00AE3A99" w:rsidRDefault="005B3A02" w:rsidP="009D198B">
      <w:pPr>
        <w:jc w:val="both"/>
        <w:rPr>
          <w:rFonts w:asciiTheme="majorBidi" w:hAnsiTheme="majorBidi" w:cstheme="majorBidi"/>
          <w:sz w:val="26"/>
          <w:szCs w:val="26"/>
        </w:rPr>
      </w:pPr>
      <w:r w:rsidRPr="00AE3A99">
        <w:rPr>
          <w:rFonts w:asciiTheme="majorBidi" w:hAnsiTheme="majorBidi" w:cstheme="majorBidi"/>
          <w:sz w:val="26"/>
          <w:szCs w:val="26"/>
        </w:rPr>
        <w:t xml:space="preserve">Pour chaque emploi / stage occupé, mentionner : </w:t>
      </w:r>
    </w:p>
    <w:p w:rsidR="00B86BB7" w:rsidRPr="00AE3A99" w:rsidRDefault="00B86BB7" w:rsidP="009D198B">
      <w:pPr>
        <w:numPr>
          <w:ilvl w:val="0"/>
          <w:numId w:val="7"/>
        </w:numPr>
        <w:jc w:val="both"/>
        <w:rPr>
          <w:rFonts w:asciiTheme="majorBidi" w:hAnsiTheme="majorBidi" w:cstheme="majorBidi"/>
          <w:sz w:val="26"/>
          <w:szCs w:val="26"/>
        </w:rPr>
      </w:pPr>
      <w:r w:rsidRPr="00AE3A99">
        <w:rPr>
          <w:rFonts w:asciiTheme="majorBidi" w:hAnsiTheme="majorBidi" w:cstheme="majorBidi"/>
          <w:sz w:val="26"/>
          <w:szCs w:val="26"/>
        </w:rPr>
        <w:t xml:space="preserve">le nom de l’entreprise, </w:t>
      </w:r>
    </w:p>
    <w:p w:rsidR="00B86BB7" w:rsidRPr="00AE3A99" w:rsidRDefault="00B86BB7" w:rsidP="009D198B">
      <w:pPr>
        <w:numPr>
          <w:ilvl w:val="0"/>
          <w:numId w:val="7"/>
        </w:numPr>
        <w:jc w:val="both"/>
        <w:rPr>
          <w:rFonts w:asciiTheme="majorBidi" w:hAnsiTheme="majorBidi" w:cstheme="majorBidi"/>
          <w:sz w:val="26"/>
          <w:szCs w:val="26"/>
        </w:rPr>
      </w:pPr>
      <w:r w:rsidRPr="00AE3A99">
        <w:rPr>
          <w:rFonts w:asciiTheme="majorBidi" w:hAnsiTheme="majorBidi" w:cstheme="majorBidi"/>
          <w:sz w:val="26"/>
          <w:szCs w:val="26"/>
        </w:rPr>
        <w:lastRenderedPageBreak/>
        <w:t>la durée pendant laquelle le poste a été occupé,</w:t>
      </w:r>
    </w:p>
    <w:p w:rsidR="00B86BB7" w:rsidRPr="00AE3A99" w:rsidRDefault="00B86BB7" w:rsidP="009D198B">
      <w:pPr>
        <w:numPr>
          <w:ilvl w:val="0"/>
          <w:numId w:val="7"/>
        </w:numPr>
        <w:jc w:val="both"/>
        <w:rPr>
          <w:rFonts w:asciiTheme="majorBidi" w:hAnsiTheme="majorBidi" w:cstheme="majorBidi"/>
          <w:sz w:val="26"/>
          <w:szCs w:val="26"/>
        </w:rPr>
      </w:pPr>
      <w:r w:rsidRPr="00AE3A99">
        <w:rPr>
          <w:rFonts w:asciiTheme="majorBidi" w:hAnsiTheme="majorBidi" w:cstheme="majorBidi"/>
          <w:sz w:val="26"/>
          <w:szCs w:val="26"/>
        </w:rPr>
        <w:t>la dénomination du poste occupé,</w:t>
      </w:r>
    </w:p>
    <w:p w:rsidR="00B86BB7" w:rsidRPr="00AE3A99" w:rsidRDefault="00B86BB7" w:rsidP="009D198B">
      <w:pPr>
        <w:numPr>
          <w:ilvl w:val="0"/>
          <w:numId w:val="7"/>
        </w:numPr>
        <w:jc w:val="both"/>
        <w:rPr>
          <w:rFonts w:asciiTheme="majorBidi" w:hAnsiTheme="majorBidi" w:cstheme="majorBidi"/>
          <w:sz w:val="26"/>
          <w:szCs w:val="26"/>
        </w:rPr>
      </w:pPr>
      <w:r w:rsidRPr="00AE3A99">
        <w:rPr>
          <w:rFonts w:asciiTheme="majorBidi" w:hAnsiTheme="majorBidi" w:cstheme="majorBidi"/>
          <w:sz w:val="26"/>
          <w:szCs w:val="26"/>
        </w:rPr>
        <w:t>les missions réalisées et les résultats obtenus.</w:t>
      </w:r>
    </w:p>
    <w:p w:rsidR="00727595" w:rsidRPr="00AE3A99" w:rsidRDefault="00727595" w:rsidP="009D198B">
      <w:pPr>
        <w:ind w:left="720"/>
        <w:jc w:val="both"/>
        <w:rPr>
          <w:rFonts w:asciiTheme="majorBidi" w:hAnsiTheme="majorBidi" w:cstheme="majorBidi"/>
          <w:sz w:val="26"/>
          <w:szCs w:val="26"/>
        </w:rPr>
      </w:pPr>
    </w:p>
    <w:p w:rsidR="00727595" w:rsidRPr="00AE3A99" w:rsidRDefault="00634DC4" w:rsidP="009D198B">
      <w:pPr>
        <w:pStyle w:val="Paragraphedeliste"/>
        <w:numPr>
          <w:ilvl w:val="0"/>
          <w:numId w:val="6"/>
        </w:numPr>
        <w:jc w:val="both"/>
        <w:rPr>
          <w:rFonts w:asciiTheme="majorBidi" w:hAnsiTheme="majorBidi" w:cstheme="majorBidi"/>
          <w:b/>
          <w:bCs/>
          <w:sz w:val="26"/>
          <w:szCs w:val="26"/>
          <w:highlight w:val="green"/>
        </w:rPr>
      </w:pPr>
      <w:r>
        <w:rPr>
          <w:rFonts w:asciiTheme="majorBidi" w:hAnsiTheme="majorBidi" w:cstheme="majorBidi"/>
          <w:b/>
          <w:bCs/>
          <w:sz w:val="26"/>
          <w:szCs w:val="26"/>
          <w:highlight w:val="green"/>
        </w:rPr>
        <w:t>Les centres d’intérêt</w:t>
      </w:r>
      <w:r w:rsidR="00727595" w:rsidRPr="00AE3A99">
        <w:rPr>
          <w:rFonts w:asciiTheme="majorBidi" w:hAnsiTheme="majorBidi" w:cstheme="majorBidi"/>
          <w:b/>
          <w:bCs/>
          <w:sz w:val="26"/>
          <w:szCs w:val="26"/>
          <w:highlight w:val="green"/>
        </w:rPr>
        <w:t xml:space="preserve"> : </w:t>
      </w:r>
    </w:p>
    <w:p w:rsidR="007D2280" w:rsidRPr="00AE3A99" w:rsidRDefault="00727595" w:rsidP="009D198B">
      <w:pPr>
        <w:ind w:firstLine="708"/>
        <w:jc w:val="both"/>
        <w:rPr>
          <w:rFonts w:asciiTheme="majorBidi" w:hAnsiTheme="majorBidi" w:cstheme="majorBidi"/>
          <w:sz w:val="26"/>
          <w:szCs w:val="26"/>
        </w:rPr>
      </w:pPr>
      <w:r w:rsidRPr="00AE3A99">
        <w:rPr>
          <w:rFonts w:asciiTheme="majorBidi" w:hAnsiTheme="majorBidi" w:cstheme="majorBidi"/>
          <w:sz w:val="26"/>
          <w:szCs w:val="26"/>
        </w:rPr>
        <w:t xml:space="preserve">Plutôt que de parler de « loisirs » ou de « hobbies », on a recours à l’expression </w:t>
      </w:r>
      <w:r w:rsidR="007D2280" w:rsidRPr="00AE3A99">
        <w:rPr>
          <w:rFonts w:asciiTheme="majorBidi" w:hAnsiTheme="majorBidi" w:cstheme="majorBidi"/>
          <w:sz w:val="26"/>
          <w:szCs w:val="26"/>
        </w:rPr>
        <w:t xml:space="preserve">« centre d’intérêt »  pour désigner ce qui vous intéresse personnellement indépendamment de vos études. </w:t>
      </w:r>
    </w:p>
    <w:p w:rsidR="007D2280" w:rsidRPr="00AE3A99" w:rsidRDefault="007D2280" w:rsidP="009D198B">
      <w:pPr>
        <w:ind w:firstLine="708"/>
        <w:jc w:val="both"/>
        <w:rPr>
          <w:rFonts w:asciiTheme="majorBidi" w:hAnsiTheme="majorBidi" w:cstheme="majorBidi"/>
          <w:sz w:val="26"/>
          <w:szCs w:val="26"/>
        </w:rPr>
      </w:pPr>
      <w:r w:rsidRPr="00AE3A99">
        <w:rPr>
          <w:rFonts w:asciiTheme="majorBidi" w:hAnsiTheme="majorBidi" w:cstheme="majorBidi"/>
          <w:sz w:val="26"/>
          <w:szCs w:val="26"/>
        </w:rPr>
        <w:t xml:space="preserve">Dans cette rubrique interviennent. </w:t>
      </w:r>
    </w:p>
    <w:p w:rsidR="007D2280" w:rsidRPr="00AE3A99" w:rsidRDefault="007D2280" w:rsidP="009D198B">
      <w:pPr>
        <w:ind w:firstLine="708"/>
        <w:jc w:val="both"/>
        <w:rPr>
          <w:rFonts w:asciiTheme="majorBidi" w:hAnsiTheme="majorBidi" w:cstheme="majorBidi"/>
          <w:sz w:val="26"/>
          <w:szCs w:val="26"/>
        </w:rPr>
      </w:pPr>
      <w:r w:rsidRPr="00AE3A99">
        <w:rPr>
          <w:rFonts w:asciiTheme="majorBidi" w:hAnsiTheme="majorBidi" w:cstheme="majorBidi"/>
          <w:sz w:val="26"/>
          <w:szCs w:val="26"/>
        </w:rPr>
        <w:t>-les activités sportives</w:t>
      </w:r>
    </w:p>
    <w:p w:rsidR="007D2280" w:rsidRPr="00AE3A99" w:rsidRDefault="007D2280" w:rsidP="009D198B">
      <w:pPr>
        <w:ind w:firstLine="708"/>
        <w:jc w:val="both"/>
        <w:rPr>
          <w:rFonts w:asciiTheme="majorBidi" w:hAnsiTheme="majorBidi" w:cstheme="majorBidi"/>
          <w:sz w:val="26"/>
          <w:szCs w:val="26"/>
        </w:rPr>
      </w:pPr>
      <w:r w:rsidRPr="00AE3A99">
        <w:rPr>
          <w:rFonts w:asciiTheme="majorBidi" w:hAnsiTheme="majorBidi" w:cstheme="majorBidi"/>
          <w:sz w:val="26"/>
          <w:szCs w:val="26"/>
        </w:rPr>
        <w:t>-les activités culturelles (lecture, théâtre, peinture, musique</w:t>
      </w:r>
    </w:p>
    <w:p w:rsidR="007D2280" w:rsidRPr="00AE3A99" w:rsidRDefault="007D2280" w:rsidP="009D198B">
      <w:pPr>
        <w:ind w:firstLine="708"/>
        <w:jc w:val="both"/>
        <w:rPr>
          <w:rFonts w:asciiTheme="majorBidi" w:hAnsiTheme="majorBidi" w:cstheme="majorBidi"/>
          <w:sz w:val="26"/>
          <w:szCs w:val="26"/>
        </w:rPr>
      </w:pPr>
      <w:r w:rsidRPr="00AE3A99">
        <w:rPr>
          <w:rFonts w:asciiTheme="majorBidi" w:hAnsiTheme="majorBidi" w:cstheme="majorBidi"/>
          <w:sz w:val="26"/>
          <w:szCs w:val="26"/>
        </w:rPr>
        <w:t xml:space="preserve">-les activités techniques (jardinage, bricolage, maquettes, </w:t>
      </w:r>
      <w:r w:rsidR="00D37D47" w:rsidRPr="00AE3A99">
        <w:rPr>
          <w:rFonts w:asciiTheme="majorBidi" w:hAnsiTheme="majorBidi" w:cstheme="majorBidi"/>
          <w:sz w:val="26"/>
          <w:szCs w:val="26"/>
        </w:rPr>
        <w:t>électronique</w:t>
      </w:r>
      <w:r w:rsidRPr="00AE3A99">
        <w:rPr>
          <w:rFonts w:asciiTheme="majorBidi" w:hAnsiTheme="majorBidi" w:cstheme="majorBidi"/>
          <w:sz w:val="26"/>
          <w:szCs w:val="26"/>
        </w:rPr>
        <w:t>…)</w:t>
      </w:r>
    </w:p>
    <w:p w:rsidR="007D2280" w:rsidRPr="00AE3A99" w:rsidRDefault="007D2280" w:rsidP="009D198B">
      <w:pPr>
        <w:ind w:firstLine="708"/>
        <w:jc w:val="both"/>
        <w:rPr>
          <w:rFonts w:asciiTheme="majorBidi" w:hAnsiTheme="majorBidi" w:cstheme="majorBidi"/>
          <w:sz w:val="26"/>
          <w:szCs w:val="26"/>
        </w:rPr>
      </w:pPr>
      <w:r w:rsidRPr="00AE3A99">
        <w:rPr>
          <w:rFonts w:asciiTheme="majorBidi" w:hAnsiTheme="majorBidi" w:cstheme="majorBidi"/>
          <w:sz w:val="26"/>
          <w:szCs w:val="26"/>
        </w:rPr>
        <w:t xml:space="preserve">-les voyages, etc. </w:t>
      </w:r>
    </w:p>
    <w:p w:rsidR="007D2280" w:rsidRPr="00AE3A99" w:rsidRDefault="007D2280" w:rsidP="009D198B">
      <w:pPr>
        <w:ind w:firstLine="708"/>
        <w:jc w:val="both"/>
        <w:rPr>
          <w:rFonts w:asciiTheme="majorBidi" w:hAnsiTheme="majorBidi" w:cstheme="majorBidi"/>
          <w:sz w:val="26"/>
          <w:szCs w:val="26"/>
        </w:rPr>
      </w:pPr>
      <w:r w:rsidRPr="00AE3A99">
        <w:rPr>
          <w:rFonts w:asciiTheme="majorBidi" w:hAnsiTheme="majorBidi" w:cstheme="majorBidi"/>
          <w:sz w:val="26"/>
          <w:szCs w:val="26"/>
        </w:rPr>
        <w:t xml:space="preserve">Ce n’est pas une rubrique fourre-tout. Vos centre d’intérêt parlent de vous et seront peut être le seul sujet exploré pendant l’entretien. Ne mentionnez que des pratiques ou vous investissez et sur lesquels vous pouvez vous exprimer facilement et éventuellement avec passion. </w:t>
      </w:r>
    </w:p>
    <w:p w:rsidR="007D2280" w:rsidRPr="00AE3A99" w:rsidRDefault="007D2280" w:rsidP="009D198B">
      <w:pPr>
        <w:jc w:val="both"/>
        <w:rPr>
          <w:rFonts w:asciiTheme="majorBidi" w:hAnsiTheme="majorBidi" w:cstheme="majorBidi"/>
          <w:sz w:val="26"/>
          <w:szCs w:val="26"/>
        </w:rPr>
      </w:pPr>
    </w:p>
    <w:p w:rsidR="00B86BB7" w:rsidRPr="00AE3A99" w:rsidRDefault="007D2280" w:rsidP="009D198B">
      <w:pPr>
        <w:pStyle w:val="Paragraphedeliste"/>
        <w:numPr>
          <w:ilvl w:val="0"/>
          <w:numId w:val="6"/>
        </w:numPr>
        <w:jc w:val="both"/>
        <w:rPr>
          <w:rFonts w:asciiTheme="majorBidi" w:hAnsiTheme="majorBidi" w:cstheme="majorBidi"/>
          <w:b/>
          <w:bCs/>
          <w:sz w:val="26"/>
          <w:szCs w:val="26"/>
          <w:highlight w:val="green"/>
        </w:rPr>
      </w:pPr>
      <w:r w:rsidRPr="00AE3A99">
        <w:rPr>
          <w:rFonts w:asciiTheme="majorBidi" w:hAnsiTheme="majorBidi" w:cstheme="majorBidi"/>
          <w:b/>
          <w:bCs/>
          <w:sz w:val="26"/>
          <w:szCs w:val="26"/>
          <w:highlight w:val="green"/>
        </w:rPr>
        <w:t xml:space="preserve">Autres compétences : </w:t>
      </w:r>
    </w:p>
    <w:p w:rsidR="004A7129" w:rsidRPr="00AE3A99" w:rsidRDefault="00B86BB7" w:rsidP="004A7129">
      <w:pPr>
        <w:jc w:val="both"/>
        <w:rPr>
          <w:rFonts w:asciiTheme="majorBidi" w:hAnsiTheme="majorBidi" w:cstheme="majorBidi"/>
          <w:sz w:val="26"/>
          <w:szCs w:val="26"/>
        </w:rPr>
      </w:pPr>
      <w:r w:rsidRPr="00AE3A99">
        <w:rPr>
          <w:rFonts w:asciiTheme="majorBidi" w:hAnsiTheme="majorBidi" w:cstheme="majorBidi"/>
          <w:sz w:val="26"/>
          <w:szCs w:val="26"/>
        </w:rPr>
        <w:t xml:space="preserve">Cette rubrique donne l’occasion de noter des informations qui n’ont pas leur place ailleurs. </w:t>
      </w:r>
      <w:proofErr w:type="gramStart"/>
      <w:r w:rsidRPr="00AE3A99">
        <w:rPr>
          <w:rFonts w:asciiTheme="majorBidi" w:hAnsiTheme="majorBidi" w:cstheme="majorBidi"/>
          <w:sz w:val="26"/>
          <w:szCs w:val="26"/>
        </w:rPr>
        <w:t>on</w:t>
      </w:r>
      <w:proofErr w:type="gramEnd"/>
      <w:r w:rsidRPr="00AE3A99">
        <w:rPr>
          <w:rFonts w:asciiTheme="majorBidi" w:hAnsiTheme="majorBidi" w:cstheme="majorBidi"/>
          <w:sz w:val="26"/>
          <w:szCs w:val="26"/>
        </w:rPr>
        <w:t xml:space="preserve"> y trouve le permis de conduire et l’usage d’une voiture personnelle. Cela peut jouer en votre faveur pour certains  postes. </w:t>
      </w:r>
    </w:p>
    <w:p w:rsidR="004A7129" w:rsidRPr="00AE3A99" w:rsidRDefault="004A7129" w:rsidP="004A7129">
      <w:pPr>
        <w:rPr>
          <w:rFonts w:asciiTheme="majorBidi" w:hAnsiTheme="majorBidi" w:cstheme="majorBidi"/>
          <w:sz w:val="26"/>
          <w:szCs w:val="26"/>
        </w:rPr>
      </w:pPr>
    </w:p>
    <w:p w:rsidR="004A7129" w:rsidRPr="00AE3A99" w:rsidRDefault="004A7129" w:rsidP="004A7129">
      <w:pPr>
        <w:rPr>
          <w:rFonts w:asciiTheme="majorBidi" w:hAnsiTheme="majorBidi" w:cstheme="majorBidi"/>
          <w:sz w:val="26"/>
          <w:szCs w:val="26"/>
        </w:rPr>
      </w:pPr>
    </w:p>
    <w:p w:rsidR="004A7129" w:rsidRPr="00AE3A99" w:rsidRDefault="004A7129" w:rsidP="004A7129">
      <w:pPr>
        <w:rPr>
          <w:rFonts w:asciiTheme="majorBidi" w:hAnsiTheme="majorBidi" w:cstheme="majorBidi"/>
          <w:sz w:val="26"/>
          <w:szCs w:val="26"/>
        </w:rPr>
      </w:pPr>
    </w:p>
    <w:p w:rsidR="007D2280" w:rsidRDefault="007D2280" w:rsidP="004A7129">
      <w:pPr>
        <w:rPr>
          <w:rFonts w:asciiTheme="majorBidi" w:hAnsiTheme="majorBidi" w:cstheme="majorBidi"/>
          <w:sz w:val="26"/>
          <w:szCs w:val="26"/>
        </w:rPr>
      </w:pPr>
    </w:p>
    <w:p w:rsidR="00634DC4" w:rsidRDefault="00634DC4" w:rsidP="004A7129">
      <w:pPr>
        <w:rPr>
          <w:rFonts w:asciiTheme="majorBidi" w:hAnsiTheme="majorBidi" w:cstheme="majorBidi"/>
          <w:sz w:val="26"/>
          <w:szCs w:val="26"/>
        </w:rPr>
      </w:pPr>
    </w:p>
    <w:p w:rsidR="00634DC4" w:rsidRPr="00AE3A99" w:rsidRDefault="00634DC4" w:rsidP="004A7129">
      <w:pPr>
        <w:rPr>
          <w:rFonts w:asciiTheme="majorBidi" w:hAnsiTheme="majorBidi" w:cstheme="majorBidi"/>
          <w:sz w:val="26"/>
          <w:szCs w:val="26"/>
        </w:rPr>
      </w:pPr>
    </w:p>
    <w:p w:rsidR="004A7129" w:rsidRPr="00AE3A99" w:rsidRDefault="004A7129" w:rsidP="004A7129">
      <w:pPr>
        <w:spacing w:line="360" w:lineRule="auto"/>
        <w:jc w:val="center"/>
        <w:rPr>
          <w:rFonts w:asciiTheme="majorBidi" w:hAnsiTheme="majorBidi" w:cstheme="majorBidi"/>
          <w:b/>
          <w:bCs/>
          <w:sz w:val="26"/>
          <w:szCs w:val="26"/>
          <w:u w:val="single"/>
        </w:rPr>
      </w:pPr>
      <w:r w:rsidRPr="00AE3A99">
        <w:rPr>
          <w:rFonts w:asciiTheme="majorBidi" w:hAnsiTheme="majorBidi" w:cstheme="majorBidi"/>
          <w:b/>
          <w:bCs/>
          <w:sz w:val="26"/>
          <w:szCs w:val="26"/>
          <w:highlight w:val="yellow"/>
          <w:u w:val="single"/>
        </w:rPr>
        <w:lastRenderedPageBreak/>
        <w:t>Cours 4 : le compte rendu de réunion</w:t>
      </w:r>
    </w:p>
    <w:p w:rsidR="004A7129" w:rsidRPr="00AE3A99" w:rsidRDefault="004A7129" w:rsidP="004A7129">
      <w:pPr>
        <w:pStyle w:val="Paragraphedeliste"/>
        <w:numPr>
          <w:ilvl w:val="0"/>
          <w:numId w:val="8"/>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 xml:space="preserve">Qu’est ce que le compte rendu ?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Le compte rendu est un document administratif </w:t>
      </w:r>
      <w:r w:rsidR="00634DC4">
        <w:rPr>
          <w:rFonts w:asciiTheme="majorBidi" w:hAnsiTheme="majorBidi" w:cstheme="majorBidi"/>
          <w:sz w:val="26"/>
          <w:szCs w:val="26"/>
        </w:rPr>
        <w:t xml:space="preserve"> </w:t>
      </w:r>
      <w:r w:rsidRPr="00AE3A99">
        <w:rPr>
          <w:rFonts w:asciiTheme="majorBidi" w:hAnsiTheme="majorBidi" w:cstheme="majorBidi"/>
          <w:sz w:val="26"/>
          <w:szCs w:val="26"/>
        </w:rPr>
        <w:t xml:space="preserve">interne qui a pour objectif de permettre aux participants de disposer d’un aide-mémoire et de renseigner les absents.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Il expose des faits constatés par une personne ou relate des événements dans la plus stricte impartialité.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Lors d’assemblées statutaires ou réglementaires, le document rédigé est un compte rendu appelé procès-verbal. Il constitue une preuve de ce qui a été dit et du respect des formalités obligatoires. Cependant, sa rédaction suit les techniques d’écriture du compte rendu. </w:t>
      </w:r>
    </w:p>
    <w:p w:rsidR="004A7129" w:rsidRPr="00AE3A99" w:rsidRDefault="004A7129" w:rsidP="004A7129">
      <w:pPr>
        <w:pStyle w:val="Paragraphedeliste"/>
        <w:numPr>
          <w:ilvl w:val="0"/>
          <w:numId w:val="8"/>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 xml:space="preserve">Les différentes formes du compte rendu : </w:t>
      </w:r>
    </w:p>
    <w:p w:rsidR="004A7129" w:rsidRPr="00AE3A99" w:rsidRDefault="004A7129" w:rsidP="004A7129">
      <w:pPr>
        <w:pStyle w:val="Paragraphedeliste"/>
        <w:numPr>
          <w:ilvl w:val="0"/>
          <w:numId w:val="12"/>
        </w:numPr>
        <w:rPr>
          <w:rFonts w:asciiTheme="majorBidi" w:hAnsiTheme="majorBidi" w:cstheme="majorBidi"/>
          <w:sz w:val="26"/>
          <w:szCs w:val="26"/>
        </w:rPr>
      </w:pPr>
      <w:r w:rsidRPr="00AE3A99">
        <w:rPr>
          <w:rFonts w:asciiTheme="majorBidi" w:hAnsiTheme="majorBidi" w:cstheme="majorBidi"/>
          <w:sz w:val="26"/>
          <w:szCs w:val="26"/>
        </w:rPr>
        <w:t>le compte rendu chronologique</w:t>
      </w:r>
    </w:p>
    <w:p w:rsidR="004A7129" w:rsidRPr="00AE3A99" w:rsidRDefault="004A7129" w:rsidP="004A7129">
      <w:pPr>
        <w:pStyle w:val="Paragraphedeliste"/>
        <w:numPr>
          <w:ilvl w:val="0"/>
          <w:numId w:val="12"/>
        </w:numPr>
        <w:rPr>
          <w:rFonts w:asciiTheme="majorBidi" w:hAnsiTheme="majorBidi" w:cstheme="majorBidi"/>
          <w:sz w:val="26"/>
          <w:szCs w:val="26"/>
        </w:rPr>
      </w:pPr>
      <w:r w:rsidRPr="00AE3A99">
        <w:rPr>
          <w:rFonts w:asciiTheme="majorBidi" w:hAnsiTheme="majorBidi" w:cstheme="majorBidi"/>
          <w:sz w:val="26"/>
          <w:szCs w:val="26"/>
        </w:rPr>
        <w:t xml:space="preserve">le compte rendu synthétique </w:t>
      </w:r>
    </w:p>
    <w:p w:rsidR="004A7129" w:rsidRPr="00AE3A99" w:rsidRDefault="004A7129" w:rsidP="004A7129">
      <w:pPr>
        <w:pStyle w:val="Paragraphedeliste"/>
        <w:numPr>
          <w:ilvl w:val="0"/>
          <w:numId w:val="12"/>
        </w:numPr>
        <w:rPr>
          <w:rFonts w:asciiTheme="majorBidi" w:hAnsiTheme="majorBidi" w:cstheme="majorBidi"/>
          <w:sz w:val="26"/>
          <w:szCs w:val="26"/>
        </w:rPr>
      </w:pPr>
      <w:r w:rsidRPr="00AE3A99">
        <w:rPr>
          <w:rFonts w:asciiTheme="majorBidi" w:hAnsiTheme="majorBidi" w:cstheme="majorBidi"/>
          <w:sz w:val="26"/>
          <w:szCs w:val="26"/>
        </w:rPr>
        <w:t>le compte rendu synoptique.</w:t>
      </w:r>
    </w:p>
    <w:p w:rsidR="004A7129" w:rsidRPr="00AE3A99" w:rsidRDefault="004A7129" w:rsidP="004A7129">
      <w:pPr>
        <w:rPr>
          <w:rFonts w:asciiTheme="majorBidi" w:hAnsiTheme="majorBidi" w:cstheme="majorBidi"/>
          <w:sz w:val="26"/>
          <w:szCs w:val="26"/>
        </w:rPr>
      </w:pPr>
    </w:p>
    <w:p w:rsidR="004A7129" w:rsidRPr="00AE3A99" w:rsidRDefault="004A7129" w:rsidP="004A7129">
      <w:pPr>
        <w:pStyle w:val="Paragraphedeliste"/>
        <w:numPr>
          <w:ilvl w:val="0"/>
          <w:numId w:val="8"/>
        </w:numPr>
        <w:rPr>
          <w:rFonts w:asciiTheme="majorBidi" w:hAnsiTheme="majorBidi" w:cstheme="majorBidi"/>
          <w:b/>
          <w:bCs/>
          <w:sz w:val="26"/>
          <w:szCs w:val="26"/>
        </w:rPr>
      </w:pPr>
      <w:r w:rsidRPr="00AE3A99">
        <w:rPr>
          <w:rFonts w:asciiTheme="majorBidi" w:hAnsiTheme="majorBidi" w:cstheme="majorBidi"/>
          <w:b/>
          <w:bCs/>
          <w:sz w:val="26"/>
          <w:szCs w:val="26"/>
        </w:rPr>
        <w:t xml:space="preserve">Qui peut être le destinataire du compte rendu ? </w:t>
      </w:r>
    </w:p>
    <w:p w:rsidR="004A7129" w:rsidRPr="00AE3A99" w:rsidRDefault="004A7129" w:rsidP="004A7129">
      <w:pPr>
        <w:rPr>
          <w:rFonts w:asciiTheme="majorBidi" w:hAnsiTheme="majorBidi" w:cstheme="majorBidi"/>
          <w:sz w:val="26"/>
          <w:szCs w:val="26"/>
        </w:rPr>
      </w:pPr>
      <w:r w:rsidRPr="00AE3A99">
        <w:rPr>
          <w:rFonts w:asciiTheme="majorBidi" w:hAnsiTheme="majorBidi" w:cstheme="majorBidi"/>
          <w:sz w:val="26"/>
          <w:szCs w:val="26"/>
        </w:rPr>
        <w:t xml:space="preserve">Le compte rendu s’adresse à plusieurs destinataires en vue d’information. </w:t>
      </w:r>
    </w:p>
    <w:p w:rsidR="004A7129" w:rsidRPr="00AE3A99" w:rsidRDefault="004A7129" w:rsidP="004A7129">
      <w:pPr>
        <w:rPr>
          <w:rFonts w:asciiTheme="majorBidi" w:hAnsiTheme="majorBidi" w:cstheme="majorBidi"/>
          <w:sz w:val="26"/>
          <w:szCs w:val="26"/>
        </w:rPr>
      </w:pPr>
    </w:p>
    <w:p w:rsidR="004A7129" w:rsidRPr="00AE3A99" w:rsidRDefault="004A7129" w:rsidP="004A7129">
      <w:pPr>
        <w:pStyle w:val="Paragraphedeliste"/>
        <w:numPr>
          <w:ilvl w:val="0"/>
          <w:numId w:val="8"/>
        </w:numPr>
        <w:rPr>
          <w:rFonts w:asciiTheme="majorBidi" w:hAnsiTheme="majorBidi" w:cstheme="majorBidi"/>
          <w:sz w:val="26"/>
          <w:szCs w:val="26"/>
        </w:rPr>
      </w:pPr>
      <w:r w:rsidRPr="00AE3A99">
        <w:rPr>
          <w:rFonts w:asciiTheme="majorBidi" w:hAnsiTheme="majorBidi" w:cstheme="majorBidi"/>
          <w:b/>
          <w:bCs/>
          <w:sz w:val="26"/>
          <w:szCs w:val="26"/>
        </w:rPr>
        <w:t>Quelles sont les mentions obligatoires du compte rendu ?</w:t>
      </w:r>
    </w:p>
    <w:p w:rsidR="004A7129" w:rsidRPr="00AE3A99" w:rsidRDefault="004A7129" w:rsidP="004A7129">
      <w:pPr>
        <w:pStyle w:val="Paragraphedeliste"/>
        <w:rPr>
          <w:rFonts w:asciiTheme="majorBidi" w:hAnsiTheme="majorBidi" w:cstheme="majorBidi"/>
          <w:sz w:val="26"/>
          <w:szCs w:val="26"/>
        </w:rPr>
      </w:pPr>
    </w:p>
    <w:p w:rsidR="004A7129" w:rsidRPr="00AE3A99" w:rsidRDefault="004A7129" w:rsidP="004A7129">
      <w:pPr>
        <w:pStyle w:val="Paragraphedeliste"/>
        <w:numPr>
          <w:ilvl w:val="0"/>
          <w:numId w:val="10"/>
        </w:numPr>
        <w:rPr>
          <w:rFonts w:asciiTheme="majorBidi" w:hAnsiTheme="majorBidi" w:cstheme="majorBidi"/>
          <w:sz w:val="26"/>
          <w:szCs w:val="26"/>
        </w:rPr>
      </w:pPr>
      <w:r w:rsidRPr="00AE3A99">
        <w:rPr>
          <w:rFonts w:asciiTheme="majorBidi" w:hAnsiTheme="majorBidi" w:cstheme="majorBidi"/>
          <w:sz w:val="26"/>
          <w:szCs w:val="26"/>
        </w:rPr>
        <w:t>Le lieu, la date.</w:t>
      </w:r>
    </w:p>
    <w:p w:rsidR="004A7129" w:rsidRPr="00AE3A99" w:rsidRDefault="004A7129" w:rsidP="004A7129">
      <w:pPr>
        <w:pStyle w:val="Paragraphedeliste"/>
        <w:numPr>
          <w:ilvl w:val="0"/>
          <w:numId w:val="10"/>
        </w:numPr>
        <w:rPr>
          <w:rFonts w:asciiTheme="majorBidi" w:hAnsiTheme="majorBidi" w:cstheme="majorBidi"/>
          <w:sz w:val="26"/>
          <w:szCs w:val="26"/>
        </w:rPr>
      </w:pPr>
      <w:r w:rsidRPr="00AE3A99">
        <w:rPr>
          <w:rFonts w:asciiTheme="majorBidi" w:hAnsiTheme="majorBidi" w:cstheme="majorBidi"/>
          <w:sz w:val="26"/>
          <w:szCs w:val="26"/>
        </w:rPr>
        <w:t xml:space="preserve">l’heure d’ouverture de la réunion (éventuellement). </w:t>
      </w:r>
    </w:p>
    <w:p w:rsidR="004A7129" w:rsidRPr="00AE3A99" w:rsidRDefault="004A7129" w:rsidP="004A7129">
      <w:pPr>
        <w:pStyle w:val="Paragraphedeliste"/>
        <w:numPr>
          <w:ilvl w:val="0"/>
          <w:numId w:val="10"/>
        </w:numPr>
        <w:rPr>
          <w:rFonts w:asciiTheme="majorBidi" w:hAnsiTheme="majorBidi" w:cstheme="majorBidi"/>
          <w:sz w:val="26"/>
          <w:szCs w:val="26"/>
        </w:rPr>
      </w:pPr>
      <w:r w:rsidRPr="00AE3A99">
        <w:rPr>
          <w:rFonts w:asciiTheme="majorBidi" w:hAnsiTheme="majorBidi" w:cstheme="majorBidi"/>
          <w:sz w:val="26"/>
          <w:szCs w:val="26"/>
        </w:rPr>
        <w:t xml:space="preserve">l’ordre du jour. </w:t>
      </w:r>
    </w:p>
    <w:p w:rsidR="004A7129" w:rsidRPr="00AE3A99" w:rsidRDefault="004A7129" w:rsidP="004A7129">
      <w:pPr>
        <w:pStyle w:val="Paragraphedeliste"/>
        <w:numPr>
          <w:ilvl w:val="0"/>
          <w:numId w:val="10"/>
        </w:numPr>
        <w:rPr>
          <w:rFonts w:asciiTheme="majorBidi" w:hAnsiTheme="majorBidi" w:cstheme="majorBidi"/>
          <w:sz w:val="26"/>
          <w:szCs w:val="26"/>
        </w:rPr>
      </w:pPr>
      <w:r w:rsidRPr="00AE3A99">
        <w:rPr>
          <w:rFonts w:asciiTheme="majorBidi" w:hAnsiTheme="majorBidi" w:cstheme="majorBidi"/>
          <w:sz w:val="26"/>
          <w:szCs w:val="26"/>
        </w:rPr>
        <w:t>le président de la réunion</w:t>
      </w:r>
    </w:p>
    <w:p w:rsidR="004A7129" w:rsidRPr="00AE3A99" w:rsidRDefault="004A7129" w:rsidP="004A7129">
      <w:pPr>
        <w:pStyle w:val="Paragraphedeliste"/>
        <w:numPr>
          <w:ilvl w:val="0"/>
          <w:numId w:val="10"/>
        </w:numPr>
        <w:rPr>
          <w:rFonts w:asciiTheme="majorBidi" w:hAnsiTheme="majorBidi" w:cstheme="majorBidi"/>
          <w:sz w:val="26"/>
          <w:szCs w:val="26"/>
        </w:rPr>
      </w:pPr>
      <w:r w:rsidRPr="00AE3A99">
        <w:rPr>
          <w:rFonts w:asciiTheme="majorBidi" w:hAnsiTheme="majorBidi" w:cstheme="majorBidi"/>
          <w:sz w:val="26"/>
          <w:szCs w:val="26"/>
        </w:rPr>
        <w:t xml:space="preserve">les présents, les absents. </w:t>
      </w:r>
    </w:p>
    <w:p w:rsidR="004A7129" w:rsidRPr="00AE3A99" w:rsidRDefault="004A7129" w:rsidP="004A7129">
      <w:pPr>
        <w:pStyle w:val="Paragraphedeliste"/>
        <w:numPr>
          <w:ilvl w:val="0"/>
          <w:numId w:val="10"/>
        </w:numPr>
        <w:rPr>
          <w:rFonts w:asciiTheme="majorBidi" w:hAnsiTheme="majorBidi" w:cstheme="majorBidi"/>
          <w:sz w:val="26"/>
          <w:szCs w:val="26"/>
        </w:rPr>
      </w:pPr>
      <w:r w:rsidRPr="00AE3A99">
        <w:rPr>
          <w:rFonts w:asciiTheme="majorBidi" w:hAnsiTheme="majorBidi" w:cstheme="majorBidi"/>
          <w:sz w:val="26"/>
          <w:szCs w:val="26"/>
        </w:rPr>
        <w:t xml:space="preserve">les représentés. </w:t>
      </w:r>
    </w:p>
    <w:p w:rsidR="004A7129" w:rsidRPr="00AE3A99" w:rsidRDefault="004A7129" w:rsidP="004A7129">
      <w:pPr>
        <w:pStyle w:val="Paragraphedeliste"/>
        <w:numPr>
          <w:ilvl w:val="0"/>
          <w:numId w:val="10"/>
        </w:numPr>
        <w:rPr>
          <w:rFonts w:asciiTheme="majorBidi" w:hAnsiTheme="majorBidi" w:cstheme="majorBidi"/>
          <w:sz w:val="26"/>
          <w:szCs w:val="26"/>
        </w:rPr>
      </w:pPr>
      <w:r w:rsidRPr="00AE3A99">
        <w:rPr>
          <w:rFonts w:asciiTheme="majorBidi" w:hAnsiTheme="majorBidi" w:cstheme="majorBidi"/>
          <w:sz w:val="26"/>
          <w:szCs w:val="26"/>
        </w:rPr>
        <w:t>la fermeture de la réunion (éventuellement).</w:t>
      </w:r>
    </w:p>
    <w:p w:rsidR="004A7129" w:rsidRPr="00AE3A99" w:rsidRDefault="004A7129" w:rsidP="004A7129">
      <w:pPr>
        <w:pStyle w:val="Paragraphedeliste"/>
        <w:numPr>
          <w:ilvl w:val="0"/>
          <w:numId w:val="10"/>
        </w:numPr>
        <w:rPr>
          <w:rFonts w:asciiTheme="majorBidi" w:hAnsiTheme="majorBidi" w:cstheme="majorBidi"/>
          <w:sz w:val="26"/>
          <w:szCs w:val="26"/>
        </w:rPr>
      </w:pPr>
      <w:r w:rsidRPr="00AE3A99">
        <w:rPr>
          <w:rFonts w:asciiTheme="majorBidi" w:hAnsiTheme="majorBidi" w:cstheme="majorBidi"/>
          <w:sz w:val="26"/>
          <w:szCs w:val="26"/>
        </w:rPr>
        <w:t xml:space="preserve">la signature du rédacteur. </w:t>
      </w:r>
    </w:p>
    <w:p w:rsidR="004A7129" w:rsidRPr="00AE3A99" w:rsidRDefault="004A7129" w:rsidP="004A7129">
      <w:pPr>
        <w:rPr>
          <w:rFonts w:asciiTheme="majorBidi" w:hAnsiTheme="majorBidi" w:cstheme="majorBidi"/>
          <w:sz w:val="26"/>
          <w:szCs w:val="26"/>
        </w:rPr>
      </w:pPr>
    </w:p>
    <w:p w:rsidR="004A7129" w:rsidRPr="00AE3A99" w:rsidRDefault="004A7129" w:rsidP="004A7129">
      <w:pPr>
        <w:pStyle w:val="Paragraphedeliste"/>
        <w:numPr>
          <w:ilvl w:val="0"/>
          <w:numId w:val="8"/>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L’objectivité est essentielle dans un compte rendu :</w:t>
      </w:r>
    </w:p>
    <w:p w:rsidR="004A7129" w:rsidRPr="00AE3A99" w:rsidRDefault="004A7129" w:rsidP="004A4E38">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lastRenderedPageBreak/>
        <w:t xml:space="preserve">Le compte rendu de réunion demande de la part du rédacteur une totale impartialité lors de la transcription des propos. En effet, le rédacteur n’est que le rapporteur des propos émis. </w:t>
      </w:r>
    </w:p>
    <w:p w:rsidR="004A7129" w:rsidRPr="00AE3A99" w:rsidRDefault="004A7129" w:rsidP="004A7129">
      <w:pPr>
        <w:pStyle w:val="Paragraphedeliste"/>
        <w:numPr>
          <w:ilvl w:val="0"/>
          <w:numId w:val="13"/>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Le compte rendu chronologique :</w:t>
      </w:r>
    </w:p>
    <w:p w:rsidR="004A7129" w:rsidRPr="00AE3A99" w:rsidRDefault="004A7129" w:rsidP="004A7129">
      <w:pPr>
        <w:pStyle w:val="Paragraphedeliste"/>
        <w:numPr>
          <w:ilvl w:val="0"/>
          <w:numId w:val="15"/>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L’objectif du compte rendu chronologique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L’objectif du compte rendu chronologique est de mettre en valeur les interventions individuelles et de présenter l’opinion de chaque participant. </w:t>
      </w:r>
    </w:p>
    <w:p w:rsidR="004A7129" w:rsidRPr="00AE3A99" w:rsidRDefault="004A7129" w:rsidP="004A7129">
      <w:pPr>
        <w:pStyle w:val="Paragraphedeliste"/>
        <w:numPr>
          <w:ilvl w:val="0"/>
          <w:numId w:val="15"/>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La rédaction d’un compte rendu chronologique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Le compte rendu retranscrit environ 50% des propos émis. Sa rédaction est en style direct à la troisième personne du singulier du présent de narration.</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Monsieur Y propose de…, Madame X suggère de …</w:t>
      </w:r>
    </w:p>
    <w:p w:rsidR="004A7129" w:rsidRPr="00AE3A99" w:rsidRDefault="004A7129" w:rsidP="004A7129">
      <w:pPr>
        <w:pStyle w:val="Paragraphedeliste"/>
        <w:numPr>
          <w:ilvl w:val="0"/>
          <w:numId w:val="15"/>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Le plan du compte rendu chronologique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Le plan du compte rendu chronologique est un plan linéaire, qui suit l’ordre des interventions. Cependant, le plus souvent un regroupement des interventions relatives à un même thème est effectué. </w:t>
      </w:r>
    </w:p>
    <w:p w:rsidR="004A7129" w:rsidRPr="00AE3A99" w:rsidRDefault="004A7129" w:rsidP="004A7129">
      <w:pPr>
        <w:pStyle w:val="Paragraphedeliste"/>
        <w:numPr>
          <w:ilvl w:val="0"/>
          <w:numId w:val="15"/>
        </w:numPr>
        <w:spacing w:line="360" w:lineRule="auto"/>
        <w:jc w:val="both"/>
        <w:rPr>
          <w:rFonts w:asciiTheme="majorBidi" w:hAnsiTheme="majorBidi" w:cstheme="majorBidi"/>
          <w:sz w:val="26"/>
          <w:szCs w:val="26"/>
        </w:rPr>
      </w:pPr>
      <w:r w:rsidRPr="00AE3A99">
        <w:rPr>
          <w:rFonts w:asciiTheme="majorBidi" w:hAnsiTheme="majorBidi" w:cstheme="majorBidi"/>
          <w:b/>
          <w:bCs/>
          <w:sz w:val="26"/>
          <w:szCs w:val="26"/>
        </w:rPr>
        <w:t>Le vocabulaire du compte rendu chronologique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La richesse stylistique d’un compte rendu chronologique se traduit par l’emploi d’un vocabulaire précis qui permet de mieux traduire la pensée des participants à une réunion. En effet, il y a une grande différence entre dire et suggérer. </w:t>
      </w:r>
    </w:p>
    <w:p w:rsidR="004A7129" w:rsidRPr="00AE3A99" w:rsidRDefault="004A7129" w:rsidP="004A7129">
      <w:pPr>
        <w:pStyle w:val="Paragraphedeliste"/>
        <w:numPr>
          <w:ilvl w:val="0"/>
          <w:numId w:val="16"/>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Mettre en valeur une opinion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Appeler l’attention, attirer l’attention, dégager, envisager, faire allusion, faire apparaitre, faire remarquer, mettre en lumière, noter, penser que, préciser, ajouter, proposer, s’étonner, souhaiter, souligner suggérer. </w:t>
      </w:r>
    </w:p>
    <w:p w:rsidR="004A7129" w:rsidRPr="00AE3A99" w:rsidRDefault="004A7129" w:rsidP="004A7129">
      <w:pPr>
        <w:pStyle w:val="Paragraphedeliste"/>
        <w:numPr>
          <w:ilvl w:val="0"/>
          <w:numId w:val="16"/>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 xml:space="preserve">Expliquer, informer :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lastRenderedPageBreak/>
        <w:t xml:space="preserve">Aborder, (telle question, tel point), analyser, citer, constater, déclarer, dire, étudier, exposer, faire connaitre, montrer, résumer. </w:t>
      </w:r>
    </w:p>
    <w:p w:rsidR="004A7129" w:rsidRPr="00AE3A99" w:rsidRDefault="004A7129" w:rsidP="004A7129">
      <w:pPr>
        <w:pStyle w:val="Paragraphedeliste"/>
        <w:numPr>
          <w:ilvl w:val="0"/>
          <w:numId w:val="16"/>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Assurer, défendre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Acquiescer, affirmer que, approuver, appuyer, confirmer, défendre, donner son assentiment, exprimer sa préférence, faire prévaloir, plaider pour, proclamer, se déclarer d’accord, témoigner de l’intérêt pour. </w:t>
      </w:r>
    </w:p>
    <w:p w:rsidR="004A7129" w:rsidRPr="00AE3A99" w:rsidRDefault="004A7129" w:rsidP="004A7129">
      <w:pPr>
        <w:pStyle w:val="Paragraphedeliste"/>
        <w:numPr>
          <w:ilvl w:val="0"/>
          <w:numId w:val="16"/>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Craindre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Déplorer, émettre de réserves, formuler des remarques, redouter, regretter que, reprocher, s’inquiéter de</w:t>
      </w:r>
    </w:p>
    <w:p w:rsidR="004A7129" w:rsidRPr="00AE3A99" w:rsidRDefault="004A7129" w:rsidP="004A7129">
      <w:pPr>
        <w:pStyle w:val="Paragraphedeliste"/>
        <w:numPr>
          <w:ilvl w:val="0"/>
          <w:numId w:val="16"/>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S’opposer :</w:t>
      </w:r>
    </w:p>
    <w:p w:rsidR="004A7129" w:rsidRP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Contester, désapprouver, infirmer, marquer son désaccord, nier, objecter, refuser de s’associer, réfuter, répondre, rétorquer, s’élever contre, se plaindre de …</w:t>
      </w:r>
    </w:p>
    <w:p w:rsidR="00AE3A99" w:rsidRDefault="004A7129" w:rsidP="004A7129">
      <w:pPr>
        <w:spacing w:line="360" w:lineRule="auto"/>
        <w:jc w:val="both"/>
        <w:rPr>
          <w:rFonts w:asciiTheme="majorBidi" w:hAnsiTheme="majorBidi" w:cstheme="majorBidi"/>
          <w:sz w:val="26"/>
          <w:szCs w:val="26"/>
        </w:rPr>
      </w:pPr>
      <w:r w:rsidRPr="00AE3A99">
        <w:rPr>
          <w:rFonts w:asciiTheme="majorBidi" w:hAnsiTheme="majorBidi" w:cstheme="majorBidi"/>
          <w:sz w:val="26"/>
          <w:szCs w:val="26"/>
        </w:rPr>
        <w:t xml:space="preserve">Exemple de compte rendu chronologique page 143 </w:t>
      </w:r>
      <w:proofErr w:type="gramStart"/>
      <w:r w:rsidRPr="00AE3A99">
        <w:rPr>
          <w:rFonts w:asciiTheme="majorBidi" w:hAnsiTheme="majorBidi" w:cstheme="majorBidi"/>
          <w:sz w:val="26"/>
          <w:szCs w:val="26"/>
        </w:rPr>
        <w:t>( dans</w:t>
      </w:r>
      <w:proofErr w:type="gramEnd"/>
      <w:r w:rsidRPr="00AE3A99">
        <w:rPr>
          <w:rFonts w:asciiTheme="majorBidi" w:hAnsiTheme="majorBidi" w:cstheme="majorBidi"/>
          <w:sz w:val="26"/>
          <w:szCs w:val="26"/>
        </w:rPr>
        <w:t xml:space="preserve"> rédiger avec succès lettre, e-mails et documents administratifs.)</w:t>
      </w:r>
      <w:r w:rsidR="00AE3A99">
        <w:rPr>
          <w:rFonts w:asciiTheme="majorBidi" w:hAnsiTheme="majorBidi" w:cstheme="majorBidi"/>
          <w:sz w:val="26"/>
          <w:szCs w:val="26"/>
        </w:rPr>
        <w:t>.</w:t>
      </w:r>
    </w:p>
    <w:p w:rsidR="00AE3A99" w:rsidRDefault="00AE3A99" w:rsidP="004A7129">
      <w:pPr>
        <w:spacing w:line="360" w:lineRule="auto"/>
        <w:jc w:val="both"/>
        <w:rPr>
          <w:rFonts w:asciiTheme="majorBidi" w:hAnsiTheme="majorBidi" w:cstheme="majorBidi"/>
          <w:sz w:val="26"/>
          <w:szCs w:val="26"/>
        </w:rPr>
      </w:pPr>
    </w:p>
    <w:p w:rsidR="00AE3A99" w:rsidRDefault="00AE3A99" w:rsidP="00AE3A99">
      <w:pPr>
        <w:pStyle w:val="Paragraphedeliste"/>
        <w:numPr>
          <w:ilvl w:val="0"/>
          <w:numId w:val="13"/>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Le compte rendu synthétique</w:t>
      </w:r>
      <w:r w:rsidR="004A7129" w:rsidRPr="00AE3A99">
        <w:rPr>
          <w:rFonts w:asciiTheme="majorBidi" w:hAnsiTheme="majorBidi" w:cstheme="majorBidi"/>
          <w:b/>
          <w:bCs/>
          <w:sz w:val="26"/>
          <w:szCs w:val="26"/>
        </w:rPr>
        <w:t xml:space="preserve">  </w:t>
      </w:r>
    </w:p>
    <w:p w:rsidR="00AE3A99" w:rsidRDefault="00AE3A99" w:rsidP="00AE3A99">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L’objectif du compte rendu synthétique est de mettre l’accent sur les faits et les conséquences relatifs à un sujet. Il facilite au lecteur la lecture puisque le travail d’analyse et de synthèse est déjà effectué. </w:t>
      </w:r>
    </w:p>
    <w:p w:rsidR="00AE3A99" w:rsidRDefault="00AE3A99" w:rsidP="00AE3A99">
      <w:pPr>
        <w:spacing w:line="360" w:lineRule="auto"/>
        <w:jc w:val="both"/>
        <w:rPr>
          <w:rFonts w:asciiTheme="majorBidi" w:hAnsiTheme="majorBidi" w:cstheme="majorBidi"/>
          <w:sz w:val="26"/>
          <w:szCs w:val="26"/>
        </w:rPr>
      </w:pPr>
      <w:r>
        <w:rPr>
          <w:rFonts w:asciiTheme="majorBidi" w:hAnsiTheme="majorBidi" w:cstheme="majorBidi"/>
          <w:sz w:val="26"/>
          <w:szCs w:val="26"/>
        </w:rPr>
        <w:t>Le compte rendu synthétique retranscrit environ 30% des propos émis. Il sera rédigé de façon impersonnelle.</w:t>
      </w:r>
    </w:p>
    <w:p w:rsidR="00AE3A99" w:rsidRDefault="00AE3A99" w:rsidP="00AE3A99">
      <w:pPr>
        <w:spacing w:line="360" w:lineRule="auto"/>
        <w:jc w:val="both"/>
        <w:rPr>
          <w:rFonts w:asciiTheme="majorBidi" w:hAnsiTheme="majorBidi" w:cstheme="majorBidi"/>
          <w:sz w:val="26"/>
          <w:szCs w:val="26"/>
        </w:rPr>
      </w:pPr>
      <w:r w:rsidRPr="004A4E38">
        <w:rPr>
          <w:rFonts w:asciiTheme="majorBidi" w:hAnsiTheme="majorBidi" w:cstheme="majorBidi"/>
          <w:b/>
          <w:bCs/>
          <w:sz w:val="26"/>
          <w:szCs w:val="26"/>
        </w:rPr>
        <w:t>Ex :</w:t>
      </w:r>
      <w:r>
        <w:rPr>
          <w:rFonts w:asciiTheme="majorBidi" w:hAnsiTheme="majorBidi" w:cstheme="majorBidi"/>
          <w:sz w:val="26"/>
          <w:szCs w:val="26"/>
        </w:rPr>
        <w:t xml:space="preserve"> lors de la réunion du 1 mars, il a été constaté que…</w:t>
      </w:r>
    </w:p>
    <w:p w:rsidR="00AE3A99" w:rsidRPr="00AE3A99" w:rsidRDefault="00AE3A99" w:rsidP="00AE3A99">
      <w:pPr>
        <w:pStyle w:val="Paragraphedeliste"/>
        <w:numPr>
          <w:ilvl w:val="0"/>
          <w:numId w:val="17"/>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Le plan du compte rendu synthétique :</w:t>
      </w:r>
    </w:p>
    <w:p w:rsidR="004A7129" w:rsidRDefault="00AE3A99" w:rsidP="00AE3A99">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Le plan du compte rendu synthétique suit un ordre thématique faisant apparaitre des titres et des sous-titres. Les thèmes abordés ne sont pas obligatoirement retranscrits </w:t>
      </w:r>
      <w:r>
        <w:rPr>
          <w:rFonts w:asciiTheme="majorBidi" w:hAnsiTheme="majorBidi" w:cstheme="majorBidi"/>
          <w:sz w:val="26"/>
          <w:szCs w:val="26"/>
        </w:rPr>
        <w:lastRenderedPageBreak/>
        <w:t>suivant la chronologie de la réunion mais suivant leur ordre d’importance. Cependant, dans les réunions, ou le sujet est d’analyser un problème, il sera plutôt utilisé un plan analytique :</w:t>
      </w:r>
    </w:p>
    <w:p w:rsidR="00AE3A99" w:rsidRDefault="00AE3A99" w:rsidP="00AE3A99">
      <w:pPr>
        <w:pStyle w:val="Paragraphedeliste"/>
        <w:numPr>
          <w:ilvl w:val="0"/>
          <w:numId w:val="12"/>
        </w:numPr>
        <w:spacing w:line="360" w:lineRule="auto"/>
        <w:jc w:val="both"/>
        <w:rPr>
          <w:rFonts w:asciiTheme="majorBidi" w:hAnsiTheme="majorBidi" w:cstheme="majorBidi"/>
          <w:sz w:val="26"/>
          <w:szCs w:val="26"/>
        </w:rPr>
      </w:pPr>
      <w:r>
        <w:rPr>
          <w:rFonts w:asciiTheme="majorBidi" w:hAnsiTheme="majorBidi" w:cstheme="majorBidi"/>
          <w:sz w:val="26"/>
          <w:szCs w:val="26"/>
        </w:rPr>
        <w:t>Faits ou constats</w:t>
      </w:r>
    </w:p>
    <w:p w:rsidR="00AE3A99" w:rsidRDefault="00AE3A99" w:rsidP="00AE3A99">
      <w:pPr>
        <w:pStyle w:val="Paragraphedeliste"/>
        <w:numPr>
          <w:ilvl w:val="0"/>
          <w:numId w:val="12"/>
        </w:numPr>
        <w:spacing w:line="360" w:lineRule="auto"/>
        <w:jc w:val="both"/>
        <w:rPr>
          <w:rFonts w:asciiTheme="majorBidi" w:hAnsiTheme="majorBidi" w:cstheme="majorBidi"/>
          <w:sz w:val="26"/>
          <w:szCs w:val="26"/>
        </w:rPr>
      </w:pPr>
      <w:r>
        <w:rPr>
          <w:rFonts w:asciiTheme="majorBidi" w:hAnsiTheme="majorBidi" w:cstheme="majorBidi"/>
          <w:sz w:val="26"/>
          <w:szCs w:val="26"/>
        </w:rPr>
        <w:t>Causes</w:t>
      </w:r>
    </w:p>
    <w:p w:rsidR="00AE3A99" w:rsidRDefault="00AE3A99" w:rsidP="00AE3A99">
      <w:pPr>
        <w:pStyle w:val="Paragraphedeliste"/>
        <w:numPr>
          <w:ilvl w:val="0"/>
          <w:numId w:val="12"/>
        </w:numPr>
        <w:spacing w:line="360" w:lineRule="auto"/>
        <w:jc w:val="both"/>
        <w:rPr>
          <w:rFonts w:asciiTheme="majorBidi" w:hAnsiTheme="majorBidi" w:cstheme="majorBidi"/>
          <w:sz w:val="26"/>
          <w:szCs w:val="26"/>
        </w:rPr>
      </w:pPr>
      <w:r>
        <w:rPr>
          <w:rFonts w:asciiTheme="majorBidi" w:hAnsiTheme="majorBidi" w:cstheme="majorBidi"/>
          <w:sz w:val="26"/>
          <w:szCs w:val="26"/>
        </w:rPr>
        <w:t>Conséquences</w:t>
      </w:r>
    </w:p>
    <w:p w:rsidR="00AE3A99" w:rsidRDefault="00AE3A99" w:rsidP="004A4E38">
      <w:pPr>
        <w:pStyle w:val="Paragraphedeliste"/>
        <w:numPr>
          <w:ilvl w:val="0"/>
          <w:numId w:val="12"/>
        </w:numPr>
        <w:spacing w:line="360" w:lineRule="auto"/>
        <w:jc w:val="both"/>
        <w:rPr>
          <w:rFonts w:asciiTheme="majorBidi" w:hAnsiTheme="majorBidi" w:cstheme="majorBidi"/>
          <w:sz w:val="26"/>
          <w:szCs w:val="26"/>
        </w:rPr>
      </w:pPr>
      <w:r>
        <w:rPr>
          <w:rFonts w:asciiTheme="majorBidi" w:hAnsiTheme="majorBidi" w:cstheme="majorBidi"/>
          <w:sz w:val="26"/>
          <w:szCs w:val="26"/>
        </w:rPr>
        <w:t>Solutions (propositions).</w:t>
      </w:r>
    </w:p>
    <w:p w:rsidR="004A4E38" w:rsidRPr="004A4E38" w:rsidRDefault="004A4E38" w:rsidP="004A4E38">
      <w:pPr>
        <w:pStyle w:val="Paragraphedeliste"/>
        <w:spacing w:line="360" w:lineRule="auto"/>
        <w:jc w:val="both"/>
        <w:rPr>
          <w:rFonts w:asciiTheme="majorBidi" w:hAnsiTheme="majorBidi" w:cstheme="majorBidi"/>
          <w:sz w:val="26"/>
          <w:szCs w:val="26"/>
        </w:rPr>
      </w:pPr>
    </w:p>
    <w:p w:rsidR="00AE3A99" w:rsidRDefault="00AE3A99" w:rsidP="00AE3A99">
      <w:pPr>
        <w:pStyle w:val="Paragraphedeliste"/>
        <w:numPr>
          <w:ilvl w:val="0"/>
          <w:numId w:val="17"/>
        </w:numPr>
        <w:spacing w:line="360" w:lineRule="auto"/>
        <w:jc w:val="both"/>
        <w:rPr>
          <w:rFonts w:asciiTheme="majorBidi" w:hAnsiTheme="majorBidi" w:cstheme="majorBidi"/>
          <w:b/>
          <w:bCs/>
          <w:sz w:val="26"/>
          <w:szCs w:val="26"/>
        </w:rPr>
      </w:pPr>
      <w:r w:rsidRPr="00AE3A99">
        <w:rPr>
          <w:rFonts w:asciiTheme="majorBidi" w:hAnsiTheme="majorBidi" w:cstheme="majorBidi"/>
          <w:b/>
          <w:bCs/>
          <w:sz w:val="26"/>
          <w:szCs w:val="26"/>
        </w:rPr>
        <w:t xml:space="preserve"> La cohérence des titres :</w:t>
      </w:r>
    </w:p>
    <w:p w:rsidR="00AE3A99" w:rsidRDefault="00AE3A99" w:rsidP="00AE3A99">
      <w:pPr>
        <w:rPr>
          <w:rFonts w:asciiTheme="majorBidi" w:hAnsiTheme="majorBidi" w:cstheme="majorBidi"/>
          <w:sz w:val="26"/>
          <w:szCs w:val="26"/>
        </w:rPr>
      </w:pPr>
      <w:r>
        <w:rPr>
          <w:rFonts w:asciiTheme="majorBidi" w:hAnsiTheme="majorBidi" w:cstheme="majorBidi"/>
          <w:sz w:val="26"/>
          <w:szCs w:val="26"/>
        </w:rPr>
        <w:t>Pour faciliter la lecture, les titres doivent garder la même forme grammaticale.</w:t>
      </w:r>
    </w:p>
    <w:p w:rsidR="00AE3A99" w:rsidRDefault="00AE3A99" w:rsidP="00AE3A99">
      <w:pPr>
        <w:rPr>
          <w:rFonts w:asciiTheme="majorBidi" w:hAnsiTheme="majorBidi" w:cstheme="majorBidi"/>
          <w:sz w:val="26"/>
          <w:szCs w:val="26"/>
        </w:rPr>
      </w:pPr>
      <w:r>
        <w:rPr>
          <w:rFonts w:asciiTheme="majorBidi" w:hAnsiTheme="majorBidi" w:cstheme="majorBidi"/>
          <w:sz w:val="26"/>
          <w:szCs w:val="26"/>
        </w:rPr>
        <w:t xml:space="preserve">Si un titre contient un verbe conjugué, tous les </w:t>
      </w:r>
      <w:r w:rsidR="004A4E38">
        <w:rPr>
          <w:rFonts w:asciiTheme="majorBidi" w:hAnsiTheme="majorBidi" w:cstheme="majorBidi"/>
          <w:sz w:val="26"/>
          <w:szCs w:val="26"/>
        </w:rPr>
        <w:t>titres doivent contenir un verbe</w:t>
      </w:r>
      <w:r>
        <w:rPr>
          <w:rFonts w:asciiTheme="majorBidi" w:hAnsiTheme="majorBidi" w:cstheme="majorBidi"/>
          <w:sz w:val="26"/>
          <w:szCs w:val="26"/>
        </w:rPr>
        <w:t xml:space="preserve"> conjugué. </w:t>
      </w:r>
    </w:p>
    <w:p w:rsidR="00AE3A99" w:rsidRDefault="00AE3A99" w:rsidP="00AE3A99">
      <w:pPr>
        <w:pStyle w:val="Paragraphedeliste"/>
        <w:numPr>
          <w:ilvl w:val="0"/>
          <w:numId w:val="12"/>
        </w:numPr>
        <w:rPr>
          <w:rFonts w:asciiTheme="majorBidi" w:hAnsiTheme="majorBidi" w:cstheme="majorBidi"/>
          <w:sz w:val="26"/>
          <w:szCs w:val="26"/>
        </w:rPr>
      </w:pPr>
      <w:r>
        <w:rPr>
          <w:rFonts w:asciiTheme="majorBidi" w:hAnsiTheme="majorBidi" w:cstheme="majorBidi"/>
          <w:sz w:val="26"/>
          <w:szCs w:val="26"/>
        </w:rPr>
        <w:t>Le journal interne fédère le personnel</w:t>
      </w:r>
    </w:p>
    <w:p w:rsidR="00AE3A99" w:rsidRDefault="00AE3A99" w:rsidP="00AE3A99">
      <w:pPr>
        <w:pStyle w:val="Paragraphedeliste"/>
        <w:numPr>
          <w:ilvl w:val="0"/>
          <w:numId w:val="12"/>
        </w:numPr>
        <w:rPr>
          <w:rFonts w:asciiTheme="majorBidi" w:hAnsiTheme="majorBidi" w:cstheme="majorBidi"/>
          <w:sz w:val="26"/>
          <w:szCs w:val="26"/>
        </w:rPr>
      </w:pPr>
      <w:r>
        <w:rPr>
          <w:rFonts w:asciiTheme="majorBidi" w:hAnsiTheme="majorBidi" w:cstheme="majorBidi"/>
          <w:sz w:val="26"/>
          <w:szCs w:val="26"/>
        </w:rPr>
        <w:t>Le journal interne transmet des informations.</w:t>
      </w:r>
    </w:p>
    <w:p w:rsidR="00AE3A99" w:rsidRDefault="00AE3A99" w:rsidP="00AE3A99">
      <w:pPr>
        <w:rPr>
          <w:rFonts w:asciiTheme="majorBidi" w:hAnsiTheme="majorBidi" w:cstheme="majorBidi"/>
          <w:sz w:val="26"/>
          <w:szCs w:val="26"/>
        </w:rPr>
      </w:pPr>
      <w:r>
        <w:rPr>
          <w:rFonts w:asciiTheme="majorBidi" w:hAnsiTheme="majorBidi" w:cstheme="majorBidi"/>
          <w:sz w:val="26"/>
          <w:szCs w:val="26"/>
        </w:rPr>
        <w:t>Si un titre n’a pas d’article, les autres titres n’ont pas d’articles</w:t>
      </w:r>
    </w:p>
    <w:p w:rsidR="00E42104" w:rsidRDefault="00E42104" w:rsidP="00E42104">
      <w:pPr>
        <w:pStyle w:val="Paragraphedeliste"/>
        <w:numPr>
          <w:ilvl w:val="0"/>
          <w:numId w:val="12"/>
        </w:numPr>
        <w:rPr>
          <w:rFonts w:asciiTheme="majorBidi" w:hAnsiTheme="majorBidi" w:cstheme="majorBidi"/>
          <w:sz w:val="26"/>
          <w:szCs w:val="26"/>
        </w:rPr>
      </w:pPr>
      <w:r>
        <w:rPr>
          <w:rFonts w:asciiTheme="majorBidi" w:hAnsiTheme="majorBidi" w:cstheme="majorBidi"/>
          <w:sz w:val="26"/>
          <w:szCs w:val="26"/>
        </w:rPr>
        <w:t>Evolution de l’écriture</w:t>
      </w:r>
    </w:p>
    <w:p w:rsidR="00E42104" w:rsidRDefault="00E42104" w:rsidP="00E42104">
      <w:pPr>
        <w:pStyle w:val="Paragraphedeliste"/>
        <w:numPr>
          <w:ilvl w:val="0"/>
          <w:numId w:val="12"/>
        </w:numPr>
        <w:rPr>
          <w:rFonts w:asciiTheme="majorBidi" w:hAnsiTheme="majorBidi" w:cstheme="majorBidi"/>
          <w:sz w:val="26"/>
          <w:szCs w:val="26"/>
        </w:rPr>
      </w:pPr>
      <w:r>
        <w:rPr>
          <w:rFonts w:asciiTheme="majorBidi" w:hAnsiTheme="majorBidi" w:cstheme="majorBidi"/>
          <w:sz w:val="26"/>
          <w:szCs w:val="26"/>
        </w:rPr>
        <w:t xml:space="preserve">Evolution de l’orthographe. </w:t>
      </w:r>
    </w:p>
    <w:p w:rsidR="00E42104" w:rsidRDefault="00E42104" w:rsidP="00E42104">
      <w:pPr>
        <w:rPr>
          <w:rFonts w:asciiTheme="majorBidi" w:hAnsiTheme="majorBidi" w:cstheme="majorBidi"/>
          <w:sz w:val="26"/>
          <w:szCs w:val="26"/>
        </w:rPr>
      </w:pPr>
    </w:p>
    <w:p w:rsidR="00E42104" w:rsidRPr="00E42104" w:rsidRDefault="00E42104" w:rsidP="00E42104">
      <w:pPr>
        <w:pStyle w:val="Paragraphedeliste"/>
        <w:numPr>
          <w:ilvl w:val="0"/>
          <w:numId w:val="13"/>
        </w:numPr>
        <w:rPr>
          <w:rFonts w:asciiTheme="majorBidi" w:hAnsiTheme="majorBidi" w:cstheme="majorBidi"/>
          <w:b/>
          <w:bCs/>
          <w:sz w:val="26"/>
          <w:szCs w:val="26"/>
        </w:rPr>
      </w:pPr>
      <w:r w:rsidRPr="00E42104">
        <w:rPr>
          <w:rFonts w:asciiTheme="majorBidi" w:hAnsiTheme="majorBidi" w:cstheme="majorBidi"/>
          <w:b/>
          <w:bCs/>
          <w:sz w:val="26"/>
          <w:szCs w:val="26"/>
        </w:rPr>
        <w:t xml:space="preserve">Le compte rendu synoptique : </w:t>
      </w:r>
      <w:r w:rsidR="00AE3A99" w:rsidRPr="00E42104">
        <w:rPr>
          <w:rFonts w:asciiTheme="majorBidi" w:hAnsiTheme="majorBidi" w:cstheme="majorBidi"/>
          <w:b/>
          <w:bCs/>
          <w:sz w:val="26"/>
          <w:szCs w:val="26"/>
        </w:rPr>
        <w:t xml:space="preserve">  </w:t>
      </w:r>
    </w:p>
    <w:p w:rsidR="00E42104" w:rsidRDefault="00E42104" w:rsidP="00E42104">
      <w:pPr>
        <w:spacing w:line="360" w:lineRule="auto"/>
        <w:rPr>
          <w:rFonts w:asciiTheme="majorBidi" w:hAnsiTheme="majorBidi" w:cstheme="majorBidi"/>
          <w:sz w:val="26"/>
          <w:szCs w:val="26"/>
        </w:rPr>
      </w:pPr>
      <w:r w:rsidRPr="00E42104">
        <w:rPr>
          <w:rFonts w:asciiTheme="majorBidi" w:hAnsiTheme="majorBidi" w:cstheme="majorBidi"/>
          <w:sz w:val="26"/>
          <w:szCs w:val="26"/>
        </w:rPr>
        <w:t>Le compte rendu synoptique</w:t>
      </w:r>
      <w:r>
        <w:rPr>
          <w:rFonts w:asciiTheme="majorBidi" w:hAnsiTheme="majorBidi" w:cstheme="majorBidi"/>
          <w:sz w:val="26"/>
          <w:szCs w:val="26"/>
        </w:rPr>
        <w:t xml:space="preserve"> propose une vision d’ensemble d’une situation : des faits et des actions à mener. Il permet de visualiser rapidement l’ensemble d’une réunion.</w:t>
      </w:r>
    </w:p>
    <w:p w:rsidR="00E42104" w:rsidRDefault="00E42104" w:rsidP="00E42104">
      <w:pPr>
        <w:spacing w:line="360" w:lineRule="auto"/>
        <w:rPr>
          <w:rFonts w:asciiTheme="majorBidi" w:hAnsiTheme="majorBidi" w:cstheme="majorBidi"/>
          <w:sz w:val="26"/>
          <w:szCs w:val="26"/>
        </w:rPr>
      </w:pPr>
      <w:r>
        <w:rPr>
          <w:rFonts w:asciiTheme="majorBidi" w:hAnsiTheme="majorBidi" w:cstheme="majorBidi"/>
          <w:sz w:val="26"/>
          <w:szCs w:val="26"/>
        </w:rPr>
        <w:t xml:space="preserve">Le compte rendu synoptique retranscrit environ 20% des propos émis. Il se présente sous forme </w:t>
      </w:r>
      <w:r w:rsidR="004A4E38">
        <w:rPr>
          <w:rFonts w:asciiTheme="majorBidi" w:hAnsiTheme="majorBidi" w:cstheme="majorBidi"/>
          <w:sz w:val="26"/>
          <w:szCs w:val="26"/>
        </w:rPr>
        <w:t>d’un</w:t>
      </w:r>
      <w:r>
        <w:rPr>
          <w:rFonts w:asciiTheme="majorBidi" w:hAnsiTheme="majorBidi" w:cstheme="majorBidi"/>
          <w:sz w:val="26"/>
          <w:szCs w:val="26"/>
        </w:rPr>
        <w:t xml:space="preserve"> tableau de 3 à 4 colonnes maximum.</w:t>
      </w:r>
    </w:p>
    <w:p w:rsidR="00AE3A99" w:rsidRDefault="00E42104" w:rsidP="00E42104">
      <w:pPr>
        <w:pStyle w:val="Paragraphedeliste"/>
        <w:numPr>
          <w:ilvl w:val="0"/>
          <w:numId w:val="18"/>
        </w:numPr>
        <w:spacing w:line="360" w:lineRule="auto"/>
        <w:rPr>
          <w:rFonts w:asciiTheme="majorBidi" w:hAnsiTheme="majorBidi" w:cstheme="majorBidi"/>
          <w:b/>
          <w:bCs/>
          <w:sz w:val="26"/>
          <w:szCs w:val="26"/>
        </w:rPr>
      </w:pPr>
      <w:r w:rsidRPr="00E42104">
        <w:rPr>
          <w:rFonts w:asciiTheme="majorBidi" w:hAnsiTheme="majorBidi" w:cstheme="majorBidi"/>
          <w:b/>
          <w:bCs/>
          <w:sz w:val="26"/>
          <w:szCs w:val="26"/>
        </w:rPr>
        <w:t xml:space="preserve">Plan du compte rendu synoptique :      </w:t>
      </w:r>
    </w:p>
    <w:p w:rsidR="00882A93" w:rsidRDefault="00882A93" w:rsidP="00882A93">
      <w:pPr>
        <w:spacing w:line="360" w:lineRule="auto"/>
        <w:rPr>
          <w:rFonts w:asciiTheme="majorBidi" w:hAnsiTheme="majorBidi" w:cstheme="majorBidi"/>
          <w:sz w:val="26"/>
          <w:szCs w:val="26"/>
        </w:rPr>
      </w:pPr>
      <w:r w:rsidRPr="00882A93">
        <w:rPr>
          <w:rFonts w:asciiTheme="majorBidi" w:hAnsiTheme="majorBidi" w:cstheme="majorBidi"/>
          <w:sz w:val="26"/>
          <w:szCs w:val="26"/>
        </w:rPr>
        <w:t>Le compte rendu synoptique suit un plan thématique. Les thème</w:t>
      </w:r>
      <w:r>
        <w:rPr>
          <w:rFonts w:asciiTheme="majorBidi" w:hAnsiTheme="majorBidi" w:cstheme="majorBidi"/>
          <w:sz w:val="26"/>
          <w:szCs w:val="26"/>
        </w:rPr>
        <w:t>s abordés, lors d’une réunion, peuvent être retranscrits selon leur ordre d’importance et non selon leur chro</w:t>
      </w:r>
      <w:r w:rsidR="004A4E38">
        <w:rPr>
          <w:rFonts w:asciiTheme="majorBidi" w:hAnsiTheme="majorBidi" w:cstheme="majorBidi"/>
          <w:sz w:val="26"/>
          <w:szCs w:val="26"/>
        </w:rPr>
        <w:t>no</w:t>
      </w:r>
      <w:r>
        <w:rPr>
          <w:rFonts w:asciiTheme="majorBidi" w:hAnsiTheme="majorBidi" w:cstheme="majorBidi"/>
          <w:sz w:val="26"/>
          <w:szCs w:val="26"/>
        </w:rPr>
        <w:t>logie.</w:t>
      </w:r>
    </w:p>
    <w:p w:rsidR="00882A93" w:rsidRDefault="00882A93" w:rsidP="00882A93">
      <w:pPr>
        <w:pStyle w:val="Paragraphedeliste"/>
        <w:numPr>
          <w:ilvl w:val="0"/>
          <w:numId w:val="18"/>
        </w:numPr>
        <w:spacing w:line="360" w:lineRule="auto"/>
        <w:rPr>
          <w:rFonts w:asciiTheme="majorBidi" w:hAnsiTheme="majorBidi" w:cstheme="majorBidi"/>
          <w:b/>
          <w:bCs/>
          <w:sz w:val="26"/>
          <w:szCs w:val="26"/>
        </w:rPr>
      </w:pPr>
      <w:r w:rsidRPr="00882A93">
        <w:rPr>
          <w:rFonts w:asciiTheme="majorBidi" w:hAnsiTheme="majorBidi" w:cstheme="majorBidi"/>
          <w:b/>
          <w:bCs/>
          <w:sz w:val="26"/>
          <w:szCs w:val="26"/>
        </w:rPr>
        <w:t xml:space="preserve">Le choix des titres :  </w:t>
      </w:r>
    </w:p>
    <w:p w:rsidR="00882A93" w:rsidRPr="006F437B" w:rsidRDefault="00882A93" w:rsidP="00882A93">
      <w:pPr>
        <w:rPr>
          <w:rFonts w:asciiTheme="majorBidi" w:hAnsiTheme="majorBidi" w:cstheme="majorBidi"/>
          <w:b/>
          <w:bCs/>
          <w:sz w:val="26"/>
          <w:szCs w:val="26"/>
        </w:rPr>
      </w:pPr>
      <w:r w:rsidRPr="006F437B">
        <w:rPr>
          <w:rFonts w:asciiTheme="majorBidi" w:hAnsiTheme="majorBidi" w:cstheme="majorBidi"/>
          <w:b/>
          <w:bCs/>
          <w:sz w:val="26"/>
          <w:szCs w:val="26"/>
        </w:rPr>
        <w:lastRenderedPageBreak/>
        <w:t>Le titre :</w:t>
      </w:r>
    </w:p>
    <w:p w:rsidR="00882A93" w:rsidRPr="00882A93" w:rsidRDefault="00882A93" w:rsidP="00882A93">
      <w:pPr>
        <w:rPr>
          <w:rFonts w:asciiTheme="majorBidi" w:hAnsiTheme="majorBidi" w:cstheme="majorBidi"/>
          <w:sz w:val="26"/>
          <w:szCs w:val="26"/>
        </w:rPr>
      </w:pPr>
      <w:r w:rsidRPr="00882A93">
        <w:rPr>
          <w:rFonts w:asciiTheme="majorBidi" w:hAnsiTheme="majorBidi" w:cstheme="majorBidi"/>
          <w:sz w:val="26"/>
          <w:szCs w:val="26"/>
        </w:rPr>
        <w:t>-capte l’intention du lecteur.</w:t>
      </w:r>
    </w:p>
    <w:p w:rsidR="00882A93" w:rsidRDefault="00882A93" w:rsidP="00C33839">
      <w:pPr>
        <w:spacing w:line="360" w:lineRule="auto"/>
        <w:rPr>
          <w:rFonts w:asciiTheme="majorBidi" w:hAnsiTheme="majorBidi" w:cstheme="majorBidi"/>
          <w:sz w:val="26"/>
          <w:szCs w:val="26"/>
        </w:rPr>
      </w:pPr>
      <w:r w:rsidRPr="00882A93">
        <w:rPr>
          <w:rFonts w:asciiTheme="majorBidi" w:hAnsiTheme="majorBidi" w:cstheme="majorBidi"/>
          <w:sz w:val="26"/>
          <w:szCs w:val="26"/>
        </w:rPr>
        <w:t xml:space="preserve">- </w:t>
      </w:r>
      <w:r w:rsidR="00C33839">
        <w:rPr>
          <w:rFonts w:asciiTheme="majorBidi" w:hAnsiTheme="majorBidi" w:cstheme="majorBidi"/>
          <w:sz w:val="26"/>
          <w:szCs w:val="26"/>
        </w:rPr>
        <w:t>structure le compte rendu.</w:t>
      </w:r>
    </w:p>
    <w:p w:rsidR="00C33839" w:rsidRDefault="00C33839" w:rsidP="00C33839">
      <w:pPr>
        <w:spacing w:line="360" w:lineRule="auto"/>
        <w:rPr>
          <w:rFonts w:asciiTheme="majorBidi" w:hAnsiTheme="majorBidi" w:cstheme="majorBidi"/>
          <w:sz w:val="26"/>
          <w:szCs w:val="26"/>
        </w:rPr>
      </w:pPr>
      <w:r>
        <w:rPr>
          <w:rFonts w:asciiTheme="majorBidi" w:hAnsiTheme="majorBidi" w:cstheme="majorBidi"/>
          <w:sz w:val="26"/>
          <w:szCs w:val="26"/>
        </w:rPr>
        <w:t>- permet une lecture rapide et sélective</w:t>
      </w:r>
    </w:p>
    <w:p w:rsidR="00C33839" w:rsidRDefault="00C33839" w:rsidP="00C33839">
      <w:pPr>
        <w:spacing w:line="360" w:lineRule="auto"/>
        <w:rPr>
          <w:rFonts w:asciiTheme="majorBidi" w:hAnsiTheme="majorBidi" w:cstheme="majorBidi"/>
          <w:sz w:val="26"/>
          <w:szCs w:val="26"/>
        </w:rPr>
      </w:pPr>
      <w:r>
        <w:rPr>
          <w:rFonts w:asciiTheme="majorBidi" w:hAnsiTheme="majorBidi" w:cstheme="majorBidi"/>
          <w:sz w:val="26"/>
          <w:szCs w:val="26"/>
        </w:rPr>
        <w:t xml:space="preserve">Il existe deux types de titres : </w:t>
      </w:r>
    </w:p>
    <w:p w:rsidR="00C33839" w:rsidRDefault="00C33839" w:rsidP="00C33839">
      <w:pPr>
        <w:pStyle w:val="Paragraphedeliste"/>
        <w:numPr>
          <w:ilvl w:val="0"/>
          <w:numId w:val="12"/>
        </w:numPr>
        <w:spacing w:line="360" w:lineRule="auto"/>
        <w:jc w:val="both"/>
        <w:rPr>
          <w:rFonts w:asciiTheme="majorBidi" w:hAnsiTheme="majorBidi" w:cstheme="majorBidi"/>
          <w:sz w:val="26"/>
          <w:szCs w:val="26"/>
        </w:rPr>
      </w:pPr>
      <w:r w:rsidRPr="00C33839">
        <w:rPr>
          <w:rFonts w:asciiTheme="majorBidi" w:hAnsiTheme="majorBidi" w:cstheme="majorBidi"/>
          <w:b/>
          <w:bCs/>
          <w:sz w:val="26"/>
          <w:szCs w:val="26"/>
        </w:rPr>
        <w:t>Les titres vides qui énoncent l’objet du texte, de la réunion</w:t>
      </w:r>
      <w:r>
        <w:rPr>
          <w:rFonts w:asciiTheme="majorBidi" w:hAnsiTheme="majorBidi" w:cstheme="majorBidi"/>
          <w:sz w:val="26"/>
          <w:szCs w:val="26"/>
        </w:rPr>
        <w:t> :</w:t>
      </w:r>
    </w:p>
    <w:p w:rsidR="00C33839" w:rsidRDefault="00C33839" w:rsidP="00C33839">
      <w:pPr>
        <w:pStyle w:val="Paragraphedeliste"/>
        <w:spacing w:line="360" w:lineRule="auto"/>
        <w:jc w:val="both"/>
        <w:rPr>
          <w:rFonts w:asciiTheme="majorBidi" w:hAnsiTheme="majorBidi" w:cstheme="majorBidi"/>
          <w:sz w:val="26"/>
          <w:szCs w:val="26"/>
        </w:rPr>
      </w:pPr>
      <w:r w:rsidRPr="004A4E38">
        <w:rPr>
          <w:rFonts w:asciiTheme="majorBidi" w:hAnsiTheme="majorBidi" w:cstheme="majorBidi"/>
          <w:b/>
          <w:bCs/>
          <w:sz w:val="26"/>
          <w:szCs w:val="26"/>
        </w:rPr>
        <w:t>Ex </w:t>
      </w:r>
      <w:r>
        <w:rPr>
          <w:rFonts w:asciiTheme="majorBidi" w:hAnsiTheme="majorBidi" w:cstheme="majorBidi"/>
          <w:sz w:val="26"/>
          <w:szCs w:val="26"/>
        </w:rPr>
        <w:t xml:space="preserve">: Les nouvelles installations de la crèche. </w:t>
      </w:r>
      <w:r w:rsidRPr="00C33839">
        <w:rPr>
          <w:rFonts w:asciiTheme="majorBidi" w:hAnsiTheme="majorBidi" w:cstheme="majorBidi"/>
          <w:sz w:val="26"/>
          <w:szCs w:val="26"/>
        </w:rPr>
        <w:t xml:space="preserve"> </w:t>
      </w:r>
    </w:p>
    <w:p w:rsidR="00C33839" w:rsidRPr="00C33839" w:rsidRDefault="00C33839" w:rsidP="00C33839">
      <w:pPr>
        <w:pStyle w:val="Paragraphedeliste"/>
        <w:numPr>
          <w:ilvl w:val="0"/>
          <w:numId w:val="12"/>
        </w:numPr>
        <w:spacing w:line="360" w:lineRule="auto"/>
        <w:jc w:val="both"/>
        <w:rPr>
          <w:rFonts w:asciiTheme="majorBidi" w:hAnsiTheme="majorBidi" w:cstheme="majorBidi"/>
          <w:sz w:val="26"/>
          <w:szCs w:val="26"/>
        </w:rPr>
      </w:pPr>
      <w:r>
        <w:rPr>
          <w:rFonts w:asciiTheme="majorBidi" w:hAnsiTheme="majorBidi" w:cstheme="majorBidi"/>
          <w:b/>
          <w:bCs/>
          <w:sz w:val="26"/>
          <w:szCs w:val="26"/>
        </w:rPr>
        <w:t>Les titres pleins qui présentent l’idée principale du texte :</w:t>
      </w:r>
    </w:p>
    <w:p w:rsidR="00C33839" w:rsidRDefault="00C33839" w:rsidP="00C33839">
      <w:pPr>
        <w:pStyle w:val="Paragraphedeliste"/>
        <w:spacing w:line="360" w:lineRule="auto"/>
        <w:jc w:val="both"/>
        <w:rPr>
          <w:rFonts w:asciiTheme="majorBidi" w:hAnsiTheme="majorBidi" w:cstheme="majorBidi"/>
          <w:sz w:val="26"/>
          <w:szCs w:val="26"/>
        </w:rPr>
      </w:pPr>
      <w:r w:rsidRPr="004A4E38">
        <w:rPr>
          <w:rFonts w:asciiTheme="majorBidi" w:hAnsiTheme="majorBidi" w:cstheme="majorBidi"/>
          <w:b/>
          <w:bCs/>
          <w:sz w:val="26"/>
          <w:szCs w:val="26"/>
        </w:rPr>
        <w:t>Ex </w:t>
      </w:r>
      <w:r>
        <w:rPr>
          <w:rFonts w:asciiTheme="majorBidi" w:hAnsiTheme="majorBidi" w:cstheme="majorBidi"/>
          <w:sz w:val="26"/>
          <w:szCs w:val="26"/>
        </w:rPr>
        <w:t xml:space="preserve">: </w:t>
      </w:r>
      <w:r w:rsidRPr="00C33839">
        <w:rPr>
          <w:rFonts w:asciiTheme="majorBidi" w:hAnsiTheme="majorBidi" w:cstheme="majorBidi"/>
          <w:sz w:val="26"/>
          <w:szCs w:val="26"/>
        </w:rPr>
        <w:t>Les nouvelle</w:t>
      </w:r>
      <w:r>
        <w:rPr>
          <w:rFonts w:asciiTheme="majorBidi" w:hAnsiTheme="majorBidi" w:cstheme="majorBidi"/>
          <w:sz w:val="26"/>
          <w:szCs w:val="26"/>
        </w:rPr>
        <w:t>s</w:t>
      </w:r>
      <w:r w:rsidRPr="00C33839">
        <w:rPr>
          <w:rFonts w:asciiTheme="majorBidi" w:hAnsiTheme="majorBidi" w:cstheme="majorBidi"/>
          <w:sz w:val="26"/>
          <w:szCs w:val="26"/>
        </w:rPr>
        <w:t xml:space="preserve"> installations</w:t>
      </w:r>
      <w:r>
        <w:rPr>
          <w:rFonts w:asciiTheme="majorBidi" w:hAnsiTheme="majorBidi" w:cstheme="majorBidi"/>
          <w:sz w:val="26"/>
          <w:szCs w:val="26"/>
        </w:rPr>
        <w:t xml:space="preserve"> de la crèche ont permis d’engager du personnel.</w:t>
      </w:r>
      <w:r w:rsidRPr="00C33839">
        <w:rPr>
          <w:rFonts w:asciiTheme="majorBidi" w:hAnsiTheme="majorBidi" w:cstheme="majorBidi"/>
          <w:sz w:val="26"/>
          <w:szCs w:val="26"/>
        </w:rPr>
        <w:t xml:space="preserve"> </w:t>
      </w:r>
    </w:p>
    <w:p w:rsidR="00C33839" w:rsidRPr="00C33839" w:rsidRDefault="00C33839" w:rsidP="00C33839">
      <w:pPr>
        <w:pStyle w:val="Paragraphedeliste"/>
        <w:spacing w:line="360" w:lineRule="auto"/>
        <w:jc w:val="both"/>
        <w:rPr>
          <w:rFonts w:asciiTheme="majorBidi" w:hAnsiTheme="majorBidi" w:cstheme="majorBidi"/>
          <w:sz w:val="26"/>
          <w:szCs w:val="26"/>
        </w:rPr>
      </w:pPr>
      <w:r>
        <w:rPr>
          <w:rFonts w:asciiTheme="majorBidi" w:hAnsiTheme="majorBidi" w:cstheme="majorBidi"/>
          <w:sz w:val="26"/>
          <w:szCs w:val="26"/>
        </w:rPr>
        <w:t xml:space="preserve">Les titres vides mettent en évidence la structure du compte rendu et les thèmes traités. Les titres pleins captent l’attention du lecteur. Ils permettent de comprendre le point de vue développé et d’effectuer une lecture rapide et sélective.  </w:t>
      </w:r>
    </w:p>
    <w:sectPr w:rsidR="00C33839" w:rsidRPr="00C33839" w:rsidSect="001442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B5"/>
    <w:multiLevelType w:val="hybridMultilevel"/>
    <w:tmpl w:val="EEB654C4"/>
    <w:lvl w:ilvl="0" w:tplc="38BAB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C221EC"/>
    <w:multiLevelType w:val="hybridMultilevel"/>
    <w:tmpl w:val="A64419E2"/>
    <w:lvl w:ilvl="0" w:tplc="528C1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2779D5"/>
    <w:multiLevelType w:val="hybridMultilevel"/>
    <w:tmpl w:val="0B787224"/>
    <w:lvl w:ilvl="0" w:tplc="23DC1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7E2906"/>
    <w:multiLevelType w:val="hybridMultilevel"/>
    <w:tmpl w:val="F7566950"/>
    <w:lvl w:ilvl="0" w:tplc="B802AB9C">
      <w:start w:val="1"/>
      <w:numFmt w:val="bullet"/>
      <w:lvlText w:val=""/>
      <w:lvlJc w:val="left"/>
      <w:pPr>
        <w:tabs>
          <w:tab w:val="num" w:pos="720"/>
        </w:tabs>
        <w:ind w:left="720" w:hanging="360"/>
      </w:pPr>
      <w:rPr>
        <w:rFonts w:ascii="Wingdings" w:hAnsi="Wingdings" w:hint="default"/>
      </w:rPr>
    </w:lvl>
    <w:lvl w:ilvl="1" w:tplc="185CC90C" w:tentative="1">
      <w:start w:val="1"/>
      <w:numFmt w:val="bullet"/>
      <w:lvlText w:val=""/>
      <w:lvlJc w:val="left"/>
      <w:pPr>
        <w:tabs>
          <w:tab w:val="num" w:pos="1440"/>
        </w:tabs>
        <w:ind w:left="1440" w:hanging="360"/>
      </w:pPr>
      <w:rPr>
        <w:rFonts w:ascii="Wingdings" w:hAnsi="Wingdings" w:hint="default"/>
      </w:rPr>
    </w:lvl>
    <w:lvl w:ilvl="2" w:tplc="84CAA9DC" w:tentative="1">
      <w:start w:val="1"/>
      <w:numFmt w:val="bullet"/>
      <w:lvlText w:val=""/>
      <w:lvlJc w:val="left"/>
      <w:pPr>
        <w:tabs>
          <w:tab w:val="num" w:pos="2160"/>
        </w:tabs>
        <w:ind w:left="2160" w:hanging="360"/>
      </w:pPr>
      <w:rPr>
        <w:rFonts w:ascii="Wingdings" w:hAnsi="Wingdings" w:hint="default"/>
      </w:rPr>
    </w:lvl>
    <w:lvl w:ilvl="3" w:tplc="FD183B5C" w:tentative="1">
      <w:start w:val="1"/>
      <w:numFmt w:val="bullet"/>
      <w:lvlText w:val=""/>
      <w:lvlJc w:val="left"/>
      <w:pPr>
        <w:tabs>
          <w:tab w:val="num" w:pos="2880"/>
        </w:tabs>
        <w:ind w:left="2880" w:hanging="360"/>
      </w:pPr>
      <w:rPr>
        <w:rFonts w:ascii="Wingdings" w:hAnsi="Wingdings" w:hint="default"/>
      </w:rPr>
    </w:lvl>
    <w:lvl w:ilvl="4" w:tplc="C040DF24" w:tentative="1">
      <w:start w:val="1"/>
      <w:numFmt w:val="bullet"/>
      <w:lvlText w:val=""/>
      <w:lvlJc w:val="left"/>
      <w:pPr>
        <w:tabs>
          <w:tab w:val="num" w:pos="3600"/>
        </w:tabs>
        <w:ind w:left="3600" w:hanging="360"/>
      </w:pPr>
      <w:rPr>
        <w:rFonts w:ascii="Wingdings" w:hAnsi="Wingdings" w:hint="default"/>
      </w:rPr>
    </w:lvl>
    <w:lvl w:ilvl="5" w:tplc="F550C0C2" w:tentative="1">
      <w:start w:val="1"/>
      <w:numFmt w:val="bullet"/>
      <w:lvlText w:val=""/>
      <w:lvlJc w:val="left"/>
      <w:pPr>
        <w:tabs>
          <w:tab w:val="num" w:pos="4320"/>
        </w:tabs>
        <w:ind w:left="4320" w:hanging="360"/>
      </w:pPr>
      <w:rPr>
        <w:rFonts w:ascii="Wingdings" w:hAnsi="Wingdings" w:hint="default"/>
      </w:rPr>
    </w:lvl>
    <w:lvl w:ilvl="6" w:tplc="62B06F46" w:tentative="1">
      <w:start w:val="1"/>
      <w:numFmt w:val="bullet"/>
      <w:lvlText w:val=""/>
      <w:lvlJc w:val="left"/>
      <w:pPr>
        <w:tabs>
          <w:tab w:val="num" w:pos="5040"/>
        </w:tabs>
        <w:ind w:left="5040" w:hanging="360"/>
      </w:pPr>
      <w:rPr>
        <w:rFonts w:ascii="Wingdings" w:hAnsi="Wingdings" w:hint="default"/>
      </w:rPr>
    </w:lvl>
    <w:lvl w:ilvl="7" w:tplc="6B0E561C" w:tentative="1">
      <w:start w:val="1"/>
      <w:numFmt w:val="bullet"/>
      <w:lvlText w:val=""/>
      <w:lvlJc w:val="left"/>
      <w:pPr>
        <w:tabs>
          <w:tab w:val="num" w:pos="5760"/>
        </w:tabs>
        <w:ind w:left="5760" w:hanging="360"/>
      </w:pPr>
      <w:rPr>
        <w:rFonts w:ascii="Wingdings" w:hAnsi="Wingdings" w:hint="default"/>
      </w:rPr>
    </w:lvl>
    <w:lvl w:ilvl="8" w:tplc="E62CCC6A" w:tentative="1">
      <w:start w:val="1"/>
      <w:numFmt w:val="bullet"/>
      <w:lvlText w:val=""/>
      <w:lvlJc w:val="left"/>
      <w:pPr>
        <w:tabs>
          <w:tab w:val="num" w:pos="6480"/>
        </w:tabs>
        <w:ind w:left="6480" w:hanging="360"/>
      </w:pPr>
      <w:rPr>
        <w:rFonts w:ascii="Wingdings" w:hAnsi="Wingdings" w:hint="default"/>
      </w:rPr>
    </w:lvl>
  </w:abstractNum>
  <w:abstractNum w:abstractNumId="4">
    <w:nsid w:val="0F49127C"/>
    <w:multiLevelType w:val="hybridMultilevel"/>
    <w:tmpl w:val="B79A1946"/>
    <w:lvl w:ilvl="0" w:tplc="8CD6750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DD2493"/>
    <w:multiLevelType w:val="hybridMultilevel"/>
    <w:tmpl w:val="9C9EE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BE11E9"/>
    <w:multiLevelType w:val="hybridMultilevel"/>
    <w:tmpl w:val="82881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9E3D62"/>
    <w:multiLevelType w:val="hybridMultilevel"/>
    <w:tmpl w:val="742880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507423"/>
    <w:multiLevelType w:val="hybridMultilevel"/>
    <w:tmpl w:val="B89237C0"/>
    <w:lvl w:ilvl="0" w:tplc="A55C4350">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nsid w:val="35A4222B"/>
    <w:multiLevelType w:val="hybridMultilevel"/>
    <w:tmpl w:val="23281260"/>
    <w:lvl w:ilvl="0" w:tplc="8ABCF204">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190FC8"/>
    <w:multiLevelType w:val="hybridMultilevel"/>
    <w:tmpl w:val="4CFE312C"/>
    <w:lvl w:ilvl="0" w:tplc="D00AC4E8">
      <w:start w:val="1"/>
      <w:numFmt w:val="bullet"/>
      <w:lvlText w:val=""/>
      <w:lvlJc w:val="left"/>
      <w:pPr>
        <w:tabs>
          <w:tab w:val="num" w:pos="720"/>
        </w:tabs>
        <w:ind w:left="720" w:hanging="360"/>
      </w:pPr>
      <w:rPr>
        <w:rFonts w:ascii="Wingdings" w:hAnsi="Wingdings" w:hint="default"/>
      </w:rPr>
    </w:lvl>
    <w:lvl w:ilvl="1" w:tplc="B13CE40C" w:tentative="1">
      <w:start w:val="1"/>
      <w:numFmt w:val="bullet"/>
      <w:lvlText w:val=""/>
      <w:lvlJc w:val="left"/>
      <w:pPr>
        <w:tabs>
          <w:tab w:val="num" w:pos="1440"/>
        </w:tabs>
        <w:ind w:left="1440" w:hanging="360"/>
      </w:pPr>
      <w:rPr>
        <w:rFonts w:ascii="Wingdings" w:hAnsi="Wingdings" w:hint="default"/>
      </w:rPr>
    </w:lvl>
    <w:lvl w:ilvl="2" w:tplc="3182D16A" w:tentative="1">
      <w:start w:val="1"/>
      <w:numFmt w:val="bullet"/>
      <w:lvlText w:val=""/>
      <w:lvlJc w:val="left"/>
      <w:pPr>
        <w:tabs>
          <w:tab w:val="num" w:pos="2160"/>
        </w:tabs>
        <w:ind w:left="2160" w:hanging="360"/>
      </w:pPr>
      <w:rPr>
        <w:rFonts w:ascii="Wingdings" w:hAnsi="Wingdings" w:hint="default"/>
      </w:rPr>
    </w:lvl>
    <w:lvl w:ilvl="3" w:tplc="6516935A" w:tentative="1">
      <w:start w:val="1"/>
      <w:numFmt w:val="bullet"/>
      <w:lvlText w:val=""/>
      <w:lvlJc w:val="left"/>
      <w:pPr>
        <w:tabs>
          <w:tab w:val="num" w:pos="2880"/>
        </w:tabs>
        <w:ind w:left="2880" w:hanging="360"/>
      </w:pPr>
      <w:rPr>
        <w:rFonts w:ascii="Wingdings" w:hAnsi="Wingdings" w:hint="default"/>
      </w:rPr>
    </w:lvl>
    <w:lvl w:ilvl="4" w:tplc="87C86BA6" w:tentative="1">
      <w:start w:val="1"/>
      <w:numFmt w:val="bullet"/>
      <w:lvlText w:val=""/>
      <w:lvlJc w:val="left"/>
      <w:pPr>
        <w:tabs>
          <w:tab w:val="num" w:pos="3600"/>
        </w:tabs>
        <w:ind w:left="3600" w:hanging="360"/>
      </w:pPr>
      <w:rPr>
        <w:rFonts w:ascii="Wingdings" w:hAnsi="Wingdings" w:hint="default"/>
      </w:rPr>
    </w:lvl>
    <w:lvl w:ilvl="5" w:tplc="463848CC" w:tentative="1">
      <w:start w:val="1"/>
      <w:numFmt w:val="bullet"/>
      <w:lvlText w:val=""/>
      <w:lvlJc w:val="left"/>
      <w:pPr>
        <w:tabs>
          <w:tab w:val="num" w:pos="4320"/>
        </w:tabs>
        <w:ind w:left="4320" w:hanging="360"/>
      </w:pPr>
      <w:rPr>
        <w:rFonts w:ascii="Wingdings" w:hAnsi="Wingdings" w:hint="default"/>
      </w:rPr>
    </w:lvl>
    <w:lvl w:ilvl="6" w:tplc="0AA604B6" w:tentative="1">
      <w:start w:val="1"/>
      <w:numFmt w:val="bullet"/>
      <w:lvlText w:val=""/>
      <w:lvlJc w:val="left"/>
      <w:pPr>
        <w:tabs>
          <w:tab w:val="num" w:pos="5040"/>
        </w:tabs>
        <w:ind w:left="5040" w:hanging="360"/>
      </w:pPr>
      <w:rPr>
        <w:rFonts w:ascii="Wingdings" w:hAnsi="Wingdings" w:hint="default"/>
      </w:rPr>
    </w:lvl>
    <w:lvl w:ilvl="7" w:tplc="2A008C90" w:tentative="1">
      <w:start w:val="1"/>
      <w:numFmt w:val="bullet"/>
      <w:lvlText w:val=""/>
      <w:lvlJc w:val="left"/>
      <w:pPr>
        <w:tabs>
          <w:tab w:val="num" w:pos="5760"/>
        </w:tabs>
        <w:ind w:left="5760" w:hanging="360"/>
      </w:pPr>
      <w:rPr>
        <w:rFonts w:ascii="Wingdings" w:hAnsi="Wingdings" w:hint="default"/>
      </w:rPr>
    </w:lvl>
    <w:lvl w:ilvl="8" w:tplc="F8346440" w:tentative="1">
      <w:start w:val="1"/>
      <w:numFmt w:val="bullet"/>
      <w:lvlText w:val=""/>
      <w:lvlJc w:val="left"/>
      <w:pPr>
        <w:tabs>
          <w:tab w:val="num" w:pos="6480"/>
        </w:tabs>
        <w:ind w:left="6480" w:hanging="360"/>
      </w:pPr>
      <w:rPr>
        <w:rFonts w:ascii="Wingdings" w:hAnsi="Wingdings" w:hint="default"/>
      </w:rPr>
    </w:lvl>
  </w:abstractNum>
  <w:abstractNum w:abstractNumId="11">
    <w:nsid w:val="47BA60EC"/>
    <w:multiLevelType w:val="hybridMultilevel"/>
    <w:tmpl w:val="F57C5A5C"/>
    <w:lvl w:ilvl="0" w:tplc="8ABCF204">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CA2156"/>
    <w:multiLevelType w:val="hybridMultilevel"/>
    <w:tmpl w:val="A03816C4"/>
    <w:lvl w:ilvl="0" w:tplc="8D6606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9C11518"/>
    <w:multiLevelType w:val="hybridMultilevel"/>
    <w:tmpl w:val="DBA83A94"/>
    <w:lvl w:ilvl="0" w:tplc="A2D65A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CB42F7D"/>
    <w:multiLevelType w:val="hybridMultilevel"/>
    <w:tmpl w:val="2BBC42CA"/>
    <w:lvl w:ilvl="0" w:tplc="8ABCF204">
      <w:start w:val="1"/>
      <w:numFmt w:val="bullet"/>
      <w:lvlText w:val="-"/>
      <w:lvlJc w:val="left"/>
      <w:pPr>
        <w:tabs>
          <w:tab w:val="num" w:pos="720"/>
        </w:tabs>
        <w:ind w:left="720" w:hanging="360"/>
      </w:pPr>
      <w:rPr>
        <w:rFonts w:ascii="Times New Roman" w:hAnsi="Times New Roman" w:hint="default"/>
      </w:rPr>
    </w:lvl>
    <w:lvl w:ilvl="1" w:tplc="2800D61C" w:tentative="1">
      <w:start w:val="1"/>
      <w:numFmt w:val="bullet"/>
      <w:lvlText w:val="-"/>
      <w:lvlJc w:val="left"/>
      <w:pPr>
        <w:tabs>
          <w:tab w:val="num" w:pos="1440"/>
        </w:tabs>
        <w:ind w:left="1440" w:hanging="360"/>
      </w:pPr>
      <w:rPr>
        <w:rFonts w:ascii="Times New Roman" w:hAnsi="Times New Roman" w:hint="default"/>
      </w:rPr>
    </w:lvl>
    <w:lvl w:ilvl="2" w:tplc="93C21C3A" w:tentative="1">
      <w:start w:val="1"/>
      <w:numFmt w:val="bullet"/>
      <w:lvlText w:val="-"/>
      <w:lvlJc w:val="left"/>
      <w:pPr>
        <w:tabs>
          <w:tab w:val="num" w:pos="2160"/>
        </w:tabs>
        <w:ind w:left="2160" w:hanging="360"/>
      </w:pPr>
      <w:rPr>
        <w:rFonts w:ascii="Times New Roman" w:hAnsi="Times New Roman" w:hint="default"/>
      </w:rPr>
    </w:lvl>
    <w:lvl w:ilvl="3" w:tplc="5BB21D12" w:tentative="1">
      <w:start w:val="1"/>
      <w:numFmt w:val="bullet"/>
      <w:lvlText w:val="-"/>
      <w:lvlJc w:val="left"/>
      <w:pPr>
        <w:tabs>
          <w:tab w:val="num" w:pos="2880"/>
        </w:tabs>
        <w:ind w:left="2880" w:hanging="360"/>
      </w:pPr>
      <w:rPr>
        <w:rFonts w:ascii="Times New Roman" w:hAnsi="Times New Roman" w:hint="default"/>
      </w:rPr>
    </w:lvl>
    <w:lvl w:ilvl="4" w:tplc="B2C80EE0" w:tentative="1">
      <w:start w:val="1"/>
      <w:numFmt w:val="bullet"/>
      <w:lvlText w:val="-"/>
      <w:lvlJc w:val="left"/>
      <w:pPr>
        <w:tabs>
          <w:tab w:val="num" w:pos="3600"/>
        </w:tabs>
        <w:ind w:left="3600" w:hanging="360"/>
      </w:pPr>
      <w:rPr>
        <w:rFonts w:ascii="Times New Roman" w:hAnsi="Times New Roman" w:hint="default"/>
      </w:rPr>
    </w:lvl>
    <w:lvl w:ilvl="5" w:tplc="FDCE6A90" w:tentative="1">
      <w:start w:val="1"/>
      <w:numFmt w:val="bullet"/>
      <w:lvlText w:val="-"/>
      <w:lvlJc w:val="left"/>
      <w:pPr>
        <w:tabs>
          <w:tab w:val="num" w:pos="4320"/>
        </w:tabs>
        <w:ind w:left="4320" w:hanging="360"/>
      </w:pPr>
      <w:rPr>
        <w:rFonts w:ascii="Times New Roman" w:hAnsi="Times New Roman" w:hint="default"/>
      </w:rPr>
    </w:lvl>
    <w:lvl w:ilvl="6" w:tplc="A2C4A39A" w:tentative="1">
      <w:start w:val="1"/>
      <w:numFmt w:val="bullet"/>
      <w:lvlText w:val="-"/>
      <w:lvlJc w:val="left"/>
      <w:pPr>
        <w:tabs>
          <w:tab w:val="num" w:pos="5040"/>
        </w:tabs>
        <w:ind w:left="5040" w:hanging="360"/>
      </w:pPr>
      <w:rPr>
        <w:rFonts w:ascii="Times New Roman" w:hAnsi="Times New Roman" w:hint="default"/>
      </w:rPr>
    </w:lvl>
    <w:lvl w:ilvl="7" w:tplc="BB5C30C2" w:tentative="1">
      <w:start w:val="1"/>
      <w:numFmt w:val="bullet"/>
      <w:lvlText w:val="-"/>
      <w:lvlJc w:val="left"/>
      <w:pPr>
        <w:tabs>
          <w:tab w:val="num" w:pos="5760"/>
        </w:tabs>
        <w:ind w:left="5760" w:hanging="360"/>
      </w:pPr>
      <w:rPr>
        <w:rFonts w:ascii="Times New Roman" w:hAnsi="Times New Roman" w:hint="default"/>
      </w:rPr>
    </w:lvl>
    <w:lvl w:ilvl="8" w:tplc="F5789C8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0E33D5B"/>
    <w:multiLevelType w:val="hybridMultilevel"/>
    <w:tmpl w:val="0EA8A3D0"/>
    <w:lvl w:ilvl="0" w:tplc="040C0001">
      <w:start w:val="1"/>
      <w:numFmt w:val="bullet"/>
      <w:lvlText w:val=""/>
      <w:lvlJc w:val="left"/>
      <w:pPr>
        <w:ind w:left="2849" w:hanging="360"/>
      </w:pPr>
      <w:rPr>
        <w:rFonts w:ascii="Symbol" w:hAnsi="Symbol" w:hint="default"/>
      </w:rPr>
    </w:lvl>
    <w:lvl w:ilvl="1" w:tplc="040C0003" w:tentative="1">
      <w:start w:val="1"/>
      <w:numFmt w:val="bullet"/>
      <w:lvlText w:val="o"/>
      <w:lvlJc w:val="left"/>
      <w:pPr>
        <w:ind w:left="3569" w:hanging="360"/>
      </w:pPr>
      <w:rPr>
        <w:rFonts w:ascii="Courier New" w:hAnsi="Courier New" w:cs="Courier New" w:hint="default"/>
      </w:rPr>
    </w:lvl>
    <w:lvl w:ilvl="2" w:tplc="040C0005" w:tentative="1">
      <w:start w:val="1"/>
      <w:numFmt w:val="bullet"/>
      <w:lvlText w:val=""/>
      <w:lvlJc w:val="left"/>
      <w:pPr>
        <w:ind w:left="4289" w:hanging="360"/>
      </w:pPr>
      <w:rPr>
        <w:rFonts w:ascii="Wingdings" w:hAnsi="Wingdings" w:hint="default"/>
      </w:rPr>
    </w:lvl>
    <w:lvl w:ilvl="3" w:tplc="040C0001" w:tentative="1">
      <w:start w:val="1"/>
      <w:numFmt w:val="bullet"/>
      <w:lvlText w:val=""/>
      <w:lvlJc w:val="left"/>
      <w:pPr>
        <w:ind w:left="5009" w:hanging="360"/>
      </w:pPr>
      <w:rPr>
        <w:rFonts w:ascii="Symbol" w:hAnsi="Symbol" w:hint="default"/>
      </w:rPr>
    </w:lvl>
    <w:lvl w:ilvl="4" w:tplc="040C0003" w:tentative="1">
      <w:start w:val="1"/>
      <w:numFmt w:val="bullet"/>
      <w:lvlText w:val="o"/>
      <w:lvlJc w:val="left"/>
      <w:pPr>
        <w:ind w:left="5729" w:hanging="360"/>
      </w:pPr>
      <w:rPr>
        <w:rFonts w:ascii="Courier New" w:hAnsi="Courier New" w:cs="Courier New" w:hint="default"/>
      </w:rPr>
    </w:lvl>
    <w:lvl w:ilvl="5" w:tplc="040C0005" w:tentative="1">
      <w:start w:val="1"/>
      <w:numFmt w:val="bullet"/>
      <w:lvlText w:val=""/>
      <w:lvlJc w:val="left"/>
      <w:pPr>
        <w:ind w:left="6449" w:hanging="360"/>
      </w:pPr>
      <w:rPr>
        <w:rFonts w:ascii="Wingdings" w:hAnsi="Wingdings" w:hint="default"/>
      </w:rPr>
    </w:lvl>
    <w:lvl w:ilvl="6" w:tplc="040C0001" w:tentative="1">
      <w:start w:val="1"/>
      <w:numFmt w:val="bullet"/>
      <w:lvlText w:val=""/>
      <w:lvlJc w:val="left"/>
      <w:pPr>
        <w:ind w:left="7169" w:hanging="360"/>
      </w:pPr>
      <w:rPr>
        <w:rFonts w:ascii="Symbol" w:hAnsi="Symbol" w:hint="default"/>
      </w:rPr>
    </w:lvl>
    <w:lvl w:ilvl="7" w:tplc="040C0003" w:tentative="1">
      <w:start w:val="1"/>
      <w:numFmt w:val="bullet"/>
      <w:lvlText w:val="o"/>
      <w:lvlJc w:val="left"/>
      <w:pPr>
        <w:ind w:left="7889" w:hanging="360"/>
      </w:pPr>
      <w:rPr>
        <w:rFonts w:ascii="Courier New" w:hAnsi="Courier New" w:cs="Courier New" w:hint="default"/>
      </w:rPr>
    </w:lvl>
    <w:lvl w:ilvl="8" w:tplc="040C0005" w:tentative="1">
      <w:start w:val="1"/>
      <w:numFmt w:val="bullet"/>
      <w:lvlText w:val=""/>
      <w:lvlJc w:val="left"/>
      <w:pPr>
        <w:ind w:left="8609" w:hanging="360"/>
      </w:pPr>
      <w:rPr>
        <w:rFonts w:ascii="Wingdings" w:hAnsi="Wingdings" w:hint="default"/>
      </w:rPr>
    </w:lvl>
  </w:abstractNum>
  <w:abstractNum w:abstractNumId="16">
    <w:nsid w:val="61362E44"/>
    <w:multiLevelType w:val="hybridMultilevel"/>
    <w:tmpl w:val="7D242E6C"/>
    <w:lvl w:ilvl="0" w:tplc="0F129D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7167626"/>
    <w:multiLevelType w:val="hybridMultilevel"/>
    <w:tmpl w:val="A872C6BC"/>
    <w:lvl w:ilvl="0" w:tplc="9BA44DB6">
      <w:start w:val="1"/>
      <w:numFmt w:val="bullet"/>
      <w:lvlText w:val=""/>
      <w:lvlJc w:val="left"/>
      <w:pPr>
        <w:tabs>
          <w:tab w:val="num" w:pos="720"/>
        </w:tabs>
        <w:ind w:left="720" w:hanging="360"/>
      </w:pPr>
      <w:rPr>
        <w:rFonts w:ascii="Wingdings" w:hAnsi="Wingdings" w:hint="default"/>
      </w:rPr>
    </w:lvl>
    <w:lvl w:ilvl="1" w:tplc="AD866062" w:tentative="1">
      <w:start w:val="1"/>
      <w:numFmt w:val="bullet"/>
      <w:lvlText w:val=""/>
      <w:lvlJc w:val="left"/>
      <w:pPr>
        <w:tabs>
          <w:tab w:val="num" w:pos="1440"/>
        </w:tabs>
        <w:ind w:left="1440" w:hanging="360"/>
      </w:pPr>
      <w:rPr>
        <w:rFonts w:ascii="Wingdings" w:hAnsi="Wingdings" w:hint="default"/>
      </w:rPr>
    </w:lvl>
    <w:lvl w:ilvl="2" w:tplc="1C1CB0EA" w:tentative="1">
      <w:start w:val="1"/>
      <w:numFmt w:val="bullet"/>
      <w:lvlText w:val=""/>
      <w:lvlJc w:val="left"/>
      <w:pPr>
        <w:tabs>
          <w:tab w:val="num" w:pos="2160"/>
        </w:tabs>
        <w:ind w:left="2160" w:hanging="360"/>
      </w:pPr>
      <w:rPr>
        <w:rFonts w:ascii="Wingdings" w:hAnsi="Wingdings" w:hint="default"/>
      </w:rPr>
    </w:lvl>
    <w:lvl w:ilvl="3" w:tplc="9D8C7812" w:tentative="1">
      <w:start w:val="1"/>
      <w:numFmt w:val="bullet"/>
      <w:lvlText w:val=""/>
      <w:lvlJc w:val="left"/>
      <w:pPr>
        <w:tabs>
          <w:tab w:val="num" w:pos="2880"/>
        </w:tabs>
        <w:ind w:left="2880" w:hanging="360"/>
      </w:pPr>
      <w:rPr>
        <w:rFonts w:ascii="Wingdings" w:hAnsi="Wingdings" w:hint="default"/>
      </w:rPr>
    </w:lvl>
    <w:lvl w:ilvl="4" w:tplc="ADE807B0" w:tentative="1">
      <w:start w:val="1"/>
      <w:numFmt w:val="bullet"/>
      <w:lvlText w:val=""/>
      <w:lvlJc w:val="left"/>
      <w:pPr>
        <w:tabs>
          <w:tab w:val="num" w:pos="3600"/>
        </w:tabs>
        <w:ind w:left="3600" w:hanging="360"/>
      </w:pPr>
      <w:rPr>
        <w:rFonts w:ascii="Wingdings" w:hAnsi="Wingdings" w:hint="default"/>
      </w:rPr>
    </w:lvl>
    <w:lvl w:ilvl="5" w:tplc="3F4A748A" w:tentative="1">
      <w:start w:val="1"/>
      <w:numFmt w:val="bullet"/>
      <w:lvlText w:val=""/>
      <w:lvlJc w:val="left"/>
      <w:pPr>
        <w:tabs>
          <w:tab w:val="num" w:pos="4320"/>
        </w:tabs>
        <w:ind w:left="4320" w:hanging="360"/>
      </w:pPr>
      <w:rPr>
        <w:rFonts w:ascii="Wingdings" w:hAnsi="Wingdings" w:hint="default"/>
      </w:rPr>
    </w:lvl>
    <w:lvl w:ilvl="6" w:tplc="5FD293DC" w:tentative="1">
      <w:start w:val="1"/>
      <w:numFmt w:val="bullet"/>
      <w:lvlText w:val=""/>
      <w:lvlJc w:val="left"/>
      <w:pPr>
        <w:tabs>
          <w:tab w:val="num" w:pos="5040"/>
        </w:tabs>
        <w:ind w:left="5040" w:hanging="360"/>
      </w:pPr>
      <w:rPr>
        <w:rFonts w:ascii="Wingdings" w:hAnsi="Wingdings" w:hint="default"/>
      </w:rPr>
    </w:lvl>
    <w:lvl w:ilvl="7" w:tplc="EC6A30D0" w:tentative="1">
      <w:start w:val="1"/>
      <w:numFmt w:val="bullet"/>
      <w:lvlText w:val=""/>
      <w:lvlJc w:val="left"/>
      <w:pPr>
        <w:tabs>
          <w:tab w:val="num" w:pos="5760"/>
        </w:tabs>
        <w:ind w:left="5760" w:hanging="360"/>
      </w:pPr>
      <w:rPr>
        <w:rFonts w:ascii="Wingdings" w:hAnsi="Wingdings" w:hint="default"/>
      </w:rPr>
    </w:lvl>
    <w:lvl w:ilvl="8" w:tplc="2C30BA3A" w:tentative="1">
      <w:start w:val="1"/>
      <w:numFmt w:val="bullet"/>
      <w:lvlText w:val=""/>
      <w:lvlJc w:val="left"/>
      <w:pPr>
        <w:tabs>
          <w:tab w:val="num" w:pos="6480"/>
        </w:tabs>
        <w:ind w:left="6480" w:hanging="360"/>
      </w:pPr>
      <w:rPr>
        <w:rFonts w:ascii="Wingdings" w:hAnsi="Wingdings" w:hint="default"/>
      </w:rPr>
    </w:lvl>
  </w:abstractNum>
  <w:abstractNum w:abstractNumId="18">
    <w:nsid w:val="70D024BC"/>
    <w:multiLevelType w:val="hybridMultilevel"/>
    <w:tmpl w:val="E58A73CA"/>
    <w:lvl w:ilvl="0" w:tplc="8ABCF204">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5E03DD"/>
    <w:multiLevelType w:val="hybridMultilevel"/>
    <w:tmpl w:val="0226AB0E"/>
    <w:lvl w:ilvl="0" w:tplc="17F2E8A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5A0587"/>
    <w:multiLevelType w:val="hybridMultilevel"/>
    <w:tmpl w:val="43601830"/>
    <w:lvl w:ilvl="0" w:tplc="DF9E41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3"/>
  </w:num>
  <w:num w:numId="3">
    <w:abstractNumId w:val="10"/>
  </w:num>
  <w:num w:numId="4">
    <w:abstractNumId w:val="7"/>
  </w:num>
  <w:num w:numId="5">
    <w:abstractNumId w:val="12"/>
  </w:num>
  <w:num w:numId="6">
    <w:abstractNumId w:val="16"/>
  </w:num>
  <w:num w:numId="7">
    <w:abstractNumId w:val="14"/>
  </w:num>
  <w:num w:numId="8">
    <w:abstractNumId w:val="13"/>
  </w:num>
  <w:num w:numId="9">
    <w:abstractNumId w:val="15"/>
  </w:num>
  <w:num w:numId="10">
    <w:abstractNumId w:val="6"/>
  </w:num>
  <w:num w:numId="11">
    <w:abstractNumId w:val="9"/>
  </w:num>
  <w:num w:numId="12">
    <w:abstractNumId w:val="18"/>
  </w:num>
  <w:num w:numId="13">
    <w:abstractNumId w:val="8"/>
  </w:num>
  <w:num w:numId="14">
    <w:abstractNumId w:val="11"/>
  </w:num>
  <w:num w:numId="15">
    <w:abstractNumId w:val="5"/>
  </w:num>
  <w:num w:numId="16">
    <w:abstractNumId w:val="4"/>
  </w:num>
  <w:num w:numId="17">
    <w:abstractNumId w:val="0"/>
  </w:num>
  <w:num w:numId="18">
    <w:abstractNumId w:val="20"/>
  </w:num>
  <w:num w:numId="19">
    <w:abstractNumId w:val="2"/>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57597"/>
    <w:rsid w:val="000221EC"/>
    <w:rsid w:val="001442D4"/>
    <w:rsid w:val="001521E9"/>
    <w:rsid w:val="00176551"/>
    <w:rsid w:val="001B17A0"/>
    <w:rsid w:val="004126A5"/>
    <w:rsid w:val="004A4E38"/>
    <w:rsid w:val="004A7129"/>
    <w:rsid w:val="00505FFC"/>
    <w:rsid w:val="005B3A02"/>
    <w:rsid w:val="00634DC4"/>
    <w:rsid w:val="00673F27"/>
    <w:rsid w:val="006F437B"/>
    <w:rsid w:val="00727595"/>
    <w:rsid w:val="00774782"/>
    <w:rsid w:val="007805EE"/>
    <w:rsid w:val="007A7C27"/>
    <w:rsid w:val="007B109E"/>
    <w:rsid w:val="007D2280"/>
    <w:rsid w:val="00870867"/>
    <w:rsid w:val="00882A93"/>
    <w:rsid w:val="009D198B"/>
    <w:rsid w:val="00A10493"/>
    <w:rsid w:val="00A305DC"/>
    <w:rsid w:val="00AE3A99"/>
    <w:rsid w:val="00B57597"/>
    <w:rsid w:val="00B86BB7"/>
    <w:rsid w:val="00BB2A00"/>
    <w:rsid w:val="00C33839"/>
    <w:rsid w:val="00C40940"/>
    <w:rsid w:val="00C91C4C"/>
    <w:rsid w:val="00CA10EA"/>
    <w:rsid w:val="00D37D47"/>
    <w:rsid w:val="00DB2858"/>
    <w:rsid w:val="00E409E1"/>
    <w:rsid w:val="00E42104"/>
    <w:rsid w:val="00ED1668"/>
    <w:rsid w:val="00FA1D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D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09E"/>
    <w:pPr>
      <w:ind w:left="720"/>
      <w:contextualSpacing/>
    </w:pPr>
  </w:style>
  <w:style w:type="paragraph" w:styleId="NormalWeb">
    <w:name w:val="Normal (Web)"/>
    <w:basedOn w:val="Normal"/>
    <w:uiPriority w:val="99"/>
    <w:semiHidden/>
    <w:unhideWhenUsed/>
    <w:rsid w:val="00ED166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006961">
      <w:bodyDiv w:val="1"/>
      <w:marLeft w:val="0"/>
      <w:marRight w:val="0"/>
      <w:marTop w:val="0"/>
      <w:marBottom w:val="0"/>
      <w:divBdr>
        <w:top w:val="none" w:sz="0" w:space="0" w:color="auto"/>
        <w:left w:val="none" w:sz="0" w:space="0" w:color="auto"/>
        <w:bottom w:val="none" w:sz="0" w:space="0" w:color="auto"/>
        <w:right w:val="none" w:sz="0" w:space="0" w:color="auto"/>
      </w:divBdr>
    </w:div>
    <w:div w:id="45837873">
      <w:bodyDiv w:val="1"/>
      <w:marLeft w:val="0"/>
      <w:marRight w:val="0"/>
      <w:marTop w:val="0"/>
      <w:marBottom w:val="0"/>
      <w:divBdr>
        <w:top w:val="none" w:sz="0" w:space="0" w:color="auto"/>
        <w:left w:val="none" w:sz="0" w:space="0" w:color="auto"/>
        <w:bottom w:val="none" w:sz="0" w:space="0" w:color="auto"/>
        <w:right w:val="none" w:sz="0" w:space="0" w:color="auto"/>
      </w:divBdr>
    </w:div>
    <w:div w:id="71978351">
      <w:bodyDiv w:val="1"/>
      <w:marLeft w:val="0"/>
      <w:marRight w:val="0"/>
      <w:marTop w:val="0"/>
      <w:marBottom w:val="0"/>
      <w:divBdr>
        <w:top w:val="none" w:sz="0" w:space="0" w:color="auto"/>
        <w:left w:val="none" w:sz="0" w:space="0" w:color="auto"/>
        <w:bottom w:val="none" w:sz="0" w:space="0" w:color="auto"/>
        <w:right w:val="none" w:sz="0" w:space="0" w:color="auto"/>
      </w:divBdr>
    </w:div>
    <w:div w:id="176968486">
      <w:bodyDiv w:val="1"/>
      <w:marLeft w:val="0"/>
      <w:marRight w:val="0"/>
      <w:marTop w:val="0"/>
      <w:marBottom w:val="0"/>
      <w:divBdr>
        <w:top w:val="none" w:sz="0" w:space="0" w:color="auto"/>
        <w:left w:val="none" w:sz="0" w:space="0" w:color="auto"/>
        <w:bottom w:val="none" w:sz="0" w:space="0" w:color="auto"/>
        <w:right w:val="none" w:sz="0" w:space="0" w:color="auto"/>
      </w:divBdr>
    </w:div>
    <w:div w:id="278029517">
      <w:bodyDiv w:val="1"/>
      <w:marLeft w:val="0"/>
      <w:marRight w:val="0"/>
      <w:marTop w:val="0"/>
      <w:marBottom w:val="0"/>
      <w:divBdr>
        <w:top w:val="none" w:sz="0" w:space="0" w:color="auto"/>
        <w:left w:val="none" w:sz="0" w:space="0" w:color="auto"/>
        <w:bottom w:val="none" w:sz="0" w:space="0" w:color="auto"/>
        <w:right w:val="none" w:sz="0" w:space="0" w:color="auto"/>
      </w:divBdr>
    </w:div>
    <w:div w:id="334379372">
      <w:bodyDiv w:val="1"/>
      <w:marLeft w:val="0"/>
      <w:marRight w:val="0"/>
      <w:marTop w:val="0"/>
      <w:marBottom w:val="0"/>
      <w:divBdr>
        <w:top w:val="none" w:sz="0" w:space="0" w:color="auto"/>
        <w:left w:val="none" w:sz="0" w:space="0" w:color="auto"/>
        <w:bottom w:val="none" w:sz="0" w:space="0" w:color="auto"/>
        <w:right w:val="none" w:sz="0" w:space="0" w:color="auto"/>
      </w:divBdr>
    </w:div>
    <w:div w:id="455606473">
      <w:bodyDiv w:val="1"/>
      <w:marLeft w:val="0"/>
      <w:marRight w:val="0"/>
      <w:marTop w:val="0"/>
      <w:marBottom w:val="0"/>
      <w:divBdr>
        <w:top w:val="none" w:sz="0" w:space="0" w:color="auto"/>
        <w:left w:val="none" w:sz="0" w:space="0" w:color="auto"/>
        <w:bottom w:val="none" w:sz="0" w:space="0" w:color="auto"/>
        <w:right w:val="none" w:sz="0" w:space="0" w:color="auto"/>
      </w:divBdr>
    </w:div>
    <w:div w:id="526061502">
      <w:bodyDiv w:val="1"/>
      <w:marLeft w:val="0"/>
      <w:marRight w:val="0"/>
      <w:marTop w:val="0"/>
      <w:marBottom w:val="0"/>
      <w:divBdr>
        <w:top w:val="none" w:sz="0" w:space="0" w:color="auto"/>
        <w:left w:val="none" w:sz="0" w:space="0" w:color="auto"/>
        <w:bottom w:val="none" w:sz="0" w:space="0" w:color="auto"/>
        <w:right w:val="none" w:sz="0" w:space="0" w:color="auto"/>
      </w:divBdr>
      <w:divsChild>
        <w:div w:id="60177018">
          <w:marLeft w:val="547"/>
          <w:marRight w:val="0"/>
          <w:marTop w:val="0"/>
          <w:marBottom w:val="0"/>
          <w:divBdr>
            <w:top w:val="none" w:sz="0" w:space="0" w:color="auto"/>
            <w:left w:val="none" w:sz="0" w:space="0" w:color="auto"/>
            <w:bottom w:val="none" w:sz="0" w:space="0" w:color="auto"/>
            <w:right w:val="none" w:sz="0" w:space="0" w:color="auto"/>
          </w:divBdr>
        </w:div>
        <w:div w:id="221910452">
          <w:marLeft w:val="547"/>
          <w:marRight w:val="0"/>
          <w:marTop w:val="0"/>
          <w:marBottom w:val="0"/>
          <w:divBdr>
            <w:top w:val="none" w:sz="0" w:space="0" w:color="auto"/>
            <w:left w:val="none" w:sz="0" w:space="0" w:color="auto"/>
            <w:bottom w:val="none" w:sz="0" w:space="0" w:color="auto"/>
            <w:right w:val="none" w:sz="0" w:space="0" w:color="auto"/>
          </w:divBdr>
        </w:div>
        <w:div w:id="1632320580">
          <w:marLeft w:val="547"/>
          <w:marRight w:val="0"/>
          <w:marTop w:val="0"/>
          <w:marBottom w:val="0"/>
          <w:divBdr>
            <w:top w:val="none" w:sz="0" w:space="0" w:color="auto"/>
            <w:left w:val="none" w:sz="0" w:space="0" w:color="auto"/>
            <w:bottom w:val="none" w:sz="0" w:space="0" w:color="auto"/>
            <w:right w:val="none" w:sz="0" w:space="0" w:color="auto"/>
          </w:divBdr>
        </w:div>
        <w:div w:id="1901213897">
          <w:marLeft w:val="547"/>
          <w:marRight w:val="0"/>
          <w:marTop w:val="0"/>
          <w:marBottom w:val="0"/>
          <w:divBdr>
            <w:top w:val="none" w:sz="0" w:space="0" w:color="auto"/>
            <w:left w:val="none" w:sz="0" w:space="0" w:color="auto"/>
            <w:bottom w:val="none" w:sz="0" w:space="0" w:color="auto"/>
            <w:right w:val="none" w:sz="0" w:space="0" w:color="auto"/>
          </w:divBdr>
        </w:div>
      </w:divsChild>
    </w:div>
    <w:div w:id="632323042">
      <w:bodyDiv w:val="1"/>
      <w:marLeft w:val="0"/>
      <w:marRight w:val="0"/>
      <w:marTop w:val="0"/>
      <w:marBottom w:val="0"/>
      <w:divBdr>
        <w:top w:val="none" w:sz="0" w:space="0" w:color="auto"/>
        <w:left w:val="none" w:sz="0" w:space="0" w:color="auto"/>
        <w:bottom w:val="none" w:sz="0" w:space="0" w:color="auto"/>
        <w:right w:val="none" w:sz="0" w:space="0" w:color="auto"/>
      </w:divBdr>
    </w:div>
    <w:div w:id="685401465">
      <w:bodyDiv w:val="1"/>
      <w:marLeft w:val="0"/>
      <w:marRight w:val="0"/>
      <w:marTop w:val="0"/>
      <w:marBottom w:val="0"/>
      <w:divBdr>
        <w:top w:val="none" w:sz="0" w:space="0" w:color="auto"/>
        <w:left w:val="none" w:sz="0" w:space="0" w:color="auto"/>
        <w:bottom w:val="none" w:sz="0" w:space="0" w:color="auto"/>
        <w:right w:val="none" w:sz="0" w:space="0" w:color="auto"/>
      </w:divBdr>
    </w:div>
    <w:div w:id="791174884">
      <w:bodyDiv w:val="1"/>
      <w:marLeft w:val="0"/>
      <w:marRight w:val="0"/>
      <w:marTop w:val="0"/>
      <w:marBottom w:val="0"/>
      <w:divBdr>
        <w:top w:val="none" w:sz="0" w:space="0" w:color="auto"/>
        <w:left w:val="none" w:sz="0" w:space="0" w:color="auto"/>
        <w:bottom w:val="none" w:sz="0" w:space="0" w:color="auto"/>
        <w:right w:val="none" w:sz="0" w:space="0" w:color="auto"/>
      </w:divBdr>
      <w:divsChild>
        <w:div w:id="426579146">
          <w:marLeft w:val="547"/>
          <w:marRight w:val="0"/>
          <w:marTop w:val="0"/>
          <w:marBottom w:val="0"/>
          <w:divBdr>
            <w:top w:val="none" w:sz="0" w:space="0" w:color="auto"/>
            <w:left w:val="none" w:sz="0" w:space="0" w:color="auto"/>
            <w:bottom w:val="none" w:sz="0" w:space="0" w:color="auto"/>
            <w:right w:val="none" w:sz="0" w:space="0" w:color="auto"/>
          </w:divBdr>
        </w:div>
        <w:div w:id="621887141">
          <w:marLeft w:val="547"/>
          <w:marRight w:val="0"/>
          <w:marTop w:val="0"/>
          <w:marBottom w:val="0"/>
          <w:divBdr>
            <w:top w:val="none" w:sz="0" w:space="0" w:color="auto"/>
            <w:left w:val="none" w:sz="0" w:space="0" w:color="auto"/>
            <w:bottom w:val="none" w:sz="0" w:space="0" w:color="auto"/>
            <w:right w:val="none" w:sz="0" w:space="0" w:color="auto"/>
          </w:divBdr>
        </w:div>
        <w:div w:id="1355300262">
          <w:marLeft w:val="547"/>
          <w:marRight w:val="0"/>
          <w:marTop w:val="0"/>
          <w:marBottom w:val="0"/>
          <w:divBdr>
            <w:top w:val="none" w:sz="0" w:space="0" w:color="auto"/>
            <w:left w:val="none" w:sz="0" w:space="0" w:color="auto"/>
            <w:bottom w:val="none" w:sz="0" w:space="0" w:color="auto"/>
            <w:right w:val="none" w:sz="0" w:space="0" w:color="auto"/>
          </w:divBdr>
        </w:div>
        <w:div w:id="1380589816">
          <w:marLeft w:val="547"/>
          <w:marRight w:val="0"/>
          <w:marTop w:val="0"/>
          <w:marBottom w:val="0"/>
          <w:divBdr>
            <w:top w:val="none" w:sz="0" w:space="0" w:color="auto"/>
            <w:left w:val="none" w:sz="0" w:space="0" w:color="auto"/>
            <w:bottom w:val="none" w:sz="0" w:space="0" w:color="auto"/>
            <w:right w:val="none" w:sz="0" w:space="0" w:color="auto"/>
          </w:divBdr>
        </w:div>
        <w:div w:id="1512984883">
          <w:marLeft w:val="547"/>
          <w:marRight w:val="0"/>
          <w:marTop w:val="0"/>
          <w:marBottom w:val="0"/>
          <w:divBdr>
            <w:top w:val="none" w:sz="0" w:space="0" w:color="auto"/>
            <w:left w:val="none" w:sz="0" w:space="0" w:color="auto"/>
            <w:bottom w:val="none" w:sz="0" w:space="0" w:color="auto"/>
            <w:right w:val="none" w:sz="0" w:space="0" w:color="auto"/>
          </w:divBdr>
        </w:div>
      </w:divsChild>
    </w:div>
    <w:div w:id="871839966">
      <w:bodyDiv w:val="1"/>
      <w:marLeft w:val="0"/>
      <w:marRight w:val="0"/>
      <w:marTop w:val="0"/>
      <w:marBottom w:val="0"/>
      <w:divBdr>
        <w:top w:val="none" w:sz="0" w:space="0" w:color="auto"/>
        <w:left w:val="none" w:sz="0" w:space="0" w:color="auto"/>
        <w:bottom w:val="none" w:sz="0" w:space="0" w:color="auto"/>
        <w:right w:val="none" w:sz="0" w:space="0" w:color="auto"/>
      </w:divBdr>
    </w:div>
    <w:div w:id="892812516">
      <w:bodyDiv w:val="1"/>
      <w:marLeft w:val="0"/>
      <w:marRight w:val="0"/>
      <w:marTop w:val="0"/>
      <w:marBottom w:val="0"/>
      <w:divBdr>
        <w:top w:val="none" w:sz="0" w:space="0" w:color="auto"/>
        <w:left w:val="none" w:sz="0" w:space="0" w:color="auto"/>
        <w:bottom w:val="none" w:sz="0" w:space="0" w:color="auto"/>
        <w:right w:val="none" w:sz="0" w:space="0" w:color="auto"/>
      </w:divBdr>
    </w:div>
    <w:div w:id="897209760">
      <w:bodyDiv w:val="1"/>
      <w:marLeft w:val="0"/>
      <w:marRight w:val="0"/>
      <w:marTop w:val="0"/>
      <w:marBottom w:val="0"/>
      <w:divBdr>
        <w:top w:val="none" w:sz="0" w:space="0" w:color="auto"/>
        <w:left w:val="none" w:sz="0" w:space="0" w:color="auto"/>
        <w:bottom w:val="none" w:sz="0" w:space="0" w:color="auto"/>
        <w:right w:val="none" w:sz="0" w:space="0" w:color="auto"/>
      </w:divBdr>
    </w:div>
    <w:div w:id="930822792">
      <w:bodyDiv w:val="1"/>
      <w:marLeft w:val="0"/>
      <w:marRight w:val="0"/>
      <w:marTop w:val="0"/>
      <w:marBottom w:val="0"/>
      <w:divBdr>
        <w:top w:val="none" w:sz="0" w:space="0" w:color="auto"/>
        <w:left w:val="none" w:sz="0" w:space="0" w:color="auto"/>
        <w:bottom w:val="none" w:sz="0" w:space="0" w:color="auto"/>
        <w:right w:val="none" w:sz="0" w:space="0" w:color="auto"/>
      </w:divBdr>
    </w:div>
    <w:div w:id="1046178537">
      <w:bodyDiv w:val="1"/>
      <w:marLeft w:val="0"/>
      <w:marRight w:val="0"/>
      <w:marTop w:val="0"/>
      <w:marBottom w:val="0"/>
      <w:divBdr>
        <w:top w:val="none" w:sz="0" w:space="0" w:color="auto"/>
        <w:left w:val="none" w:sz="0" w:space="0" w:color="auto"/>
        <w:bottom w:val="none" w:sz="0" w:space="0" w:color="auto"/>
        <w:right w:val="none" w:sz="0" w:space="0" w:color="auto"/>
      </w:divBdr>
    </w:div>
    <w:div w:id="1063336781">
      <w:bodyDiv w:val="1"/>
      <w:marLeft w:val="0"/>
      <w:marRight w:val="0"/>
      <w:marTop w:val="0"/>
      <w:marBottom w:val="0"/>
      <w:divBdr>
        <w:top w:val="none" w:sz="0" w:space="0" w:color="auto"/>
        <w:left w:val="none" w:sz="0" w:space="0" w:color="auto"/>
        <w:bottom w:val="none" w:sz="0" w:space="0" w:color="auto"/>
        <w:right w:val="none" w:sz="0" w:space="0" w:color="auto"/>
      </w:divBdr>
    </w:div>
    <w:div w:id="1347708371">
      <w:bodyDiv w:val="1"/>
      <w:marLeft w:val="0"/>
      <w:marRight w:val="0"/>
      <w:marTop w:val="0"/>
      <w:marBottom w:val="0"/>
      <w:divBdr>
        <w:top w:val="none" w:sz="0" w:space="0" w:color="auto"/>
        <w:left w:val="none" w:sz="0" w:space="0" w:color="auto"/>
        <w:bottom w:val="none" w:sz="0" w:space="0" w:color="auto"/>
        <w:right w:val="none" w:sz="0" w:space="0" w:color="auto"/>
      </w:divBdr>
    </w:div>
    <w:div w:id="1518424783">
      <w:bodyDiv w:val="1"/>
      <w:marLeft w:val="0"/>
      <w:marRight w:val="0"/>
      <w:marTop w:val="0"/>
      <w:marBottom w:val="0"/>
      <w:divBdr>
        <w:top w:val="none" w:sz="0" w:space="0" w:color="auto"/>
        <w:left w:val="none" w:sz="0" w:space="0" w:color="auto"/>
        <w:bottom w:val="none" w:sz="0" w:space="0" w:color="auto"/>
        <w:right w:val="none" w:sz="0" w:space="0" w:color="auto"/>
      </w:divBdr>
    </w:div>
    <w:div w:id="1736931877">
      <w:bodyDiv w:val="1"/>
      <w:marLeft w:val="0"/>
      <w:marRight w:val="0"/>
      <w:marTop w:val="0"/>
      <w:marBottom w:val="0"/>
      <w:divBdr>
        <w:top w:val="none" w:sz="0" w:space="0" w:color="auto"/>
        <w:left w:val="none" w:sz="0" w:space="0" w:color="auto"/>
        <w:bottom w:val="none" w:sz="0" w:space="0" w:color="auto"/>
        <w:right w:val="none" w:sz="0" w:space="0" w:color="auto"/>
      </w:divBdr>
    </w:div>
    <w:div w:id="1758672017">
      <w:bodyDiv w:val="1"/>
      <w:marLeft w:val="0"/>
      <w:marRight w:val="0"/>
      <w:marTop w:val="0"/>
      <w:marBottom w:val="0"/>
      <w:divBdr>
        <w:top w:val="none" w:sz="0" w:space="0" w:color="auto"/>
        <w:left w:val="none" w:sz="0" w:space="0" w:color="auto"/>
        <w:bottom w:val="none" w:sz="0" w:space="0" w:color="auto"/>
        <w:right w:val="none" w:sz="0" w:space="0" w:color="auto"/>
      </w:divBdr>
    </w:div>
    <w:div w:id="1816874971">
      <w:bodyDiv w:val="1"/>
      <w:marLeft w:val="0"/>
      <w:marRight w:val="0"/>
      <w:marTop w:val="0"/>
      <w:marBottom w:val="0"/>
      <w:divBdr>
        <w:top w:val="none" w:sz="0" w:space="0" w:color="auto"/>
        <w:left w:val="none" w:sz="0" w:space="0" w:color="auto"/>
        <w:bottom w:val="none" w:sz="0" w:space="0" w:color="auto"/>
        <w:right w:val="none" w:sz="0" w:space="0" w:color="auto"/>
      </w:divBdr>
      <w:divsChild>
        <w:div w:id="76023764">
          <w:marLeft w:val="547"/>
          <w:marRight w:val="0"/>
          <w:marTop w:val="0"/>
          <w:marBottom w:val="0"/>
          <w:divBdr>
            <w:top w:val="none" w:sz="0" w:space="0" w:color="auto"/>
            <w:left w:val="none" w:sz="0" w:space="0" w:color="auto"/>
            <w:bottom w:val="none" w:sz="0" w:space="0" w:color="auto"/>
            <w:right w:val="none" w:sz="0" w:space="0" w:color="auto"/>
          </w:divBdr>
        </w:div>
        <w:div w:id="168108685">
          <w:marLeft w:val="547"/>
          <w:marRight w:val="0"/>
          <w:marTop w:val="0"/>
          <w:marBottom w:val="0"/>
          <w:divBdr>
            <w:top w:val="none" w:sz="0" w:space="0" w:color="auto"/>
            <w:left w:val="none" w:sz="0" w:space="0" w:color="auto"/>
            <w:bottom w:val="none" w:sz="0" w:space="0" w:color="auto"/>
            <w:right w:val="none" w:sz="0" w:space="0" w:color="auto"/>
          </w:divBdr>
        </w:div>
        <w:div w:id="1067999052">
          <w:marLeft w:val="547"/>
          <w:marRight w:val="0"/>
          <w:marTop w:val="0"/>
          <w:marBottom w:val="0"/>
          <w:divBdr>
            <w:top w:val="none" w:sz="0" w:space="0" w:color="auto"/>
            <w:left w:val="none" w:sz="0" w:space="0" w:color="auto"/>
            <w:bottom w:val="none" w:sz="0" w:space="0" w:color="auto"/>
            <w:right w:val="none" w:sz="0" w:space="0" w:color="auto"/>
          </w:divBdr>
        </w:div>
      </w:divsChild>
    </w:div>
    <w:div w:id="1852138712">
      <w:bodyDiv w:val="1"/>
      <w:marLeft w:val="0"/>
      <w:marRight w:val="0"/>
      <w:marTop w:val="0"/>
      <w:marBottom w:val="0"/>
      <w:divBdr>
        <w:top w:val="none" w:sz="0" w:space="0" w:color="auto"/>
        <w:left w:val="none" w:sz="0" w:space="0" w:color="auto"/>
        <w:bottom w:val="none" w:sz="0" w:space="0" w:color="auto"/>
        <w:right w:val="none" w:sz="0" w:space="0" w:color="auto"/>
      </w:divBdr>
    </w:div>
    <w:div w:id="1903247057">
      <w:bodyDiv w:val="1"/>
      <w:marLeft w:val="0"/>
      <w:marRight w:val="0"/>
      <w:marTop w:val="0"/>
      <w:marBottom w:val="0"/>
      <w:divBdr>
        <w:top w:val="none" w:sz="0" w:space="0" w:color="auto"/>
        <w:left w:val="none" w:sz="0" w:space="0" w:color="auto"/>
        <w:bottom w:val="none" w:sz="0" w:space="0" w:color="auto"/>
        <w:right w:val="none" w:sz="0" w:space="0" w:color="auto"/>
      </w:divBdr>
    </w:div>
    <w:div w:id="1949315312">
      <w:bodyDiv w:val="1"/>
      <w:marLeft w:val="0"/>
      <w:marRight w:val="0"/>
      <w:marTop w:val="0"/>
      <w:marBottom w:val="0"/>
      <w:divBdr>
        <w:top w:val="none" w:sz="0" w:space="0" w:color="auto"/>
        <w:left w:val="none" w:sz="0" w:space="0" w:color="auto"/>
        <w:bottom w:val="none" w:sz="0" w:space="0" w:color="auto"/>
        <w:right w:val="none" w:sz="0" w:space="0" w:color="auto"/>
      </w:divBdr>
    </w:div>
    <w:div w:id="2029024205">
      <w:bodyDiv w:val="1"/>
      <w:marLeft w:val="0"/>
      <w:marRight w:val="0"/>
      <w:marTop w:val="0"/>
      <w:marBottom w:val="0"/>
      <w:divBdr>
        <w:top w:val="none" w:sz="0" w:space="0" w:color="auto"/>
        <w:left w:val="none" w:sz="0" w:space="0" w:color="auto"/>
        <w:bottom w:val="none" w:sz="0" w:space="0" w:color="auto"/>
        <w:right w:val="none" w:sz="0" w:space="0" w:color="auto"/>
      </w:divBdr>
      <w:divsChild>
        <w:div w:id="550114798">
          <w:marLeft w:val="677"/>
          <w:marRight w:val="0"/>
          <w:marTop w:val="0"/>
          <w:marBottom w:val="0"/>
          <w:divBdr>
            <w:top w:val="none" w:sz="0" w:space="0" w:color="auto"/>
            <w:left w:val="none" w:sz="0" w:space="0" w:color="auto"/>
            <w:bottom w:val="none" w:sz="0" w:space="0" w:color="auto"/>
            <w:right w:val="none" w:sz="0" w:space="0" w:color="auto"/>
          </w:divBdr>
        </w:div>
        <w:div w:id="1534464184">
          <w:marLeft w:val="677"/>
          <w:marRight w:val="0"/>
          <w:marTop w:val="0"/>
          <w:marBottom w:val="0"/>
          <w:divBdr>
            <w:top w:val="none" w:sz="0" w:space="0" w:color="auto"/>
            <w:left w:val="none" w:sz="0" w:space="0" w:color="auto"/>
            <w:bottom w:val="none" w:sz="0" w:space="0" w:color="auto"/>
            <w:right w:val="none" w:sz="0" w:space="0" w:color="auto"/>
          </w:divBdr>
        </w:div>
        <w:div w:id="1715620425">
          <w:marLeft w:val="677"/>
          <w:marRight w:val="0"/>
          <w:marTop w:val="0"/>
          <w:marBottom w:val="0"/>
          <w:divBdr>
            <w:top w:val="none" w:sz="0" w:space="0" w:color="auto"/>
            <w:left w:val="none" w:sz="0" w:space="0" w:color="auto"/>
            <w:bottom w:val="none" w:sz="0" w:space="0" w:color="auto"/>
            <w:right w:val="none" w:sz="0" w:space="0" w:color="auto"/>
          </w:divBdr>
        </w:div>
        <w:div w:id="2006130140">
          <w:marLeft w:val="677"/>
          <w:marRight w:val="0"/>
          <w:marTop w:val="0"/>
          <w:marBottom w:val="0"/>
          <w:divBdr>
            <w:top w:val="none" w:sz="0" w:space="0" w:color="auto"/>
            <w:left w:val="none" w:sz="0" w:space="0" w:color="auto"/>
            <w:bottom w:val="none" w:sz="0" w:space="0" w:color="auto"/>
            <w:right w:val="none" w:sz="0" w:space="0" w:color="auto"/>
          </w:divBdr>
        </w:div>
      </w:divsChild>
    </w:div>
    <w:div w:id="20851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12</Pages>
  <Words>2313</Words>
  <Characters>12724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2023-03-12T08:37:00Z</dcterms:created>
  <dcterms:modified xsi:type="dcterms:W3CDTF">2023-04-27T18:41:00Z</dcterms:modified>
</cp:coreProperties>
</file>