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3F" w:rsidRDefault="00B0173F" w:rsidP="00B0173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المحاضرة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الخامسة: فهم اللغة وإنشاء اللغة</w:t>
      </w:r>
    </w:p>
    <w:p w:rsidR="00B0173F" w:rsidRDefault="00B0173F" w:rsidP="00B0173F">
      <w:pPr>
        <w:jc w:val="right"/>
        <w:rPr>
          <w:rFonts w:hint="cs"/>
          <w:sz w:val="28"/>
          <w:szCs w:val="28"/>
          <w:rtl/>
        </w:rPr>
      </w:pPr>
    </w:p>
    <w:p w:rsidR="00B0173F" w:rsidRDefault="00B0173F" w:rsidP="00B0173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المهارة هي كل نشاط حركي أو عقلي يقوم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الفرد المتعلم بإتقان وفعالية في فترة زمنية قصيرة، و يشترط في أداء هذا النشاط الدقة والسرعة والكفاءة في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تد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رج متناسق قصد تحقيق أهداف معينة بأقل جهد </w:t>
      </w:r>
    </w:p>
    <w:p w:rsidR="00B0173F" w:rsidRDefault="00B0173F" w:rsidP="00B0173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أ- </w:t>
      </w:r>
      <w:proofErr w:type="gramStart"/>
      <w:r w:rsidRPr="00C67D4D">
        <w:rPr>
          <w:rFonts w:ascii="Simplified Arabic" w:hAnsi="Simplified Arabic" w:cs="Simplified Arabic"/>
          <w:sz w:val="28"/>
          <w:szCs w:val="28"/>
          <w:rtl/>
        </w:rPr>
        <w:t>مهارة</w:t>
      </w:r>
      <w:proofErr w:type="gram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فهم </w:t>
      </w:r>
      <w:r>
        <w:rPr>
          <w:rFonts w:ascii="Simplified Arabic" w:hAnsi="Simplified Arabic" w:cs="Simplified Arabic" w:hint="cs"/>
          <w:sz w:val="28"/>
          <w:szCs w:val="28"/>
          <w:rtl/>
        </w:rPr>
        <w:t>اللغة (ا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ستماع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B0173F" w:rsidRDefault="00B0173F" w:rsidP="00B0173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لمهارة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الاستماع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أهمية </w:t>
      </w:r>
      <w:r>
        <w:rPr>
          <w:rFonts w:ascii="Simplified Arabic" w:hAnsi="Simplified Arabic" w:cs="Simplified Arabic" w:hint="cs"/>
          <w:sz w:val="28"/>
          <w:szCs w:val="28"/>
          <w:rtl/>
        </w:rPr>
        <w:t>بالغة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في تعلم اللغة لذا وصف ابن خلدون السماع بأبي الملكات إذا صلح صلحت </w:t>
      </w:r>
      <w:r>
        <w:rPr>
          <w:rFonts w:ascii="Simplified Arabic" w:hAnsi="Simplified Arabic" w:cs="Simplified Arabic"/>
          <w:sz w:val="28"/>
          <w:szCs w:val="28"/>
          <w:rtl/>
        </w:rPr>
        <w:t>الملكات ا</w:t>
      </w:r>
      <w:r>
        <w:rPr>
          <w:rFonts w:ascii="Simplified Arabic" w:hAnsi="Simplified Arabic" w:cs="Simplified Arabic" w:hint="cs"/>
          <w:sz w:val="28"/>
          <w:szCs w:val="28"/>
          <w:rtl/>
        </w:rPr>
        <w:t>لأ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خرى وإذا فسد فسدت أيضا. والسماع ثالث درجات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: -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السمع ع</w:t>
      </w:r>
      <w:r>
        <w:rPr>
          <w:rFonts w:ascii="Simplified Arabic" w:hAnsi="Simplified Arabic" w:cs="Simplified Arabic"/>
          <w:sz w:val="28"/>
          <w:szCs w:val="28"/>
          <w:rtl/>
        </w:rPr>
        <w:t>ملية عضوية فطرية: وهو التقاط ا</w:t>
      </w:r>
      <w:r>
        <w:rPr>
          <w:rFonts w:ascii="Simplified Arabic" w:hAnsi="Simplified Arabic" w:cs="Simplified Arabic" w:hint="cs"/>
          <w:sz w:val="28"/>
          <w:szCs w:val="28"/>
          <w:rtl/>
        </w:rPr>
        <w:t>لأ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ذن لكل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األصوات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المفهومة في غير المفهومة، اللغوية و علي اللغوية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. -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اا</w:t>
      </w:r>
      <w:r>
        <w:rPr>
          <w:rFonts w:ascii="Simplified Arabic" w:hAnsi="Simplified Arabic" w:cs="Simplified Arabic"/>
          <w:sz w:val="28"/>
          <w:szCs w:val="28"/>
          <w:rtl/>
        </w:rPr>
        <w:t>لستماع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عملية مقصودة: وهو أن يمي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ز ما يسمعه بتركيز انتباهه إلى حديث المستمع و محاولة فهمه</w:t>
      </w:r>
      <w:r>
        <w:rPr>
          <w:rFonts w:ascii="Simplified Arabic" w:hAnsi="Simplified Arabic" w:cs="Simplified Arabic"/>
          <w:sz w:val="28"/>
          <w:szCs w:val="28"/>
        </w:rPr>
        <w:t>. -</w:t>
      </w:r>
      <w:r>
        <w:rPr>
          <w:rFonts w:ascii="Simplified Arabic" w:hAnsi="Simplified Arabic" w:cs="Simplified Arabic" w:hint="cs"/>
          <w:sz w:val="28"/>
          <w:szCs w:val="28"/>
          <w:rtl/>
        </w:rPr>
        <w:t>الإ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نصات: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و هي درجة أعلى من السابقة إذ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يركز المستمع فقط إلى الكلمات والعبارات وتفسير معانيها بل تتعدى إلى التحليل والنقد والتقويم </w:t>
      </w:r>
    </w:p>
    <w:p w:rsidR="00B0173F" w:rsidRDefault="00B0173F" w:rsidP="00B0173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معيقات الاستماع:</w:t>
      </w:r>
    </w:p>
    <w:p w:rsidR="00B0173F" w:rsidRDefault="00B0173F" w:rsidP="00B0173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قد يعيق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اال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ستماع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الجيد معيقات منها ما هو متصل بالمستمع )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مشكالت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عضوية خلفية أو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مشكالت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نفسية عقلية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(.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و منها ما هو متعلق بالمتكلم )عيوب نطقه( و منها ما هو متعلق بالمادة المسموعة )غير متماشية مع قدرات المتعلمين العُمرية و العقلية( و غير مناسبة لميوله لدر، و أخرى متعلقة بالبيئة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. -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لذا فإن مهارة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االستماع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ليست مهارة قاعدية في التعليم بل أصبحت من أهم اللسانيات العصبية والنفسية التي يقام عليها أي تخطيط لتغيير السلوك الفردي.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يمكن فصل مهارة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الكالم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عن مهارة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االستماع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خاصة في المراحل العمرية المبكرة، و قد أثبتت الدراسات أن 70 %من ساعات يقظة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الإ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نسان في نشاطه اللفظي موزعة بين 40 %استماعا، 30 %حديثا </w:t>
      </w:r>
      <w:r w:rsidRPr="00C67D4D">
        <w:rPr>
          <w:rFonts w:ascii="Simplified Arabic" w:hAnsi="Simplified Arabic" w:cs="Simplified Arabic"/>
          <w:sz w:val="28"/>
          <w:szCs w:val="28"/>
        </w:rPr>
        <w:t>15 %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قراءة، 11 %كتابة</w:t>
      </w:r>
      <w:r w:rsidRPr="00C67D4D">
        <w:rPr>
          <w:rFonts w:ascii="Simplified Arabic" w:hAnsi="Simplified Arabic" w:cs="Simplified Arabic"/>
          <w:sz w:val="28"/>
          <w:szCs w:val="28"/>
        </w:rPr>
        <w:t>.</w:t>
      </w:r>
    </w:p>
    <w:p w:rsidR="00B0173F" w:rsidRDefault="00B0173F" w:rsidP="00B0173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C67D4D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ب-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مهارة</w:t>
      </w:r>
      <w:proofErr w:type="gramEnd"/>
      <w:r>
        <w:rPr>
          <w:rFonts w:ascii="Simplified Arabic" w:hAnsi="Simplified Arabic" w:cs="Simplified Arabic"/>
          <w:sz w:val="28"/>
          <w:szCs w:val="28"/>
          <w:rtl/>
        </w:rPr>
        <w:t xml:space="preserve"> إنشاء اللغة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</w:rPr>
        <w:t>الك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م/ التعبير/ التحدّث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(: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وهي القدرة على التعبير اللغوي عن أفكار أو مشاعر أو رغبة بواسطة أصوات متسلسلة مكونة للكلمات والجمل تخضع لقواعد اللغة، من أجل إيصالها إلى المستمع. ويعد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الكالم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أساس التواصل، و يشرط فيه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االستعماالت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السليمة للغة من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خالل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اختيار البدائل الممكنة التي تقدمها له اللغة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.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تتم عملية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الكالم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عن طريق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0173F" w:rsidRDefault="00B0173F" w:rsidP="00B0173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C67D4D">
        <w:rPr>
          <w:rFonts w:ascii="Simplified Arabic" w:hAnsi="Simplified Arabic" w:cs="Simplified Arabic"/>
          <w:sz w:val="28"/>
          <w:szCs w:val="28"/>
        </w:rPr>
        <w:lastRenderedPageBreak/>
        <w:t xml:space="preserve">: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أ- استجابة المتكلم لحاجته النفسية في التعبير عن فكرة أو شعور أو رأي أو إجابة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 ...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ب- الترميز: بعد تحديد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األفكار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وتنظيمها يحتاج المتكلم إلى ألفاظ ينتقيها من مخزونه اللغوي وفق تركيب سليم خاضع لقواعد لغته ولمقتضى حال السامع وسياق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الكالم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المستخدم بينه وبين المستمع - مرحلة النطق وهي استجابة ظاهرة عن طريق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األصوات</w:t>
      </w:r>
      <w:proofErr w:type="spellEnd"/>
      <w:r w:rsidRPr="00C67D4D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B0173F" w:rsidRDefault="00B0173F" w:rsidP="00B0173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C67D4D">
        <w:rPr>
          <w:rFonts w:ascii="Simplified Arabic" w:hAnsi="Simplified Arabic" w:cs="Simplified Arabic"/>
          <w:sz w:val="28"/>
          <w:szCs w:val="28"/>
        </w:rPr>
        <w:t xml:space="preserve"> -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طرائق تدرس مهارة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الكالم</w:t>
      </w:r>
      <w:proofErr w:type="spellEnd"/>
      <w:r w:rsidRPr="00C67D4D">
        <w:rPr>
          <w:rFonts w:ascii="Simplified Arabic" w:hAnsi="Simplified Arabic" w:cs="Simplified Arabic"/>
          <w:sz w:val="28"/>
          <w:szCs w:val="28"/>
        </w:rPr>
        <w:t xml:space="preserve">: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أ- الطريقة المباشرة: يتم فيها التدريس على الربط بين الكلمات ومعانيها باستخدام أسلوب المحاكاة و الحفظ. و هي طريقة معزولة عن باقي المهارات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األخرى</w:t>
      </w:r>
      <w:proofErr w:type="spellEnd"/>
      <w:r w:rsidRPr="00C67D4D">
        <w:rPr>
          <w:rFonts w:ascii="Simplified Arabic" w:hAnsi="Simplified Arabic" w:cs="Simplified Arabic"/>
          <w:sz w:val="28"/>
          <w:szCs w:val="28"/>
        </w:rPr>
        <w:t xml:space="preserve">.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ب- الطريقة السمعية البصرية: يكون تعليم اللغة أوال بتعليم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االستماع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إلى الكلمات والتراكيب ثم النطق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>، ثم ينتقل إلى تعليم القراءة و الكتابة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.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ج- الطريقة الحوارية/ طريقة المناقشة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: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يعتمد فيها المعلم الحوار و المناقشة لتعلم المتعلم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الكالم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باعتماد معارفه و خبراته السابقة من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خالل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توجيه نشاطه العقلي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. 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د- الطريقة التواصلية: تهدف إلى إكساب المتعلم القدرة على استخدام اللغة كوسيلة اتصال لتحقيق أغراضه المختلفة وهي </w:t>
      </w:r>
      <w:proofErr w:type="spellStart"/>
      <w:r w:rsidRPr="00C67D4D">
        <w:rPr>
          <w:rFonts w:ascii="Simplified Arabic" w:hAnsi="Simplified Arabic" w:cs="Simplified Arabic"/>
          <w:sz w:val="28"/>
          <w:szCs w:val="28"/>
          <w:rtl/>
        </w:rPr>
        <w:t>ال</w:t>
      </w:r>
      <w:proofErr w:type="spellEnd"/>
      <w:r w:rsidRPr="00C67D4D">
        <w:rPr>
          <w:rFonts w:ascii="Simplified Arabic" w:hAnsi="Simplified Arabic" w:cs="Simplified Arabic"/>
          <w:sz w:val="28"/>
          <w:szCs w:val="28"/>
          <w:rtl/>
        </w:rPr>
        <w:t xml:space="preserve"> تهمها اللغة في حد ذاتها بل تعتبرها وسيلة ل</w:t>
      </w:r>
      <w:r>
        <w:rPr>
          <w:rFonts w:ascii="Simplified Arabic" w:hAnsi="Simplified Arabic" w:cs="Simplified Arabic"/>
          <w:sz w:val="28"/>
          <w:szCs w:val="28"/>
          <w:rtl/>
        </w:rPr>
        <w:t>لتعبير عن الوظائف اللغوية من خ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ل خلق مواقف واقعية حقيقية ال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67D4D">
        <w:rPr>
          <w:rFonts w:ascii="Simplified Arabic" w:hAnsi="Simplified Arabic" w:cs="Simplified Arabic"/>
          <w:sz w:val="28"/>
          <w:szCs w:val="28"/>
          <w:rtl/>
        </w:rPr>
        <w:t>ستعمال اللغة</w:t>
      </w:r>
      <w:r w:rsidRPr="00C67D4D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020E8F" w:rsidRDefault="00020E8F"/>
    <w:sectPr w:rsidR="0002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173F"/>
    <w:rsid w:val="00020E8F"/>
    <w:rsid w:val="00B0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2023-04-28T21:04:00Z</dcterms:created>
  <dcterms:modified xsi:type="dcterms:W3CDTF">2023-04-28T21:04:00Z</dcterms:modified>
</cp:coreProperties>
</file>