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966"/>
        <w:tblW w:w="14366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2370"/>
        <w:gridCol w:w="2688"/>
        <w:gridCol w:w="2351"/>
        <w:gridCol w:w="841"/>
        <w:gridCol w:w="2279"/>
        <w:gridCol w:w="2931"/>
      </w:tblGrid>
      <w:tr w:rsidR="007F2612" w:rsidRPr="00B90891" w14:paraId="7DF3683E" w14:textId="77777777" w:rsidTr="002F1E8E">
        <w:trPr>
          <w:trHeight w:val="670"/>
        </w:trPr>
        <w:tc>
          <w:tcPr>
            <w:tcW w:w="906" w:type="dxa"/>
            <w:tcBorders>
              <w:right w:val="double" w:sz="4" w:space="0" w:color="00B0F0"/>
            </w:tcBorders>
            <w:shd w:val="clear" w:color="auto" w:fill="FFFF00"/>
            <w:vAlign w:val="center"/>
            <w:hideMark/>
          </w:tcPr>
          <w:p w14:paraId="33DCD1FD" w14:textId="77777777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4"/>
                <w:szCs w:val="24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370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FFF00"/>
            <w:vAlign w:val="center"/>
            <w:hideMark/>
          </w:tcPr>
          <w:p w14:paraId="39709FE4" w14:textId="4DE8D248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688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FFF00"/>
            <w:vAlign w:val="center"/>
            <w:hideMark/>
          </w:tcPr>
          <w:p w14:paraId="30B2C485" w14:textId="33369146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2351" w:type="dxa"/>
            <w:tcBorders>
              <w:left w:val="double" w:sz="4" w:space="0" w:color="00B0F0"/>
              <w:right w:val="double" w:sz="6" w:space="0" w:color="4472C4" w:themeColor="accent1"/>
            </w:tcBorders>
            <w:shd w:val="clear" w:color="auto" w:fill="FFFF00"/>
            <w:vAlign w:val="center"/>
          </w:tcPr>
          <w:p w14:paraId="552A0239" w14:textId="157DB278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841" w:type="dxa"/>
            <w:tcBorders>
              <w:left w:val="double" w:sz="6" w:space="0" w:color="4472C4" w:themeColor="accent1"/>
              <w:right w:val="double" w:sz="4" w:space="0" w:color="00B0F0"/>
            </w:tcBorders>
            <w:shd w:val="clear" w:color="auto" w:fill="FFFF00"/>
            <w:vAlign w:val="center"/>
          </w:tcPr>
          <w:p w14:paraId="47A431BA" w14:textId="7D7D96E1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  <w:highlight w:val="yellow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279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FFF00"/>
            <w:vAlign w:val="center"/>
          </w:tcPr>
          <w:p w14:paraId="0114916E" w14:textId="13FCACAE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931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FFF00"/>
            <w:vAlign w:val="center"/>
            <w:hideMark/>
          </w:tcPr>
          <w:p w14:paraId="0D1BC8CF" w14:textId="4AEEC0E0" w:rsidR="007F2612" w:rsidRPr="00B90891" w:rsidRDefault="007F2612" w:rsidP="007F261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15H05-16H35</w:t>
            </w:r>
          </w:p>
        </w:tc>
      </w:tr>
      <w:tr w:rsidR="00C71391" w:rsidRPr="00B90891" w14:paraId="2EBF3C1B" w14:textId="77777777" w:rsidTr="00FC7EFF">
        <w:trPr>
          <w:cantSplit/>
          <w:trHeight w:val="1677"/>
        </w:trPr>
        <w:tc>
          <w:tcPr>
            <w:tcW w:w="906" w:type="dxa"/>
            <w:tcBorders>
              <w:top w:val="single" w:sz="8" w:space="0" w:color="4472C4" w:themeColor="accent1"/>
              <w:bottom w:val="double" w:sz="6" w:space="0" w:color="4472C4" w:themeColor="accent1"/>
              <w:right w:val="double" w:sz="4" w:space="0" w:color="00B0F0"/>
            </w:tcBorders>
            <w:shd w:val="clear" w:color="auto" w:fill="FFFF00"/>
            <w:textDirection w:val="tbRl"/>
            <w:vAlign w:val="center"/>
          </w:tcPr>
          <w:p w14:paraId="7DF2FCF5" w14:textId="77777777" w:rsidR="00C71391" w:rsidRPr="00B90891" w:rsidRDefault="00C71391" w:rsidP="002F1E8E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Utsaah"/>
                <w:b/>
                <w:bCs/>
                <w:sz w:val="18"/>
                <w:szCs w:val="18"/>
                <w:lang w:val="en-US" w:eastAsia="fr-FR"/>
              </w:rPr>
            </w:pPr>
            <w:r w:rsidRPr="00B90891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370" w:type="dxa"/>
            <w:tcBorders>
              <w:top w:val="single" w:sz="8" w:space="0" w:color="4472C4" w:themeColor="accent1"/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6DDF30EC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Stage pratique</w:t>
            </w:r>
          </w:p>
          <w:p w14:paraId="2664B98F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Dr. KICHER Idir</w:t>
            </w:r>
          </w:p>
          <w:p w14:paraId="012F651D" w14:textId="3884EAA6" w:rsidR="00C71391" w:rsidRPr="00B90891" w:rsidRDefault="00C71391" w:rsidP="00982DAB">
            <w:pPr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6"/>
                <w:szCs w:val="16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Cours : S </w:t>
            </w:r>
            <w:r w:rsidR="002261DA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688" w:type="dxa"/>
            <w:tcBorders>
              <w:top w:val="single" w:sz="8" w:space="0" w:color="4472C4" w:themeColor="accent1"/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1246CBED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Stage pratique</w:t>
            </w:r>
          </w:p>
          <w:p w14:paraId="4109F407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val="en-US"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val="en-US" w:eastAsia="fr-FR"/>
              </w:rPr>
              <w:t>Dr. KICHER Idir</w:t>
            </w:r>
          </w:p>
          <w:p w14:paraId="35E386F9" w14:textId="32FE85C8" w:rsidR="00C71391" w:rsidRPr="00B90891" w:rsidRDefault="00C71391" w:rsidP="00D45B47">
            <w:pPr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val="en-US"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8"/>
                <w:szCs w:val="18"/>
                <w:lang w:val="en-US" w:eastAsia="fr-FR"/>
              </w:rPr>
              <w:t>TD</w:t>
            </w: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val="en-US" w:eastAsia="fr-FR"/>
              </w:rPr>
              <w:t xml:space="preserve"> : </w:t>
            </w:r>
            <w:r w:rsidR="000F0A3A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351" w:type="dxa"/>
            <w:tcBorders>
              <w:top w:val="single" w:sz="8" w:space="0" w:color="4472C4" w:themeColor="accent1"/>
              <w:left w:val="double" w:sz="4" w:space="0" w:color="00B0F0"/>
              <w:bottom w:val="double" w:sz="6" w:space="0" w:color="4472C4" w:themeColor="accent1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386DB252" w14:textId="77777777" w:rsidR="005C208E" w:rsidRPr="00B90891" w:rsidRDefault="005C208E" w:rsidP="005C20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>Pratiques méthodologiques et analyse de données</w:t>
            </w:r>
          </w:p>
          <w:p w14:paraId="635EC383" w14:textId="77777777" w:rsidR="005C208E" w:rsidRPr="00B90891" w:rsidRDefault="005C208E" w:rsidP="005C20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2"/>
                <w:szCs w:val="12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>Dr NEGROUCHE</w:t>
            </w:r>
          </w:p>
          <w:p w14:paraId="69CC272F" w14:textId="51DF6FD4" w:rsidR="00C71391" w:rsidRPr="00B90891" w:rsidRDefault="005C208E" w:rsidP="00D45B47">
            <w:pPr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val="en-US"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8"/>
                <w:szCs w:val="18"/>
                <w:lang w:eastAsia="fr-FR"/>
              </w:rPr>
              <w:t>TD</w:t>
            </w: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 : </w:t>
            </w: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841" w:type="dxa"/>
            <w:tcBorders>
              <w:top w:val="single" w:sz="8" w:space="0" w:color="4472C4" w:themeColor="accent1"/>
              <w:left w:val="double" w:sz="6" w:space="0" w:color="4472C4" w:themeColor="accent1"/>
              <w:bottom w:val="double" w:sz="6" w:space="0" w:color="4472C4" w:themeColor="accent1"/>
              <w:right w:val="double" w:sz="4" w:space="0" w:color="00B0F0"/>
            </w:tcBorders>
            <w:shd w:val="clear" w:color="auto" w:fill="FFFF00"/>
            <w:vAlign w:val="center"/>
          </w:tcPr>
          <w:p w14:paraId="580823B1" w14:textId="77777777" w:rsidR="00C71391" w:rsidRPr="00B90891" w:rsidRDefault="00C71391" w:rsidP="002F1E8E">
            <w:pPr>
              <w:rPr>
                <w:rFonts w:ascii="Bahnschrift SemiBold" w:eastAsia="Times New Roman" w:hAnsi="Bahnschrift SemiBold" w:cs="Times New Roman"/>
                <w:sz w:val="16"/>
                <w:szCs w:val="16"/>
                <w:highlight w:val="yellow"/>
                <w:lang w:val="en-US" w:eastAsia="fr-FR"/>
              </w:rPr>
            </w:pPr>
          </w:p>
          <w:p w14:paraId="4B4E338A" w14:textId="77777777" w:rsidR="00C71391" w:rsidRPr="00B90891" w:rsidRDefault="00C71391" w:rsidP="002F1E8E">
            <w:pPr>
              <w:rPr>
                <w:rFonts w:ascii="Bahnschrift SemiBold" w:eastAsia="Times New Roman" w:hAnsi="Bahnschrift SemiBold" w:cs="Times New Roman"/>
                <w:sz w:val="16"/>
                <w:szCs w:val="16"/>
                <w:highlight w:val="yellow"/>
                <w:lang w:val="en-US" w:eastAsia="fr-FR"/>
              </w:rPr>
            </w:pPr>
          </w:p>
          <w:p w14:paraId="121C00BD" w14:textId="77777777" w:rsidR="00C71391" w:rsidRPr="00B90891" w:rsidRDefault="00C71391" w:rsidP="002F1E8E">
            <w:pPr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highlight w:val="yellow"/>
                <w:lang w:val="en-US" w:eastAsia="fr-FR"/>
              </w:rPr>
            </w:pPr>
          </w:p>
        </w:tc>
        <w:tc>
          <w:tcPr>
            <w:tcW w:w="2279" w:type="dxa"/>
            <w:tcBorders>
              <w:top w:val="single" w:sz="8" w:space="0" w:color="4472C4" w:themeColor="accent1"/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vAlign w:val="center"/>
          </w:tcPr>
          <w:p w14:paraId="575510B3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Pratiques méthodologiques et analyse de</w:t>
            </w:r>
          </w:p>
          <w:p w14:paraId="756E8C26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Données</w:t>
            </w:r>
          </w:p>
          <w:p w14:paraId="2D0387F0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BERRETIMA</w:t>
            </w:r>
          </w:p>
          <w:p w14:paraId="7B82DF05" w14:textId="1CAA0BEA" w:rsidR="00C71391" w:rsidRPr="00B90891" w:rsidRDefault="00C71391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Cours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931" w:type="dxa"/>
            <w:tcBorders>
              <w:top w:val="single" w:sz="8" w:space="0" w:color="4472C4" w:themeColor="accent1"/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4211060B" w14:textId="77777777" w:rsidR="005C208E" w:rsidRPr="0075571A" w:rsidRDefault="005C208E" w:rsidP="005C20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75571A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Anglais</w:t>
            </w:r>
          </w:p>
          <w:p w14:paraId="2221BC60" w14:textId="77777777" w:rsidR="005C208E" w:rsidRPr="0075571A" w:rsidRDefault="005C208E" w:rsidP="005C20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75571A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(Hybride)</w:t>
            </w:r>
          </w:p>
          <w:p w14:paraId="7E954411" w14:textId="77777777" w:rsidR="00F44AC6" w:rsidRPr="0075571A" w:rsidRDefault="00F44AC6" w:rsidP="00F44AC6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5571A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NASRI</w:t>
            </w:r>
          </w:p>
          <w:p w14:paraId="2D584797" w14:textId="0B0F9FAA" w:rsidR="00C71391" w:rsidRPr="00B90891" w:rsidRDefault="005C208E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75571A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TD :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</w:tr>
      <w:tr w:rsidR="002F1E8E" w:rsidRPr="00B90891" w14:paraId="01CE5A72" w14:textId="77777777" w:rsidTr="003E47C5">
        <w:trPr>
          <w:cantSplit/>
          <w:trHeight w:val="237"/>
        </w:trPr>
        <w:tc>
          <w:tcPr>
            <w:tcW w:w="906" w:type="dxa"/>
            <w:vMerge w:val="restart"/>
            <w:tcBorders>
              <w:top w:val="double" w:sz="6" w:space="0" w:color="4472C4" w:themeColor="accent1"/>
              <w:right w:val="double" w:sz="4" w:space="0" w:color="00B0F0"/>
            </w:tcBorders>
            <w:shd w:val="clear" w:color="auto" w:fill="FFFF00"/>
            <w:textDirection w:val="tbRl"/>
            <w:vAlign w:val="center"/>
          </w:tcPr>
          <w:p w14:paraId="79719FE3" w14:textId="77777777" w:rsidR="002F1E8E" w:rsidRPr="00B90891" w:rsidRDefault="002F1E8E" w:rsidP="002F1E8E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MERCREDI</w:t>
            </w:r>
          </w:p>
        </w:tc>
        <w:tc>
          <w:tcPr>
            <w:tcW w:w="2370" w:type="dxa"/>
            <w:vMerge w:val="restart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170FBDA1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Médecine scolaire</w:t>
            </w:r>
          </w:p>
          <w:p w14:paraId="51EA8E32" w14:textId="77777777" w:rsidR="002F1E8E" w:rsidRPr="00B90891" w:rsidRDefault="002F1E8E" w:rsidP="00FC1853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Dr. IBOUDGHASENE</w:t>
            </w:r>
          </w:p>
          <w:p w14:paraId="2E5E03A9" w14:textId="70063520" w:rsidR="002F1E8E" w:rsidRPr="00B90891" w:rsidRDefault="002F1E8E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cours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688" w:type="dxa"/>
            <w:vMerge w:val="restart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67BF28A8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Médecine scolaire</w:t>
            </w:r>
          </w:p>
          <w:p w14:paraId="2B87B310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>Dr. IBOUDGHASENE</w:t>
            </w:r>
          </w:p>
          <w:p w14:paraId="0FED3439" w14:textId="03890091" w:rsidR="002F1E8E" w:rsidRPr="00B90891" w:rsidRDefault="002F1E8E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TD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351" w:type="dxa"/>
            <w:tcBorders>
              <w:top w:val="double" w:sz="6" w:space="0" w:color="4472C4" w:themeColor="accent1"/>
              <w:left w:val="double" w:sz="4" w:space="0" w:color="00B0F0"/>
              <w:bottom w:val="double" w:sz="4" w:space="0" w:color="auto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19F92628" w14:textId="77777777" w:rsidR="00FC1853" w:rsidRPr="00B90891" w:rsidRDefault="002F1E8E" w:rsidP="00FC1853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Communication</w:t>
            </w:r>
          </w:p>
          <w:p w14:paraId="06398FE5" w14:textId="6F09BEA5" w:rsidR="002F1E8E" w:rsidRPr="00B90891" w:rsidRDefault="00FC1853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="002F1E8E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KICHER   Cours : S</w:t>
            </w:r>
            <w:r w:rsidR="000F0A3A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  <w:p w14:paraId="695202FB" w14:textId="7E6A8622" w:rsidR="002F1E8E" w:rsidRPr="00B90891" w:rsidRDefault="002F1E8E" w:rsidP="00FC1853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(</w:t>
            </w:r>
            <w:r w:rsidR="00B90891"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Semaine</w:t>
            </w: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 xml:space="preserve"> 01)</w:t>
            </w:r>
          </w:p>
        </w:tc>
        <w:tc>
          <w:tcPr>
            <w:tcW w:w="841" w:type="dxa"/>
            <w:vMerge w:val="restart"/>
            <w:tcBorders>
              <w:top w:val="double" w:sz="6" w:space="0" w:color="4472C4" w:themeColor="accent1"/>
              <w:left w:val="double" w:sz="6" w:space="0" w:color="4472C4" w:themeColor="accent1"/>
              <w:right w:val="double" w:sz="4" w:space="0" w:color="00B0F0"/>
            </w:tcBorders>
            <w:shd w:val="clear" w:color="auto" w:fill="FFFF00"/>
            <w:vAlign w:val="center"/>
          </w:tcPr>
          <w:p w14:paraId="0A493945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6"/>
                <w:szCs w:val="16"/>
                <w:highlight w:val="yellow"/>
                <w:lang w:eastAsia="fr-FR"/>
              </w:rPr>
            </w:pPr>
          </w:p>
        </w:tc>
        <w:tc>
          <w:tcPr>
            <w:tcW w:w="2279" w:type="dxa"/>
            <w:vMerge w:val="restart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14:paraId="3626B6A0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Ergonomie et risques de travail</w:t>
            </w:r>
          </w:p>
          <w:p w14:paraId="0638F890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hAnsi="Bahnschrift SemiBold" w:cstheme="majorBidi"/>
                <w:b/>
                <w:bCs/>
                <w:sz w:val="18"/>
                <w:szCs w:val="18"/>
              </w:rPr>
            </w:pPr>
            <w:r w:rsidRPr="00B90891">
              <w:rPr>
                <w:rFonts w:ascii="Bahnschrift SemiBold" w:hAnsi="Bahnschrift SemiBold" w:cstheme="majorBidi"/>
                <w:b/>
                <w:bCs/>
                <w:sz w:val="18"/>
                <w:szCs w:val="18"/>
              </w:rPr>
              <w:t xml:space="preserve">M. </w:t>
            </w: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KICHER</w:t>
            </w:r>
          </w:p>
          <w:p w14:paraId="52A45705" w14:textId="545FED63" w:rsidR="002F1E8E" w:rsidRPr="00B90891" w:rsidRDefault="002F1E8E" w:rsidP="00D45B47">
            <w:pPr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Cours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</w:t>
            </w:r>
            <w:bookmarkStart w:id="0" w:name="_GoBack"/>
            <w:bookmarkEnd w:id="0"/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loc 3</w:t>
            </w:r>
          </w:p>
        </w:tc>
        <w:tc>
          <w:tcPr>
            <w:tcW w:w="2931" w:type="dxa"/>
            <w:vMerge w:val="restart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05AB4931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Ergonomie et risques de travail</w:t>
            </w:r>
          </w:p>
          <w:p w14:paraId="17237F45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hAnsi="Bahnschrift SemiBold" w:cstheme="majorBidi"/>
                <w:b/>
                <w:bCs/>
                <w:sz w:val="18"/>
                <w:szCs w:val="18"/>
              </w:rPr>
            </w:pPr>
            <w:r w:rsidRPr="00B90891">
              <w:rPr>
                <w:rFonts w:ascii="Bahnschrift SemiBold" w:hAnsi="Bahnschrift SemiBold" w:cstheme="majorBidi"/>
                <w:b/>
                <w:bCs/>
                <w:sz w:val="18"/>
                <w:szCs w:val="18"/>
              </w:rPr>
              <w:t xml:space="preserve">M. </w:t>
            </w: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KICHER</w:t>
            </w:r>
          </w:p>
          <w:p w14:paraId="47D642D2" w14:textId="7133C734" w:rsidR="002F1E8E" w:rsidRPr="00B90891" w:rsidRDefault="002F1E8E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TD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</w:tr>
      <w:tr w:rsidR="002F1E8E" w:rsidRPr="00B90891" w14:paraId="7D89AEE1" w14:textId="77777777" w:rsidTr="003E47C5">
        <w:trPr>
          <w:cantSplit/>
          <w:trHeight w:val="578"/>
        </w:trPr>
        <w:tc>
          <w:tcPr>
            <w:tcW w:w="906" w:type="dxa"/>
            <w:vMerge/>
            <w:tcBorders>
              <w:bottom w:val="double" w:sz="6" w:space="0" w:color="4472C4" w:themeColor="accent1"/>
              <w:right w:val="double" w:sz="4" w:space="0" w:color="00B0F0"/>
            </w:tcBorders>
            <w:shd w:val="clear" w:color="auto" w:fill="FFFF00"/>
            <w:textDirection w:val="tbRl"/>
            <w:vAlign w:val="center"/>
          </w:tcPr>
          <w:p w14:paraId="647066F5" w14:textId="77777777" w:rsidR="002F1E8E" w:rsidRPr="00B90891" w:rsidRDefault="002F1E8E" w:rsidP="002F1E8E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370" w:type="dxa"/>
            <w:vMerge/>
            <w:tcBorders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472AB0E7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  <w:vMerge/>
            <w:tcBorders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4BD16DFA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51" w:type="dxa"/>
            <w:tcBorders>
              <w:top w:val="double" w:sz="4" w:space="0" w:color="auto"/>
              <w:left w:val="double" w:sz="4" w:space="0" w:color="00B0F0"/>
              <w:bottom w:val="double" w:sz="6" w:space="0" w:color="4472C4" w:themeColor="accent1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3C74E46A" w14:textId="77777777" w:rsidR="00FC1853" w:rsidRPr="00B90891" w:rsidRDefault="002F1E8E" w:rsidP="00FC1853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Entreprenariat</w:t>
            </w:r>
          </w:p>
          <w:p w14:paraId="6B6B931E" w14:textId="6B8521CA" w:rsidR="002F1E8E" w:rsidRPr="00B90891" w:rsidRDefault="000F0A3A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Dr.  </w:t>
            </w:r>
            <w:r w:rsidR="002F1E8E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HALLIS </w:t>
            </w:r>
            <w:r w:rsidR="00FC1853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Cours</w:t>
            </w:r>
            <w:r w:rsidR="002F1E8E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  <w:p w14:paraId="18F7D339" w14:textId="18C1FADF" w:rsidR="002F1E8E" w:rsidRPr="00B90891" w:rsidRDefault="002F1E8E" w:rsidP="00FC1853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(</w:t>
            </w:r>
            <w:r w:rsidR="00B90891"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Semaine</w:t>
            </w: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 xml:space="preserve"> 0</w:t>
            </w:r>
            <w:r w:rsidR="00FC1853"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2</w:t>
            </w: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841" w:type="dxa"/>
            <w:vMerge/>
            <w:tcBorders>
              <w:left w:val="double" w:sz="6" w:space="0" w:color="4472C4" w:themeColor="accent1"/>
              <w:bottom w:val="double" w:sz="6" w:space="0" w:color="4472C4" w:themeColor="accent1"/>
              <w:right w:val="double" w:sz="4" w:space="0" w:color="00B0F0"/>
            </w:tcBorders>
            <w:shd w:val="clear" w:color="auto" w:fill="FFFF00"/>
            <w:vAlign w:val="center"/>
          </w:tcPr>
          <w:p w14:paraId="766EE5C7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6"/>
                <w:szCs w:val="16"/>
                <w:highlight w:val="yellow"/>
                <w:lang w:eastAsia="fr-FR"/>
              </w:rPr>
            </w:pPr>
          </w:p>
        </w:tc>
        <w:tc>
          <w:tcPr>
            <w:tcW w:w="2279" w:type="dxa"/>
            <w:vMerge/>
            <w:tcBorders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vAlign w:val="center"/>
          </w:tcPr>
          <w:p w14:paraId="17720CB7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31" w:type="dxa"/>
            <w:vMerge/>
            <w:tcBorders>
              <w:left w:val="double" w:sz="4" w:space="0" w:color="00B0F0"/>
              <w:bottom w:val="double" w:sz="6" w:space="0" w:color="4472C4" w:themeColor="accent1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0D5E810E" w14:textId="77777777" w:rsidR="002F1E8E" w:rsidRPr="00B90891" w:rsidRDefault="002F1E8E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</w:p>
        </w:tc>
      </w:tr>
      <w:tr w:rsidR="00C71391" w:rsidRPr="00B90891" w14:paraId="56AED6D2" w14:textId="77777777" w:rsidTr="00FC7EFF">
        <w:trPr>
          <w:cantSplit/>
          <w:trHeight w:val="1449"/>
        </w:trPr>
        <w:tc>
          <w:tcPr>
            <w:tcW w:w="906" w:type="dxa"/>
            <w:tcBorders>
              <w:top w:val="double" w:sz="6" w:space="0" w:color="4472C4" w:themeColor="accent1"/>
              <w:right w:val="double" w:sz="4" w:space="0" w:color="00B0F0"/>
            </w:tcBorders>
            <w:shd w:val="clear" w:color="auto" w:fill="FFFF00"/>
            <w:textDirection w:val="tbRl"/>
            <w:vAlign w:val="center"/>
          </w:tcPr>
          <w:p w14:paraId="2606E1CE" w14:textId="77777777" w:rsidR="00C71391" w:rsidRPr="00B90891" w:rsidRDefault="00C71391" w:rsidP="002F1E8E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2370" w:type="dxa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71115D3F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Santé et systèmes de soins</w:t>
            </w:r>
          </w:p>
          <w:p w14:paraId="423329AE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Dr. BOURAOUI</w:t>
            </w:r>
          </w:p>
          <w:p w14:paraId="3FD2D25A" w14:textId="63626AF7" w:rsidR="00C71391" w:rsidRPr="00B90891" w:rsidRDefault="00C71391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Cours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688" w:type="dxa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15DC8DE1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20"/>
                <w:szCs w:val="20"/>
                <w:lang w:eastAsia="fr-FR"/>
              </w:rPr>
              <w:t>Santé et systèmes de soins</w:t>
            </w:r>
          </w:p>
          <w:p w14:paraId="493BB9A5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>Dr. BOURAOUI</w:t>
            </w:r>
          </w:p>
          <w:p w14:paraId="134DBEAB" w14:textId="19F72BD6" w:rsidR="00C71391" w:rsidRPr="00B90891" w:rsidRDefault="00C71391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TD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351" w:type="dxa"/>
            <w:tcBorders>
              <w:top w:val="double" w:sz="6" w:space="0" w:color="4472C4" w:themeColor="accent1"/>
              <w:left w:val="double" w:sz="4" w:space="0" w:color="00B0F0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289863CA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>Etudes des fonctions sanitaires</w:t>
            </w:r>
          </w:p>
          <w:p w14:paraId="793902AA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Dr. LAOUDJ</w:t>
            </w:r>
          </w:p>
          <w:p w14:paraId="1B281C23" w14:textId="06667FFD" w:rsidR="00C71391" w:rsidRPr="00B90891" w:rsidRDefault="00C71391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Cours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841" w:type="dxa"/>
            <w:tcBorders>
              <w:top w:val="double" w:sz="6" w:space="0" w:color="4472C4" w:themeColor="accent1"/>
              <w:left w:val="double" w:sz="6" w:space="0" w:color="4472C4" w:themeColor="accent1"/>
              <w:right w:val="double" w:sz="4" w:space="0" w:color="00B0F0"/>
            </w:tcBorders>
            <w:shd w:val="clear" w:color="auto" w:fill="FFFF00"/>
            <w:vAlign w:val="center"/>
          </w:tcPr>
          <w:p w14:paraId="6CCC1F3D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2279" w:type="dxa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14:paraId="6DD74DA9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>Etudes des fonctions sanitaires</w:t>
            </w:r>
          </w:p>
          <w:p w14:paraId="77CB38D0" w14:textId="77777777" w:rsidR="00C71391" w:rsidRPr="00B90891" w:rsidRDefault="00C71391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>Dr. LAOUDJ</w:t>
            </w:r>
          </w:p>
          <w:p w14:paraId="4A4F7D78" w14:textId="04E32D22" w:rsidR="00C71391" w:rsidRPr="00B90891" w:rsidRDefault="00C71391" w:rsidP="00D45B4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sz w:val="16"/>
                <w:szCs w:val="16"/>
                <w:lang w:eastAsia="fr-FR"/>
              </w:rPr>
              <w:t xml:space="preserve">TD : </w:t>
            </w:r>
            <w:r w:rsidR="00A414BD" w:rsidRPr="00B90891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S </w:t>
            </w:r>
            <w:r w:rsidR="00982DAB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33</w:t>
            </w:r>
            <w:r w:rsidR="00D45B47"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18"/>
                <w:szCs w:val="18"/>
                <w:lang w:eastAsia="fr-FR"/>
              </w:rPr>
              <w:t>/ Bloc 3</w:t>
            </w:r>
          </w:p>
        </w:tc>
        <w:tc>
          <w:tcPr>
            <w:tcW w:w="2931" w:type="dxa"/>
            <w:tcBorders>
              <w:top w:val="double" w:sz="6" w:space="0" w:color="4472C4" w:themeColor="accent1"/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</w:tcPr>
          <w:p w14:paraId="668D52D0" w14:textId="77777777" w:rsidR="00C71391" w:rsidRPr="00B90891" w:rsidRDefault="00696B63" w:rsidP="002F1E8E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</w:pPr>
            <w:r w:rsidRPr="00B90891">
              <w:rPr>
                <w:rFonts w:ascii="Bahnschrift SemiBold" w:eastAsia="Times New Roman" w:hAnsi="Bahnschrift SemiBold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13115C52" w14:textId="77777777" w:rsidR="00EE140B" w:rsidRPr="008805C4" w:rsidRDefault="00EE140B" w:rsidP="00667CC7"/>
    <w:sectPr w:rsidR="00EE140B" w:rsidRPr="008805C4" w:rsidSect="006A0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2A50E" w14:textId="77777777" w:rsidR="001050F4" w:rsidRDefault="001050F4" w:rsidP="0049004B">
      <w:pPr>
        <w:spacing w:after="0" w:line="240" w:lineRule="auto"/>
      </w:pPr>
      <w:r>
        <w:separator/>
      </w:r>
    </w:p>
  </w:endnote>
  <w:endnote w:type="continuationSeparator" w:id="0">
    <w:p w14:paraId="31A679C7" w14:textId="77777777" w:rsidR="001050F4" w:rsidRDefault="001050F4" w:rsidP="0049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3497" w14:textId="77777777" w:rsidR="00577CCF" w:rsidRDefault="00577C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B5DF" w14:textId="77777777" w:rsidR="00577CCF" w:rsidRDefault="00577C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2CC8" w14:textId="77777777" w:rsidR="00577CCF" w:rsidRDefault="00577C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F4269" w14:textId="77777777" w:rsidR="001050F4" w:rsidRDefault="001050F4" w:rsidP="0049004B">
      <w:pPr>
        <w:spacing w:after="0" w:line="240" w:lineRule="auto"/>
      </w:pPr>
      <w:r>
        <w:separator/>
      </w:r>
    </w:p>
  </w:footnote>
  <w:footnote w:type="continuationSeparator" w:id="0">
    <w:p w14:paraId="3C6EA224" w14:textId="77777777" w:rsidR="001050F4" w:rsidRDefault="001050F4" w:rsidP="0049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FC31" w14:textId="77777777" w:rsidR="00577CCF" w:rsidRDefault="00577C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4C47" w14:textId="50C4645B" w:rsidR="00BB79FC" w:rsidRDefault="00BB79FC">
    <w:pPr>
      <w:pStyle w:val="En-tte"/>
    </w:pPr>
    <w:r>
      <w:rPr>
        <w:rFonts w:eastAsia="Times New Roman" w:cs="Times New Roman"/>
        <w:color w:val="000000"/>
        <w:lang w:eastAsia="fr-FR"/>
      </w:rPr>
      <w:t xml:space="preserve">Emploi du temps : </w:t>
    </w:r>
    <w:r>
      <w:rPr>
        <w:rFonts w:eastAsia="Times New Roman" w:cs="Times New Roman"/>
        <w:b/>
        <w:bCs/>
        <w:color w:val="FF0000"/>
        <w:lang w:eastAsia="fr-FR"/>
      </w:rPr>
      <w:t>Master II</w:t>
    </w:r>
    <w:r>
      <w:rPr>
        <w:rFonts w:eastAsia="Times New Roman" w:cs="Times New Roman"/>
        <w:color w:val="000000"/>
        <w:lang w:eastAsia="fr-FR"/>
      </w:rPr>
      <w:t>, Sociologie de la santé, section1, 202</w:t>
    </w:r>
    <w:r w:rsidR="00577CCF">
      <w:rPr>
        <w:rFonts w:eastAsia="Times New Roman" w:cs="Times New Roman"/>
        <w:color w:val="000000"/>
        <w:lang w:eastAsia="fr-FR"/>
      </w:rPr>
      <w:t>3</w:t>
    </w:r>
    <w:r>
      <w:rPr>
        <w:rFonts w:eastAsia="Times New Roman" w:cs="Times New Roman"/>
        <w:color w:val="000000"/>
        <w:lang w:eastAsia="fr-FR"/>
      </w:rPr>
      <w:t>-202</w:t>
    </w:r>
    <w:r w:rsidR="00577CCF">
      <w:rPr>
        <w:rFonts w:eastAsia="Times New Roman" w:cs="Times New Roman"/>
        <w:color w:val="000000"/>
        <w:lang w:eastAsia="fr-FR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32EC" w14:textId="77777777" w:rsidR="00577CCF" w:rsidRDefault="00577CC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956"/>
    <w:rsid w:val="000225F0"/>
    <w:rsid w:val="0003279C"/>
    <w:rsid w:val="00032DD2"/>
    <w:rsid w:val="00034EA1"/>
    <w:rsid w:val="00035A2C"/>
    <w:rsid w:val="000410FA"/>
    <w:rsid w:val="00043892"/>
    <w:rsid w:val="00047183"/>
    <w:rsid w:val="00052C17"/>
    <w:rsid w:val="00054A7E"/>
    <w:rsid w:val="00070BC8"/>
    <w:rsid w:val="00071190"/>
    <w:rsid w:val="00083882"/>
    <w:rsid w:val="000838D7"/>
    <w:rsid w:val="00093A10"/>
    <w:rsid w:val="00093EF7"/>
    <w:rsid w:val="00094398"/>
    <w:rsid w:val="00097AEA"/>
    <w:rsid w:val="000A09DD"/>
    <w:rsid w:val="000A1202"/>
    <w:rsid w:val="000A22BF"/>
    <w:rsid w:val="000A5B5F"/>
    <w:rsid w:val="000B1B1F"/>
    <w:rsid w:val="000B270B"/>
    <w:rsid w:val="000B57DC"/>
    <w:rsid w:val="000B7716"/>
    <w:rsid w:val="000C6FFF"/>
    <w:rsid w:val="000E03B5"/>
    <w:rsid w:val="000F0A3A"/>
    <w:rsid w:val="000F6BCC"/>
    <w:rsid w:val="00100AAF"/>
    <w:rsid w:val="00101CF4"/>
    <w:rsid w:val="00104703"/>
    <w:rsid w:val="001050F4"/>
    <w:rsid w:val="001109A9"/>
    <w:rsid w:val="00132E29"/>
    <w:rsid w:val="0013568C"/>
    <w:rsid w:val="0014225C"/>
    <w:rsid w:val="0015169C"/>
    <w:rsid w:val="00160F9C"/>
    <w:rsid w:val="00171765"/>
    <w:rsid w:val="00186F0C"/>
    <w:rsid w:val="00191C21"/>
    <w:rsid w:val="001960F6"/>
    <w:rsid w:val="001B018E"/>
    <w:rsid w:val="001B0482"/>
    <w:rsid w:val="001B0AD2"/>
    <w:rsid w:val="001B522A"/>
    <w:rsid w:val="001C6FE1"/>
    <w:rsid w:val="001C7798"/>
    <w:rsid w:val="001C7BB7"/>
    <w:rsid w:val="001D394B"/>
    <w:rsid w:val="001D3ACF"/>
    <w:rsid w:val="001D6727"/>
    <w:rsid w:val="001D77FE"/>
    <w:rsid w:val="001D7E48"/>
    <w:rsid w:val="00206BF4"/>
    <w:rsid w:val="0021350E"/>
    <w:rsid w:val="00214F83"/>
    <w:rsid w:val="00215D20"/>
    <w:rsid w:val="00223E52"/>
    <w:rsid w:val="00224577"/>
    <w:rsid w:val="002261DA"/>
    <w:rsid w:val="002312C7"/>
    <w:rsid w:val="00237043"/>
    <w:rsid w:val="00237614"/>
    <w:rsid w:val="00241C8D"/>
    <w:rsid w:val="00245CF7"/>
    <w:rsid w:val="002614A0"/>
    <w:rsid w:val="00277D79"/>
    <w:rsid w:val="002811DE"/>
    <w:rsid w:val="0028162B"/>
    <w:rsid w:val="00281D4F"/>
    <w:rsid w:val="002826CB"/>
    <w:rsid w:val="0028500C"/>
    <w:rsid w:val="00293682"/>
    <w:rsid w:val="002973A0"/>
    <w:rsid w:val="002A07B4"/>
    <w:rsid w:val="002A2B43"/>
    <w:rsid w:val="002A75D8"/>
    <w:rsid w:val="002C4271"/>
    <w:rsid w:val="002D5D5A"/>
    <w:rsid w:val="002E17CC"/>
    <w:rsid w:val="002E2F7C"/>
    <w:rsid w:val="002F1E8E"/>
    <w:rsid w:val="00301479"/>
    <w:rsid w:val="0030171D"/>
    <w:rsid w:val="003065FB"/>
    <w:rsid w:val="00312112"/>
    <w:rsid w:val="00315FFF"/>
    <w:rsid w:val="0034590C"/>
    <w:rsid w:val="0035602F"/>
    <w:rsid w:val="00361239"/>
    <w:rsid w:val="00374A82"/>
    <w:rsid w:val="00376113"/>
    <w:rsid w:val="00381959"/>
    <w:rsid w:val="00381FB9"/>
    <w:rsid w:val="00384838"/>
    <w:rsid w:val="00386EA5"/>
    <w:rsid w:val="0038784F"/>
    <w:rsid w:val="00394275"/>
    <w:rsid w:val="003A761B"/>
    <w:rsid w:val="003B0927"/>
    <w:rsid w:val="003D26D1"/>
    <w:rsid w:val="003D3ACD"/>
    <w:rsid w:val="003E47C5"/>
    <w:rsid w:val="003E763E"/>
    <w:rsid w:val="003F7A99"/>
    <w:rsid w:val="00401385"/>
    <w:rsid w:val="00402C38"/>
    <w:rsid w:val="00403A22"/>
    <w:rsid w:val="004059D0"/>
    <w:rsid w:val="00413B97"/>
    <w:rsid w:val="004223F3"/>
    <w:rsid w:val="00426519"/>
    <w:rsid w:val="00437AB7"/>
    <w:rsid w:val="00445AAE"/>
    <w:rsid w:val="004474DB"/>
    <w:rsid w:val="004521DA"/>
    <w:rsid w:val="004577DD"/>
    <w:rsid w:val="004711C8"/>
    <w:rsid w:val="00483AA9"/>
    <w:rsid w:val="0049004B"/>
    <w:rsid w:val="00492D99"/>
    <w:rsid w:val="00494555"/>
    <w:rsid w:val="0049560A"/>
    <w:rsid w:val="004A0D6C"/>
    <w:rsid w:val="004B3C94"/>
    <w:rsid w:val="004B42B7"/>
    <w:rsid w:val="004D469F"/>
    <w:rsid w:val="004E640E"/>
    <w:rsid w:val="00502084"/>
    <w:rsid w:val="00502F25"/>
    <w:rsid w:val="00503A4B"/>
    <w:rsid w:val="00532481"/>
    <w:rsid w:val="00541A46"/>
    <w:rsid w:val="005422CC"/>
    <w:rsid w:val="00546868"/>
    <w:rsid w:val="00553822"/>
    <w:rsid w:val="005637A3"/>
    <w:rsid w:val="00564ABE"/>
    <w:rsid w:val="00564F52"/>
    <w:rsid w:val="00572D2A"/>
    <w:rsid w:val="00577CCF"/>
    <w:rsid w:val="00582C42"/>
    <w:rsid w:val="00592790"/>
    <w:rsid w:val="00593A74"/>
    <w:rsid w:val="00597C6B"/>
    <w:rsid w:val="005A7315"/>
    <w:rsid w:val="005B3A66"/>
    <w:rsid w:val="005B7D74"/>
    <w:rsid w:val="005B7E63"/>
    <w:rsid w:val="005C208E"/>
    <w:rsid w:val="005C3423"/>
    <w:rsid w:val="005C6A73"/>
    <w:rsid w:val="005D3B7E"/>
    <w:rsid w:val="005D40CA"/>
    <w:rsid w:val="005E0331"/>
    <w:rsid w:val="005E1394"/>
    <w:rsid w:val="005E3E8F"/>
    <w:rsid w:val="005E715B"/>
    <w:rsid w:val="005F350E"/>
    <w:rsid w:val="005F7627"/>
    <w:rsid w:val="00612C7F"/>
    <w:rsid w:val="00613983"/>
    <w:rsid w:val="006227A1"/>
    <w:rsid w:val="00647F5D"/>
    <w:rsid w:val="006647CF"/>
    <w:rsid w:val="00667CC7"/>
    <w:rsid w:val="006856FB"/>
    <w:rsid w:val="00692390"/>
    <w:rsid w:val="00696B63"/>
    <w:rsid w:val="006971BB"/>
    <w:rsid w:val="006A0956"/>
    <w:rsid w:val="006A4449"/>
    <w:rsid w:val="006A4DCF"/>
    <w:rsid w:val="006A6F64"/>
    <w:rsid w:val="006C40F7"/>
    <w:rsid w:val="006C48B1"/>
    <w:rsid w:val="006C7E81"/>
    <w:rsid w:val="006D76E5"/>
    <w:rsid w:val="006E1410"/>
    <w:rsid w:val="006F0D47"/>
    <w:rsid w:val="006F3D7F"/>
    <w:rsid w:val="006F4255"/>
    <w:rsid w:val="006F6433"/>
    <w:rsid w:val="00701486"/>
    <w:rsid w:val="00702715"/>
    <w:rsid w:val="00712B36"/>
    <w:rsid w:val="00714BC1"/>
    <w:rsid w:val="00716CD6"/>
    <w:rsid w:val="00723F97"/>
    <w:rsid w:val="0072643D"/>
    <w:rsid w:val="00726D05"/>
    <w:rsid w:val="00740ED2"/>
    <w:rsid w:val="0075239B"/>
    <w:rsid w:val="0075571A"/>
    <w:rsid w:val="007639F8"/>
    <w:rsid w:val="00764A41"/>
    <w:rsid w:val="0077086D"/>
    <w:rsid w:val="0077725F"/>
    <w:rsid w:val="00792894"/>
    <w:rsid w:val="007957A8"/>
    <w:rsid w:val="007A72DC"/>
    <w:rsid w:val="007E3A41"/>
    <w:rsid w:val="007E7E5B"/>
    <w:rsid w:val="007F2612"/>
    <w:rsid w:val="007F27E5"/>
    <w:rsid w:val="008000F6"/>
    <w:rsid w:val="00801AF3"/>
    <w:rsid w:val="00804F62"/>
    <w:rsid w:val="008068E2"/>
    <w:rsid w:val="00807A8E"/>
    <w:rsid w:val="008148B8"/>
    <w:rsid w:val="00814C5A"/>
    <w:rsid w:val="008268B7"/>
    <w:rsid w:val="00834ACC"/>
    <w:rsid w:val="00840012"/>
    <w:rsid w:val="00840226"/>
    <w:rsid w:val="00867951"/>
    <w:rsid w:val="0087472E"/>
    <w:rsid w:val="00875AE6"/>
    <w:rsid w:val="008805C4"/>
    <w:rsid w:val="00883DFE"/>
    <w:rsid w:val="00886323"/>
    <w:rsid w:val="008A4793"/>
    <w:rsid w:val="008A51DC"/>
    <w:rsid w:val="008A5C26"/>
    <w:rsid w:val="008B5DB8"/>
    <w:rsid w:val="008D3F22"/>
    <w:rsid w:val="008E1727"/>
    <w:rsid w:val="008E3F62"/>
    <w:rsid w:val="008F0F91"/>
    <w:rsid w:val="008F433C"/>
    <w:rsid w:val="00906304"/>
    <w:rsid w:val="00913684"/>
    <w:rsid w:val="0092267B"/>
    <w:rsid w:val="00942E9B"/>
    <w:rsid w:val="0094467B"/>
    <w:rsid w:val="00950A71"/>
    <w:rsid w:val="00954DA0"/>
    <w:rsid w:val="0096197F"/>
    <w:rsid w:val="00961B9D"/>
    <w:rsid w:val="0096665D"/>
    <w:rsid w:val="00972401"/>
    <w:rsid w:val="00982DAB"/>
    <w:rsid w:val="00984D8E"/>
    <w:rsid w:val="00995DE7"/>
    <w:rsid w:val="009A3C02"/>
    <w:rsid w:val="009B58C0"/>
    <w:rsid w:val="009B746E"/>
    <w:rsid w:val="009C0424"/>
    <w:rsid w:val="009D6FE0"/>
    <w:rsid w:val="009F7C68"/>
    <w:rsid w:val="00A1419B"/>
    <w:rsid w:val="00A174CB"/>
    <w:rsid w:val="00A336B6"/>
    <w:rsid w:val="00A406B3"/>
    <w:rsid w:val="00A41281"/>
    <w:rsid w:val="00A414BD"/>
    <w:rsid w:val="00A468F3"/>
    <w:rsid w:val="00A51B79"/>
    <w:rsid w:val="00A57393"/>
    <w:rsid w:val="00A6122D"/>
    <w:rsid w:val="00A667BE"/>
    <w:rsid w:val="00A731FE"/>
    <w:rsid w:val="00A77680"/>
    <w:rsid w:val="00A9391A"/>
    <w:rsid w:val="00A9645A"/>
    <w:rsid w:val="00A97207"/>
    <w:rsid w:val="00AA32B6"/>
    <w:rsid w:val="00AA6FDB"/>
    <w:rsid w:val="00AB1545"/>
    <w:rsid w:val="00AB416F"/>
    <w:rsid w:val="00AB62CF"/>
    <w:rsid w:val="00AB795D"/>
    <w:rsid w:val="00AC1A39"/>
    <w:rsid w:val="00AC549E"/>
    <w:rsid w:val="00AD1F7B"/>
    <w:rsid w:val="00AD441D"/>
    <w:rsid w:val="00AD5A59"/>
    <w:rsid w:val="00AE2734"/>
    <w:rsid w:val="00AE395C"/>
    <w:rsid w:val="00AF2D4C"/>
    <w:rsid w:val="00B00E46"/>
    <w:rsid w:val="00B01F65"/>
    <w:rsid w:val="00B050A8"/>
    <w:rsid w:val="00B142BE"/>
    <w:rsid w:val="00B45195"/>
    <w:rsid w:val="00B6047A"/>
    <w:rsid w:val="00B77887"/>
    <w:rsid w:val="00B90891"/>
    <w:rsid w:val="00B92C6B"/>
    <w:rsid w:val="00BB0F1E"/>
    <w:rsid w:val="00BB0F47"/>
    <w:rsid w:val="00BB191F"/>
    <w:rsid w:val="00BB21B0"/>
    <w:rsid w:val="00BB55E7"/>
    <w:rsid w:val="00BB79FC"/>
    <w:rsid w:val="00BC00E9"/>
    <w:rsid w:val="00BC0440"/>
    <w:rsid w:val="00BF11A4"/>
    <w:rsid w:val="00C13ED7"/>
    <w:rsid w:val="00C163B9"/>
    <w:rsid w:val="00C248F9"/>
    <w:rsid w:val="00C26EE0"/>
    <w:rsid w:val="00C3212B"/>
    <w:rsid w:val="00C33B08"/>
    <w:rsid w:val="00C42900"/>
    <w:rsid w:val="00C457F7"/>
    <w:rsid w:val="00C54485"/>
    <w:rsid w:val="00C61058"/>
    <w:rsid w:val="00C616E9"/>
    <w:rsid w:val="00C71391"/>
    <w:rsid w:val="00C72D5B"/>
    <w:rsid w:val="00C72E20"/>
    <w:rsid w:val="00C743D4"/>
    <w:rsid w:val="00C74698"/>
    <w:rsid w:val="00C913B9"/>
    <w:rsid w:val="00C95714"/>
    <w:rsid w:val="00C959E1"/>
    <w:rsid w:val="00CC6627"/>
    <w:rsid w:val="00CD5993"/>
    <w:rsid w:val="00CF195F"/>
    <w:rsid w:val="00CF3A80"/>
    <w:rsid w:val="00CF4855"/>
    <w:rsid w:val="00D00DDC"/>
    <w:rsid w:val="00D0415F"/>
    <w:rsid w:val="00D05465"/>
    <w:rsid w:val="00D10FBA"/>
    <w:rsid w:val="00D1257B"/>
    <w:rsid w:val="00D20D9D"/>
    <w:rsid w:val="00D24E79"/>
    <w:rsid w:val="00D36F97"/>
    <w:rsid w:val="00D4019F"/>
    <w:rsid w:val="00D4127A"/>
    <w:rsid w:val="00D427B6"/>
    <w:rsid w:val="00D45B47"/>
    <w:rsid w:val="00D54E2A"/>
    <w:rsid w:val="00D551D0"/>
    <w:rsid w:val="00D63D50"/>
    <w:rsid w:val="00D64122"/>
    <w:rsid w:val="00D70FD0"/>
    <w:rsid w:val="00D71101"/>
    <w:rsid w:val="00D71481"/>
    <w:rsid w:val="00D728C6"/>
    <w:rsid w:val="00D73262"/>
    <w:rsid w:val="00D83743"/>
    <w:rsid w:val="00DA7980"/>
    <w:rsid w:val="00DB140B"/>
    <w:rsid w:val="00DB3991"/>
    <w:rsid w:val="00DC4AFD"/>
    <w:rsid w:val="00DC73FB"/>
    <w:rsid w:val="00DC79FE"/>
    <w:rsid w:val="00DD11EC"/>
    <w:rsid w:val="00DD2778"/>
    <w:rsid w:val="00DF24AE"/>
    <w:rsid w:val="00E0015C"/>
    <w:rsid w:val="00E01CFC"/>
    <w:rsid w:val="00E160F3"/>
    <w:rsid w:val="00E23629"/>
    <w:rsid w:val="00E309C5"/>
    <w:rsid w:val="00E3335F"/>
    <w:rsid w:val="00E33FDB"/>
    <w:rsid w:val="00E4300F"/>
    <w:rsid w:val="00E53C9A"/>
    <w:rsid w:val="00E610AC"/>
    <w:rsid w:val="00E623A0"/>
    <w:rsid w:val="00E632C3"/>
    <w:rsid w:val="00E656A5"/>
    <w:rsid w:val="00E749EE"/>
    <w:rsid w:val="00E80F5A"/>
    <w:rsid w:val="00E94EC6"/>
    <w:rsid w:val="00E97D33"/>
    <w:rsid w:val="00EA0B7B"/>
    <w:rsid w:val="00EA2428"/>
    <w:rsid w:val="00EA6215"/>
    <w:rsid w:val="00EC317C"/>
    <w:rsid w:val="00ED33D4"/>
    <w:rsid w:val="00EE140B"/>
    <w:rsid w:val="00EE38EF"/>
    <w:rsid w:val="00EE4608"/>
    <w:rsid w:val="00EF60B5"/>
    <w:rsid w:val="00EF7692"/>
    <w:rsid w:val="00F0289E"/>
    <w:rsid w:val="00F06E7A"/>
    <w:rsid w:val="00F071B4"/>
    <w:rsid w:val="00F1213B"/>
    <w:rsid w:val="00F14F4F"/>
    <w:rsid w:val="00F2319B"/>
    <w:rsid w:val="00F25A2B"/>
    <w:rsid w:val="00F27D29"/>
    <w:rsid w:val="00F42729"/>
    <w:rsid w:val="00F42FAD"/>
    <w:rsid w:val="00F4304A"/>
    <w:rsid w:val="00F44AC6"/>
    <w:rsid w:val="00F44CDC"/>
    <w:rsid w:val="00F450A5"/>
    <w:rsid w:val="00F46C7F"/>
    <w:rsid w:val="00F53D59"/>
    <w:rsid w:val="00F545B7"/>
    <w:rsid w:val="00F56A11"/>
    <w:rsid w:val="00F67F00"/>
    <w:rsid w:val="00F82807"/>
    <w:rsid w:val="00F914BC"/>
    <w:rsid w:val="00FA2F23"/>
    <w:rsid w:val="00FA31BC"/>
    <w:rsid w:val="00FA454D"/>
    <w:rsid w:val="00FA4C41"/>
    <w:rsid w:val="00FA5811"/>
    <w:rsid w:val="00FC1853"/>
    <w:rsid w:val="00FC414E"/>
    <w:rsid w:val="00FC7EFF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DC3F"/>
  <w15:docId w15:val="{8726BEC7-389B-4168-B5AC-D417D7EB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A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04B"/>
  </w:style>
  <w:style w:type="paragraph" w:styleId="Pieddepage">
    <w:name w:val="footer"/>
    <w:basedOn w:val="Normal"/>
    <w:link w:val="PieddepageCar"/>
    <w:uiPriority w:val="99"/>
    <w:unhideWhenUsed/>
    <w:rsid w:val="0049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44F3-D92D-4451-967B-5DA46FF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ZIOTECH</cp:lastModifiedBy>
  <cp:revision>92</cp:revision>
  <cp:lastPrinted>2023-09-17T13:09:00Z</cp:lastPrinted>
  <dcterms:created xsi:type="dcterms:W3CDTF">2021-01-21T13:21:00Z</dcterms:created>
  <dcterms:modified xsi:type="dcterms:W3CDTF">2023-09-25T10:17:00Z</dcterms:modified>
</cp:coreProperties>
</file>