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0F3" w:rsidRPr="00C64931" w:rsidRDefault="007120F3" w:rsidP="007120F3">
      <w:pPr>
        <w:pStyle w:val="Default"/>
        <w:spacing w:line="276" w:lineRule="auto"/>
        <w:jc w:val="both"/>
        <w:rPr>
          <w:b/>
          <w:bCs/>
        </w:rPr>
      </w:pPr>
      <w:r w:rsidRPr="00C64931">
        <w:rPr>
          <w:b/>
          <w:bCs/>
        </w:rPr>
        <w:t>Université A. Mira de Bejaia                                                      Année universitaire 2023/2024</w:t>
      </w:r>
    </w:p>
    <w:p w:rsidR="007120F3" w:rsidRPr="00C64931" w:rsidRDefault="007120F3" w:rsidP="007120F3">
      <w:pPr>
        <w:pStyle w:val="Default"/>
        <w:pBdr>
          <w:bottom w:val="single" w:sz="6" w:space="1" w:color="auto"/>
        </w:pBdr>
        <w:spacing w:line="276" w:lineRule="auto"/>
        <w:jc w:val="both"/>
        <w:rPr>
          <w:b/>
          <w:bCs/>
        </w:rPr>
      </w:pPr>
      <w:r w:rsidRPr="00C64931">
        <w:rPr>
          <w:b/>
          <w:bCs/>
        </w:rPr>
        <w:t>Département des sciences Economiques                                                        2</w:t>
      </w:r>
      <w:r w:rsidRPr="00C64931">
        <w:rPr>
          <w:b/>
          <w:bCs/>
          <w:vertAlign w:val="superscript"/>
        </w:rPr>
        <w:t xml:space="preserve">em </w:t>
      </w:r>
      <w:r w:rsidRPr="00C64931">
        <w:rPr>
          <w:b/>
          <w:bCs/>
        </w:rPr>
        <w:t xml:space="preserve">année                                         </w:t>
      </w:r>
    </w:p>
    <w:p w:rsidR="007120F3" w:rsidRPr="00C64931" w:rsidRDefault="007120F3" w:rsidP="007120F3">
      <w:pPr>
        <w:pStyle w:val="Default"/>
        <w:spacing w:line="276" w:lineRule="auto"/>
        <w:jc w:val="both"/>
        <w:rPr>
          <w:b/>
          <w:bCs/>
          <w:i/>
        </w:rPr>
      </w:pPr>
    </w:p>
    <w:p w:rsidR="007120F3" w:rsidRPr="00C64931" w:rsidRDefault="007120F3" w:rsidP="007120F3">
      <w:pPr>
        <w:autoSpaceDE w:val="0"/>
        <w:autoSpaceDN w:val="0"/>
        <w:adjustRightInd w:val="0"/>
        <w:spacing w:after="0" w:line="240" w:lineRule="auto"/>
        <w:jc w:val="center"/>
        <w:rPr>
          <w:rFonts w:ascii="Times New Roman" w:hAnsi="Times New Roman" w:cs="Times New Roman"/>
          <w:b/>
          <w:bCs/>
          <w:sz w:val="28"/>
          <w:szCs w:val="28"/>
        </w:rPr>
      </w:pPr>
      <w:r w:rsidRPr="00C64931">
        <w:rPr>
          <w:rFonts w:ascii="Times New Roman" w:hAnsi="Times New Roman" w:cs="Times New Roman"/>
          <w:b/>
          <w:bCs/>
          <w:color w:val="000000"/>
          <w:sz w:val="28"/>
          <w:szCs w:val="28"/>
        </w:rPr>
        <w:t>TD</w:t>
      </w:r>
      <w:r w:rsidRPr="00C64931">
        <w:rPr>
          <w:rFonts w:ascii="Times New Roman" w:hAnsi="Times New Roman" w:cs="Times New Roman"/>
          <w:b/>
          <w:bCs/>
          <w:color w:val="000000"/>
          <w:sz w:val="28"/>
          <w:szCs w:val="28"/>
          <w:vertAlign w:val="subscript"/>
        </w:rPr>
        <w:t>1</w:t>
      </w:r>
      <w:r w:rsidRPr="00C64931">
        <w:rPr>
          <w:rFonts w:ascii="Times New Roman" w:hAnsi="Times New Roman" w:cs="Times New Roman"/>
          <w:b/>
          <w:bCs/>
          <w:sz w:val="28"/>
          <w:szCs w:val="28"/>
        </w:rPr>
        <w:t xml:space="preserve">  de Statistiques 3</w:t>
      </w:r>
    </w:p>
    <w:p w:rsidR="007120F3" w:rsidRDefault="007120F3" w:rsidP="00C64931">
      <w:pPr>
        <w:spacing w:after="0" w:line="240" w:lineRule="auto"/>
        <w:rPr>
          <w:rFonts w:ascii="Times New Roman" w:hAnsi="Times New Roman" w:cs="Times New Roman"/>
          <w:b/>
          <w:bCs/>
          <w:sz w:val="24"/>
          <w:szCs w:val="24"/>
          <w:u w:val="single"/>
        </w:rPr>
      </w:pPr>
      <w:r w:rsidRPr="00C64931">
        <w:rPr>
          <w:rFonts w:ascii="Times New Roman" w:hAnsi="Times New Roman" w:cs="Times New Roman"/>
          <w:b/>
          <w:bCs/>
          <w:i/>
          <w:iCs/>
          <w:sz w:val="24"/>
          <w:szCs w:val="24"/>
          <w:u w:val="single"/>
        </w:rPr>
        <w:t xml:space="preserve">Exercice </w:t>
      </w:r>
      <w:r w:rsidRPr="00C64931">
        <w:rPr>
          <w:rFonts w:ascii="Times New Roman" w:hAnsi="Times New Roman" w:cs="Times New Roman"/>
          <w:b/>
          <w:bCs/>
          <w:sz w:val="24"/>
          <w:szCs w:val="24"/>
          <w:u w:val="single"/>
        </w:rPr>
        <w:t>1</w:t>
      </w:r>
    </w:p>
    <w:p w:rsidR="006560B8" w:rsidRDefault="00DE7663" w:rsidP="00C64931">
      <w:pPr>
        <w:spacing w:after="0" w:line="240" w:lineRule="auto"/>
        <w:rPr>
          <w:rFonts w:ascii="Times New Roman" w:hAnsi="Times New Roman" w:cs="Times New Roman"/>
          <w:bCs/>
          <w:sz w:val="24"/>
          <w:szCs w:val="24"/>
        </w:rPr>
      </w:pPr>
      <w:r w:rsidRPr="00DE7663">
        <w:rPr>
          <w:rFonts w:ascii="Times New Roman" w:hAnsi="Times New Roman" w:cs="Times New Roman"/>
          <w:bCs/>
          <w:sz w:val="24"/>
          <w:szCs w:val="24"/>
        </w:rPr>
        <w:t>S</w:t>
      </w:r>
      <w:r>
        <w:rPr>
          <w:rFonts w:ascii="Times New Roman" w:hAnsi="Times New Roman" w:cs="Times New Roman"/>
          <w:bCs/>
          <w:sz w:val="24"/>
          <w:szCs w:val="24"/>
        </w:rPr>
        <w:t xml:space="preserve">oit une famille ayant 3 enfants et X qui est définie par le nombre de garçons pour chaque </w:t>
      </w:r>
      <w:r w:rsidR="00E86D70">
        <w:rPr>
          <w:rFonts w:ascii="Times New Roman" w:hAnsi="Times New Roman" w:cs="Times New Roman"/>
          <w:bCs/>
          <w:sz w:val="24"/>
          <w:szCs w:val="24"/>
        </w:rPr>
        <w:t>situation</w:t>
      </w:r>
      <w:r>
        <w:rPr>
          <w:rFonts w:ascii="Times New Roman" w:hAnsi="Times New Roman" w:cs="Times New Roman"/>
          <w:bCs/>
          <w:sz w:val="24"/>
          <w:szCs w:val="24"/>
        </w:rPr>
        <w:t>.</w:t>
      </w:r>
    </w:p>
    <w:p w:rsidR="00E86D70" w:rsidRDefault="00E86D70" w:rsidP="00E86D70">
      <w:pPr>
        <w:pStyle w:val="Paragraphedeliste"/>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Donner l’ensemble fondamental.</w:t>
      </w:r>
    </w:p>
    <w:p w:rsidR="00E86D70" w:rsidRDefault="00E86D70" w:rsidP="00E86D70">
      <w:pPr>
        <w:pStyle w:val="Paragraphedeliste"/>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Donner la loi de probabilité de X.</w:t>
      </w:r>
    </w:p>
    <w:p w:rsidR="00E86D70" w:rsidRDefault="00E86D70" w:rsidP="00E86D70">
      <w:pPr>
        <w:pStyle w:val="Paragraphedeliste"/>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Calculer la fonction de </w:t>
      </w:r>
      <w:r w:rsidRPr="00E86D70">
        <w:rPr>
          <w:rFonts w:ascii="Times New Roman" w:hAnsi="Times New Roman" w:cs="Times New Roman"/>
          <w:bCs/>
          <w:sz w:val="24"/>
          <w:szCs w:val="24"/>
        </w:rPr>
        <w:t>répartition de X.</w:t>
      </w:r>
    </w:p>
    <w:p w:rsidR="00E86D70" w:rsidRDefault="00E86D70" w:rsidP="00E86D70">
      <w:pPr>
        <w:pStyle w:val="Paragraphedeliste"/>
        <w:numPr>
          <w:ilvl w:val="0"/>
          <w:numId w:val="3"/>
        </w:numPr>
        <w:spacing w:after="0" w:line="240" w:lineRule="auto"/>
        <w:rPr>
          <w:rFonts w:ascii="Times New Roman" w:hAnsi="Times New Roman" w:cs="Times New Roman"/>
          <w:bCs/>
          <w:sz w:val="24"/>
          <w:szCs w:val="24"/>
        </w:rPr>
      </w:pPr>
      <w:r w:rsidRPr="00E86D70">
        <w:rPr>
          <w:rFonts w:ascii="Times New Roman" w:hAnsi="Times New Roman" w:cs="Times New Roman"/>
          <w:bCs/>
          <w:sz w:val="24"/>
          <w:szCs w:val="24"/>
        </w:rPr>
        <w:t xml:space="preserve"> Calculer la moyenne et la variance de X.</w:t>
      </w:r>
    </w:p>
    <w:p w:rsidR="00E86D70" w:rsidRDefault="00E86D70" w:rsidP="00E86D70">
      <w:pPr>
        <w:pStyle w:val="Paragraphedeliste"/>
        <w:numPr>
          <w:ilvl w:val="0"/>
          <w:numId w:val="3"/>
        </w:numPr>
        <w:spacing w:after="0" w:line="240" w:lineRule="auto"/>
        <w:rPr>
          <w:rFonts w:ascii="Times New Roman" w:hAnsi="Times New Roman" w:cs="Times New Roman"/>
          <w:bCs/>
          <w:sz w:val="24"/>
          <w:szCs w:val="24"/>
        </w:rPr>
      </w:pPr>
      <w:r>
        <w:rPr>
          <w:rFonts w:ascii="Times New Roman" w:eastAsia="Times New Roman" w:hAnsi="Times New Roman" w:cs="Times New Roman"/>
          <w:color w:val="000000"/>
          <w:sz w:val="24"/>
          <w:szCs w:val="24"/>
          <w:lang w:eastAsia="fr-FR"/>
        </w:rPr>
        <w:t xml:space="preserve">Quelle est la </w:t>
      </w:r>
      <w:r>
        <w:rPr>
          <w:rFonts w:ascii="Times New Roman" w:hAnsi="Times New Roman" w:cs="Times New Roman"/>
          <w:bCs/>
          <w:sz w:val="24"/>
          <w:szCs w:val="24"/>
        </w:rPr>
        <w:t>probabilité dans les cas suivants :</w:t>
      </w:r>
    </w:p>
    <w:p w:rsidR="00E86D70" w:rsidRDefault="00E86D70" w:rsidP="00E86D70">
      <w:pPr>
        <w:pStyle w:val="Paragraphedeliste"/>
        <w:numPr>
          <w:ilvl w:val="0"/>
          <w:numId w:val="4"/>
        </w:numPr>
        <w:spacing w:after="0" w:line="240" w:lineRule="auto"/>
        <w:rPr>
          <w:rFonts w:ascii="Times New Roman" w:hAnsi="Times New Roman" w:cs="Times New Roman"/>
          <w:bCs/>
          <w:sz w:val="24"/>
          <w:szCs w:val="24"/>
        </w:rPr>
      </w:pPr>
      <w:r>
        <w:rPr>
          <w:rFonts w:ascii="Times New Roman" w:hAnsi="Times New Roman" w:cs="Times New Roman"/>
          <w:bCs/>
          <w:sz w:val="24"/>
          <w:szCs w:val="24"/>
        </w:rPr>
        <w:t>N’avoir aucune fille</w:t>
      </w:r>
      <w:r w:rsidR="00DE1B3C">
        <w:rPr>
          <w:rFonts w:ascii="Times New Roman" w:hAnsi="Times New Roman" w:cs="Times New Roman"/>
          <w:bCs/>
          <w:sz w:val="24"/>
          <w:szCs w:val="24"/>
        </w:rPr>
        <w:t> ?</w:t>
      </w:r>
    </w:p>
    <w:p w:rsidR="00E86D70" w:rsidRDefault="00E86D70" w:rsidP="00E86D70">
      <w:pPr>
        <w:pStyle w:val="Paragraphedeliste"/>
        <w:numPr>
          <w:ilvl w:val="0"/>
          <w:numId w:val="4"/>
        </w:numPr>
        <w:spacing w:after="0" w:line="240" w:lineRule="auto"/>
        <w:rPr>
          <w:rFonts w:ascii="Times New Roman" w:hAnsi="Times New Roman" w:cs="Times New Roman"/>
          <w:bCs/>
          <w:sz w:val="24"/>
          <w:szCs w:val="24"/>
        </w:rPr>
      </w:pPr>
      <w:r>
        <w:rPr>
          <w:rFonts w:ascii="Times New Roman" w:hAnsi="Times New Roman" w:cs="Times New Roman"/>
          <w:bCs/>
          <w:sz w:val="24"/>
          <w:szCs w:val="24"/>
        </w:rPr>
        <w:t>Avoir exactement deux  garçons</w:t>
      </w:r>
      <w:r w:rsidR="00DE1B3C">
        <w:rPr>
          <w:rFonts w:ascii="Times New Roman" w:hAnsi="Times New Roman" w:cs="Times New Roman"/>
          <w:bCs/>
          <w:sz w:val="24"/>
          <w:szCs w:val="24"/>
        </w:rPr>
        <w:t> ?</w:t>
      </w:r>
    </w:p>
    <w:p w:rsidR="00E86D70" w:rsidRPr="00E86D70" w:rsidRDefault="00E86D70" w:rsidP="00E86D70">
      <w:pPr>
        <w:pStyle w:val="Paragraphedeliste"/>
        <w:numPr>
          <w:ilvl w:val="0"/>
          <w:numId w:val="4"/>
        </w:numPr>
        <w:spacing w:after="0" w:line="240" w:lineRule="auto"/>
        <w:rPr>
          <w:rFonts w:ascii="Times New Roman" w:hAnsi="Times New Roman" w:cs="Times New Roman"/>
          <w:bCs/>
          <w:sz w:val="24"/>
          <w:szCs w:val="24"/>
        </w:rPr>
      </w:pPr>
      <w:r>
        <w:rPr>
          <w:rFonts w:ascii="Times New Roman" w:hAnsi="Times New Roman" w:cs="Times New Roman"/>
          <w:bCs/>
          <w:sz w:val="24"/>
          <w:szCs w:val="24"/>
        </w:rPr>
        <w:t>Avoir au moins une fille</w:t>
      </w:r>
      <w:r w:rsidR="00DE1B3C">
        <w:rPr>
          <w:rFonts w:ascii="Times New Roman" w:hAnsi="Times New Roman" w:cs="Times New Roman"/>
          <w:bCs/>
          <w:sz w:val="24"/>
          <w:szCs w:val="24"/>
        </w:rPr>
        <w:t> ?</w:t>
      </w:r>
    </w:p>
    <w:p w:rsidR="0087396A" w:rsidRDefault="0087396A" w:rsidP="00C64931">
      <w:pPr>
        <w:shd w:val="clear" w:color="auto" w:fill="F8F9F0"/>
        <w:spacing w:after="0" w:line="240" w:lineRule="auto"/>
        <w:rPr>
          <w:rFonts w:ascii="Times New Roman" w:hAnsi="Times New Roman" w:cs="Times New Roman"/>
          <w:b/>
          <w:bCs/>
          <w:i/>
          <w:iCs/>
          <w:sz w:val="24"/>
          <w:szCs w:val="24"/>
          <w:u w:val="single"/>
        </w:rPr>
      </w:pPr>
    </w:p>
    <w:p w:rsidR="00C64931" w:rsidRDefault="00C64931" w:rsidP="00C64931">
      <w:pPr>
        <w:shd w:val="clear" w:color="auto" w:fill="F8F9F0"/>
        <w:spacing w:after="0" w:line="240" w:lineRule="auto"/>
        <w:rPr>
          <w:rFonts w:ascii="Times New Roman" w:hAnsi="Times New Roman" w:cs="Times New Roman"/>
          <w:b/>
          <w:bCs/>
          <w:i/>
          <w:iCs/>
          <w:sz w:val="24"/>
          <w:szCs w:val="24"/>
          <w:u w:val="single"/>
        </w:rPr>
      </w:pPr>
      <w:r w:rsidRPr="00C64931">
        <w:rPr>
          <w:rFonts w:ascii="Times New Roman" w:hAnsi="Times New Roman" w:cs="Times New Roman"/>
          <w:b/>
          <w:bCs/>
          <w:i/>
          <w:iCs/>
          <w:sz w:val="24"/>
          <w:szCs w:val="24"/>
          <w:u w:val="single"/>
        </w:rPr>
        <w:t>Exercice</w:t>
      </w:r>
      <w:r w:rsidR="004A6B2B">
        <w:rPr>
          <w:rFonts w:ascii="Times New Roman" w:hAnsi="Times New Roman" w:cs="Times New Roman"/>
          <w:b/>
          <w:bCs/>
          <w:i/>
          <w:iCs/>
          <w:sz w:val="24"/>
          <w:szCs w:val="24"/>
          <w:u w:val="single"/>
        </w:rPr>
        <w:t xml:space="preserve"> </w:t>
      </w:r>
      <w:r>
        <w:rPr>
          <w:rFonts w:ascii="Times New Roman" w:hAnsi="Times New Roman" w:cs="Times New Roman"/>
          <w:b/>
          <w:bCs/>
          <w:i/>
          <w:iCs/>
          <w:sz w:val="24"/>
          <w:szCs w:val="24"/>
          <w:u w:val="single"/>
        </w:rPr>
        <w:t>2</w:t>
      </w:r>
    </w:p>
    <w:p w:rsidR="00C64931" w:rsidRPr="00C64931" w:rsidRDefault="00C64931" w:rsidP="00C64931">
      <w:pPr>
        <w:shd w:val="clear" w:color="auto" w:fill="F8F9F0"/>
        <w:spacing w:after="0" w:line="240" w:lineRule="auto"/>
        <w:rPr>
          <w:rFonts w:ascii="Times New Roman" w:hAnsi="Times New Roman" w:cs="Times New Roman"/>
          <w:b/>
          <w:bCs/>
          <w:i/>
          <w:iCs/>
          <w:sz w:val="24"/>
          <w:szCs w:val="24"/>
          <w:u w:val="single"/>
        </w:rPr>
      </w:pPr>
      <w:r>
        <w:rPr>
          <w:rFonts w:ascii="Lucida Sans" w:hAnsi="Lucida Sans"/>
          <w:color w:val="000000"/>
          <w:sz w:val="20"/>
          <w:szCs w:val="20"/>
          <w:shd w:val="clear" w:color="auto" w:fill="F8F9F0"/>
        </w:rPr>
        <w:t>On considère un dé cubique truqué dont les faces sont numérotés de 1 à 6 et on note </w:t>
      </w:r>
      <w:r>
        <w:rPr>
          <w:rStyle w:val="mjx-char"/>
          <w:rFonts w:ascii="MJXc-TeX-math-Iw" w:hAnsi="MJXc-TeX-math-Iw"/>
          <w:color w:val="000000"/>
          <w:sz w:val="21"/>
          <w:szCs w:val="21"/>
          <w:bdr w:val="none" w:sz="0" w:space="0" w:color="auto" w:frame="1"/>
          <w:shd w:val="clear" w:color="auto" w:fill="F8F9F0"/>
        </w:rPr>
        <w:t>X</w:t>
      </w:r>
      <w:r>
        <w:rPr>
          <w:rFonts w:ascii="Lucida Sans" w:hAnsi="Lucida Sans"/>
          <w:color w:val="000000"/>
          <w:sz w:val="20"/>
          <w:szCs w:val="20"/>
          <w:shd w:val="clear" w:color="auto" w:fill="F8F9F0"/>
        </w:rPr>
        <w:t> la</w:t>
      </w:r>
    </w:p>
    <w:p w:rsidR="00C64931" w:rsidRPr="00C64931" w:rsidRDefault="00C64931" w:rsidP="00C64931">
      <w:pPr>
        <w:shd w:val="clear" w:color="auto" w:fill="F8F9F0"/>
        <w:spacing w:after="0" w:line="240" w:lineRule="auto"/>
        <w:rPr>
          <w:rFonts w:ascii="Times New Roman" w:eastAsia="Times New Roman" w:hAnsi="Times New Roman" w:cs="Times New Roman"/>
          <w:sz w:val="24"/>
          <w:szCs w:val="24"/>
          <w:lang w:eastAsia="fr-FR"/>
        </w:rPr>
      </w:pPr>
      <w:r w:rsidRPr="00C64931">
        <w:rPr>
          <w:rFonts w:ascii="Times New Roman" w:eastAsia="Times New Roman" w:hAnsi="Times New Roman" w:cs="Times New Roman"/>
          <w:color w:val="000000"/>
          <w:sz w:val="24"/>
          <w:szCs w:val="24"/>
          <w:shd w:val="clear" w:color="auto" w:fill="F8F9F0"/>
          <w:lang w:eastAsia="fr-FR"/>
        </w:rPr>
        <w:t>variable aléatoire donnée par le numéro de la face du dessus. On suppose que le dé est truqué de sorte que la probabilité d'obtenir une face est proportionnelle au numéro inscrit sur cette face.</w:t>
      </w:r>
    </w:p>
    <w:p w:rsidR="00C64931" w:rsidRDefault="00C64931" w:rsidP="00C64931">
      <w:pPr>
        <w:numPr>
          <w:ilvl w:val="0"/>
          <w:numId w:val="2"/>
        </w:numPr>
        <w:shd w:val="clear" w:color="auto" w:fill="F8F9F0"/>
        <w:spacing w:after="100" w:afterAutospacing="1" w:line="240" w:lineRule="auto"/>
        <w:rPr>
          <w:rFonts w:ascii="Times New Roman" w:eastAsia="Times New Roman" w:hAnsi="Times New Roman" w:cs="Times New Roman"/>
          <w:color w:val="000000"/>
          <w:sz w:val="24"/>
          <w:szCs w:val="24"/>
          <w:lang w:eastAsia="fr-FR"/>
        </w:rPr>
      </w:pPr>
      <w:r w:rsidRPr="00C64931">
        <w:rPr>
          <w:rFonts w:ascii="Times New Roman" w:eastAsia="Times New Roman" w:hAnsi="Times New Roman" w:cs="Times New Roman"/>
          <w:color w:val="000000"/>
          <w:sz w:val="24"/>
          <w:szCs w:val="24"/>
          <w:lang w:eastAsia="fr-FR"/>
        </w:rPr>
        <w:t> Déterminer la loi de X</w:t>
      </w:r>
      <w:r>
        <w:rPr>
          <w:rFonts w:ascii="Tahoma" w:eastAsia="Times New Roman" w:hAnsi="Tahoma" w:cs="Times New Roman"/>
          <w:color w:val="000000"/>
          <w:sz w:val="24"/>
          <w:szCs w:val="24"/>
          <w:lang w:eastAsia="fr-FR"/>
        </w:rPr>
        <w:t>. C</w:t>
      </w:r>
      <w:r w:rsidRPr="00C64931">
        <w:rPr>
          <w:rFonts w:ascii="Times New Roman" w:eastAsia="Times New Roman" w:hAnsi="Times New Roman" w:cs="Times New Roman"/>
          <w:color w:val="000000"/>
          <w:sz w:val="24"/>
          <w:szCs w:val="24"/>
          <w:lang w:eastAsia="fr-FR"/>
        </w:rPr>
        <w:t>alculer son espérance.</w:t>
      </w:r>
    </w:p>
    <w:p w:rsidR="006560B8" w:rsidRPr="00C64931" w:rsidRDefault="006560B8" w:rsidP="00C64931">
      <w:pPr>
        <w:numPr>
          <w:ilvl w:val="0"/>
          <w:numId w:val="2"/>
        </w:numPr>
        <w:shd w:val="clear" w:color="auto" w:fill="F8F9F0"/>
        <w:tabs>
          <w:tab w:val="num" w:pos="720"/>
        </w:tabs>
        <w:spacing w:after="100" w:afterAutospacing="1"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Calculer  P(X≤3) et P(X&gt;4).</w:t>
      </w:r>
    </w:p>
    <w:p w:rsidR="00C64931" w:rsidRDefault="00C64931" w:rsidP="00C64931">
      <w:pPr>
        <w:numPr>
          <w:ilvl w:val="0"/>
          <w:numId w:val="2"/>
        </w:numPr>
        <w:shd w:val="clear" w:color="auto" w:fill="F8F9F0"/>
        <w:spacing w:after="100" w:afterAutospacing="1" w:line="240" w:lineRule="auto"/>
        <w:rPr>
          <w:rFonts w:ascii="Times New Roman" w:eastAsia="Times New Roman" w:hAnsi="Times New Roman" w:cs="Times New Roman"/>
          <w:color w:val="000000"/>
          <w:sz w:val="24"/>
          <w:szCs w:val="24"/>
          <w:lang w:eastAsia="fr-FR"/>
        </w:rPr>
      </w:pPr>
      <w:r w:rsidRPr="00C64931">
        <w:rPr>
          <w:rFonts w:ascii="Times New Roman" w:eastAsia="Times New Roman" w:hAnsi="Times New Roman" w:cs="Times New Roman"/>
          <w:color w:val="000000"/>
          <w:sz w:val="24"/>
          <w:szCs w:val="24"/>
          <w:lang w:eastAsia="fr-FR"/>
        </w:rPr>
        <w:t> On pose Y</w:t>
      </w:r>
      <w:r w:rsidR="006560B8">
        <w:rPr>
          <w:rFonts w:ascii="Times New Roman" w:eastAsia="Times New Roman" w:hAnsi="Times New Roman" w:cs="Times New Roman"/>
          <w:color w:val="000000"/>
          <w:sz w:val="24"/>
          <w:szCs w:val="24"/>
          <w:lang w:eastAsia="fr-FR"/>
        </w:rPr>
        <w:t xml:space="preserve"> le reste du modulo 4. </w:t>
      </w:r>
      <w:r w:rsidRPr="00C64931">
        <w:rPr>
          <w:rFonts w:ascii="Times New Roman" w:eastAsia="Times New Roman" w:hAnsi="Times New Roman" w:cs="Times New Roman"/>
          <w:color w:val="000000"/>
          <w:sz w:val="24"/>
          <w:szCs w:val="24"/>
          <w:lang w:eastAsia="fr-FR"/>
        </w:rPr>
        <w:t xml:space="preserve">Déterminer la loi </w:t>
      </w:r>
      <w:proofErr w:type="gramStart"/>
      <w:r w:rsidRPr="00C64931">
        <w:rPr>
          <w:rFonts w:ascii="Times New Roman" w:eastAsia="Times New Roman" w:hAnsi="Times New Roman" w:cs="Times New Roman"/>
          <w:color w:val="000000"/>
          <w:sz w:val="24"/>
          <w:szCs w:val="24"/>
          <w:lang w:eastAsia="fr-FR"/>
        </w:rPr>
        <w:t>de </w:t>
      </w:r>
      <w:r w:rsidR="006560B8">
        <w:rPr>
          <w:rFonts w:ascii="Times New Roman" w:eastAsia="Times New Roman" w:hAnsi="Times New Roman" w:cs="Times New Roman"/>
          <w:color w:val="000000"/>
          <w:sz w:val="24"/>
          <w:szCs w:val="24"/>
          <w:lang w:eastAsia="fr-FR"/>
        </w:rPr>
        <w:t>Y</w:t>
      </w:r>
      <w:proofErr w:type="gramEnd"/>
      <w:r w:rsidRPr="00C64931">
        <w:rPr>
          <w:rFonts w:ascii="Times New Roman" w:eastAsia="Times New Roman" w:hAnsi="Times New Roman" w:cs="Times New Roman"/>
          <w:color w:val="000000"/>
          <w:sz w:val="24"/>
          <w:szCs w:val="24"/>
          <w:lang w:eastAsia="fr-FR"/>
        </w:rPr>
        <w:t>, et son espérance.</w:t>
      </w:r>
    </w:p>
    <w:p w:rsidR="006560B8" w:rsidRDefault="00EF0C06" w:rsidP="006560B8">
      <w:pPr>
        <w:numPr>
          <w:ilvl w:val="0"/>
          <w:numId w:val="2"/>
        </w:numPr>
        <w:shd w:val="clear" w:color="auto" w:fill="F8F9F0"/>
        <w:spacing w:after="100" w:afterAutospacing="1"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Calculer  P(X≤3)</w:t>
      </w:r>
      <w:r w:rsidR="006560B8">
        <w:rPr>
          <w:rFonts w:ascii="Times New Roman" w:eastAsia="Times New Roman" w:hAnsi="Times New Roman" w:cs="Times New Roman"/>
          <w:color w:val="000000"/>
          <w:sz w:val="24"/>
          <w:szCs w:val="24"/>
          <w:lang w:eastAsia="fr-FR"/>
        </w:rPr>
        <w:t>.</w:t>
      </w:r>
    </w:p>
    <w:p w:rsidR="00055562" w:rsidRPr="00055562" w:rsidRDefault="00FE20C1" w:rsidP="004A6B2B">
      <w:pPr>
        <w:numPr>
          <w:ilvl w:val="0"/>
          <w:numId w:val="2"/>
        </w:numPr>
        <w:shd w:val="clear" w:color="auto" w:fill="F8F9F0"/>
        <w:spacing w:after="0" w:line="240" w:lineRule="auto"/>
        <w:rPr>
          <w:rFonts w:ascii="Times New Roman" w:hAnsi="Times New Roman" w:cs="Times New Roman"/>
          <w:b/>
          <w:bCs/>
          <w:i/>
          <w:iCs/>
          <w:sz w:val="24"/>
          <w:szCs w:val="24"/>
          <w:u w:val="single"/>
        </w:rPr>
      </w:pPr>
      <w:r w:rsidRPr="00055562">
        <w:rPr>
          <w:rFonts w:ascii="Times New Roman" w:eastAsia="Times New Roman" w:hAnsi="Times New Roman" w:cs="Times New Roman"/>
          <w:color w:val="000000"/>
          <w:sz w:val="24"/>
          <w:szCs w:val="24"/>
          <w:lang w:eastAsia="fr-FR"/>
        </w:rPr>
        <w:t>Calculer  P(X≥4) de deux façons.</w:t>
      </w:r>
    </w:p>
    <w:p w:rsidR="0087396A" w:rsidRDefault="0087396A" w:rsidP="004A6B2B">
      <w:pPr>
        <w:shd w:val="clear" w:color="auto" w:fill="F8F9F0"/>
        <w:spacing w:after="0" w:line="240" w:lineRule="auto"/>
        <w:rPr>
          <w:rFonts w:ascii="Times New Roman" w:hAnsi="Times New Roman" w:cs="Times New Roman"/>
          <w:b/>
          <w:bCs/>
          <w:i/>
          <w:iCs/>
          <w:sz w:val="24"/>
          <w:szCs w:val="24"/>
          <w:u w:val="single"/>
        </w:rPr>
      </w:pPr>
    </w:p>
    <w:p w:rsidR="00BE080C" w:rsidRPr="00055562" w:rsidRDefault="00C64931" w:rsidP="004A6B2B">
      <w:pPr>
        <w:shd w:val="clear" w:color="auto" w:fill="F8F9F0"/>
        <w:spacing w:after="0" w:line="240" w:lineRule="auto"/>
        <w:rPr>
          <w:rFonts w:ascii="Times New Roman" w:hAnsi="Times New Roman" w:cs="Times New Roman"/>
          <w:b/>
          <w:bCs/>
          <w:i/>
          <w:iCs/>
          <w:sz w:val="24"/>
          <w:szCs w:val="24"/>
          <w:u w:val="single"/>
        </w:rPr>
      </w:pPr>
      <w:r w:rsidRPr="00055562">
        <w:rPr>
          <w:rFonts w:ascii="Times New Roman" w:hAnsi="Times New Roman" w:cs="Times New Roman"/>
          <w:b/>
          <w:bCs/>
          <w:i/>
          <w:iCs/>
          <w:sz w:val="24"/>
          <w:szCs w:val="24"/>
          <w:u w:val="single"/>
        </w:rPr>
        <w:t>Exercice</w:t>
      </w:r>
      <w:r w:rsidR="004A6B2B">
        <w:rPr>
          <w:rFonts w:ascii="Times New Roman" w:hAnsi="Times New Roman" w:cs="Times New Roman"/>
          <w:b/>
          <w:bCs/>
          <w:i/>
          <w:iCs/>
          <w:sz w:val="24"/>
          <w:szCs w:val="24"/>
          <w:u w:val="single"/>
        </w:rPr>
        <w:t xml:space="preserve"> </w:t>
      </w:r>
      <w:r w:rsidR="00B82955" w:rsidRPr="00055562">
        <w:rPr>
          <w:rFonts w:ascii="Times New Roman" w:hAnsi="Times New Roman" w:cs="Times New Roman"/>
          <w:b/>
          <w:bCs/>
          <w:i/>
          <w:iCs/>
          <w:sz w:val="24"/>
          <w:szCs w:val="24"/>
          <w:u w:val="single"/>
        </w:rPr>
        <w:t>3</w:t>
      </w:r>
    </w:p>
    <w:p w:rsidR="00DE1B3C" w:rsidRDefault="00DE1B3C" w:rsidP="004A6B2B">
      <w:pPr>
        <w:shd w:val="clear" w:color="auto" w:fill="F8F9F0"/>
        <w:spacing w:after="0" w:line="240" w:lineRule="auto"/>
        <w:rPr>
          <w:rFonts w:ascii="Times New Roman" w:hAnsi="Times New Roman" w:cs="Times New Roman"/>
          <w:sz w:val="24"/>
          <w:szCs w:val="24"/>
        </w:rPr>
      </w:pPr>
      <w:r w:rsidRPr="00DE1B3C">
        <w:rPr>
          <w:rFonts w:ascii="Times New Roman" w:hAnsi="Times New Roman" w:cs="Times New Roman"/>
          <w:sz w:val="24"/>
          <w:szCs w:val="24"/>
        </w:rPr>
        <w:t>Une usine fabrique des composants électroniques. La probabilité qu’un composant soit défectueux 0,0</w:t>
      </w:r>
      <w:r w:rsidR="004B70B8">
        <w:rPr>
          <w:rFonts w:ascii="Times New Roman" w:hAnsi="Times New Roman" w:cs="Times New Roman"/>
          <w:sz w:val="24"/>
          <w:szCs w:val="24"/>
        </w:rPr>
        <w:t>6</w:t>
      </w:r>
      <w:r w:rsidRPr="00DE1B3C">
        <w:rPr>
          <w:rFonts w:ascii="Times New Roman" w:hAnsi="Times New Roman" w:cs="Times New Roman"/>
          <w:sz w:val="24"/>
          <w:szCs w:val="24"/>
        </w:rPr>
        <w:t xml:space="preserve">. </w:t>
      </w:r>
      <w:r w:rsidR="004B70B8">
        <w:rPr>
          <w:rFonts w:ascii="Times New Roman" w:hAnsi="Times New Roman" w:cs="Times New Roman"/>
          <w:sz w:val="24"/>
          <w:szCs w:val="24"/>
        </w:rPr>
        <w:t>On considère un échantillon de 3</w:t>
      </w:r>
      <w:r w:rsidRPr="00DE1B3C">
        <w:rPr>
          <w:rFonts w:ascii="Times New Roman" w:hAnsi="Times New Roman" w:cs="Times New Roman"/>
          <w:sz w:val="24"/>
          <w:szCs w:val="24"/>
        </w:rPr>
        <w:t xml:space="preserve">00 objets. Soit X la variable aléatoire qui compte le nombre de composants défectueux. </w:t>
      </w:r>
    </w:p>
    <w:p w:rsidR="00DE1B3C" w:rsidRDefault="00DE1B3C" w:rsidP="00DE1B3C">
      <w:pPr>
        <w:shd w:val="clear" w:color="auto" w:fill="F8F9F0"/>
        <w:spacing w:after="0" w:line="240" w:lineRule="auto"/>
        <w:rPr>
          <w:rFonts w:ascii="Times New Roman" w:hAnsi="Times New Roman" w:cs="Times New Roman"/>
          <w:sz w:val="24"/>
          <w:szCs w:val="24"/>
        </w:rPr>
      </w:pPr>
      <w:r w:rsidRPr="00DE1B3C">
        <w:rPr>
          <w:rFonts w:ascii="Times New Roman" w:hAnsi="Times New Roman" w:cs="Times New Roman"/>
          <w:sz w:val="24"/>
          <w:szCs w:val="24"/>
        </w:rPr>
        <w:t xml:space="preserve">1) Donner la loi que suit X et sa formule. </w:t>
      </w:r>
    </w:p>
    <w:p w:rsidR="00DE1B3C" w:rsidRDefault="00DE1B3C" w:rsidP="00DE1B3C">
      <w:pPr>
        <w:shd w:val="clear" w:color="auto" w:fill="F8F9F0"/>
        <w:spacing w:after="0" w:line="240" w:lineRule="auto"/>
        <w:rPr>
          <w:rFonts w:ascii="Times New Roman" w:hAnsi="Times New Roman" w:cs="Times New Roman"/>
          <w:sz w:val="24"/>
          <w:szCs w:val="24"/>
        </w:rPr>
      </w:pPr>
      <w:r w:rsidRPr="00DE1B3C">
        <w:rPr>
          <w:rFonts w:ascii="Times New Roman" w:hAnsi="Times New Roman" w:cs="Times New Roman"/>
          <w:sz w:val="24"/>
          <w:szCs w:val="24"/>
        </w:rPr>
        <w:t xml:space="preserve">2) Quelle est la probabilité qu’aucun objet ne soit défectueux ? </w:t>
      </w:r>
    </w:p>
    <w:p w:rsidR="00055562" w:rsidRDefault="00DE1B3C" w:rsidP="00C64931">
      <w:pPr>
        <w:shd w:val="clear" w:color="auto" w:fill="F8F9F0"/>
        <w:spacing w:after="0" w:line="240" w:lineRule="auto"/>
        <w:rPr>
          <w:rFonts w:ascii="Times New Roman" w:hAnsi="Times New Roman" w:cs="Times New Roman"/>
          <w:b/>
          <w:bCs/>
          <w:i/>
          <w:iCs/>
          <w:sz w:val="24"/>
          <w:szCs w:val="24"/>
          <w:u w:val="single"/>
        </w:rPr>
      </w:pPr>
      <w:r w:rsidRPr="00DE1B3C">
        <w:rPr>
          <w:rFonts w:ascii="Times New Roman" w:hAnsi="Times New Roman" w:cs="Times New Roman"/>
          <w:sz w:val="24"/>
          <w:szCs w:val="24"/>
        </w:rPr>
        <w:t>3) Quelle est la probabilité que deux objets soient défectueux ?</w:t>
      </w:r>
    </w:p>
    <w:p w:rsidR="0087396A" w:rsidRDefault="0087396A" w:rsidP="00C64931">
      <w:pPr>
        <w:shd w:val="clear" w:color="auto" w:fill="F8F9F0"/>
        <w:spacing w:after="0" w:line="240" w:lineRule="auto"/>
        <w:rPr>
          <w:rFonts w:ascii="Times New Roman" w:hAnsi="Times New Roman" w:cs="Times New Roman"/>
          <w:b/>
          <w:bCs/>
          <w:i/>
          <w:iCs/>
          <w:sz w:val="24"/>
          <w:szCs w:val="24"/>
          <w:u w:val="single"/>
        </w:rPr>
      </w:pPr>
    </w:p>
    <w:p w:rsidR="00C64931" w:rsidRDefault="00C64931" w:rsidP="00C64931">
      <w:pPr>
        <w:shd w:val="clear" w:color="auto" w:fill="F8F9F0"/>
        <w:spacing w:after="0" w:line="240" w:lineRule="auto"/>
        <w:rPr>
          <w:rFonts w:ascii="Times New Roman" w:hAnsi="Times New Roman" w:cs="Times New Roman"/>
          <w:b/>
          <w:bCs/>
          <w:i/>
          <w:iCs/>
          <w:sz w:val="24"/>
          <w:szCs w:val="24"/>
          <w:u w:val="single"/>
        </w:rPr>
      </w:pPr>
      <w:r w:rsidRPr="00C64931">
        <w:rPr>
          <w:rFonts w:ascii="Times New Roman" w:hAnsi="Times New Roman" w:cs="Times New Roman"/>
          <w:b/>
          <w:bCs/>
          <w:i/>
          <w:iCs/>
          <w:sz w:val="24"/>
          <w:szCs w:val="24"/>
          <w:u w:val="single"/>
        </w:rPr>
        <w:t>Exercice</w:t>
      </w:r>
      <w:r w:rsidR="004A6B2B">
        <w:rPr>
          <w:rFonts w:ascii="Times New Roman" w:hAnsi="Times New Roman" w:cs="Times New Roman"/>
          <w:b/>
          <w:bCs/>
          <w:i/>
          <w:iCs/>
          <w:sz w:val="24"/>
          <w:szCs w:val="24"/>
          <w:u w:val="single"/>
        </w:rPr>
        <w:t xml:space="preserve"> </w:t>
      </w:r>
      <w:r w:rsidR="00B82955">
        <w:rPr>
          <w:rFonts w:ascii="Times New Roman" w:hAnsi="Times New Roman" w:cs="Times New Roman"/>
          <w:b/>
          <w:bCs/>
          <w:i/>
          <w:iCs/>
          <w:sz w:val="24"/>
          <w:szCs w:val="24"/>
          <w:u w:val="single"/>
        </w:rPr>
        <w:t>4</w:t>
      </w:r>
    </w:p>
    <w:p w:rsidR="00D55258" w:rsidRDefault="00D55258" w:rsidP="00C64931">
      <w:pPr>
        <w:shd w:val="clear" w:color="auto" w:fill="F8F9F0"/>
        <w:spacing w:after="0" w:line="240" w:lineRule="auto"/>
        <w:rPr>
          <w:rFonts w:ascii="Times New Roman" w:hAnsi="Times New Roman" w:cs="Times New Roman"/>
          <w:sz w:val="24"/>
          <w:szCs w:val="24"/>
        </w:rPr>
      </w:pPr>
      <w:r>
        <w:rPr>
          <w:rFonts w:ascii="Times New Roman" w:hAnsi="Times New Roman" w:cs="Times New Roman"/>
          <w:sz w:val="24"/>
          <w:szCs w:val="24"/>
        </w:rPr>
        <w:t>Un standard télé</w:t>
      </w:r>
      <w:r w:rsidRPr="00D55258">
        <w:rPr>
          <w:rFonts w:ascii="Times New Roman" w:hAnsi="Times New Roman" w:cs="Times New Roman"/>
          <w:sz w:val="24"/>
          <w:szCs w:val="24"/>
        </w:rPr>
        <w:t>phonique reçoit en moyenne 2 appel</w:t>
      </w:r>
      <w:r>
        <w:rPr>
          <w:rFonts w:ascii="Times New Roman" w:hAnsi="Times New Roman" w:cs="Times New Roman"/>
          <w:sz w:val="24"/>
          <w:szCs w:val="24"/>
        </w:rPr>
        <w:t>s par minute. Les appels sont ré</w:t>
      </w:r>
      <w:r w:rsidRPr="00D55258">
        <w:rPr>
          <w:rFonts w:ascii="Times New Roman" w:hAnsi="Times New Roman" w:cs="Times New Roman"/>
          <w:sz w:val="24"/>
          <w:szCs w:val="24"/>
        </w:rPr>
        <w:t xml:space="preserve">partis au hasard dans le temps. </w:t>
      </w:r>
    </w:p>
    <w:p w:rsidR="00A62C9B" w:rsidRDefault="00D55258" w:rsidP="00A62C9B">
      <w:pPr>
        <w:pStyle w:val="Paragraphedeliste"/>
        <w:numPr>
          <w:ilvl w:val="0"/>
          <w:numId w:val="6"/>
        </w:numPr>
        <w:shd w:val="clear" w:color="auto" w:fill="F8F9F0"/>
        <w:spacing w:after="0" w:line="240" w:lineRule="auto"/>
        <w:rPr>
          <w:rFonts w:ascii="Times New Roman" w:hAnsi="Times New Roman" w:cs="Times New Roman"/>
          <w:sz w:val="24"/>
          <w:szCs w:val="24"/>
        </w:rPr>
      </w:pPr>
      <w:r w:rsidRPr="00A62C9B">
        <w:rPr>
          <w:rFonts w:ascii="Times New Roman" w:hAnsi="Times New Roman" w:cs="Times New Roman"/>
          <w:sz w:val="24"/>
          <w:szCs w:val="24"/>
        </w:rPr>
        <w:t xml:space="preserve">Quel type de loi est </w:t>
      </w:r>
      <w:r w:rsidR="00DA355E" w:rsidRPr="00A62C9B">
        <w:rPr>
          <w:rFonts w:ascii="Times New Roman" w:hAnsi="Times New Roman" w:cs="Times New Roman"/>
          <w:sz w:val="24"/>
          <w:szCs w:val="24"/>
        </w:rPr>
        <w:t>adapté</w:t>
      </w:r>
      <w:r w:rsidR="00A62C9B" w:rsidRPr="00A62C9B">
        <w:rPr>
          <w:rFonts w:ascii="Times New Roman" w:hAnsi="Times New Roman" w:cs="Times New Roman"/>
          <w:sz w:val="24"/>
          <w:szCs w:val="24"/>
        </w:rPr>
        <w:t xml:space="preserve"> pour modé</w:t>
      </w:r>
      <w:r w:rsidRPr="00A62C9B">
        <w:rPr>
          <w:rFonts w:ascii="Times New Roman" w:hAnsi="Times New Roman" w:cs="Times New Roman"/>
          <w:sz w:val="24"/>
          <w:szCs w:val="24"/>
        </w:rPr>
        <w:t xml:space="preserve">liser le nombre d’appels pendant un temps </w:t>
      </w:r>
      <w:r w:rsidR="00A62C9B" w:rsidRPr="00A62C9B">
        <w:rPr>
          <w:rFonts w:ascii="Times New Roman" w:hAnsi="Times New Roman" w:cs="Times New Roman"/>
          <w:sz w:val="24"/>
          <w:szCs w:val="24"/>
        </w:rPr>
        <w:t>donné ?</w:t>
      </w:r>
    </w:p>
    <w:p w:rsidR="00A62C9B" w:rsidRPr="00A62C9B" w:rsidRDefault="00D55258" w:rsidP="00A62C9B">
      <w:pPr>
        <w:pStyle w:val="Paragraphedeliste"/>
        <w:numPr>
          <w:ilvl w:val="0"/>
          <w:numId w:val="6"/>
        </w:numPr>
        <w:shd w:val="clear" w:color="auto" w:fill="F8F9F0"/>
        <w:spacing w:after="0" w:line="240" w:lineRule="auto"/>
        <w:rPr>
          <w:rFonts w:ascii="Times New Roman" w:hAnsi="Times New Roman" w:cs="Times New Roman"/>
          <w:sz w:val="24"/>
          <w:szCs w:val="24"/>
        </w:rPr>
      </w:pPr>
      <w:r w:rsidRPr="00A62C9B">
        <w:rPr>
          <w:rFonts w:ascii="Times New Roman" w:hAnsi="Times New Roman" w:cs="Times New Roman"/>
          <w:sz w:val="24"/>
          <w:szCs w:val="24"/>
        </w:rPr>
        <w:t xml:space="preserve">Quelle est la loi de </w:t>
      </w:r>
      <w:r w:rsidR="00A62C9B" w:rsidRPr="00A62C9B">
        <w:rPr>
          <w:rFonts w:ascii="Times New Roman" w:hAnsi="Times New Roman" w:cs="Times New Roman"/>
          <w:sz w:val="24"/>
          <w:szCs w:val="24"/>
        </w:rPr>
        <w:t>probabilité  ré</w:t>
      </w:r>
      <w:r w:rsidRPr="00A62C9B">
        <w:rPr>
          <w:rFonts w:ascii="Times New Roman" w:hAnsi="Times New Roman" w:cs="Times New Roman"/>
          <w:sz w:val="24"/>
          <w:szCs w:val="24"/>
        </w:rPr>
        <w:t xml:space="preserve">gissant le nombre d’appels </w:t>
      </w:r>
      <w:r w:rsidR="00A62C9B" w:rsidRPr="00A62C9B">
        <w:rPr>
          <w:rFonts w:ascii="Times New Roman" w:hAnsi="Times New Roman" w:cs="Times New Roman"/>
          <w:sz w:val="24"/>
          <w:szCs w:val="24"/>
        </w:rPr>
        <w:t>reçus</w:t>
      </w:r>
      <w:r w:rsidRPr="00A62C9B">
        <w:rPr>
          <w:rFonts w:ascii="Times New Roman" w:hAnsi="Times New Roman" w:cs="Times New Roman"/>
          <w:sz w:val="24"/>
          <w:szCs w:val="24"/>
        </w:rPr>
        <w:t xml:space="preserve"> en 3 minu</w:t>
      </w:r>
      <w:r w:rsidR="00A62C9B" w:rsidRPr="00A62C9B">
        <w:rPr>
          <w:rFonts w:ascii="Times New Roman" w:hAnsi="Times New Roman" w:cs="Times New Roman"/>
          <w:sz w:val="24"/>
          <w:szCs w:val="24"/>
        </w:rPr>
        <w:t>tes ?</w:t>
      </w:r>
    </w:p>
    <w:p w:rsidR="00A62C9B" w:rsidRPr="00A62C9B" w:rsidRDefault="00A62C9B" w:rsidP="00C64931">
      <w:pPr>
        <w:pStyle w:val="Paragraphedeliste"/>
        <w:numPr>
          <w:ilvl w:val="0"/>
          <w:numId w:val="6"/>
        </w:numPr>
        <w:shd w:val="clear" w:color="auto" w:fill="F8F9F0"/>
        <w:spacing w:after="0" w:line="240" w:lineRule="auto"/>
        <w:rPr>
          <w:rFonts w:ascii="Times New Roman" w:hAnsi="Times New Roman" w:cs="Times New Roman"/>
          <w:b/>
          <w:bCs/>
          <w:i/>
          <w:iCs/>
          <w:sz w:val="24"/>
          <w:szCs w:val="24"/>
          <w:u w:val="single"/>
        </w:rPr>
      </w:pPr>
      <w:r w:rsidRPr="00A62C9B">
        <w:rPr>
          <w:rFonts w:ascii="Times New Roman" w:hAnsi="Times New Roman" w:cs="Times New Roman"/>
          <w:sz w:val="24"/>
          <w:szCs w:val="24"/>
        </w:rPr>
        <w:t>Quelle est la probabilité</w:t>
      </w:r>
      <w:r w:rsidR="00D55258" w:rsidRPr="00A62C9B">
        <w:rPr>
          <w:rFonts w:ascii="Times New Roman" w:hAnsi="Times New Roman" w:cs="Times New Roman"/>
          <w:sz w:val="24"/>
          <w:szCs w:val="24"/>
        </w:rPr>
        <w:t xml:space="preserve"> qu’il n’y ait aucun appel en 3 minutes ?</w:t>
      </w:r>
    </w:p>
    <w:p w:rsidR="004A6B2B" w:rsidRPr="00A62C9B" w:rsidRDefault="00A62C9B" w:rsidP="00C64931">
      <w:pPr>
        <w:pStyle w:val="Paragraphedeliste"/>
        <w:numPr>
          <w:ilvl w:val="0"/>
          <w:numId w:val="6"/>
        </w:numPr>
        <w:shd w:val="clear" w:color="auto" w:fill="F8F9F0"/>
        <w:spacing w:after="0" w:line="240" w:lineRule="auto"/>
        <w:rPr>
          <w:rFonts w:ascii="Times New Roman" w:hAnsi="Times New Roman" w:cs="Times New Roman"/>
          <w:b/>
          <w:bCs/>
          <w:i/>
          <w:iCs/>
          <w:sz w:val="24"/>
          <w:szCs w:val="24"/>
          <w:u w:val="single"/>
        </w:rPr>
      </w:pPr>
      <w:r w:rsidRPr="00A62C9B">
        <w:rPr>
          <w:rFonts w:ascii="Times New Roman" w:hAnsi="Times New Roman" w:cs="Times New Roman"/>
          <w:sz w:val="24"/>
          <w:szCs w:val="24"/>
        </w:rPr>
        <w:t xml:space="preserve"> Quelle est la probabilité</w:t>
      </w:r>
      <w:r w:rsidR="00D55258" w:rsidRPr="00A62C9B">
        <w:rPr>
          <w:rFonts w:ascii="Times New Roman" w:hAnsi="Times New Roman" w:cs="Times New Roman"/>
          <w:sz w:val="24"/>
          <w:szCs w:val="24"/>
        </w:rPr>
        <w:t xml:space="preserve"> que le nombre </w:t>
      </w:r>
      <w:r>
        <w:rPr>
          <w:rFonts w:ascii="Times New Roman" w:hAnsi="Times New Roman" w:cs="Times New Roman"/>
          <w:sz w:val="24"/>
          <w:szCs w:val="24"/>
        </w:rPr>
        <w:t xml:space="preserve">d’appels en 2 minutes soit supérieur ou égal à </w:t>
      </w:r>
      <w:r w:rsidR="00D55258" w:rsidRPr="00A62C9B">
        <w:rPr>
          <w:rFonts w:ascii="Times New Roman" w:hAnsi="Times New Roman" w:cs="Times New Roman"/>
          <w:sz w:val="24"/>
          <w:szCs w:val="24"/>
        </w:rPr>
        <w:t>5 ?</w:t>
      </w:r>
    </w:p>
    <w:p w:rsidR="00C5068B" w:rsidRDefault="00C5068B" w:rsidP="004A6B2B">
      <w:pPr>
        <w:shd w:val="clear" w:color="auto" w:fill="F8F9F0"/>
        <w:spacing w:after="0" w:line="240" w:lineRule="auto"/>
        <w:rPr>
          <w:rFonts w:ascii="Times New Roman" w:hAnsi="Times New Roman" w:cs="Times New Roman"/>
          <w:b/>
          <w:bCs/>
          <w:i/>
          <w:iCs/>
          <w:sz w:val="24"/>
          <w:szCs w:val="24"/>
          <w:u w:val="single"/>
        </w:rPr>
      </w:pPr>
    </w:p>
    <w:p w:rsidR="00C5068B" w:rsidRDefault="00C5068B" w:rsidP="004A6B2B">
      <w:pPr>
        <w:shd w:val="clear" w:color="auto" w:fill="F8F9F0"/>
        <w:spacing w:after="0" w:line="240" w:lineRule="auto"/>
        <w:rPr>
          <w:rFonts w:ascii="Times New Roman" w:hAnsi="Times New Roman" w:cs="Times New Roman"/>
          <w:b/>
          <w:bCs/>
          <w:i/>
          <w:iCs/>
          <w:sz w:val="24"/>
          <w:szCs w:val="24"/>
          <w:u w:val="single"/>
        </w:rPr>
      </w:pPr>
    </w:p>
    <w:p w:rsidR="00C5068B" w:rsidRDefault="00C5068B" w:rsidP="004A6B2B">
      <w:pPr>
        <w:shd w:val="clear" w:color="auto" w:fill="F8F9F0"/>
        <w:spacing w:after="0" w:line="240" w:lineRule="auto"/>
        <w:rPr>
          <w:rFonts w:ascii="Times New Roman" w:hAnsi="Times New Roman" w:cs="Times New Roman"/>
          <w:b/>
          <w:bCs/>
          <w:i/>
          <w:iCs/>
          <w:sz w:val="24"/>
          <w:szCs w:val="24"/>
          <w:u w:val="single"/>
        </w:rPr>
      </w:pPr>
    </w:p>
    <w:p w:rsidR="00C5068B" w:rsidRPr="00E90753" w:rsidRDefault="00C5068B" w:rsidP="00C5068B">
      <w:pPr>
        <w:pStyle w:val="Paragraphedeliste"/>
        <w:ind w:left="360"/>
        <w:jc w:val="right"/>
        <w:rPr>
          <w:bCs/>
          <w:noProof/>
        </w:rPr>
      </w:pPr>
      <m:oMath>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me</m:t>
            </m:r>
          </m:sup>
        </m:sSup>
      </m:oMath>
      <w:r w:rsidRPr="003D2D88">
        <w:rPr>
          <w:b/>
        </w:rPr>
        <w:t xml:space="preserve">  BERKAI</w:t>
      </w:r>
      <w:r>
        <w:rPr>
          <w:b/>
        </w:rPr>
        <w:t>.</w:t>
      </w:r>
    </w:p>
    <w:p w:rsidR="00C5068B" w:rsidRDefault="00C5068B" w:rsidP="00C5068B">
      <w:pPr>
        <w:shd w:val="clear" w:color="auto" w:fill="F8F9F0"/>
        <w:spacing w:after="0" w:line="240" w:lineRule="auto"/>
        <w:jc w:val="right"/>
        <w:rPr>
          <w:rFonts w:ascii="Times New Roman" w:hAnsi="Times New Roman" w:cs="Times New Roman"/>
          <w:b/>
          <w:bCs/>
          <w:i/>
          <w:iCs/>
          <w:sz w:val="24"/>
          <w:szCs w:val="24"/>
          <w:u w:val="single"/>
        </w:rPr>
      </w:pPr>
    </w:p>
    <w:p w:rsidR="004A6B2B" w:rsidRPr="007120F3" w:rsidRDefault="004A6B2B" w:rsidP="004A6B2B">
      <w:pPr>
        <w:shd w:val="clear" w:color="auto" w:fill="F8F9F0"/>
        <w:spacing w:after="0" w:line="240" w:lineRule="auto"/>
        <w:rPr>
          <w:rFonts w:ascii="Times New Roman" w:hAnsi="Times New Roman" w:cs="Times New Roman"/>
          <w:b/>
          <w:bCs/>
          <w:i/>
          <w:iCs/>
          <w:sz w:val="24"/>
          <w:szCs w:val="24"/>
          <w:u w:val="single"/>
        </w:rPr>
      </w:pPr>
      <w:r w:rsidRPr="00C64931">
        <w:rPr>
          <w:rFonts w:ascii="Times New Roman" w:hAnsi="Times New Roman" w:cs="Times New Roman"/>
          <w:b/>
          <w:bCs/>
          <w:i/>
          <w:iCs/>
          <w:sz w:val="24"/>
          <w:szCs w:val="24"/>
          <w:u w:val="single"/>
        </w:rPr>
        <w:t>Exercice</w:t>
      </w:r>
      <w:r>
        <w:rPr>
          <w:rFonts w:ascii="Times New Roman" w:hAnsi="Times New Roman" w:cs="Times New Roman"/>
          <w:b/>
          <w:bCs/>
          <w:i/>
          <w:iCs/>
          <w:sz w:val="24"/>
          <w:szCs w:val="24"/>
          <w:u w:val="single"/>
        </w:rPr>
        <w:t xml:space="preserve"> 5</w:t>
      </w:r>
    </w:p>
    <w:p w:rsidR="006133E8" w:rsidRDefault="006133E8" w:rsidP="00C64931">
      <w:pPr>
        <w:shd w:val="clear" w:color="auto" w:fill="F8F9F0"/>
        <w:spacing w:after="0" w:line="240" w:lineRule="auto"/>
        <w:rPr>
          <w:rFonts w:ascii="Times New Roman" w:hAnsi="Times New Roman" w:cs="Times New Roman"/>
          <w:sz w:val="24"/>
          <w:szCs w:val="24"/>
        </w:rPr>
      </w:pPr>
      <w:r w:rsidRPr="006133E8">
        <w:rPr>
          <w:rFonts w:ascii="Times New Roman" w:hAnsi="Times New Roman" w:cs="Times New Roman"/>
          <w:sz w:val="24"/>
          <w:szCs w:val="24"/>
        </w:rPr>
        <w:t xml:space="preserve">On prend au hasard, en même temps, trois ampoules dans un lot de 15 dont 5 sont défectueuses. </w:t>
      </w:r>
    </w:p>
    <w:p w:rsidR="006133E8" w:rsidRDefault="006133E8" w:rsidP="00C64931">
      <w:pPr>
        <w:shd w:val="clear" w:color="auto" w:fill="F8F9F0"/>
        <w:spacing w:after="0" w:line="240" w:lineRule="auto"/>
        <w:rPr>
          <w:rFonts w:ascii="Times New Roman" w:hAnsi="Times New Roman" w:cs="Times New Roman"/>
          <w:sz w:val="24"/>
          <w:szCs w:val="24"/>
        </w:rPr>
      </w:pPr>
      <w:r w:rsidRPr="006133E8">
        <w:rPr>
          <w:rFonts w:ascii="Times New Roman" w:hAnsi="Times New Roman" w:cs="Times New Roman"/>
          <w:sz w:val="24"/>
          <w:szCs w:val="24"/>
        </w:rPr>
        <w:t xml:space="preserve">Calculer la probabilité des événements: </w:t>
      </w:r>
    </w:p>
    <w:p w:rsidR="006133E8" w:rsidRDefault="006133E8" w:rsidP="00C64931">
      <w:pPr>
        <w:shd w:val="clear" w:color="auto" w:fill="F8F9F0"/>
        <w:spacing w:after="0" w:line="240" w:lineRule="auto"/>
        <w:rPr>
          <w:rFonts w:ascii="Times New Roman" w:hAnsi="Times New Roman" w:cs="Times New Roman"/>
          <w:sz w:val="24"/>
          <w:szCs w:val="24"/>
        </w:rPr>
      </w:pPr>
      <w:r w:rsidRPr="006133E8">
        <w:rPr>
          <w:rFonts w:ascii="Times New Roman" w:hAnsi="Times New Roman" w:cs="Times New Roman"/>
          <w:sz w:val="24"/>
          <w:szCs w:val="24"/>
        </w:rPr>
        <w:t>A : au moins une ampoule est défectueuse;</w:t>
      </w:r>
    </w:p>
    <w:p w:rsidR="006133E8" w:rsidRDefault="006133E8" w:rsidP="00C64931">
      <w:pPr>
        <w:shd w:val="clear" w:color="auto" w:fill="F8F9F0"/>
        <w:spacing w:after="0" w:line="240" w:lineRule="auto"/>
        <w:rPr>
          <w:rFonts w:ascii="Times New Roman" w:hAnsi="Times New Roman" w:cs="Times New Roman"/>
          <w:sz w:val="24"/>
          <w:szCs w:val="24"/>
        </w:rPr>
      </w:pPr>
      <w:r w:rsidRPr="006133E8">
        <w:rPr>
          <w:rFonts w:ascii="Times New Roman" w:hAnsi="Times New Roman" w:cs="Times New Roman"/>
          <w:sz w:val="24"/>
          <w:szCs w:val="24"/>
        </w:rPr>
        <w:t xml:space="preserve"> B : les 3 ampoules sont défectueuses;</w:t>
      </w:r>
    </w:p>
    <w:p w:rsidR="004A6B2B" w:rsidRPr="007120F3" w:rsidRDefault="006133E8" w:rsidP="00C64931">
      <w:pPr>
        <w:shd w:val="clear" w:color="auto" w:fill="F8F9F0"/>
        <w:spacing w:after="0" w:line="240" w:lineRule="auto"/>
        <w:rPr>
          <w:rFonts w:ascii="Times New Roman" w:hAnsi="Times New Roman" w:cs="Times New Roman"/>
          <w:b/>
          <w:bCs/>
          <w:i/>
          <w:iCs/>
          <w:sz w:val="24"/>
          <w:szCs w:val="24"/>
          <w:u w:val="single"/>
        </w:rPr>
      </w:pPr>
      <w:r w:rsidRPr="006133E8">
        <w:rPr>
          <w:rFonts w:ascii="Times New Roman" w:hAnsi="Times New Roman" w:cs="Times New Roman"/>
          <w:sz w:val="24"/>
          <w:szCs w:val="24"/>
        </w:rPr>
        <w:t xml:space="preserve"> C : exactement une ampoule est défectueuse</w:t>
      </w:r>
    </w:p>
    <w:p w:rsidR="00C64931" w:rsidRDefault="00C64931" w:rsidP="003C7BCF">
      <w:pPr>
        <w:shd w:val="clear" w:color="auto" w:fill="F8F9F0"/>
        <w:spacing w:after="0" w:line="240" w:lineRule="auto"/>
        <w:rPr>
          <w:rFonts w:ascii="Times New Roman" w:hAnsi="Times New Roman" w:cs="Times New Roman"/>
          <w:b/>
          <w:bCs/>
          <w:i/>
          <w:iCs/>
          <w:sz w:val="24"/>
          <w:szCs w:val="24"/>
          <w:u w:val="single"/>
        </w:rPr>
      </w:pPr>
      <w:r w:rsidRPr="00C64931">
        <w:rPr>
          <w:rFonts w:ascii="Times New Roman" w:hAnsi="Times New Roman" w:cs="Times New Roman"/>
          <w:b/>
          <w:bCs/>
          <w:i/>
          <w:iCs/>
          <w:sz w:val="24"/>
          <w:szCs w:val="24"/>
          <w:u w:val="single"/>
        </w:rPr>
        <w:t>Exercice</w:t>
      </w:r>
      <w:r w:rsidR="004A6B2B">
        <w:rPr>
          <w:rFonts w:ascii="Times New Roman" w:hAnsi="Times New Roman" w:cs="Times New Roman"/>
          <w:b/>
          <w:bCs/>
          <w:i/>
          <w:iCs/>
          <w:sz w:val="24"/>
          <w:szCs w:val="24"/>
          <w:u w:val="single"/>
        </w:rPr>
        <w:t xml:space="preserve"> </w:t>
      </w:r>
      <w:r w:rsidR="00B82955">
        <w:rPr>
          <w:rFonts w:ascii="Times New Roman" w:hAnsi="Times New Roman" w:cs="Times New Roman"/>
          <w:b/>
          <w:bCs/>
          <w:i/>
          <w:iCs/>
          <w:sz w:val="24"/>
          <w:szCs w:val="24"/>
          <w:u w:val="single"/>
        </w:rPr>
        <w:t>6</w:t>
      </w:r>
    </w:p>
    <w:p w:rsidR="002947D9" w:rsidRDefault="003C7BCF" w:rsidP="003C7BCF">
      <w:pPr>
        <w:shd w:val="clear" w:color="auto" w:fill="F8F9F0"/>
        <w:spacing w:after="0" w:line="240" w:lineRule="auto"/>
        <w:rPr>
          <w:rFonts w:ascii="Times New Roman" w:hAnsi="Times New Roman" w:cs="Times New Roman"/>
          <w:color w:val="000000"/>
          <w:sz w:val="24"/>
          <w:szCs w:val="24"/>
          <w:shd w:val="clear" w:color="auto" w:fill="FFFFFF"/>
        </w:rPr>
      </w:pPr>
      <w:r w:rsidRPr="003C7BCF">
        <w:rPr>
          <w:rFonts w:ascii="Times New Roman" w:hAnsi="Times New Roman" w:cs="Times New Roman"/>
          <w:color w:val="000000"/>
          <w:sz w:val="24"/>
          <w:szCs w:val="24"/>
          <w:shd w:val="clear" w:color="auto" w:fill="FFFFFF"/>
        </w:rPr>
        <w:t>Soit une urne contenant 5 boules rouges et 6 boules blanches. Soit l’épreuve de  tire</w:t>
      </w:r>
      <w:r w:rsidR="002947D9">
        <w:rPr>
          <w:rFonts w:ascii="Times New Roman" w:hAnsi="Times New Roman" w:cs="Times New Roman"/>
          <w:color w:val="000000"/>
          <w:sz w:val="24"/>
          <w:szCs w:val="24"/>
          <w:shd w:val="clear" w:color="auto" w:fill="FFFFFF"/>
        </w:rPr>
        <w:t>r une boule de l’urne</w:t>
      </w:r>
      <w:r w:rsidRPr="003C7BCF">
        <w:rPr>
          <w:rFonts w:ascii="Times New Roman" w:hAnsi="Times New Roman" w:cs="Times New Roman"/>
          <w:color w:val="000000"/>
          <w:sz w:val="24"/>
          <w:szCs w:val="24"/>
          <w:shd w:val="clear" w:color="auto" w:fill="FFFFFF"/>
        </w:rPr>
        <w:t>. Cette épreuve sera un succès si la boule tirée est blanche.</w:t>
      </w:r>
    </w:p>
    <w:p w:rsidR="002947D9" w:rsidRPr="002947D9" w:rsidRDefault="003C7BCF" w:rsidP="002947D9">
      <w:pPr>
        <w:pStyle w:val="Paragraphedeliste"/>
        <w:numPr>
          <w:ilvl w:val="0"/>
          <w:numId w:val="5"/>
        </w:numPr>
        <w:shd w:val="clear" w:color="auto" w:fill="F8F9F0"/>
        <w:spacing w:after="0" w:line="240" w:lineRule="auto"/>
        <w:rPr>
          <w:rFonts w:ascii="Times New Roman" w:eastAsia="Times New Roman" w:hAnsi="Times New Roman" w:cs="Times New Roman"/>
          <w:color w:val="000000"/>
          <w:sz w:val="24"/>
          <w:szCs w:val="24"/>
          <w:lang w:eastAsia="fr-FR"/>
        </w:rPr>
      </w:pPr>
      <w:r w:rsidRPr="002947D9">
        <w:rPr>
          <w:rFonts w:ascii="Times New Roman" w:hAnsi="Times New Roman" w:cs="Times New Roman"/>
          <w:color w:val="000000"/>
          <w:sz w:val="24"/>
          <w:szCs w:val="24"/>
          <w:shd w:val="clear" w:color="auto" w:fill="FFFFFF"/>
        </w:rPr>
        <w:t xml:space="preserve"> Quelle est la </w:t>
      </w:r>
      <w:r w:rsidR="002947D9" w:rsidRPr="002947D9">
        <w:rPr>
          <w:rFonts w:ascii="Times New Roman" w:hAnsi="Times New Roman" w:cs="Times New Roman"/>
          <w:color w:val="000000"/>
          <w:sz w:val="24"/>
          <w:szCs w:val="24"/>
          <w:shd w:val="clear" w:color="auto" w:fill="FFFFFF"/>
        </w:rPr>
        <w:t>loi de probabilité</w:t>
      </w:r>
      <w:r w:rsidR="002947D9">
        <w:rPr>
          <w:rFonts w:ascii="Times New Roman" w:hAnsi="Times New Roman" w:cs="Times New Roman"/>
          <w:color w:val="000000"/>
          <w:sz w:val="24"/>
          <w:szCs w:val="24"/>
          <w:shd w:val="clear" w:color="auto" w:fill="FFFFFF"/>
        </w:rPr>
        <w:t> ?</w:t>
      </w:r>
    </w:p>
    <w:p w:rsidR="003C7BCF" w:rsidRPr="002947D9" w:rsidRDefault="002947D9" w:rsidP="002947D9">
      <w:pPr>
        <w:pStyle w:val="Paragraphedeliste"/>
        <w:numPr>
          <w:ilvl w:val="0"/>
          <w:numId w:val="5"/>
        </w:numPr>
        <w:shd w:val="clear" w:color="auto" w:fill="F8F9F0"/>
        <w:spacing w:after="0" w:line="240" w:lineRule="auto"/>
        <w:rPr>
          <w:rFonts w:ascii="Times New Roman" w:eastAsia="Times New Roman" w:hAnsi="Times New Roman" w:cs="Times New Roman"/>
          <w:color w:val="000000"/>
          <w:sz w:val="24"/>
          <w:szCs w:val="24"/>
          <w:lang w:eastAsia="fr-FR"/>
        </w:rPr>
      </w:pPr>
      <w:r w:rsidRPr="002947D9">
        <w:rPr>
          <w:rFonts w:ascii="Times New Roman" w:hAnsi="Times New Roman" w:cs="Times New Roman"/>
          <w:color w:val="000000"/>
          <w:sz w:val="24"/>
          <w:szCs w:val="24"/>
          <w:shd w:val="clear" w:color="auto" w:fill="FFFFFF"/>
        </w:rPr>
        <w:t xml:space="preserve">Quelle est la </w:t>
      </w:r>
      <w:r w:rsidR="003C7BCF" w:rsidRPr="002947D9">
        <w:rPr>
          <w:rFonts w:ascii="Times New Roman" w:hAnsi="Times New Roman" w:cs="Times New Roman"/>
          <w:color w:val="000000"/>
          <w:sz w:val="24"/>
          <w:szCs w:val="24"/>
          <w:shd w:val="clear" w:color="auto" w:fill="FFFFFF"/>
        </w:rPr>
        <w:t>probabilité</w:t>
      </w:r>
      <w:r>
        <w:rPr>
          <w:rFonts w:ascii="Times New Roman" w:hAnsi="Times New Roman" w:cs="Times New Roman"/>
          <w:color w:val="000000"/>
          <w:sz w:val="24"/>
          <w:szCs w:val="24"/>
          <w:shd w:val="clear" w:color="auto" w:fill="FFFFFF"/>
        </w:rPr>
        <w:t xml:space="preserve"> pour</w:t>
      </w:r>
      <w:r w:rsidR="003C7BCF" w:rsidRPr="002947D9">
        <w:rPr>
          <w:rFonts w:ascii="Times New Roman" w:hAnsi="Times New Roman" w:cs="Times New Roman"/>
          <w:color w:val="000000"/>
          <w:sz w:val="24"/>
          <w:szCs w:val="24"/>
          <w:shd w:val="clear" w:color="auto" w:fill="FFFFFF"/>
        </w:rPr>
        <w:t xml:space="preserve"> que l’épreuve échoue ?</w:t>
      </w:r>
    </w:p>
    <w:p w:rsidR="00B82955" w:rsidRPr="00E90753" w:rsidRDefault="00B82955" w:rsidP="00B82955">
      <w:pPr>
        <w:pStyle w:val="Paragraphedeliste"/>
        <w:ind w:left="360"/>
        <w:jc w:val="right"/>
        <w:rPr>
          <w:bCs/>
          <w:noProof/>
        </w:rPr>
      </w:pPr>
      <m:oMath>
        <m:sSup>
          <m:sSupPr>
            <m:ctrlPr>
              <w:rPr>
                <w:rFonts w:ascii="Cambria Math" w:hAnsi="Cambria Math"/>
                <w:b/>
                <w:i/>
              </w:rPr>
            </m:ctrlPr>
          </m:sSupPr>
          <m:e>
            <m:r>
              <m:rPr>
                <m:sty m:val="bi"/>
              </m:rPr>
              <w:rPr>
                <w:rFonts w:ascii="Cambria Math" w:hAnsi="Cambria Math"/>
              </w:rPr>
              <m:t>M</m:t>
            </m:r>
          </m:e>
          <m:sup>
            <m:r>
              <m:rPr>
                <m:sty m:val="bi"/>
              </m:rPr>
              <w:rPr>
                <w:rFonts w:ascii="Cambria Math" w:hAnsi="Cambria Math"/>
              </w:rPr>
              <m:t>me</m:t>
            </m:r>
          </m:sup>
        </m:sSup>
      </m:oMath>
      <w:r w:rsidRPr="003D2D88">
        <w:rPr>
          <w:b/>
        </w:rPr>
        <w:t xml:space="preserve">  BERKAI</w:t>
      </w:r>
      <w:r>
        <w:rPr>
          <w:b/>
        </w:rPr>
        <w:t>.</w:t>
      </w:r>
    </w:p>
    <w:p w:rsidR="00C64931" w:rsidRPr="0087396A" w:rsidRDefault="00C64931" w:rsidP="00B82955">
      <w:pPr>
        <w:jc w:val="right"/>
        <w:rPr>
          <w:rFonts w:ascii="Times New Roman" w:hAnsi="Times New Roman" w:cs="Times New Roman"/>
          <w:sz w:val="24"/>
          <w:szCs w:val="24"/>
        </w:rPr>
      </w:pPr>
    </w:p>
    <w:sectPr w:rsidR="00C64931" w:rsidRPr="0087396A" w:rsidSect="004601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JXc-TeX-math-Iw">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3E4"/>
    <w:multiLevelType w:val="multilevel"/>
    <w:tmpl w:val="969C6B1A"/>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7C58FD"/>
    <w:multiLevelType w:val="hybridMultilevel"/>
    <w:tmpl w:val="9CA87626"/>
    <w:lvl w:ilvl="0" w:tplc="5DC6C9D6">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2D761F8"/>
    <w:multiLevelType w:val="hybridMultilevel"/>
    <w:tmpl w:val="9C9818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DB118AB"/>
    <w:multiLevelType w:val="hybridMultilevel"/>
    <w:tmpl w:val="56B842F8"/>
    <w:lvl w:ilvl="0" w:tplc="9146C176">
      <w:start w:val="1"/>
      <w:numFmt w:val="lowerLetter"/>
      <w:lvlText w:val="%1)"/>
      <w:lvlJc w:val="left"/>
      <w:pPr>
        <w:ind w:left="1485" w:hanging="360"/>
      </w:pPr>
      <w:rPr>
        <w:rFonts w:hint="default"/>
      </w:r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4">
    <w:nsid w:val="671E3EB6"/>
    <w:multiLevelType w:val="hybridMultilevel"/>
    <w:tmpl w:val="2DD247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2CD6186"/>
    <w:multiLevelType w:val="multilevel"/>
    <w:tmpl w:val="45DA2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7120F3"/>
    <w:rsid w:val="00055562"/>
    <w:rsid w:val="002947D9"/>
    <w:rsid w:val="003C7BCF"/>
    <w:rsid w:val="0046014C"/>
    <w:rsid w:val="004A6B2B"/>
    <w:rsid w:val="004B70B8"/>
    <w:rsid w:val="006133E8"/>
    <w:rsid w:val="00640DDD"/>
    <w:rsid w:val="006560B8"/>
    <w:rsid w:val="007120F3"/>
    <w:rsid w:val="007A3CA8"/>
    <w:rsid w:val="0087396A"/>
    <w:rsid w:val="00A62C9B"/>
    <w:rsid w:val="00B82955"/>
    <w:rsid w:val="00BE080C"/>
    <w:rsid w:val="00C33886"/>
    <w:rsid w:val="00C5068B"/>
    <w:rsid w:val="00C64931"/>
    <w:rsid w:val="00D55258"/>
    <w:rsid w:val="00DA355E"/>
    <w:rsid w:val="00DE1B3C"/>
    <w:rsid w:val="00DE7663"/>
    <w:rsid w:val="00E86D70"/>
    <w:rsid w:val="00EF0C06"/>
    <w:rsid w:val="00FE20C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120F3"/>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character" w:customStyle="1" w:styleId="mjx-char">
    <w:name w:val="mjx-char"/>
    <w:basedOn w:val="Policepardfaut"/>
    <w:rsid w:val="007120F3"/>
  </w:style>
  <w:style w:type="character" w:customStyle="1" w:styleId="mjxassistivemathml">
    <w:name w:val="mjx_assistive_mathml"/>
    <w:basedOn w:val="Policepardfaut"/>
    <w:rsid w:val="007120F3"/>
  </w:style>
  <w:style w:type="paragraph" w:styleId="Paragraphedeliste">
    <w:name w:val="List Paragraph"/>
    <w:basedOn w:val="Normal"/>
    <w:uiPriority w:val="34"/>
    <w:qFormat/>
    <w:rsid w:val="00C64931"/>
    <w:pPr>
      <w:ind w:left="720"/>
      <w:contextualSpacing/>
    </w:pPr>
  </w:style>
  <w:style w:type="paragraph" w:styleId="Textedebulles">
    <w:name w:val="Balloon Text"/>
    <w:basedOn w:val="Normal"/>
    <w:link w:val="TextedebullesCar"/>
    <w:uiPriority w:val="99"/>
    <w:semiHidden/>
    <w:unhideWhenUsed/>
    <w:rsid w:val="00B829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29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3537451">
      <w:bodyDiv w:val="1"/>
      <w:marLeft w:val="0"/>
      <w:marRight w:val="0"/>
      <w:marTop w:val="0"/>
      <w:marBottom w:val="0"/>
      <w:divBdr>
        <w:top w:val="none" w:sz="0" w:space="0" w:color="auto"/>
        <w:left w:val="none" w:sz="0" w:space="0" w:color="auto"/>
        <w:bottom w:val="none" w:sz="0" w:space="0" w:color="auto"/>
        <w:right w:val="none" w:sz="0" w:space="0" w:color="auto"/>
      </w:divBdr>
    </w:div>
    <w:div w:id="111772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403</Words>
  <Characters>2221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2023-10-01T09:59:00Z</dcterms:created>
  <dcterms:modified xsi:type="dcterms:W3CDTF">2023-10-01T14:47:00Z</dcterms:modified>
</cp:coreProperties>
</file>