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040D" w14:textId="77777777" w:rsidR="005568A2" w:rsidRDefault="005568A2" w:rsidP="005D217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5CCB0CB" w14:textId="77777777" w:rsidR="005568A2" w:rsidRPr="003F4D99" w:rsidRDefault="005568A2" w:rsidP="00347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60"/>
        </w:tabs>
        <w:ind w:left="1080"/>
        <w:jc w:val="both"/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</w:pPr>
      <w:r w:rsidRPr="003F4D99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>University of Bejaia</w:t>
      </w:r>
      <w:r w:rsidRPr="003F4D99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ab/>
      </w:r>
      <w:r w:rsidRPr="003F4D99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ab/>
        <w:t xml:space="preserve">                                    </w:t>
      </w:r>
    </w:p>
    <w:p w14:paraId="48A74AF1" w14:textId="77777777" w:rsidR="005568A2" w:rsidRPr="003F4D99" w:rsidRDefault="005568A2" w:rsidP="003476C3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ind w:left="1080"/>
        <w:jc w:val="both"/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</w:pPr>
      <w:r w:rsidRPr="003F4D99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 xml:space="preserve">Faculty of Letters and Languages                           </w:t>
      </w:r>
    </w:p>
    <w:p w14:paraId="54F2C84E" w14:textId="77777777" w:rsidR="005568A2" w:rsidRPr="003F4D99" w:rsidRDefault="005568A2" w:rsidP="00347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/>
        <w:jc w:val="both"/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</w:pPr>
      <w:r w:rsidRPr="003F4D99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 xml:space="preserve">Department of English                          </w:t>
      </w:r>
      <w:r w:rsidRPr="003F4D99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ab/>
        <w:t xml:space="preserve">            </w:t>
      </w:r>
    </w:p>
    <w:p w14:paraId="00FB407E" w14:textId="77777777" w:rsidR="005568A2" w:rsidRPr="003F4D99" w:rsidRDefault="005568A2" w:rsidP="003476C3">
      <w:pPr>
        <w:tabs>
          <w:tab w:val="left" w:pos="5664"/>
        </w:tabs>
        <w:ind w:left="1080"/>
        <w:jc w:val="both"/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</w:pPr>
      <w:r w:rsidRPr="003F4D99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>Teacher: FENZI Dihia</w:t>
      </w:r>
      <w:r w:rsidRPr="003F4D99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ab/>
        <w:t xml:space="preserve">   </w:t>
      </w:r>
    </w:p>
    <w:p w14:paraId="5A729116" w14:textId="26362C53" w:rsidR="005568A2" w:rsidRPr="005568A2" w:rsidRDefault="005568A2" w:rsidP="005568A2">
      <w:pPr>
        <w:tabs>
          <w:tab w:val="left" w:pos="5664"/>
        </w:tabs>
        <w:ind w:left="1080"/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F4D99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Module: French </w:t>
      </w:r>
    </w:p>
    <w:p w14:paraId="1D2A2B52" w14:textId="77777777" w:rsidR="005568A2" w:rsidRDefault="005568A2" w:rsidP="005D217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32A1937" w14:textId="7834D05B" w:rsidR="00EA29E6" w:rsidRPr="00DA4D9A" w:rsidRDefault="00EA29E6" w:rsidP="005D217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A4D9A">
        <w:rPr>
          <w:rFonts w:ascii="Times New Roman" w:hAnsi="Times New Roman" w:cs="Times New Roman"/>
          <w:color w:val="C00000"/>
          <w:sz w:val="24"/>
          <w:szCs w:val="24"/>
        </w:rPr>
        <w:t xml:space="preserve">LES FIGURES DE STYLE </w:t>
      </w:r>
    </w:p>
    <w:p w14:paraId="2116099B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B42BE" w14:textId="77777777" w:rsidR="00EA29E6" w:rsidRPr="00B32893" w:rsidRDefault="00EA29E6" w:rsidP="005D217E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B32893">
        <w:rPr>
          <w:rFonts w:ascii="Times New Roman" w:hAnsi="Times New Roman" w:cs="Times New Roman"/>
          <w:color w:val="70AD47" w:themeColor="accent6"/>
          <w:sz w:val="24"/>
          <w:szCs w:val="24"/>
        </w:rPr>
        <w:t>A - FIGURES PAR AMPLIFICATION ET ATTÉNUATION :</w:t>
      </w:r>
    </w:p>
    <w:p w14:paraId="44BC5F25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7179D5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1 - L'hyperbole : </w:t>
      </w:r>
      <w:r w:rsidRPr="005D217E">
        <w:rPr>
          <w:rFonts w:ascii="Times New Roman" w:hAnsi="Times New Roman" w:cs="Times New Roman"/>
          <w:sz w:val="24"/>
          <w:szCs w:val="24"/>
        </w:rPr>
        <w:t>Elle exagère l'une des propriétés d'une chose ou d'une personne pour la mettre en relief. Exemples :</w:t>
      </w:r>
    </w:p>
    <w:p w14:paraId="099AEC68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 Il est géant ! --&gt; (Pour dire qu'il est grand de taille.)</w:t>
      </w:r>
    </w:p>
    <w:p w14:paraId="176BFCB8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 Je suis mort de fatigue. -----&gt; (Je suis très fatigué.)</w:t>
      </w:r>
    </w:p>
    <w:p w14:paraId="24CAD565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color w:val="5B9BD5" w:themeColor="accent5"/>
          <w:sz w:val="24"/>
          <w:szCs w:val="24"/>
        </w:rPr>
        <w:t>2</w:t>
      </w:r>
      <w:r w:rsidRPr="005D217E">
        <w:rPr>
          <w:rFonts w:ascii="Times New Roman" w:hAnsi="Times New Roman" w:cs="Times New Roman"/>
          <w:sz w:val="24"/>
          <w:szCs w:val="24"/>
        </w:rPr>
        <w:t xml:space="preserve"> </w:t>
      </w:r>
      <w:r w:rsidRPr="00DE5CAC">
        <w:rPr>
          <w:rFonts w:ascii="Times New Roman" w:hAnsi="Times New Roman" w:cs="Times New Roman"/>
          <w:color w:val="5B9BD5" w:themeColor="accent5"/>
          <w:sz w:val="24"/>
          <w:szCs w:val="24"/>
        </w:rPr>
        <w:t>- L'euphémisme :</w:t>
      </w:r>
      <w:r w:rsidRPr="005D217E">
        <w:rPr>
          <w:rFonts w:ascii="Times New Roman" w:hAnsi="Times New Roman" w:cs="Times New Roman"/>
          <w:sz w:val="24"/>
          <w:szCs w:val="24"/>
        </w:rPr>
        <w:t xml:space="preserve"> Cette figure consiste à atténuer une idée ou un sentiment pour en voiler le caractère déplaisant, désagréable. Exemples :</w:t>
      </w:r>
    </w:p>
    <w:p w14:paraId="14694029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 rendre le dernier soupir / rendre l'âme / avoir vécu / avoir voyagé / être parti -----------&gt; Pour éviter le verbe "mourir."</w:t>
      </w:r>
    </w:p>
    <w:p w14:paraId="24CF2EC7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 chercheurs d'emplois -----&gt; Pour éviter "chômeurs."</w:t>
      </w:r>
    </w:p>
    <w:p w14:paraId="3B423F84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 le troisième âge -----&gt; Pour éviter "vieillesse".</w:t>
      </w:r>
    </w:p>
    <w:p w14:paraId="778B7FC5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1E32E8">
        <w:rPr>
          <w:rFonts w:ascii="Times New Roman" w:hAnsi="Times New Roman" w:cs="Times New Roman"/>
          <w:color w:val="5B9BD5" w:themeColor="accent5"/>
          <w:sz w:val="24"/>
          <w:szCs w:val="24"/>
        </w:rPr>
        <w:t>3 - L'anaphore :</w:t>
      </w:r>
      <w:r w:rsidRPr="005D217E">
        <w:rPr>
          <w:rFonts w:ascii="Times New Roman" w:hAnsi="Times New Roman" w:cs="Times New Roman"/>
          <w:sz w:val="24"/>
          <w:szCs w:val="24"/>
        </w:rPr>
        <w:t xml:space="preserve"> Elle consiste à répéter le(s) même(s) mot(s) en tête de phrases ou de vers successifs. C'est un procédé d'amplification rythmique. Exemples :</w:t>
      </w:r>
    </w:p>
    <w:p w14:paraId="3DB19A15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 Il n'y a pas d'amour qui ne soit à douleur</w:t>
      </w:r>
    </w:p>
    <w:p w14:paraId="6170F8A9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...Il n'y a pas d'amour dont on ne soit meurtri</w:t>
      </w:r>
    </w:p>
    <w:p w14:paraId="46004DDA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...Il n'y a pas d'amour dont on ne soit flétri (L. Aragon)</w:t>
      </w:r>
    </w:p>
    <w:p w14:paraId="14B77199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8A42EC">
        <w:rPr>
          <w:rFonts w:ascii="Times New Roman" w:hAnsi="Times New Roman" w:cs="Times New Roman"/>
          <w:color w:val="5B9BD5" w:themeColor="accent5"/>
          <w:sz w:val="24"/>
          <w:szCs w:val="24"/>
        </w:rPr>
        <w:t>4 - L'accumulation et l'énumération :</w:t>
      </w:r>
      <w:r w:rsidRPr="005D217E">
        <w:rPr>
          <w:rFonts w:ascii="Times New Roman" w:hAnsi="Times New Roman" w:cs="Times New Roman"/>
          <w:sz w:val="24"/>
          <w:szCs w:val="24"/>
        </w:rPr>
        <w:t xml:space="preserve"> C'est une succession de mots ou de groupes de mots de même nature grammaticale, de même fonction. Exemples :</w:t>
      </w:r>
    </w:p>
    <w:p w14:paraId="5C8DC668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 Hommes, femmes, fermiers et soldats étaient là. ( Énumération : l'auteur insiste sur la diversité des manifestants et sur leur mécontentement).</w:t>
      </w:r>
    </w:p>
    <w:p w14:paraId="46017D17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 Elle était rayonnante, souriante, élégante, fière et orgueilleuse. (Accumulation : les adjectifs accumulés sont en rapport avec la dame).</w:t>
      </w:r>
    </w:p>
    <w:p w14:paraId="4228B81E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F">
        <w:rPr>
          <w:rFonts w:ascii="Times New Roman" w:hAnsi="Times New Roman" w:cs="Times New Roman"/>
          <w:b/>
          <w:bCs/>
          <w:sz w:val="24"/>
          <w:szCs w:val="24"/>
        </w:rPr>
        <w:t>N. B</w:t>
      </w:r>
      <w:r w:rsidRPr="005D217E">
        <w:rPr>
          <w:rFonts w:ascii="Times New Roman" w:hAnsi="Times New Roman" w:cs="Times New Roman"/>
          <w:sz w:val="24"/>
          <w:szCs w:val="24"/>
        </w:rPr>
        <w:t xml:space="preserve">. ==&gt; </w:t>
      </w:r>
      <w:r w:rsidRPr="00ED6A1A">
        <w:rPr>
          <w:rFonts w:ascii="Times New Roman" w:hAnsi="Times New Roman" w:cs="Times New Roman"/>
          <w:color w:val="5B9BD5" w:themeColor="accent5"/>
          <w:sz w:val="24"/>
          <w:szCs w:val="24"/>
        </w:rPr>
        <w:t>La gradation :</w:t>
      </w:r>
      <w:r w:rsidRPr="005D217E">
        <w:rPr>
          <w:rFonts w:ascii="Times New Roman" w:hAnsi="Times New Roman" w:cs="Times New Roman"/>
          <w:sz w:val="24"/>
          <w:szCs w:val="24"/>
        </w:rPr>
        <w:t xml:space="preserve"> Il s'agit d'une accumulation ordonnée selon une progression croissante ou décroissante. Exemple :</w:t>
      </w:r>
    </w:p>
    <w:p w14:paraId="2F2C2BCB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 " Va, cours, vole ..." (Corneille).</w:t>
      </w:r>
    </w:p>
    <w:p w14:paraId="4C98DCDE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</w:t>
      </w:r>
    </w:p>
    <w:p w14:paraId="1F5E0D7D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457F73">
        <w:rPr>
          <w:rFonts w:ascii="Times New Roman" w:hAnsi="Times New Roman" w:cs="Times New Roman"/>
          <w:color w:val="70AD47" w:themeColor="accent6"/>
          <w:sz w:val="24"/>
          <w:szCs w:val="24"/>
        </w:rPr>
        <w:t>B - EXERCICE :</w:t>
      </w:r>
      <w:r w:rsidRPr="005D2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829E8" w14:textId="77777777" w:rsidR="00EA29E6" w:rsidRPr="00F1492C" w:rsidRDefault="00EA29E6" w:rsidP="005D217E">
      <w:pPr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F1492C">
        <w:rPr>
          <w:rFonts w:ascii="Times New Roman" w:hAnsi="Times New Roman" w:cs="Times New Roman"/>
          <w:color w:val="5B9BD5" w:themeColor="accent5"/>
          <w:sz w:val="24"/>
          <w:szCs w:val="24"/>
        </w:rPr>
        <w:t>QUESTION :</w:t>
      </w:r>
    </w:p>
    <w:p w14:paraId="63AC9DA5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Distinguez "hyperbole" d' "euphémisme" en dégageant l'intention de l'auteur quand c'est possible.</w:t>
      </w:r>
    </w:p>
    <w:p w14:paraId="7028A039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----------------------------------------------------------------</w:t>
      </w:r>
    </w:p>
    <w:p w14:paraId="6197B061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1 - Il a répété mille fois la même consigne.</w:t>
      </w:r>
    </w:p>
    <w:p w14:paraId="135654E1" w14:textId="43FB7E24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2 - Elle versa des torrents de larmes après son départ.</w:t>
      </w:r>
      <w:r w:rsidR="00CC5A48">
        <w:rPr>
          <w:rFonts w:ascii="Times New Roman" w:hAnsi="Times New Roman" w:cs="Times New Roman"/>
          <w:sz w:val="24"/>
          <w:szCs w:val="24"/>
        </w:rPr>
        <w:t xml:space="preserve"> Ou</w:t>
      </w:r>
    </w:p>
    <w:p w14:paraId="7202F4D5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3 - Il faut des espaces pour le troisième âge.</w:t>
      </w:r>
    </w:p>
    <w:p w14:paraId="767778F3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4 - Jacques fut salué par un tonnerre d'applaudissements.</w:t>
      </w:r>
    </w:p>
    <w:p w14:paraId="6067FFEE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5 - Les pays riches doivent aider les pays en voie de développement.</w:t>
      </w:r>
    </w:p>
    <w:p w14:paraId="10D23ED5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6 - Après la course, ils étaient mort de soif.</w:t>
      </w:r>
    </w:p>
    <w:p w14:paraId="6CC11E09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7 - Grand-mère est partie le mois passé.</w:t>
      </w:r>
    </w:p>
    <w:p w14:paraId="47AA2300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8 - Un vent à décorner les bœufs !</w:t>
      </w:r>
    </w:p>
    <w:p w14:paraId="650D87D8" w14:textId="77777777" w:rsidR="00EA29E6" w:rsidRPr="005D217E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9 - Il a dépensé une fortune pour réparer la cage.</w:t>
      </w:r>
    </w:p>
    <w:p w14:paraId="5321694C" w14:textId="5228F732" w:rsidR="00EA29E6" w:rsidRDefault="00EA29E6" w:rsidP="005D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17E">
        <w:rPr>
          <w:rFonts w:ascii="Times New Roman" w:hAnsi="Times New Roman" w:cs="Times New Roman"/>
          <w:sz w:val="24"/>
          <w:szCs w:val="24"/>
        </w:rPr>
        <w:t>10 - Le nombre des chercheurs d'emplois a augmenté de 12%.</w:t>
      </w:r>
    </w:p>
    <w:p w14:paraId="08A00A2A" w14:textId="7EB2AE4B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56690" w14:textId="40CC6AC5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8D3D7" w14:textId="2253DBDD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67166" w14:textId="670A3F54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C6E2F" w14:textId="368BAD6F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9432F" w14:textId="57E31CF7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B2717" w14:textId="787784C1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CD36E" w14:textId="7EB7EB6A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F3425" w14:textId="58106C59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96462" w14:textId="2E2CB31C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FF2CC" w14:textId="4172235F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3D43E" w14:textId="3DB23B78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0487A" w14:textId="15096104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B9120" w14:textId="395B34B8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286D1" w14:textId="4E2AC2C3" w:rsidR="00127196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E8D94" w14:textId="77777777" w:rsidR="00127196" w:rsidRPr="005D217E" w:rsidRDefault="00127196" w:rsidP="005D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DA975" w14:textId="6FAD78A2" w:rsidR="007F1A6F" w:rsidRPr="007F1A6F" w:rsidRDefault="007F1A6F" w:rsidP="007F1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A9C6A" w14:textId="3443F66B" w:rsidR="007F1A6F" w:rsidRPr="005B302C" w:rsidRDefault="007F1A6F" w:rsidP="007F1A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02C">
        <w:rPr>
          <w:rFonts w:ascii="Times New Roman" w:hAnsi="Times New Roman" w:cs="Times New Roman"/>
          <w:b/>
          <w:bCs/>
          <w:sz w:val="24"/>
          <w:szCs w:val="24"/>
        </w:rPr>
        <w:t>Voici,  le corrigé de l'exercice :</w:t>
      </w:r>
    </w:p>
    <w:p w14:paraId="1CCF36BF" w14:textId="77777777" w:rsidR="007F1A6F" w:rsidRPr="007F1A6F" w:rsidRDefault="007F1A6F" w:rsidP="007F1A6F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F">
        <w:rPr>
          <w:rFonts w:ascii="Times New Roman" w:hAnsi="Times New Roman" w:cs="Times New Roman"/>
          <w:sz w:val="24"/>
          <w:szCs w:val="24"/>
        </w:rPr>
        <w:t>*********************************************************</w:t>
      </w:r>
    </w:p>
    <w:p w14:paraId="5474059E" w14:textId="77777777" w:rsidR="007F1A6F" w:rsidRPr="00FB3C7A" w:rsidRDefault="007F1A6F" w:rsidP="007F1A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1 - Hyperbole. L'auteur exagère le nombre de répétitions pour mettre en relief l'inattention de ses auditeurs, de ceux qui l'écoutent. (Ses élèves par exemple).</w:t>
      </w:r>
    </w:p>
    <w:p w14:paraId="02085C23" w14:textId="77777777" w:rsidR="007F1A6F" w:rsidRPr="00FB3C7A" w:rsidRDefault="007F1A6F" w:rsidP="007F1A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2 - Hyperbole : L'auteur exagère, il veut dire tout simplement qu'elle a beaucoup pleuré, amèrement pleuré, après le départ de son fils ou de son amant.</w:t>
      </w:r>
    </w:p>
    <w:p w14:paraId="15C3671C" w14:textId="77777777" w:rsidR="007F1A6F" w:rsidRPr="00FB3C7A" w:rsidRDefault="007F1A6F" w:rsidP="007F1A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3 - Euphémisme : L'auteur cherche à atténuer l'idée désagréable qu'évoque en nous "la vieillesse", période où l'on devient faible, souffrant, désespéré etc.</w:t>
      </w:r>
    </w:p>
    <w:p w14:paraId="04576017" w14:textId="77777777" w:rsidR="007F1A6F" w:rsidRPr="00FB3C7A" w:rsidRDefault="007F1A6F" w:rsidP="007F1A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4 - Hyperbole : L'auteur exagère la force de l'applaudissement pour mettre en relief l'habileté, la célébrité et la réputation de ce personnage-acteur. (Ou tout autre artiste). Il souligne également l'enthousiasme et l'intérêt qu'accorde le public au spectacle qui se joue devant eux.</w:t>
      </w:r>
    </w:p>
    <w:p w14:paraId="270DFE57" w14:textId="77777777" w:rsidR="007F1A6F" w:rsidRPr="00FB3C7A" w:rsidRDefault="007F1A6F" w:rsidP="007F1A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5 - Euphémisme : L'auteur a recouru à cette figure de style pour atténuer l'idée déplaisante ou désagréable que suggèrent les mots "pauvres" ou "arriérés". C'est peut-être pour exprimer son souhait de progrès aux pays pauvres !</w:t>
      </w:r>
    </w:p>
    <w:p w14:paraId="5EE31AFB" w14:textId="77777777" w:rsidR="007F1A6F" w:rsidRPr="00FB3C7A" w:rsidRDefault="007F1A6F" w:rsidP="007F1A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6 - Hyperbole : Ici, on exagère la soif ! C'est pour dire simplement qu'ils ont très soif. L'auteur a l'intention de souligner les grands efforts des coureurs, leur patience pour en fin de compte réaliser ce grand exploit.</w:t>
      </w:r>
    </w:p>
    <w:p w14:paraId="498F050C" w14:textId="77777777" w:rsidR="007F1A6F" w:rsidRPr="00FB3C7A" w:rsidRDefault="007F1A6F" w:rsidP="007F1A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7 - Euphémisme : On évite l'idée désagréable et horrible de la mort. N'est-elle pas "la mère des épouvantements" ?</w:t>
      </w:r>
    </w:p>
    <w:p w14:paraId="0EC16C7D" w14:textId="77777777" w:rsidR="007F1A6F" w:rsidRPr="00FB3C7A" w:rsidRDefault="007F1A6F" w:rsidP="007F1A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8 - Hyperbole : L'auteur recourt à cette figure pour mettre en valeur l'extrême violence du vent. (décorner = arracher les cornes).</w:t>
      </w:r>
    </w:p>
    <w:p w14:paraId="2D6BA3B2" w14:textId="77777777" w:rsidR="007F1A6F" w:rsidRPr="00FB3C7A" w:rsidRDefault="007F1A6F" w:rsidP="007F1A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9 - Hyperbole : Il s'agit d'exagération. On veut dire simplement que le personnage a dépensé une bonne somme d'argent pour la réparation de cette cage. Pourquoi ? -----------&gt; L'auteur veut mettre en relief l'attachement du personnage à son oiseau !</w:t>
      </w:r>
    </w:p>
    <w:p w14:paraId="43D15DCE" w14:textId="1573A48E" w:rsidR="00EA29E6" w:rsidRPr="00FB3C7A" w:rsidRDefault="007F1A6F" w:rsidP="005D21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C7A">
        <w:rPr>
          <w:rFonts w:ascii="Times New Roman" w:hAnsi="Times New Roman" w:cs="Times New Roman"/>
          <w:color w:val="FF0000"/>
          <w:sz w:val="24"/>
          <w:szCs w:val="24"/>
        </w:rPr>
        <w:t>10 - Euphémisme : "chercheurs d'emplois" permet d'atténuer l'idée déplaisante et négative qu'on s'est formée des "chômeurs". Ce dernier mot est devenu, en quelque sorte, synonyme de "voleurs", "délinquants" voire "criminels".</w:t>
      </w:r>
    </w:p>
    <w:sectPr w:rsidR="00EA29E6" w:rsidRPr="00FB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6"/>
    <w:rsid w:val="0002350F"/>
    <w:rsid w:val="00127196"/>
    <w:rsid w:val="001E32E8"/>
    <w:rsid w:val="00457F73"/>
    <w:rsid w:val="005568A2"/>
    <w:rsid w:val="005B302C"/>
    <w:rsid w:val="005D217E"/>
    <w:rsid w:val="007179D5"/>
    <w:rsid w:val="00781A55"/>
    <w:rsid w:val="007A2CD2"/>
    <w:rsid w:val="007F1A6F"/>
    <w:rsid w:val="008A42EC"/>
    <w:rsid w:val="00B32893"/>
    <w:rsid w:val="00B7665E"/>
    <w:rsid w:val="00C32B16"/>
    <w:rsid w:val="00CC5A48"/>
    <w:rsid w:val="00DA4D9A"/>
    <w:rsid w:val="00DE5CAC"/>
    <w:rsid w:val="00EA29E6"/>
    <w:rsid w:val="00ED6A1A"/>
    <w:rsid w:val="00F1492C"/>
    <w:rsid w:val="00F86B22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E6BD8"/>
  <w15:chartTrackingRefBased/>
  <w15:docId w15:val="{A231EAFC-CBEF-E547-8684-32DEE77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fenzidihia13@gmail.com</dc:creator>
  <cp:keywords/>
  <dc:description/>
  <cp:lastModifiedBy>fenzidihia13@gmail.com</cp:lastModifiedBy>
  <cp:revision>2</cp:revision>
  <dcterms:created xsi:type="dcterms:W3CDTF">2023-09-09T12:35:00Z</dcterms:created>
  <dcterms:modified xsi:type="dcterms:W3CDTF">2023-09-09T12:35:00Z</dcterms:modified>
</cp:coreProperties>
</file>