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86C" w:rsidRDefault="00A1786C" w:rsidP="004B1659">
      <w:pPr>
        <w:jc w:val="center"/>
        <w:rPr>
          <w:rFonts w:ascii="Times New Roman" w:hAnsi="Times New Roman" w:cs="Times New Roman"/>
          <w:b/>
          <w:sz w:val="24"/>
          <w:szCs w:val="24"/>
        </w:rPr>
      </w:pPr>
    </w:p>
    <w:p w:rsidR="00A1786C" w:rsidRDefault="00A1786C" w:rsidP="004B1659">
      <w:pPr>
        <w:jc w:val="center"/>
        <w:rPr>
          <w:rFonts w:ascii="Times New Roman" w:hAnsi="Times New Roman" w:cs="Times New Roman"/>
          <w:b/>
          <w:sz w:val="24"/>
          <w:szCs w:val="24"/>
        </w:rPr>
      </w:pPr>
    </w:p>
    <w:p w:rsidR="004B1659" w:rsidRDefault="004B1659" w:rsidP="004B1659">
      <w:pPr>
        <w:jc w:val="center"/>
        <w:rPr>
          <w:rFonts w:ascii="Times New Roman" w:hAnsi="Times New Roman" w:cs="Times New Roman"/>
          <w:b/>
          <w:sz w:val="24"/>
          <w:szCs w:val="24"/>
        </w:rPr>
      </w:pPr>
      <w:r>
        <w:rPr>
          <w:rFonts w:ascii="Times New Roman" w:hAnsi="Times New Roman" w:cs="Times New Roman"/>
          <w:b/>
          <w:sz w:val="24"/>
          <w:szCs w:val="24"/>
        </w:rPr>
        <w:t>Méthodologie de recherche</w:t>
      </w:r>
    </w:p>
    <w:p w:rsidR="004B1659" w:rsidRPr="004B1659" w:rsidRDefault="004B1659" w:rsidP="004B1659">
      <w:pPr>
        <w:jc w:val="both"/>
        <w:rPr>
          <w:rFonts w:ascii="Times New Roman" w:hAnsi="Times New Roman" w:cs="Times New Roman"/>
          <w:b/>
          <w:sz w:val="24"/>
          <w:szCs w:val="24"/>
        </w:rPr>
      </w:pPr>
    </w:p>
    <w:p w:rsidR="004B1659" w:rsidRPr="004B1659" w:rsidRDefault="004B1659" w:rsidP="004B1659">
      <w:pPr>
        <w:jc w:val="both"/>
        <w:rPr>
          <w:rFonts w:ascii="Times New Roman" w:hAnsi="Times New Roman" w:cs="Times New Roman"/>
          <w:sz w:val="24"/>
          <w:szCs w:val="24"/>
        </w:rPr>
      </w:pPr>
      <w:r w:rsidRPr="004B1659">
        <w:rPr>
          <w:rFonts w:ascii="Times New Roman" w:hAnsi="Times New Roman" w:cs="Times New Roman"/>
          <w:b/>
          <w:sz w:val="24"/>
          <w:szCs w:val="24"/>
        </w:rPr>
        <w:t>La méthodologie</w:t>
      </w:r>
      <w:r w:rsidRPr="004B1659">
        <w:rPr>
          <w:rFonts w:ascii="Times New Roman" w:hAnsi="Times New Roman" w:cs="Times New Roman"/>
          <w:sz w:val="24"/>
          <w:szCs w:val="24"/>
        </w:rPr>
        <w:t xml:space="preserve"> : est la science de la méthode.</w:t>
      </w:r>
      <w:r>
        <w:rPr>
          <w:rFonts w:ascii="Times New Roman" w:hAnsi="Times New Roman" w:cs="Times New Roman"/>
          <w:sz w:val="24"/>
          <w:szCs w:val="24"/>
        </w:rPr>
        <w:t xml:space="preserve"> C</w:t>
      </w:r>
      <w:r w:rsidRPr="004B1659">
        <w:rPr>
          <w:rFonts w:ascii="Times New Roman" w:hAnsi="Times New Roman" w:cs="Times New Roman"/>
          <w:sz w:val="24"/>
          <w:szCs w:val="24"/>
        </w:rPr>
        <w:t>’est l’ensemble des méthodes et des démarches d’un domaine particulier,</w:t>
      </w:r>
      <w:r>
        <w:rPr>
          <w:rFonts w:ascii="Times New Roman" w:hAnsi="Times New Roman" w:cs="Times New Roman"/>
          <w:sz w:val="24"/>
          <w:szCs w:val="24"/>
        </w:rPr>
        <w:t xml:space="preserve"> </w:t>
      </w:r>
      <w:r w:rsidRPr="004B1659">
        <w:rPr>
          <w:rFonts w:ascii="Times New Roman" w:hAnsi="Times New Roman" w:cs="Times New Roman"/>
          <w:sz w:val="24"/>
          <w:szCs w:val="24"/>
        </w:rPr>
        <w:t>adoptées par des spécialistes tels que des chercheurs, des éditeurs, des enseignants….</w:t>
      </w:r>
      <w:proofErr w:type="spellStart"/>
      <w:r w:rsidRPr="004B1659">
        <w:rPr>
          <w:rFonts w:ascii="Times New Roman" w:hAnsi="Times New Roman" w:cs="Times New Roman"/>
          <w:sz w:val="24"/>
          <w:szCs w:val="24"/>
        </w:rPr>
        <w:t>etc</w:t>
      </w:r>
      <w:proofErr w:type="spellEnd"/>
      <w:r w:rsidRPr="004B1659">
        <w:rPr>
          <w:rFonts w:ascii="Times New Roman" w:hAnsi="Times New Roman" w:cs="Times New Roman"/>
          <w:sz w:val="24"/>
          <w:szCs w:val="24"/>
        </w:rPr>
        <w:t xml:space="preserve"> pour</w:t>
      </w:r>
      <w:r>
        <w:rPr>
          <w:rFonts w:ascii="Times New Roman" w:hAnsi="Times New Roman" w:cs="Times New Roman"/>
          <w:sz w:val="24"/>
          <w:szCs w:val="24"/>
        </w:rPr>
        <w:t xml:space="preserve"> </w:t>
      </w:r>
      <w:r w:rsidRPr="004B1659">
        <w:rPr>
          <w:rFonts w:ascii="Times New Roman" w:hAnsi="Times New Roman" w:cs="Times New Roman"/>
          <w:sz w:val="24"/>
          <w:szCs w:val="24"/>
        </w:rPr>
        <w:t>faire une recherche scientifique.</w:t>
      </w:r>
    </w:p>
    <w:p w:rsidR="004B1659" w:rsidRPr="004B1659" w:rsidRDefault="004B1659" w:rsidP="004B1659">
      <w:pPr>
        <w:jc w:val="both"/>
        <w:rPr>
          <w:rFonts w:ascii="Times New Roman" w:hAnsi="Times New Roman" w:cs="Times New Roman"/>
          <w:sz w:val="24"/>
          <w:szCs w:val="24"/>
        </w:rPr>
      </w:pPr>
      <w:r w:rsidRPr="004B1659">
        <w:rPr>
          <w:rFonts w:ascii="Times New Roman" w:hAnsi="Times New Roman" w:cs="Times New Roman"/>
          <w:b/>
          <w:sz w:val="24"/>
          <w:szCs w:val="24"/>
        </w:rPr>
        <w:t>La recherche</w:t>
      </w:r>
      <w:r w:rsidRPr="004B1659">
        <w:rPr>
          <w:rFonts w:ascii="Times New Roman" w:hAnsi="Times New Roman" w:cs="Times New Roman"/>
          <w:sz w:val="24"/>
          <w:szCs w:val="24"/>
        </w:rPr>
        <w:t xml:space="preserve"> c’est :</w:t>
      </w:r>
    </w:p>
    <w:p w:rsidR="004B1659" w:rsidRPr="004B1659" w:rsidRDefault="004B1659" w:rsidP="004B1659">
      <w:pPr>
        <w:jc w:val="both"/>
        <w:rPr>
          <w:rFonts w:ascii="Times New Roman" w:hAnsi="Times New Roman" w:cs="Times New Roman"/>
          <w:sz w:val="24"/>
          <w:szCs w:val="24"/>
        </w:rPr>
      </w:pPr>
      <w:r w:rsidRPr="004B1659">
        <w:rPr>
          <w:rFonts w:ascii="Times New Roman" w:hAnsi="Times New Roman" w:cs="Times New Roman"/>
          <w:sz w:val="24"/>
          <w:szCs w:val="24"/>
        </w:rPr>
        <w:t>• L'action de chercher dans divers domaines.</w:t>
      </w:r>
    </w:p>
    <w:p w:rsidR="004B1659" w:rsidRPr="004B1659" w:rsidRDefault="004B1659" w:rsidP="004B1659">
      <w:pPr>
        <w:jc w:val="both"/>
        <w:rPr>
          <w:rFonts w:ascii="Times New Roman" w:hAnsi="Times New Roman" w:cs="Times New Roman"/>
          <w:sz w:val="24"/>
          <w:szCs w:val="24"/>
        </w:rPr>
      </w:pPr>
      <w:r w:rsidRPr="004B1659">
        <w:rPr>
          <w:rFonts w:ascii="Times New Roman" w:hAnsi="Times New Roman" w:cs="Times New Roman"/>
          <w:sz w:val="24"/>
          <w:szCs w:val="24"/>
        </w:rPr>
        <w:t>• Une recherche de faits ou de vérité sur un sujet.</w:t>
      </w:r>
    </w:p>
    <w:p w:rsidR="004B1659" w:rsidRPr="004B1659" w:rsidRDefault="004B1659" w:rsidP="004B1659">
      <w:pPr>
        <w:jc w:val="both"/>
        <w:rPr>
          <w:rFonts w:ascii="Times New Roman" w:hAnsi="Times New Roman" w:cs="Times New Roman"/>
          <w:sz w:val="24"/>
          <w:szCs w:val="24"/>
        </w:rPr>
      </w:pPr>
      <w:r w:rsidRPr="004B1659">
        <w:rPr>
          <w:rFonts w:ascii="Times New Roman" w:hAnsi="Times New Roman" w:cs="Times New Roman"/>
          <w:sz w:val="24"/>
          <w:szCs w:val="24"/>
        </w:rPr>
        <w:t>• Une investigation organisée pour résoudre des problèmes, tester des hypothèses, ou</w:t>
      </w:r>
      <w:r>
        <w:rPr>
          <w:rFonts w:ascii="Times New Roman" w:hAnsi="Times New Roman" w:cs="Times New Roman"/>
          <w:sz w:val="24"/>
          <w:szCs w:val="24"/>
        </w:rPr>
        <w:t xml:space="preserve"> </w:t>
      </w:r>
      <w:r w:rsidRPr="004B1659">
        <w:rPr>
          <w:rFonts w:ascii="Times New Roman" w:hAnsi="Times New Roman" w:cs="Times New Roman"/>
          <w:sz w:val="24"/>
          <w:szCs w:val="24"/>
        </w:rPr>
        <w:t>inventer de nouveaux produits.</w:t>
      </w:r>
    </w:p>
    <w:p w:rsidR="004B1659" w:rsidRPr="004B1659" w:rsidRDefault="004B1659" w:rsidP="004B1659">
      <w:pPr>
        <w:jc w:val="both"/>
        <w:rPr>
          <w:rFonts w:ascii="Times New Roman" w:hAnsi="Times New Roman" w:cs="Times New Roman"/>
          <w:sz w:val="24"/>
          <w:szCs w:val="24"/>
        </w:rPr>
      </w:pPr>
      <w:r w:rsidRPr="004B1659">
        <w:rPr>
          <w:rFonts w:ascii="Times New Roman" w:hAnsi="Times New Roman" w:cs="Times New Roman"/>
          <w:sz w:val="24"/>
          <w:szCs w:val="24"/>
        </w:rPr>
        <w:t>• La recherche est un exercice systématique et méthodique portant sur l'étude d'un</w:t>
      </w:r>
      <w:r>
        <w:rPr>
          <w:rFonts w:ascii="Times New Roman" w:hAnsi="Times New Roman" w:cs="Times New Roman"/>
          <w:sz w:val="24"/>
          <w:szCs w:val="24"/>
        </w:rPr>
        <w:t xml:space="preserve"> </w:t>
      </w:r>
      <w:r w:rsidRPr="004B1659">
        <w:rPr>
          <w:rFonts w:ascii="Times New Roman" w:hAnsi="Times New Roman" w:cs="Times New Roman"/>
          <w:sz w:val="24"/>
          <w:szCs w:val="24"/>
        </w:rPr>
        <w:t xml:space="preserve">problème quelconque. </w:t>
      </w:r>
    </w:p>
    <w:p w:rsidR="006969D2" w:rsidRDefault="004B1659" w:rsidP="004B1659">
      <w:pPr>
        <w:jc w:val="both"/>
        <w:rPr>
          <w:rFonts w:ascii="Times New Roman" w:hAnsi="Times New Roman" w:cs="Times New Roman"/>
          <w:sz w:val="24"/>
          <w:szCs w:val="24"/>
        </w:rPr>
      </w:pPr>
      <w:r w:rsidRPr="004B1659">
        <w:rPr>
          <w:rFonts w:ascii="Times New Roman" w:hAnsi="Times New Roman" w:cs="Times New Roman"/>
          <w:sz w:val="24"/>
          <w:szCs w:val="24"/>
        </w:rPr>
        <w:t>• La recherche est un effort pour trouver quelque chose ou un effort de l'esprit vers la</w:t>
      </w:r>
      <w:r>
        <w:rPr>
          <w:rFonts w:ascii="Times New Roman" w:hAnsi="Times New Roman" w:cs="Times New Roman"/>
          <w:sz w:val="24"/>
          <w:szCs w:val="24"/>
        </w:rPr>
        <w:t xml:space="preserve"> connaissance. </w:t>
      </w:r>
    </w:p>
    <w:p w:rsidR="005C1425" w:rsidRPr="005C1425" w:rsidRDefault="005C1425" w:rsidP="005C1425">
      <w:pPr>
        <w:jc w:val="both"/>
        <w:rPr>
          <w:rFonts w:ascii="Times New Roman" w:hAnsi="Times New Roman" w:cs="Times New Roman"/>
          <w:b/>
          <w:sz w:val="24"/>
          <w:szCs w:val="24"/>
        </w:rPr>
      </w:pPr>
      <w:r w:rsidRPr="005C1425">
        <w:rPr>
          <w:rFonts w:ascii="Times New Roman" w:hAnsi="Times New Roman" w:cs="Times New Roman"/>
          <w:b/>
          <w:sz w:val="24"/>
          <w:szCs w:val="24"/>
        </w:rPr>
        <w:t>Qu’est-ce que la méthodologie de la recherche ?</w:t>
      </w:r>
    </w:p>
    <w:p w:rsidR="005C1425" w:rsidRDefault="005C1425" w:rsidP="005C1425">
      <w:pPr>
        <w:jc w:val="both"/>
        <w:rPr>
          <w:rFonts w:ascii="Times New Roman" w:hAnsi="Times New Roman" w:cs="Times New Roman"/>
          <w:sz w:val="24"/>
          <w:szCs w:val="24"/>
        </w:rPr>
      </w:pPr>
      <w:r w:rsidRPr="005C1425">
        <w:rPr>
          <w:rFonts w:ascii="Times New Roman" w:hAnsi="Times New Roman" w:cs="Times New Roman"/>
          <w:sz w:val="24"/>
          <w:szCs w:val="24"/>
        </w:rPr>
        <w:t>La recherche scientifique est un processus dynamique ou une démarche rationnelle qui</w:t>
      </w:r>
      <w:r>
        <w:rPr>
          <w:rFonts w:ascii="Times New Roman" w:hAnsi="Times New Roman" w:cs="Times New Roman"/>
          <w:sz w:val="24"/>
          <w:szCs w:val="24"/>
        </w:rPr>
        <w:t xml:space="preserve"> </w:t>
      </w:r>
      <w:r w:rsidRPr="005C1425">
        <w:rPr>
          <w:rFonts w:ascii="Times New Roman" w:hAnsi="Times New Roman" w:cs="Times New Roman"/>
          <w:sz w:val="24"/>
          <w:szCs w:val="24"/>
        </w:rPr>
        <w:t>permet d’examiner des phénomènes, des problèmes à résoudre, et d’obtenir des réponses</w:t>
      </w:r>
      <w:r>
        <w:rPr>
          <w:rFonts w:ascii="Times New Roman" w:hAnsi="Times New Roman" w:cs="Times New Roman"/>
          <w:sz w:val="24"/>
          <w:szCs w:val="24"/>
        </w:rPr>
        <w:t xml:space="preserve"> </w:t>
      </w:r>
      <w:r w:rsidRPr="005C1425">
        <w:rPr>
          <w:rFonts w:ascii="Times New Roman" w:hAnsi="Times New Roman" w:cs="Times New Roman"/>
          <w:sz w:val="24"/>
          <w:szCs w:val="24"/>
        </w:rPr>
        <w:t>précises à partir d’investigations. Ce processus se caractérise par le fait qu’il est</w:t>
      </w:r>
      <w:r>
        <w:rPr>
          <w:rFonts w:ascii="Times New Roman" w:hAnsi="Times New Roman" w:cs="Times New Roman"/>
          <w:sz w:val="24"/>
          <w:szCs w:val="24"/>
        </w:rPr>
        <w:t xml:space="preserve"> </w:t>
      </w:r>
      <w:r w:rsidRPr="005C1425">
        <w:rPr>
          <w:rFonts w:ascii="Times New Roman" w:hAnsi="Times New Roman" w:cs="Times New Roman"/>
          <w:sz w:val="24"/>
          <w:szCs w:val="24"/>
        </w:rPr>
        <w:t xml:space="preserve">systématique et rigoureux et conduit à l’acquisition de nouvelles connaissances. </w:t>
      </w:r>
    </w:p>
    <w:p w:rsidR="005C1425" w:rsidRDefault="005C1425" w:rsidP="005C1425">
      <w:pPr>
        <w:jc w:val="both"/>
        <w:rPr>
          <w:rFonts w:ascii="Times New Roman" w:hAnsi="Times New Roman" w:cs="Times New Roman"/>
          <w:sz w:val="24"/>
          <w:szCs w:val="24"/>
        </w:rPr>
      </w:pPr>
      <w:r w:rsidRPr="005C1425">
        <w:rPr>
          <w:rFonts w:ascii="Times New Roman" w:hAnsi="Times New Roman" w:cs="Times New Roman"/>
          <w:sz w:val="24"/>
          <w:szCs w:val="24"/>
        </w:rPr>
        <w:t>Les</w:t>
      </w:r>
      <w:r>
        <w:rPr>
          <w:rFonts w:ascii="Times New Roman" w:hAnsi="Times New Roman" w:cs="Times New Roman"/>
          <w:sz w:val="24"/>
          <w:szCs w:val="24"/>
        </w:rPr>
        <w:t xml:space="preserve"> </w:t>
      </w:r>
      <w:r w:rsidRPr="005C1425">
        <w:rPr>
          <w:rFonts w:ascii="Times New Roman" w:hAnsi="Times New Roman" w:cs="Times New Roman"/>
          <w:sz w:val="24"/>
          <w:szCs w:val="24"/>
        </w:rPr>
        <w:t>fonctions de la recherche sont de décrire, d’expliquer, de comprendre, de contrôler, de</w:t>
      </w:r>
      <w:r>
        <w:rPr>
          <w:rFonts w:ascii="Times New Roman" w:hAnsi="Times New Roman" w:cs="Times New Roman"/>
          <w:sz w:val="24"/>
          <w:szCs w:val="24"/>
        </w:rPr>
        <w:t xml:space="preserve"> </w:t>
      </w:r>
      <w:r w:rsidRPr="005C1425">
        <w:rPr>
          <w:rFonts w:ascii="Times New Roman" w:hAnsi="Times New Roman" w:cs="Times New Roman"/>
          <w:sz w:val="24"/>
          <w:szCs w:val="24"/>
        </w:rPr>
        <w:t>prédire des faits, des phénomènes et des conduites. La rigueur scientifique est guidée par la</w:t>
      </w:r>
      <w:r>
        <w:rPr>
          <w:rFonts w:ascii="Times New Roman" w:hAnsi="Times New Roman" w:cs="Times New Roman"/>
          <w:sz w:val="24"/>
          <w:szCs w:val="24"/>
        </w:rPr>
        <w:t xml:space="preserve"> </w:t>
      </w:r>
      <w:r w:rsidRPr="005C1425">
        <w:rPr>
          <w:rFonts w:ascii="Times New Roman" w:hAnsi="Times New Roman" w:cs="Times New Roman"/>
          <w:sz w:val="24"/>
          <w:szCs w:val="24"/>
        </w:rPr>
        <w:t>notion d’objectivité, c’est-à-dire que le chercheur ne traite que des faits, à l’intérieur d’un</w:t>
      </w:r>
      <w:r>
        <w:rPr>
          <w:rFonts w:ascii="Times New Roman" w:hAnsi="Times New Roman" w:cs="Times New Roman"/>
          <w:sz w:val="24"/>
          <w:szCs w:val="24"/>
        </w:rPr>
        <w:t xml:space="preserve"> </w:t>
      </w:r>
      <w:r w:rsidRPr="005C1425">
        <w:rPr>
          <w:rFonts w:ascii="Times New Roman" w:hAnsi="Times New Roman" w:cs="Times New Roman"/>
          <w:sz w:val="24"/>
          <w:szCs w:val="24"/>
        </w:rPr>
        <w:t>canevas défini par la communauté scientifique.</w:t>
      </w:r>
    </w:p>
    <w:p w:rsidR="006D561E" w:rsidRPr="006D561E" w:rsidRDefault="006D561E" w:rsidP="006D561E">
      <w:pPr>
        <w:jc w:val="both"/>
        <w:rPr>
          <w:rFonts w:ascii="Times New Roman" w:hAnsi="Times New Roman" w:cs="Times New Roman"/>
          <w:sz w:val="24"/>
          <w:szCs w:val="24"/>
        </w:rPr>
      </w:pPr>
      <w:r w:rsidRPr="006D561E">
        <w:rPr>
          <w:rFonts w:ascii="Times New Roman" w:hAnsi="Times New Roman" w:cs="Times New Roman"/>
          <w:b/>
          <w:sz w:val="24"/>
          <w:szCs w:val="24"/>
        </w:rPr>
        <w:t xml:space="preserve">La recherche demande </w:t>
      </w:r>
      <w:r w:rsidRPr="006D561E">
        <w:rPr>
          <w:rFonts w:ascii="Times New Roman" w:hAnsi="Times New Roman" w:cs="Times New Roman"/>
          <w:sz w:val="24"/>
          <w:szCs w:val="24"/>
        </w:rPr>
        <w:t>:</w:t>
      </w:r>
    </w:p>
    <w:p w:rsidR="006D561E" w:rsidRPr="006D561E" w:rsidRDefault="006D561E" w:rsidP="006D561E">
      <w:pPr>
        <w:jc w:val="both"/>
        <w:rPr>
          <w:rFonts w:ascii="Times New Roman" w:hAnsi="Times New Roman" w:cs="Times New Roman"/>
          <w:sz w:val="24"/>
          <w:szCs w:val="24"/>
        </w:rPr>
      </w:pPr>
      <w:r w:rsidRPr="006D561E">
        <w:rPr>
          <w:rFonts w:ascii="Times New Roman" w:hAnsi="Times New Roman" w:cs="Times New Roman"/>
          <w:sz w:val="24"/>
          <w:szCs w:val="24"/>
        </w:rPr>
        <w:t>• Des efforts.</w:t>
      </w:r>
    </w:p>
    <w:p w:rsidR="006D561E" w:rsidRPr="006D561E" w:rsidRDefault="006D561E" w:rsidP="006D561E">
      <w:pPr>
        <w:jc w:val="both"/>
        <w:rPr>
          <w:rFonts w:ascii="Times New Roman" w:hAnsi="Times New Roman" w:cs="Times New Roman"/>
          <w:sz w:val="24"/>
          <w:szCs w:val="24"/>
        </w:rPr>
      </w:pPr>
      <w:r>
        <w:rPr>
          <w:rFonts w:ascii="Times New Roman" w:hAnsi="Times New Roman" w:cs="Times New Roman"/>
          <w:sz w:val="24"/>
          <w:szCs w:val="24"/>
        </w:rPr>
        <w:t>• Du temps.</w:t>
      </w:r>
    </w:p>
    <w:p w:rsidR="004B1659" w:rsidRDefault="006D561E" w:rsidP="006D561E">
      <w:pPr>
        <w:jc w:val="both"/>
        <w:rPr>
          <w:rFonts w:ascii="Times New Roman" w:hAnsi="Times New Roman" w:cs="Times New Roman"/>
          <w:sz w:val="24"/>
          <w:szCs w:val="24"/>
        </w:rPr>
      </w:pPr>
      <w:r w:rsidRPr="006D561E">
        <w:rPr>
          <w:rFonts w:ascii="Times New Roman" w:hAnsi="Times New Roman" w:cs="Times New Roman"/>
          <w:sz w:val="24"/>
          <w:szCs w:val="24"/>
        </w:rPr>
        <w:t>• De la continuité.</w:t>
      </w:r>
    </w:p>
    <w:p w:rsidR="00DC7B80" w:rsidRDefault="00DC7B80" w:rsidP="006D561E">
      <w:pPr>
        <w:jc w:val="both"/>
        <w:rPr>
          <w:rFonts w:ascii="Times New Roman" w:hAnsi="Times New Roman" w:cs="Times New Roman"/>
          <w:sz w:val="24"/>
          <w:szCs w:val="24"/>
        </w:rPr>
      </w:pPr>
      <w:r w:rsidRPr="00DC7B80">
        <w:rPr>
          <w:rFonts w:ascii="Times New Roman" w:hAnsi="Times New Roman" w:cs="Times New Roman"/>
          <w:sz w:val="24"/>
          <w:szCs w:val="24"/>
        </w:rPr>
        <w:t xml:space="preserve">Les étapes de la méthode scientifique sont semblables à la forme d'un sablier </w:t>
      </w:r>
    </w:p>
    <w:p w:rsidR="00DC7B80" w:rsidRDefault="00662E22" w:rsidP="006D561E">
      <w:pPr>
        <w:jc w:val="both"/>
        <w:rPr>
          <w:rFonts w:ascii="Times New Roman" w:hAnsi="Times New Roman" w:cs="Times New Roman"/>
          <w:sz w:val="24"/>
          <w:szCs w:val="24"/>
        </w:rPr>
      </w:pPr>
      <w:r>
        <w:rPr>
          <w:rFonts w:ascii="Times New Roman" w:hAnsi="Times New Roman" w:cs="Times New Roman"/>
          <w:sz w:val="24"/>
          <w:szCs w:val="24"/>
        </w:rPr>
        <w:t>- On</w:t>
      </w:r>
      <w:r w:rsidR="00DC7B80" w:rsidRPr="00DC7B80">
        <w:rPr>
          <w:rFonts w:ascii="Times New Roman" w:hAnsi="Times New Roman" w:cs="Times New Roman"/>
          <w:sz w:val="24"/>
          <w:szCs w:val="24"/>
        </w:rPr>
        <w:t xml:space="preserve"> commence avec des questions généralistes qui se précisent et se focalisent sur un aspect spécifique, puis on modélise la recherche pour observer et analyser cet aspect. Enfin, on conclue et on généralise au monde réel.</w:t>
      </w:r>
    </w:p>
    <w:p w:rsidR="00DC7B80" w:rsidRDefault="00DC7B80" w:rsidP="006D561E">
      <w:pPr>
        <w:jc w:val="both"/>
        <w:rPr>
          <w:rFonts w:ascii="Times New Roman" w:hAnsi="Times New Roman" w:cs="Times New Roman"/>
          <w:sz w:val="24"/>
          <w:szCs w:val="24"/>
        </w:rPr>
      </w:pPr>
    </w:p>
    <w:p w:rsidR="00DC7B80" w:rsidRDefault="00DC7B80" w:rsidP="006D561E">
      <w:pPr>
        <w:jc w:val="both"/>
        <w:rPr>
          <w:rFonts w:ascii="Times New Roman" w:hAnsi="Times New Roman" w:cs="Times New Roman"/>
          <w:sz w:val="24"/>
          <w:szCs w:val="24"/>
        </w:rPr>
      </w:pPr>
    </w:p>
    <w:p w:rsidR="00375430" w:rsidRDefault="00662E22" w:rsidP="00375430">
      <w:pPr>
        <w:jc w:val="both"/>
        <w:rPr>
          <w:rFonts w:ascii="Times New Roman" w:hAnsi="Times New Roman" w:cs="Times New Roman"/>
          <w:sz w:val="24"/>
          <w:szCs w:val="24"/>
        </w:rPr>
      </w:pPr>
      <w:r>
        <w:rPr>
          <w:rFonts w:ascii="Times New Roman" w:hAnsi="Times New Roman" w:cs="Times New Roman"/>
          <w:noProof/>
          <w:sz w:val="24"/>
          <w:szCs w:val="24"/>
          <w:lang w:eastAsia="fr-FR"/>
        </w:rPr>
        <w:lastRenderedPageBreak/>
        <mc:AlternateContent>
          <mc:Choice Requires="wpg">
            <w:drawing>
              <wp:anchor distT="0" distB="0" distL="114300" distR="114300" simplePos="0" relativeHeight="251674624" behindDoc="0" locked="0" layoutInCell="1" allowOverlap="1" wp14:anchorId="25C613C3" wp14:editId="3AF0F2DC">
                <wp:simplePos x="0" y="0"/>
                <wp:positionH relativeFrom="column">
                  <wp:posOffset>833755</wp:posOffset>
                </wp:positionH>
                <wp:positionV relativeFrom="paragraph">
                  <wp:posOffset>266700</wp:posOffset>
                </wp:positionV>
                <wp:extent cx="3648075" cy="3600450"/>
                <wp:effectExtent l="0" t="0" r="28575" b="19050"/>
                <wp:wrapNone/>
                <wp:docPr id="10" name="Groupe 10"/>
                <wp:cNvGraphicFramePr/>
                <a:graphic xmlns:a="http://schemas.openxmlformats.org/drawingml/2006/main">
                  <a:graphicData uri="http://schemas.microsoft.com/office/word/2010/wordprocessingGroup">
                    <wpg:wgp>
                      <wpg:cNvGrpSpPr/>
                      <wpg:grpSpPr>
                        <a:xfrm>
                          <a:off x="0" y="0"/>
                          <a:ext cx="3648075" cy="3600450"/>
                          <a:chOff x="-428625" y="0"/>
                          <a:chExt cx="3648075" cy="3600450"/>
                        </a:xfrm>
                      </wpg:grpSpPr>
                      <wps:wsp>
                        <wps:cNvPr id="1" name="Zone de texte 1"/>
                        <wps:cNvSpPr txBox="1"/>
                        <wps:spPr>
                          <a:xfrm>
                            <a:off x="-428625" y="0"/>
                            <a:ext cx="364807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5430" w:rsidRPr="00662E22" w:rsidRDefault="00375430" w:rsidP="00375430">
                              <w:pPr>
                                <w:jc w:val="center"/>
                                <w:rPr>
                                  <w:rFonts w:ascii="Times" w:hAnsi="Times"/>
                                  <w:b/>
                                  <w:sz w:val="32"/>
                                  <w:szCs w:val="32"/>
                                </w:rPr>
                              </w:pPr>
                              <w:r w:rsidRPr="00662E22">
                                <w:rPr>
                                  <w:rFonts w:ascii="Times" w:hAnsi="Times"/>
                                  <w:b/>
                                  <w:sz w:val="32"/>
                                  <w:szCs w:val="32"/>
                                </w:rPr>
                                <w:t>Identifier/Formuler le problème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Zone de texte 2"/>
                        <wps:cNvSpPr txBox="1"/>
                        <wps:spPr>
                          <a:xfrm>
                            <a:off x="-133349" y="752475"/>
                            <a:ext cx="310515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5430" w:rsidRPr="00662E22" w:rsidRDefault="00375430" w:rsidP="00375430">
                              <w:pPr>
                                <w:jc w:val="center"/>
                                <w:rPr>
                                  <w:rFonts w:ascii="Times" w:hAnsi="Times"/>
                                  <w:b/>
                                  <w:sz w:val="32"/>
                                  <w:szCs w:val="32"/>
                                </w:rPr>
                              </w:pPr>
                              <w:r w:rsidRPr="00662E22">
                                <w:rPr>
                                  <w:rFonts w:ascii="Times" w:hAnsi="Times"/>
                                  <w:b/>
                                  <w:sz w:val="32"/>
                                  <w:szCs w:val="32"/>
                                </w:rPr>
                                <w:t>Etat de l’art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Zone de texte 3"/>
                        <wps:cNvSpPr txBox="1"/>
                        <wps:spPr>
                          <a:xfrm>
                            <a:off x="114300" y="1514475"/>
                            <a:ext cx="274320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5430" w:rsidRPr="00662E22" w:rsidRDefault="00375430" w:rsidP="00375430">
                              <w:pPr>
                                <w:jc w:val="center"/>
                                <w:rPr>
                                  <w:rFonts w:ascii="Times" w:hAnsi="Times"/>
                                  <w:b/>
                                  <w:sz w:val="32"/>
                                  <w:szCs w:val="32"/>
                                </w:rPr>
                              </w:pPr>
                              <w:r w:rsidRPr="00662E22">
                                <w:rPr>
                                  <w:rFonts w:ascii="Times" w:hAnsi="Times"/>
                                  <w:b/>
                                  <w:sz w:val="32"/>
                                  <w:szCs w:val="32"/>
                                </w:rPr>
                                <w:t>Collecte des données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Zone de texte 4"/>
                        <wps:cNvSpPr txBox="1"/>
                        <wps:spPr>
                          <a:xfrm>
                            <a:off x="314324" y="2295525"/>
                            <a:ext cx="2286001"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5430" w:rsidRPr="00662E22" w:rsidRDefault="00375430" w:rsidP="00375430">
                              <w:pPr>
                                <w:jc w:val="center"/>
                                <w:rPr>
                                  <w:rFonts w:ascii="Times" w:hAnsi="Times"/>
                                  <w:b/>
                                  <w:sz w:val="32"/>
                                  <w:szCs w:val="32"/>
                                </w:rPr>
                              </w:pPr>
                              <w:r w:rsidRPr="00662E22">
                                <w:rPr>
                                  <w:rFonts w:ascii="Times" w:hAnsi="Times"/>
                                  <w:b/>
                                  <w:sz w:val="32"/>
                                  <w:szCs w:val="32"/>
                                </w:rPr>
                                <w:t>Analyse des données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Zone de texte 5"/>
                        <wps:cNvSpPr txBox="1"/>
                        <wps:spPr>
                          <a:xfrm>
                            <a:off x="581025" y="3105150"/>
                            <a:ext cx="1762126"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5430" w:rsidRPr="00375430" w:rsidRDefault="00375430" w:rsidP="00375430">
                              <w:pPr>
                                <w:jc w:val="center"/>
                                <w:rPr>
                                  <w:rFonts w:ascii="Times" w:hAnsi="Times"/>
                                  <w:b/>
                                  <w:sz w:val="24"/>
                                  <w:szCs w:val="24"/>
                                </w:rPr>
                              </w:pPr>
                              <w:r w:rsidRPr="00375430">
                                <w:rPr>
                                  <w:rFonts w:ascii="Times" w:hAnsi="Times"/>
                                  <w:b/>
                                  <w:sz w:val="24"/>
                                  <w:szCs w:val="24"/>
                                </w:rPr>
                                <w:t>Tirer les conclusions et les généralisations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Connecteur droit avec flèche 6"/>
                        <wps:cNvCnPr/>
                        <wps:spPr>
                          <a:xfrm>
                            <a:off x="1409700" y="390525"/>
                            <a:ext cx="0" cy="36195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7" name="Connecteur droit avec flèche 7"/>
                        <wps:cNvCnPr/>
                        <wps:spPr>
                          <a:xfrm>
                            <a:off x="1409700" y="1143000"/>
                            <a:ext cx="0" cy="36195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8" name="Connecteur droit avec flèche 8"/>
                        <wps:cNvCnPr/>
                        <wps:spPr>
                          <a:xfrm>
                            <a:off x="1409700" y="1952625"/>
                            <a:ext cx="0" cy="36195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9" name="Connecteur droit avec flèche 9"/>
                        <wps:cNvCnPr/>
                        <wps:spPr>
                          <a:xfrm>
                            <a:off x="1419225" y="2743200"/>
                            <a:ext cx="0" cy="36195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5C613C3" id="Groupe 10" o:spid="_x0000_s1026" style="position:absolute;left:0;text-align:left;margin-left:65.65pt;margin-top:21pt;width:287.25pt;height:283.5pt;z-index:251674624;mso-width-relative:margin;mso-height-relative:margin" coordorigin="-4286" coordsize="36480,3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">
                <v:shapetype id="_x0000_t202" coordsize="21600,21600" o:spt="202" path="m,l,21600r21600,l21600,xe">
                  <v:stroke joinstyle="miter"/>
                  <v:path gradientshapeok="t" o:connecttype="rect"/>
                </v:shapetype>
                <v:shape id="Zone de texte 1" o:spid="_x0000_s1027" type="#_x0000_t202" style="position:absolute;left:-4286;width:36480;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rsidR="00375430" w:rsidRPr="00662E22" w:rsidRDefault="00375430" w:rsidP="00375430">
                        <w:pPr>
                          <w:jc w:val="center"/>
                          <w:rPr>
                            <w:rFonts w:ascii="Times" w:hAnsi="Times"/>
                            <w:b/>
                            <w:sz w:val="32"/>
                            <w:szCs w:val="32"/>
                          </w:rPr>
                        </w:pPr>
                        <w:r w:rsidRPr="00662E22">
                          <w:rPr>
                            <w:rFonts w:ascii="Times" w:hAnsi="Times"/>
                            <w:b/>
                            <w:sz w:val="32"/>
                            <w:szCs w:val="32"/>
                          </w:rPr>
                          <w:t>Identifier/Formuler le problème</w:t>
                        </w:r>
                      </w:p>
                    </w:txbxContent>
                  </v:textbox>
                </v:shape>
                <v:shape id="Zone de texte 2" o:spid="_x0000_s1028" type="#_x0000_t202" style="position:absolute;left:-1333;top:7524;width:31051;height:3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375430" w:rsidRPr="00662E22" w:rsidRDefault="00375430" w:rsidP="00375430">
                        <w:pPr>
                          <w:jc w:val="center"/>
                          <w:rPr>
                            <w:rFonts w:ascii="Times" w:hAnsi="Times"/>
                            <w:b/>
                            <w:sz w:val="32"/>
                            <w:szCs w:val="32"/>
                          </w:rPr>
                        </w:pPr>
                        <w:r w:rsidRPr="00662E22">
                          <w:rPr>
                            <w:rFonts w:ascii="Times" w:hAnsi="Times"/>
                            <w:b/>
                            <w:sz w:val="32"/>
                            <w:szCs w:val="32"/>
                          </w:rPr>
                          <w:t>Etat de l’art</w:t>
                        </w:r>
                      </w:p>
                    </w:txbxContent>
                  </v:textbox>
                </v:shape>
                <v:shape id="Zone de texte 3" o:spid="_x0000_s1029" type="#_x0000_t202" style="position:absolute;left:1143;top:15144;width:27432;height:3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375430" w:rsidRPr="00662E22" w:rsidRDefault="00375430" w:rsidP="00375430">
                        <w:pPr>
                          <w:jc w:val="center"/>
                          <w:rPr>
                            <w:rFonts w:ascii="Times" w:hAnsi="Times"/>
                            <w:b/>
                            <w:sz w:val="32"/>
                            <w:szCs w:val="32"/>
                          </w:rPr>
                        </w:pPr>
                        <w:r w:rsidRPr="00662E22">
                          <w:rPr>
                            <w:rFonts w:ascii="Times" w:hAnsi="Times"/>
                            <w:b/>
                            <w:sz w:val="32"/>
                            <w:szCs w:val="32"/>
                          </w:rPr>
                          <w:t>Collecte des données</w:t>
                        </w:r>
                      </w:p>
                    </w:txbxContent>
                  </v:textbox>
                </v:shape>
                <v:shape id="Zone de texte 4" o:spid="_x0000_s1030" type="#_x0000_t202" style="position:absolute;left:3143;top:22955;width:22860;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375430" w:rsidRPr="00662E22" w:rsidRDefault="00375430" w:rsidP="00375430">
                        <w:pPr>
                          <w:jc w:val="center"/>
                          <w:rPr>
                            <w:rFonts w:ascii="Times" w:hAnsi="Times"/>
                            <w:b/>
                            <w:sz w:val="32"/>
                            <w:szCs w:val="32"/>
                          </w:rPr>
                        </w:pPr>
                        <w:r w:rsidRPr="00662E22">
                          <w:rPr>
                            <w:rFonts w:ascii="Times" w:hAnsi="Times"/>
                            <w:b/>
                            <w:sz w:val="32"/>
                            <w:szCs w:val="32"/>
                          </w:rPr>
                          <w:t>Analyse des données</w:t>
                        </w:r>
                      </w:p>
                    </w:txbxContent>
                  </v:textbox>
                </v:shape>
                <v:shape id="Zone de texte 5" o:spid="_x0000_s1031" type="#_x0000_t202" style="position:absolute;left:5810;top:31051;width:17621;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375430" w:rsidRPr="00375430" w:rsidRDefault="00375430" w:rsidP="00375430">
                        <w:pPr>
                          <w:jc w:val="center"/>
                          <w:rPr>
                            <w:rFonts w:ascii="Times" w:hAnsi="Times"/>
                            <w:b/>
                            <w:sz w:val="24"/>
                            <w:szCs w:val="24"/>
                          </w:rPr>
                        </w:pPr>
                        <w:r w:rsidRPr="00375430">
                          <w:rPr>
                            <w:rFonts w:ascii="Times" w:hAnsi="Times"/>
                            <w:b/>
                            <w:sz w:val="24"/>
                            <w:szCs w:val="24"/>
                          </w:rPr>
                          <w:t>Tirer les conclusions et les généralisations</w:t>
                        </w:r>
                      </w:p>
                    </w:txbxContent>
                  </v:textbox>
                </v:shape>
                <v:shapetype id="_x0000_t32" coordsize="21600,21600" o:spt="32" o:oned="t" path="m,l21600,21600e" filled="f">
                  <v:path arrowok="t" fillok="f" o:connecttype="none"/>
                  <o:lock v:ext="edit" shapetype="t"/>
                </v:shapetype>
                <v:shape id="Connecteur droit avec flèche 6" o:spid="_x0000_s1032" type="#_x0000_t32" style="position:absolute;left:14097;top:3905;width:0;height:3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2x1b8AAADaAAAADwAAAGRycy9kb3ducmV2LnhtbESPzQrCMBCE74LvEFbwIprqQaQaRQRR&#10;ERF/HmBp1rbYbEoTbfv2RhA8DjPzDbNYNaYQb6pcblnBeBSBIE6szjlVcL9thzMQziNrLCyTgpYc&#10;rJbdzgJjbWu+0PvqUxEg7GJUkHlfxlK6JCODbmRL4uA9bGXQB1mlUldYB7gp5CSKptJgzmEhw5I2&#10;GSXP68soOO3awfkYtem+luvt4bx5zlx9V6rfa9ZzEJ4a/w//2nutYArfK+EGyO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d2x1b8AAADaAAAADwAAAAAAAAAAAAAAAACh&#10;AgAAZHJzL2Rvd25yZXYueG1sUEsFBgAAAAAEAAQA+QAAAI0DAAAAAA==&#10;" strokecolor="#5b9bd5 [3204]" strokeweight="3pt">
                  <v:stroke endarrow="block" joinstyle="miter"/>
                </v:shape>
                <v:shape id="Connecteur droit avec flèche 7" o:spid="_x0000_s1033" type="#_x0000_t32" style="position:absolute;left:14097;top:11430;width:0;height:3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EUTsQAAADaAAAADwAAAGRycy9kb3ducmV2LnhtbESP3WrCQBSE74W+w3IK3kjd2AsNqauI&#10;II2UIqZ5gEP2NAlmz4bsmp+37woFL4eZ+YbZ7kfTiJ46V1tWsFpGIIgLq2suFeQ/p7cYhPPIGhvL&#10;pGAiB/vdy2yLibYDX6nPfCkChF2CCirv20RKV1Rk0C1tSxy8X9sZ9EF2pdQdDgFuGvkeRWtpsOaw&#10;UGFLx4qKW3Y3Cr4/p8XlK5rKdJCH0/lyvMVuyJWav46HDxCeRv8M/7dTrWADjyvhBsjd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kRROxAAAANoAAAAPAAAAAAAAAAAA&#10;AAAAAKECAABkcnMvZG93bnJldi54bWxQSwUGAAAAAAQABAD5AAAAkgMAAAAA&#10;" strokecolor="#5b9bd5 [3204]" strokeweight="3pt">
                  <v:stroke endarrow="block" joinstyle="miter"/>
                </v:shape>
                <v:shape id="Connecteur droit avec flèche 8" o:spid="_x0000_s1034" type="#_x0000_t32" style="position:absolute;left:14097;top:19526;width:0;height:3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6APL0AAADaAAAADwAAAGRycy9kb3ducmV2LnhtbERPSwrCMBDdC94hjOBGNNWFSDWKCKIi&#10;IlYPMDRjW2wmpYm2vb1ZCC4f77/atKYUH6pdYVnBdBKBIE6tLjhT8LjvxwsQziNrLC2Tgo4cbNb9&#10;3gpjbRu+0SfxmQgh7GJUkHtfxVK6NCeDbmIr4sA9bW3QB1hnUtfYhHBTylkUzaXBgkNDjhXtckpf&#10;ydsouBy60fUcddmxkdv96bp7LVzzUGo4aLdLEJ5a/xf/3EetIGwNV8INkO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MOgDy9AAAA2gAAAA8AAAAAAAAAAAAAAAAAoQIA&#10;AGRycy9kb3ducmV2LnhtbFBLBQYAAAAABAAEAPkAAACLAwAAAAA=&#10;" strokecolor="#5b9bd5 [3204]" strokeweight="3pt">
                  <v:stroke endarrow="block" joinstyle="miter"/>
                </v:shape>
                <v:shape id="Connecteur droit avec flèche 9" o:spid="_x0000_s1035" type="#_x0000_t32" style="position:absolute;left:14192;top:27432;width:0;height:3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Ilp8IAAADaAAAADwAAAGRycy9kb3ducmV2LnhtbESP3YrCMBSE7wXfIZwFb2RN9UK021RE&#10;kFVExJ8HODRn22JzUpqsbd/eCIKXw8x8wySrzlTiQY0rLSuYTiIQxJnVJecKbtft9wKE88gaK8uk&#10;oCcHq3Q4SDDWtuUzPS4+FwHCLkYFhfd1LKXLCjLoJrYmDt6fbQz6IJtc6gbbADeVnEXRXBosOSwU&#10;WNOmoOx++TcKjr/9+HSI+nzXyvV2f9rcF669KTX66tY/IDx1/hN+t3dawRJeV8INk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EIlp8IAAADaAAAADwAAAAAAAAAAAAAA&#10;AAChAgAAZHJzL2Rvd25yZXYueG1sUEsFBgAAAAAEAAQA+QAAAJADAAAAAA==&#10;" strokecolor="#5b9bd5 [3204]" strokeweight="3pt">
                  <v:stroke endarrow="block" joinstyle="miter"/>
                </v:shape>
              </v:group>
            </w:pict>
          </mc:Fallback>
        </mc:AlternateContent>
      </w:r>
    </w:p>
    <w:p w:rsidR="00375430" w:rsidRDefault="00375430" w:rsidP="0037543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53DD7" w:rsidRDefault="00753DD7" w:rsidP="00375430">
      <w:pPr>
        <w:jc w:val="both"/>
        <w:rPr>
          <w:rFonts w:ascii="Times New Roman" w:hAnsi="Times New Roman" w:cs="Times New Roman"/>
          <w:sz w:val="24"/>
          <w:szCs w:val="24"/>
        </w:rPr>
      </w:pPr>
    </w:p>
    <w:p w:rsidR="00375430" w:rsidRDefault="00375430" w:rsidP="00375430">
      <w:pPr>
        <w:jc w:val="both"/>
        <w:rPr>
          <w:rFonts w:ascii="Times New Roman" w:hAnsi="Times New Roman" w:cs="Times New Roman"/>
          <w:sz w:val="24"/>
          <w:szCs w:val="24"/>
        </w:rPr>
      </w:pPr>
      <w:r w:rsidRPr="00375430">
        <w:rPr>
          <w:rFonts w:ascii="Times New Roman" w:hAnsi="Times New Roman" w:cs="Times New Roman"/>
          <w:sz w:val="24"/>
          <w:szCs w:val="24"/>
        </w:rPr>
        <w:t>La recherche suit trois étapes principales :</w:t>
      </w:r>
    </w:p>
    <w:p w:rsidR="00753DD7" w:rsidRPr="00753DD7" w:rsidRDefault="00753DD7" w:rsidP="00753DD7">
      <w:pPr>
        <w:pStyle w:val="Paragraphedeliste"/>
        <w:numPr>
          <w:ilvl w:val="0"/>
          <w:numId w:val="3"/>
        </w:numPr>
        <w:jc w:val="both"/>
        <w:rPr>
          <w:rFonts w:ascii="Times New Roman" w:hAnsi="Times New Roman" w:cs="Times New Roman"/>
          <w:b/>
          <w:sz w:val="24"/>
          <w:szCs w:val="24"/>
        </w:rPr>
      </w:pPr>
      <w:r w:rsidRPr="00753DD7">
        <w:rPr>
          <w:rFonts w:ascii="Times New Roman" w:hAnsi="Times New Roman" w:cs="Times New Roman"/>
          <w:b/>
          <w:sz w:val="24"/>
          <w:szCs w:val="24"/>
        </w:rPr>
        <w:t xml:space="preserve">Les étapes initiales </w:t>
      </w:r>
    </w:p>
    <w:p w:rsidR="00375430" w:rsidRDefault="00375430" w:rsidP="00753DD7">
      <w:pPr>
        <w:pStyle w:val="Paragraphedeliste"/>
        <w:numPr>
          <w:ilvl w:val="1"/>
          <w:numId w:val="4"/>
        </w:numPr>
        <w:jc w:val="both"/>
        <w:rPr>
          <w:rFonts w:ascii="Times New Roman" w:hAnsi="Times New Roman" w:cs="Times New Roman"/>
          <w:b/>
          <w:sz w:val="24"/>
          <w:szCs w:val="24"/>
        </w:rPr>
      </w:pPr>
      <w:r w:rsidRPr="00753DD7">
        <w:rPr>
          <w:rFonts w:ascii="Times New Roman" w:hAnsi="Times New Roman" w:cs="Times New Roman"/>
          <w:b/>
          <w:sz w:val="24"/>
          <w:szCs w:val="24"/>
        </w:rPr>
        <w:t>L'idée de la recherche</w:t>
      </w:r>
    </w:p>
    <w:p w:rsidR="00A1786C" w:rsidRPr="00753DD7" w:rsidRDefault="00A1786C" w:rsidP="00A1786C">
      <w:pPr>
        <w:pStyle w:val="Paragraphedeliste"/>
        <w:jc w:val="both"/>
        <w:rPr>
          <w:rFonts w:ascii="Times New Roman" w:hAnsi="Times New Roman" w:cs="Times New Roman"/>
          <w:b/>
          <w:sz w:val="24"/>
          <w:szCs w:val="24"/>
        </w:rPr>
      </w:pPr>
    </w:p>
    <w:p w:rsidR="00375430" w:rsidRPr="0086167C" w:rsidRDefault="00375430" w:rsidP="0086167C">
      <w:pPr>
        <w:pStyle w:val="Paragraphedeliste"/>
        <w:numPr>
          <w:ilvl w:val="0"/>
          <w:numId w:val="1"/>
        </w:numPr>
        <w:jc w:val="both"/>
        <w:rPr>
          <w:rFonts w:ascii="Times New Roman" w:hAnsi="Times New Roman" w:cs="Times New Roman"/>
          <w:sz w:val="24"/>
          <w:szCs w:val="24"/>
        </w:rPr>
      </w:pPr>
      <w:r w:rsidRPr="0086167C">
        <w:rPr>
          <w:rFonts w:ascii="Times New Roman" w:hAnsi="Times New Roman" w:cs="Times New Roman"/>
          <w:sz w:val="24"/>
          <w:szCs w:val="24"/>
        </w:rPr>
        <w:t>Tout commence avec le choix du thème de la recherche, et si possible le sujet (délimitation du champ de recherche). C'est ce cadre qui permettra la définition de la problématique. Il représente le domaine d'investigation de la recherche.</w:t>
      </w:r>
    </w:p>
    <w:p w:rsidR="00375430" w:rsidRDefault="0086167C" w:rsidP="0086167C">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Nous avons </w:t>
      </w:r>
      <w:r w:rsidR="00375430" w:rsidRPr="0086167C">
        <w:rPr>
          <w:rFonts w:ascii="Times New Roman" w:hAnsi="Times New Roman" w:cs="Times New Roman"/>
          <w:sz w:val="24"/>
          <w:szCs w:val="24"/>
        </w:rPr>
        <w:t>tous une réponse avant même de rechercher et souvent elle n'est pas consciente. Le premier travail est de la rendre consciente et de formuler le questionnement implicite qui la sous-tend, pour qu'elle soit construite scientifiquement et loin des préjugés.</w:t>
      </w:r>
    </w:p>
    <w:p w:rsidR="00A1786C" w:rsidRPr="0086167C" w:rsidRDefault="00A1786C" w:rsidP="00A1786C">
      <w:pPr>
        <w:pStyle w:val="Paragraphedeliste"/>
        <w:jc w:val="both"/>
        <w:rPr>
          <w:rFonts w:ascii="Times New Roman" w:hAnsi="Times New Roman" w:cs="Times New Roman"/>
          <w:sz w:val="24"/>
          <w:szCs w:val="24"/>
        </w:rPr>
      </w:pPr>
    </w:p>
    <w:p w:rsidR="00375430" w:rsidRPr="00753DD7" w:rsidRDefault="00375430" w:rsidP="00753DD7">
      <w:pPr>
        <w:pStyle w:val="Paragraphedeliste"/>
        <w:numPr>
          <w:ilvl w:val="1"/>
          <w:numId w:val="4"/>
        </w:numPr>
        <w:jc w:val="both"/>
        <w:rPr>
          <w:rFonts w:ascii="Times New Roman" w:hAnsi="Times New Roman" w:cs="Times New Roman"/>
          <w:b/>
          <w:sz w:val="24"/>
          <w:szCs w:val="24"/>
        </w:rPr>
      </w:pPr>
      <w:r w:rsidRPr="00753DD7">
        <w:rPr>
          <w:rFonts w:ascii="Times New Roman" w:hAnsi="Times New Roman" w:cs="Times New Roman"/>
          <w:b/>
          <w:sz w:val="24"/>
          <w:szCs w:val="24"/>
        </w:rPr>
        <w:t>Les objectifs de la recherche</w:t>
      </w:r>
    </w:p>
    <w:p w:rsidR="00375430" w:rsidRPr="00375430" w:rsidRDefault="00375430" w:rsidP="00375430">
      <w:pPr>
        <w:jc w:val="both"/>
        <w:rPr>
          <w:rFonts w:ascii="Times New Roman" w:hAnsi="Times New Roman" w:cs="Times New Roman"/>
          <w:sz w:val="24"/>
          <w:szCs w:val="24"/>
        </w:rPr>
      </w:pPr>
      <w:r w:rsidRPr="00375430">
        <w:rPr>
          <w:rFonts w:ascii="Times New Roman" w:hAnsi="Times New Roman" w:cs="Times New Roman"/>
          <w:sz w:val="24"/>
          <w:szCs w:val="24"/>
        </w:rPr>
        <w:t xml:space="preserve">Après l'idée de recherche, qui est en général une vision assez floue, simple et incomplète de ce que l'on veut étudier (par exemple, </w:t>
      </w:r>
      <w:r w:rsidR="0086167C">
        <w:rPr>
          <w:rFonts w:ascii="Times New Roman" w:hAnsi="Times New Roman" w:cs="Times New Roman"/>
          <w:sz w:val="24"/>
          <w:szCs w:val="24"/>
        </w:rPr>
        <w:t>la population des insectes des milieux insulaires de Bejaia</w:t>
      </w:r>
      <w:r w:rsidRPr="00375430">
        <w:rPr>
          <w:rFonts w:ascii="Times New Roman" w:hAnsi="Times New Roman" w:cs="Times New Roman"/>
          <w:sz w:val="24"/>
          <w:szCs w:val="24"/>
        </w:rPr>
        <w:t xml:space="preserve">). C’est pour cela qu’il convient de préciser les principaux objectifs poursuivis. Par exemple : sur quoi se baser </w:t>
      </w:r>
      <w:r w:rsidR="0086167C">
        <w:rPr>
          <w:rFonts w:ascii="Times New Roman" w:hAnsi="Times New Roman" w:cs="Times New Roman"/>
          <w:sz w:val="24"/>
          <w:szCs w:val="24"/>
        </w:rPr>
        <w:t>pour l’étude</w:t>
      </w:r>
      <w:r w:rsidRPr="00375430">
        <w:rPr>
          <w:rFonts w:ascii="Times New Roman" w:hAnsi="Times New Roman" w:cs="Times New Roman"/>
          <w:sz w:val="24"/>
          <w:szCs w:val="24"/>
        </w:rPr>
        <w:t xml:space="preserve"> ? Quelles sont les </w:t>
      </w:r>
      <w:r w:rsidR="0086167C">
        <w:rPr>
          <w:rFonts w:ascii="Times New Roman" w:hAnsi="Times New Roman" w:cs="Times New Roman"/>
          <w:sz w:val="24"/>
          <w:szCs w:val="24"/>
        </w:rPr>
        <w:t>méthodes</w:t>
      </w:r>
      <w:r w:rsidRPr="00375430">
        <w:rPr>
          <w:rFonts w:ascii="Times New Roman" w:hAnsi="Times New Roman" w:cs="Times New Roman"/>
          <w:sz w:val="24"/>
          <w:szCs w:val="24"/>
        </w:rPr>
        <w:t xml:space="preserve"> efficaces pour réussir ? Est- ce </w:t>
      </w:r>
      <w:r w:rsidR="0086167C">
        <w:rPr>
          <w:rFonts w:ascii="Times New Roman" w:hAnsi="Times New Roman" w:cs="Times New Roman"/>
          <w:sz w:val="24"/>
          <w:szCs w:val="24"/>
        </w:rPr>
        <w:t>que les iles seront accessibles</w:t>
      </w:r>
    </w:p>
    <w:p w:rsidR="00375430" w:rsidRPr="00753DD7" w:rsidRDefault="00375430" w:rsidP="00753DD7">
      <w:pPr>
        <w:pStyle w:val="Paragraphedeliste"/>
        <w:numPr>
          <w:ilvl w:val="1"/>
          <w:numId w:val="4"/>
        </w:numPr>
        <w:jc w:val="both"/>
        <w:rPr>
          <w:rFonts w:ascii="Times New Roman" w:hAnsi="Times New Roman" w:cs="Times New Roman"/>
          <w:b/>
          <w:sz w:val="24"/>
          <w:szCs w:val="24"/>
        </w:rPr>
      </w:pPr>
      <w:r w:rsidRPr="00753DD7">
        <w:rPr>
          <w:rFonts w:ascii="Times New Roman" w:hAnsi="Times New Roman" w:cs="Times New Roman"/>
          <w:b/>
          <w:sz w:val="24"/>
          <w:szCs w:val="24"/>
        </w:rPr>
        <w:t>Les limites de la recherche</w:t>
      </w:r>
    </w:p>
    <w:p w:rsidR="00375430" w:rsidRPr="00375430" w:rsidRDefault="00375430" w:rsidP="00375430">
      <w:pPr>
        <w:jc w:val="both"/>
        <w:rPr>
          <w:rFonts w:ascii="Times New Roman" w:hAnsi="Times New Roman" w:cs="Times New Roman"/>
          <w:sz w:val="24"/>
          <w:szCs w:val="24"/>
        </w:rPr>
      </w:pPr>
      <w:r w:rsidRPr="00375430">
        <w:rPr>
          <w:rFonts w:ascii="Times New Roman" w:hAnsi="Times New Roman" w:cs="Times New Roman"/>
          <w:sz w:val="24"/>
          <w:szCs w:val="24"/>
        </w:rPr>
        <w:t>Il s'agit d</w:t>
      </w:r>
      <w:r w:rsidR="00EB2F8C">
        <w:rPr>
          <w:rFonts w:ascii="Times New Roman" w:hAnsi="Times New Roman" w:cs="Times New Roman"/>
          <w:sz w:val="24"/>
          <w:szCs w:val="24"/>
        </w:rPr>
        <w:t>e définir</w:t>
      </w:r>
      <w:r w:rsidRPr="00375430">
        <w:rPr>
          <w:rFonts w:ascii="Times New Roman" w:hAnsi="Times New Roman" w:cs="Times New Roman"/>
          <w:sz w:val="24"/>
          <w:szCs w:val="24"/>
        </w:rPr>
        <w:t xml:space="preserve"> le point de départ et le point d’arrivée. Quelles sont les questions qu’on va traiter et éventuellement celles qui ne le seront pas, pourquoi</w:t>
      </w:r>
      <w:r w:rsidR="00EB2F8C">
        <w:rPr>
          <w:rFonts w:ascii="Times New Roman" w:hAnsi="Times New Roman" w:cs="Times New Roman"/>
          <w:sz w:val="24"/>
          <w:szCs w:val="24"/>
        </w:rPr>
        <w:t> </w:t>
      </w:r>
      <w:proofErr w:type="gramStart"/>
      <w:r w:rsidR="00EB2F8C">
        <w:rPr>
          <w:rFonts w:ascii="Times New Roman" w:hAnsi="Times New Roman" w:cs="Times New Roman"/>
          <w:sz w:val="24"/>
          <w:szCs w:val="24"/>
        </w:rPr>
        <w:t>?</w:t>
      </w:r>
      <w:r w:rsidRPr="00375430">
        <w:rPr>
          <w:rFonts w:ascii="Times New Roman" w:hAnsi="Times New Roman" w:cs="Times New Roman"/>
          <w:sz w:val="24"/>
          <w:szCs w:val="24"/>
        </w:rPr>
        <w:t>.</w:t>
      </w:r>
      <w:proofErr w:type="gramEnd"/>
      <w:r w:rsidRPr="00375430">
        <w:rPr>
          <w:rFonts w:ascii="Times New Roman" w:hAnsi="Times New Roman" w:cs="Times New Roman"/>
          <w:sz w:val="24"/>
          <w:szCs w:val="24"/>
        </w:rPr>
        <w:t xml:space="preserve"> Il s’agit aussi de réfléchir aux au champ théorique, à la méthodologie : recueil de données et leurs analyses.</w:t>
      </w:r>
    </w:p>
    <w:p w:rsidR="00375430" w:rsidRPr="00375430" w:rsidRDefault="00375430" w:rsidP="00375430">
      <w:pPr>
        <w:jc w:val="both"/>
        <w:rPr>
          <w:rFonts w:ascii="Times New Roman" w:hAnsi="Times New Roman" w:cs="Times New Roman"/>
          <w:sz w:val="24"/>
          <w:szCs w:val="24"/>
        </w:rPr>
      </w:pPr>
      <w:r w:rsidRPr="00375430">
        <w:rPr>
          <w:rFonts w:ascii="Times New Roman" w:hAnsi="Times New Roman" w:cs="Times New Roman"/>
          <w:sz w:val="24"/>
          <w:szCs w:val="24"/>
        </w:rPr>
        <w:lastRenderedPageBreak/>
        <w:t>Par ailleurs, il faut intégrer dans cette réflexion la question de faisabilité : le temps, le coût, les déplacements, les autorisations ….</w:t>
      </w:r>
    </w:p>
    <w:p w:rsidR="00375430" w:rsidRPr="00753DD7" w:rsidRDefault="00375430" w:rsidP="00753DD7">
      <w:pPr>
        <w:pStyle w:val="Paragraphedeliste"/>
        <w:numPr>
          <w:ilvl w:val="1"/>
          <w:numId w:val="4"/>
        </w:numPr>
        <w:jc w:val="both"/>
        <w:rPr>
          <w:rFonts w:ascii="Times New Roman" w:hAnsi="Times New Roman" w:cs="Times New Roman"/>
          <w:b/>
          <w:sz w:val="24"/>
          <w:szCs w:val="24"/>
        </w:rPr>
      </w:pPr>
      <w:r w:rsidRPr="00753DD7">
        <w:rPr>
          <w:rFonts w:ascii="Times New Roman" w:hAnsi="Times New Roman" w:cs="Times New Roman"/>
          <w:b/>
          <w:sz w:val="24"/>
          <w:szCs w:val="24"/>
        </w:rPr>
        <w:t>Le terrain de la recherche</w:t>
      </w:r>
    </w:p>
    <w:p w:rsidR="00EB2F8C" w:rsidRDefault="00375430" w:rsidP="00375430">
      <w:pPr>
        <w:jc w:val="both"/>
        <w:rPr>
          <w:rFonts w:ascii="Times New Roman" w:hAnsi="Times New Roman" w:cs="Times New Roman"/>
          <w:sz w:val="24"/>
          <w:szCs w:val="24"/>
        </w:rPr>
      </w:pPr>
      <w:r w:rsidRPr="00375430">
        <w:rPr>
          <w:rFonts w:ascii="Times New Roman" w:hAnsi="Times New Roman" w:cs="Times New Roman"/>
          <w:sz w:val="24"/>
          <w:szCs w:val="24"/>
        </w:rPr>
        <w:t xml:space="preserve">Le chercheur doit délimiter son terrain de recherche et préciser les critères qui serviront à </w:t>
      </w:r>
      <w:r w:rsidR="00EB2F8C">
        <w:rPr>
          <w:rFonts w:ascii="Times New Roman" w:hAnsi="Times New Roman" w:cs="Times New Roman"/>
          <w:sz w:val="24"/>
          <w:szCs w:val="24"/>
        </w:rPr>
        <w:t>cette étude.</w:t>
      </w:r>
      <w:r w:rsidRPr="00375430">
        <w:rPr>
          <w:rFonts w:ascii="Times New Roman" w:hAnsi="Times New Roman" w:cs="Times New Roman"/>
          <w:sz w:val="24"/>
          <w:szCs w:val="24"/>
        </w:rPr>
        <w:t xml:space="preserve"> </w:t>
      </w:r>
    </w:p>
    <w:p w:rsidR="00375430" w:rsidRPr="00D117C0" w:rsidRDefault="00D117C0" w:rsidP="00375430">
      <w:pPr>
        <w:jc w:val="both"/>
        <w:rPr>
          <w:rFonts w:ascii="Times New Roman" w:hAnsi="Times New Roman" w:cs="Times New Roman"/>
          <w:b/>
          <w:sz w:val="24"/>
          <w:szCs w:val="24"/>
        </w:rPr>
      </w:pPr>
      <w:r w:rsidRPr="00D117C0">
        <w:rPr>
          <w:rFonts w:ascii="Times New Roman" w:hAnsi="Times New Roman" w:cs="Times New Roman"/>
          <w:b/>
          <w:sz w:val="24"/>
          <w:szCs w:val="24"/>
        </w:rPr>
        <w:t xml:space="preserve">2- </w:t>
      </w:r>
      <w:r w:rsidR="00375430" w:rsidRPr="00D117C0">
        <w:rPr>
          <w:rFonts w:ascii="Times New Roman" w:hAnsi="Times New Roman" w:cs="Times New Roman"/>
          <w:b/>
          <w:sz w:val="24"/>
          <w:szCs w:val="24"/>
        </w:rPr>
        <w:t>Les étapes intermédiaires</w:t>
      </w:r>
    </w:p>
    <w:p w:rsidR="00375430" w:rsidRPr="00D117C0" w:rsidRDefault="00753DD7" w:rsidP="00375430">
      <w:pPr>
        <w:jc w:val="both"/>
        <w:rPr>
          <w:rFonts w:ascii="Times New Roman" w:hAnsi="Times New Roman" w:cs="Times New Roman"/>
          <w:b/>
          <w:sz w:val="24"/>
          <w:szCs w:val="24"/>
        </w:rPr>
      </w:pPr>
      <w:r>
        <w:rPr>
          <w:rFonts w:ascii="Times New Roman" w:hAnsi="Times New Roman" w:cs="Times New Roman"/>
          <w:b/>
          <w:sz w:val="24"/>
          <w:szCs w:val="24"/>
        </w:rPr>
        <w:t xml:space="preserve">2-1- </w:t>
      </w:r>
      <w:r w:rsidR="00375430" w:rsidRPr="00D117C0">
        <w:rPr>
          <w:rFonts w:ascii="Times New Roman" w:hAnsi="Times New Roman" w:cs="Times New Roman"/>
          <w:b/>
          <w:sz w:val="24"/>
          <w:szCs w:val="24"/>
        </w:rPr>
        <w:t>La problématique</w:t>
      </w:r>
    </w:p>
    <w:p w:rsidR="00375430" w:rsidRPr="00375430" w:rsidRDefault="00375430" w:rsidP="00375430">
      <w:pPr>
        <w:jc w:val="both"/>
        <w:rPr>
          <w:rFonts w:ascii="Times New Roman" w:hAnsi="Times New Roman" w:cs="Times New Roman"/>
          <w:sz w:val="24"/>
          <w:szCs w:val="24"/>
        </w:rPr>
      </w:pPr>
      <w:r w:rsidRPr="00375430">
        <w:rPr>
          <w:rFonts w:ascii="Times New Roman" w:hAnsi="Times New Roman" w:cs="Times New Roman"/>
          <w:sz w:val="24"/>
          <w:szCs w:val="24"/>
        </w:rPr>
        <w:t>Il s’agit de la construction scientifique du sujet que l’on veut traiter. Elle se fonde sur la question principale qui précise la partie du thème que vous avez choisi de traiter. Car un même thème peut donner naissance à diverses questions.</w:t>
      </w:r>
    </w:p>
    <w:p w:rsidR="00375430" w:rsidRPr="00D117C0" w:rsidRDefault="00753DD7" w:rsidP="00375430">
      <w:pPr>
        <w:jc w:val="both"/>
        <w:rPr>
          <w:rFonts w:ascii="Times New Roman" w:hAnsi="Times New Roman" w:cs="Times New Roman"/>
          <w:b/>
          <w:sz w:val="24"/>
          <w:szCs w:val="24"/>
        </w:rPr>
      </w:pPr>
      <w:r>
        <w:rPr>
          <w:rFonts w:ascii="Times New Roman" w:hAnsi="Times New Roman" w:cs="Times New Roman"/>
          <w:b/>
          <w:sz w:val="24"/>
          <w:szCs w:val="24"/>
        </w:rPr>
        <w:t xml:space="preserve">2-2- </w:t>
      </w:r>
      <w:r w:rsidR="00375430" w:rsidRPr="00D117C0">
        <w:rPr>
          <w:rFonts w:ascii="Times New Roman" w:hAnsi="Times New Roman" w:cs="Times New Roman"/>
          <w:b/>
          <w:sz w:val="24"/>
          <w:szCs w:val="24"/>
        </w:rPr>
        <w:t>La formulation du contexte théorique et l'état des connaissances sur le sujet</w:t>
      </w:r>
    </w:p>
    <w:p w:rsidR="00D117C0" w:rsidRPr="00A1786C" w:rsidRDefault="00375430" w:rsidP="00A1786C">
      <w:pPr>
        <w:jc w:val="both"/>
        <w:rPr>
          <w:rFonts w:ascii="Times New Roman" w:hAnsi="Times New Roman" w:cs="Times New Roman"/>
          <w:sz w:val="24"/>
          <w:szCs w:val="24"/>
        </w:rPr>
      </w:pPr>
      <w:r w:rsidRPr="00A1786C">
        <w:rPr>
          <w:rFonts w:ascii="Times New Roman" w:hAnsi="Times New Roman" w:cs="Times New Roman"/>
          <w:sz w:val="24"/>
          <w:szCs w:val="24"/>
        </w:rPr>
        <w:t xml:space="preserve">Il s'agit d'abord de situer dans un champ de théorique précis. Par exemple, situer son sujet par rapport aux </w:t>
      </w:r>
      <w:r w:rsidR="00D117C0" w:rsidRPr="00A1786C">
        <w:rPr>
          <w:rFonts w:ascii="Times New Roman" w:hAnsi="Times New Roman" w:cs="Times New Roman"/>
          <w:sz w:val="24"/>
          <w:szCs w:val="24"/>
        </w:rPr>
        <w:t>autres recherches</w:t>
      </w:r>
      <w:r w:rsidRPr="00A1786C">
        <w:rPr>
          <w:rFonts w:ascii="Times New Roman" w:hAnsi="Times New Roman" w:cs="Times New Roman"/>
          <w:sz w:val="24"/>
          <w:szCs w:val="24"/>
        </w:rPr>
        <w:t>.</w:t>
      </w:r>
      <w:r w:rsidR="00D117C0" w:rsidRPr="00A1786C">
        <w:rPr>
          <w:rFonts w:ascii="Times New Roman" w:hAnsi="Times New Roman" w:cs="Times New Roman"/>
          <w:sz w:val="24"/>
          <w:szCs w:val="24"/>
        </w:rPr>
        <w:t xml:space="preserve"> I</w:t>
      </w:r>
      <w:r w:rsidRPr="00A1786C">
        <w:rPr>
          <w:rFonts w:ascii="Times New Roman" w:hAnsi="Times New Roman" w:cs="Times New Roman"/>
          <w:sz w:val="24"/>
          <w:szCs w:val="24"/>
        </w:rPr>
        <w:t xml:space="preserve">l faut situer son travail par rapports aux autres qui ont été menés sur le même thème. Qu’a-t-on apporté déjà, </w:t>
      </w:r>
      <w:r w:rsidR="00753DD7" w:rsidRPr="00A1786C">
        <w:rPr>
          <w:rFonts w:ascii="Times New Roman" w:hAnsi="Times New Roman" w:cs="Times New Roman"/>
          <w:sz w:val="24"/>
          <w:szCs w:val="24"/>
        </w:rPr>
        <w:t xml:space="preserve">qu’allons-nous </w:t>
      </w:r>
      <w:r w:rsidRPr="00A1786C">
        <w:rPr>
          <w:rFonts w:ascii="Times New Roman" w:hAnsi="Times New Roman" w:cs="Times New Roman"/>
          <w:sz w:val="24"/>
          <w:szCs w:val="24"/>
        </w:rPr>
        <w:t>apporter de plus ? Il convient de montrer la s</w:t>
      </w:r>
      <w:r w:rsidR="00D117C0" w:rsidRPr="00A1786C">
        <w:rPr>
          <w:rFonts w:ascii="Times New Roman" w:hAnsi="Times New Roman" w:cs="Times New Roman"/>
          <w:sz w:val="24"/>
          <w:szCs w:val="24"/>
        </w:rPr>
        <w:t>ingularité du travail ne serait-ce</w:t>
      </w:r>
      <w:r w:rsidRPr="00A1786C">
        <w:rPr>
          <w:rFonts w:ascii="Times New Roman" w:hAnsi="Times New Roman" w:cs="Times New Roman"/>
          <w:sz w:val="24"/>
          <w:szCs w:val="24"/>
        </w:rPr>
        <w:t xml:space="preserve"> par rapport à la nouveauté du terrain. C’est ici qu’intervient la r</w:t>
      </w:r>
      <w:r w:rsidR="00D117C0" w:rsidRPr="00A1786C">
        <w:rPr>
          <w:rFonts w:ascii="Times New Roman" w:hAnsi="Times New Roman" w:cs="Times New Roman"/>
          <w:sz w:val="24"/>
          <w:szCs w:val="24"/>
        </w:rPr>
        <w:t>evue de littérature.</w:t>
      </w:r>
    </w:p>
    <w:p w:rsidR="00375430" w:rsidRPr="00D117C0" w:rsidRDefault="00753DD7" w:rsidP="00D117C0">
      <w:pPr>
        <w:jc w:val="both"/>
        <w:rPr>
          <w:rFonts w:ascii="Times New Roman" w:hAnsi="Times New Roman" w:cs="Times New Roman"/>
          <w:b/>
          <w:sz w:val="24"/>
          <w:szCs w:val="24"/>
        </w:rPr>
      </w:pPr>
      <w:r w:rsidRPr="00753DD7">
        <w:rPr>
          <w:rFonts w:ascii="Times New Roman" w:hAnsi="Times New Roman" w:cs="Times New Roman"/>
          <w:b/>
          <w:sz w:val="24"/>
          <w:szCs w:val="24"/>
        </w:rPr>
        <w:t xml:space="preserve">2-3- </w:t>
      </w:r>
      <w:r w:rsidR="00375430" w:rsidRPr="00753DD7">
        <w:rPr>
          <w:rFonts w:ascii="Times New Roman" w:hAnsi="Times New Roman" w:cs="Times New Roman"/>
          <w:b/>
          <w:sz w:val="24"/>
          <w:szCs w:val="24"/>
        </w:rPr>
        <w:t>La</w:t>
      </w:r>
      <w:r w:rsidR="00375430" w:rsidRPr="00D117C0">
        <w:rPr>
          <w:rFonts w:ascii="Times New Roman" w:hAnsi="Times New Roman" w:cs="Times New Roman"/>
          <w:b/>
          <w:sz w:val="24"/>
          <w:szCs w:val="24"/>
        </w:rPr>
        <w:t xml:space="preserve"> formulation des hypothèses</w:t>
      </w:r>
    </w:p>
    <w:p w:rsidR="005C1425" w:rsidRDefault="00375430" w:rsidP="00375430">
      <w:pPr>
        <w:jc w:val="both"/>
        <w:rPr>
          <w:rFonts w:ascii="Times New Roman" w:hAnsi="Times New Roman" w:cs="Times New Roman"/>
          <w:sz w:val="24"/>
          <w:szCs w:val="24"/>
        </w:rPr>
      </w:pPr>
      <w:r w:rsidRPr="00375430">
        <w:rPr>
          <w:rFonts w:ascii="Times New Roman" w:hAnsi="Times New Roman" w:cs="Times New Roman"/>
          <w:sz w:val="24"/>
          <w:szCs w:val="24"/>
        </w:rPr>
        <w:t xml:space="preserve">Après le questionnement de départ, il s’agit de poser les hypothèses de travail. Généralement, elles émanent d’une pré-enquête sur terrain ou de lecture de documents. </w:t>
      </w:r>
    </w:p>
    <w:p w:rsidR="005C1425" w:rsidRPr="005C1425" w:rsidRDefault="005C1425" w:rsidP="005C1425">
      <w:pPr>
        <w:jc w:val="both"/>
        <w:rPr>
          <w:rFonts w:ascii="Times New Roman" w:hAnsi="Times New Roman" w:cs="Times New Roman"/>
          <w:sz w:val="24"/>
          <w:szCs w:val="24"/>
        </w:rPr>
      </w:pPr>
      <w:r w:rsidRPr="005C1425">
        <w:rPr>
          <w:rFonts w:ascii="Times New Roman" w:hAnsi="Times New Roman" w:cs="Times New Roman"/>
          <w:sz w:val="24"/>
          <w:szCs w:val="24"/>
        </w:rPr>
        <w:t xml:space="preserve">Les questions de recherche sont des énoncés interrogatifs qui formulent et explicitent le problème identifié. </w:t>
      </w:r>
    </w:p>
    <w:p w:rsidR="005C1425" w:rsidRPr="005C1425" w:rsidRDefault="005C1425" w:rsidP="005C1425">
      <w:pPr>
        <w:jc w:val="both"/>
        <w:rPr>
          <w:rFonts w:ascii="Times New Roman" w:hAnsi="Times New Roman" w:cs="Times New Roman"/>
          <w:sz w:val="24"/>
          <w:szCs w:val="24"/>
        </w:rPr>
      </w:pPr>
      <w:r w:rsidRPr="005C1425">
        <w:rPr>
          <w:rFonts w:ascii="Times New Roman" w:hAnsi="Times New Roman" w:cs="Times New Roman"/>
          <w:sz w:val="24"/>
          <w:szCs w:val="24"/>
        </w:rPr>
        <w:t xml:space="preserve">Les hypothèses sont des réponses anticipées à ces questions et elles doivent leur correspondre, ainsi qu’au problème, tout comme les objectifs. </w:t>
      </w:r>
    </w:p>
    <w:p w:rsidR="005C1425" w:rsidRPr="00375430" w:rsidRDefault="005C1425" w:rsidP="005C1425">
      <w:pPr>
        <w:jc w:val="both"/>
        <w:rPr>
          <w:rFonts w:ascii="Times New Roman" w:hAnsi="Times New Roman" w:cs="Times New Roman"/>
          <w:sz w:val="24"/>
          <w:szCs w:val="24"/>
        </w:rPr>
      </w:pPr>
      <w:r w:rsidRPr="005C1425">
        <w:rPr>
          <w:rFonts w:ascii="Times New Roman" w:hAnsi="Times New Roman" w:cs="Times New Roman"/>
          <w:sz w:val="24"/>
          <w:szCs w:val="24"/>
        </w:rPr>
        <w:t>Ceux-ci sont nécessaires pour guider et opérationnaliser la recherche dans les activités précises à mener.</w:t>
      </w:r>
    </w:p>
    <w:p w:rsidR="00375430" w:rsidRPr="00D117C0" w:rsidRDefault="00753DD7" w:rsidP="00375430">
      <w:pPr>
        <w:jc w:val="both"/>
        <w:rPr>
          <w:rFonts w:ascii="Times New Roman" w:hAnsi="Times New Roman" w:cs="Times New Roman"/>
          <w:b/>
          <w:sz w:val="24"/>
          <w:szCs w:val="24"/>
        </w:rPr>
      </w:pPr>
      <w:r>
        <w:rPr>
          <w:rFonts w:ascii="Times New Roman" w:hAnsi="Times New Roman" w:cs="Times New Roman"/>
          <w:b/>
          <w:sz w:val="24"/>
          <w:szCs w:val="24"/>
        </w:rPr>
        <w:t xml:space="preserve">2-4- </w:t>
      </w:r>
      <w:r w:rsidR="00375430" w:rsidRPr="00D117C0">
        <w:rPr>
          <w:rFonts w:ascii="Times New Roman" w:hAnsi="Times New Roman" w:cs="Times New Roman"/>
          <w:b/>
          <w:sz w:val="24"/>
          <w:szCs w:val="24"/>
        </w:rPr>
        <w:t>La définition et la clarification des données nécessaires</w:t>
      </w:r>
    </w:p>
    <w:p w:rsidR="00375430" w:rsidRPr="00753DD7" w:rsidRDefault="00375430" w:rsidP="00753DD7">
      <w:pPr>
        <w:pStyle w:val="Paragraphedeliste"/>
        <w:numPr>
          <w:ilvl w:val="0"/>
          <w:numId w:val="1"/>
        </w:numPr>
        <w:jc w:val="both"/>
        <w:rPr>
          <w:rFonts w:ascii="Times New Roman" w:hAnsi="Times New Roman" w:cs="Times New Roman"/>
          <w:sz w:val="24"/>
          <w:szCs w:val="24"/>
        </w:rPr>
      </w:pPr>
      <w:r w:rsidRPr="00753DD7">
        <w:rPr>
          <w:rFonts w:ascii="Times New Roman" w:hAnsi="Times New Roman" w:cs="Times New Roman"/>
          <w:sz w:val="24"/>
          <w:szCs w:val="24"/>
        </w:rPr>
        <w:t>Il s’agit désormais de clarifier quelles sont les données nécessaires à récolter et où les recueillir.</w:t>
      </w:r>
    </w:p>
    <w:p w:rsidR="00375430" w:rsidRDefault="00375430" w:rsidP="00753DD7">
      <w:pPr>
        <w:pStyle w:val="Paragraphedeliste"/>
        <w:numPr>
          <w:ilvl w:val="0"/>
          <w:numId w:val="1"/>
        </w:numPr>
        <w:jc w:val="both"/>
        <w:rPr>
          <w:rFonts w:ascii="Times New Roman" w:hAnsi="Times New Roman" w:cs="Times New Roman"/>
          <w:sz w:val="24"/>
          <w:szCs w:val="24"/>
        </w:rPr>
      </w:pPr>
      <w:r w:rsidRPr="00753DD7">
        <w:rPr>
          <w:rFonts w:ascii="Times New Roman" w:hAnsi="Times New Roman" w:cs="Times New Roman"/>
          <w:sz w:val="24"/>
          <w:szCs w:val="24"/>
        </w:rPr>
        <w:t>Il faut préciser les</w:t>
      </w:r>
      <w:r w:rsidR="00D117C0" w:rsidRPr="00753DD7">
        <w:rPr>
          <w:rFonts w:ascii="Times New Roman" w:hAnsi="Times New Roman" w:cs="Times New Roman"/>
          <w:sz w:val="24"/>
          <w:szCs w:val="24"/>
        </w:rPr>
        <w:t xml:space="preserve"> méthodes,</w:t>
      </w:r>
      <w:r w:rsidRPr="00753DD7">
        <w:rPr>
          <w:rFonts w:ascii="Times New Roman" w:hAnsi="Times New Roman" w:cs="Times New Roman"/>
          <w:sz w:val="24"/>
          <w:szCs w:val="24"/>
        </w:rPr>
        <w:t xml:space="preserve"> techniques (instrumen</w:t>
      </w:r>
      <w:r w:rsidR="00D117C0" w:rsidRPr="00753DD7">
        <w:rPr>
          <w:rFonts w:ascii="Times New Roman" w:hAnsi="Times New Roman" w:cs="Times New Roman"/>
          <w:sz w:val="24"/>
          <w:szCs w:val="24"/>
        </w:rPr>
        <w:t>ts) pour recueillir ces données</w:t>
      </w:r>
      <w:r w:rsidRPr="00753DD7">
        <w:rPr>
          <w:rFonts w:ascii="Times New Roman" w:hAnsi="Times New Roman" w:cs="Times New Roman"/>
          <w:sz w:val="24"/>
          <w:szCs w:val="24"/>
        </w:rPr>
        <w:t xml:space="preserve"> et les justifier.</w:t>
      </w:r>
    </w:p>
    <w:p w:rsidR="00E70B0B" w:rsidRPr="00E70B0B" w:rsidRDefault="00E70B0B" w:rsidP="00E70B0B">
      <w:pPr>
        <w:jc w:val="both"/>
        <w:rPr>
          <w:rFonts w:ascii="Times New Roman" w:hAnsi="Times New Roman" w:cs="Times New Roman"/>
          <w:sz w:val="24"/>
          <w:szCs w:val="24"/>
        </w:rPr>
      </w:pPr>
      <w:r w:rsidRPr="00E70B0B">
        <w:rPr>
          <w:rFonts w:ascii="Times New Roman" w:hAnsi="Times New Roman" w:cs="Times New Roman"/>
          <w:sz w:val="24"/>
          <w:szCs w:val="24"/>
        </w:rPr>
        <w:t>L'activité de recherche peut se faire de quatre (4) façons différentes salon le domaine de la</w:t>
      </w:r>
      <w:r>
        <w:rPr>
          <w:rFonts w:ascii="Times New Roman" w:hAnsi="Times New Roman" w:cs="Times New Roman"/>
          <w:sz w:val="24"/>
          <w:szCs w:val="24"/>
        </w:rPr>
        <w:t xml:space="preserve"> </w:t>
      </w:r>
      <w:r w:rsidRPr="00E70B0B">
        <w:rPr>
          <w:rFonts w:ascii="Times New Roman" w:hAnsi="Times New Roman" w:cs="Times New Roman"/>
          <w:sz w:val="24"/>
          <w:szCs w:val="24"/>
        </w:rPr>
        <w:t>recherche :</w:t>
      </w:r>
    </w:p>
    <w:p w:rsidR="00E70B0B" w:rsidRPr="00E70B0B" w:rsidRDefault="00E70B0B" w:rsidP="00E70B0B">
      <w:pPr>
        <w:jc w:val="both"/>
        <w:rPr>
          <w:rFonts w:ascii="Times New Roman" w:hAnsi="Times New Roman" w:cs="Times New Roman"/>
          <w:sz w:val="24"/>
          <w:szCs w:val="24"/>
        </w:rPr>
      </w:pPr>
      <w:r w:rsidRPr="00E70B0B">
        <w:rPr>
          <w:rFonts w:ascii="Times New Roman" w:hAnsi="Times New Roman" w:cs="Times New Roman"/>
          <w:sz w:val="24"/>
          <w:szCs w:val="24"/>
        </w:rPr>
        <w:t xml:space="preserve">• </w:t>
      </w:r>
      <w:r w:rsidRPr="00E70B0B">
        <w:rPr>
          <w:rFonts w:ascii="Times New Roman" w:hAnsi="Times New Roman" w:cs="Times New Roman"/>
          <w:b/>
          <w:sz w:val="24"/>
          <w:szCs w:val="24"/>
        </w:rPr>
        <w:t>Par Observation</w:t>
      </w:r>
      <w:r w:rsidRPr="00E70B0B">
        <w:rPr>
          <w:rFonts w:ascii="Times New Roman" w:hAnsi="Times New Roman" w:cs="Times New Roman"/>
          <w:sz w:val="24"/>
          <w:szCs w:val="24"/>
        </w:rPr>
        <w:t> : très utilisée en biologie ou en astronomie. C'est une démarche</w:t>
      </w:r>
      <w:r>
        <w:rPr>
          <w:rFonts w:ascii="Times New Roman" w:hAnsi="Times New Roman" w:cs="Times New Roman"/>
          <w:sz w:val="24"/>
          <w:szCs w:val="24"/>
        </w:rPr>
        <w:t xml:space="preserve"> </w:t>
      </w:r>
      <w:r w:rsidRPr="00E70B0B">
        <w:rPr>
          <w:rFonts w:ascii="Times New Roman" w:hAnsi="Times New Roman" w:cs="Times New Roman"/>
          <w:sz w:val="24"/>
          <w:szCs w:val="24"/>
        </w:rPr>
        <w:t>d'analyse.</w:t>
      </w:r>
    </w:p>
    <w:p w:rsidR="00E70B0B" w:rsidRPr="00E70B0B" w:rsidRDefault="00E70B0B" w:rsidP="00E70B0B">
      <w:pPr>
        <w:jc w:val="both"/>
        <w:rPr>
          <w:rFonts w:ascii="Times New Roman" w:hAnsi="Times New Roman" w:cs="Times New Roman"/>
          <w:sz w:val="24"/>
          <w:szCs w:val="24"/>
        </w:rPr>
      </w:pPr>
      <w:r w:rsidRPr="00E70B0B">
        <w:rPr>
          <w:rFonts w:ascii="Times New Roman" w:hAnsi="Times New Roman" w:cs="Times New Roman"/>
          <w:sz w:val="24"/>
          <w:szCs w:val="24"/>
        </w:rPr>
        <w:t xml:space="preserve">• </w:t>
      </w:r>
      <w:r w:rsidRPr="00E70B0B">
        <w:rPr>
          <w:rFonts w:ascii="Times New Roman" w:hAnsi="Times New Roman" w:cs="Times New Roman"/>
          <w:b/>
          <w:sz w:val="24"/>
          <w:szCs w:val="24"/>
        </w:rPr>
        <w:t>Par Expérimentation</w:t>
      </w:r>
      <w:r w:rsidRPr="00E70B0B">
        <w:rPr>
          <w:rFonts w:ascii="Times New Roman" w:hAnsi="Times New Roman" w:cs="Times New Roman"/>
          <w:sz w:val="24"/>
          <w:szCs w:val="24"/>
        </w:rPr>
        <w:t xml:space="preserve"> : très utilisée en physique. Elle a des limites évidentes</w:t>
      </w:r>
      <w:r>
        <w:rPr>
          <w:rFonts w:ascii="Times New Roman" w:hAnsi="Times New Roman" w:cs="Times New Roman"/>
          <w:sz w:val="24"/>
          <w:szCs w:val="24"/>
        </w:rPr>
        <w:t xml:space="preserve"> </w:t>
      </w:r>
      <w:r w:rsidRPr="00E70B0B">
        <w:rPr>
          <w:rFonts w:ascii="Times New Roman" w:hAnsi="Times New Roman" w:cs="Times New Roman"/>
          <w:sz w:val="24"/>
          <w:szCs w:val="24"/>
        </w:rPr>
        <w:t>dans l'étude du vivant (éthique, séparation des variables souvent difficile…).</w:t>
      </w:r>
    </w:p>
    <w:p w:rsidR="00E70B0B" w:rsidRPr="00E70B0B" w:rsidRDefault="00E70B0B" w:rsidP="00E70B0B">
      <w:pPr>
        <w:jc w:val="both"/>
        <w:rPr>
          <w:rFonts w:ascii="Times New Roman" w:hAnsi="Times New Roman" w:cs="Times New Roman"/>
          <w:sz w:val="24"/>
          <w:szCs w:val="24"/>
        </w:rPr>
      </w:pPr>
      <w:r w:rsidRPr="00E70B0B">
        <w:rPr>
          <w:rFonts w:ascii="Times New Roman" w:hAnsi="Times New Roman" w:cs="Times New Roman"/>
          <w:sz w:val="24"/>
          <w:szCs w:val="24"/>
        </w:rPr>
        <w:t xml:space="preserve">• </w:t>
      </w:r>
      <w:r w:rsidRPr="00E70B0B">
        <w:rPr>
          <w:rFonts w:ascii="Times New Roman" w:hAnsi="Times New Roman" w:cs="Times New Roman"/>
          <w:b/>
          <w:sz w:val="24"/>
          <w:szCs w:val="24"/>
        </w:rPr>
        <w:t>Par Documentation</w:t>
      </w:r>
      <w:r w:rsidRPr="00E70B0B">
        <w:rPr>
          <w:rFonts w:ascii="Times New Roman" w:hAnsi="Times New Roman" w:cs="Times New Roman"/>
          <w:sz w:val="24"/>
          <w:szCs w:val="24"/>
        </w:rPr>
        <w:t xml:space="preserve"> : adaptée à toutes les disciplines mais il faut penser aux</w:t>
      </w:r>
      <w:r>
        <w:rPr>
          <w:rFonts w:ascii="Times New Roman" w:hAnsi="Times New Roman" w:cs="Times New Roman"/>
          <w:sz w:val="24"/>
          <w:szCs w:val="24"/>
        </w:rPr>
        <w:t xml:space="preserve"> </w:t>
      </w:r>
      <w:r w:rsidRPr="00E70B0B">
        <w:rPr>
          <w:rFonts w:ascii="Times New Roman" w:hAnsi="Times New Roman" w:cs="Times New Roman"/>
          <w:sz w:val="24"/>
          <w:szCs w:val="24"/>
        </w:rPr>
        <w:t>difficultés de lecture des textes et des images que comportent les documents.</w:t>
      </w:r>
    </w:p>
    <w:p w:rsidR="00E70B0B" w:rsidRPr="00E70B0B" w:rsidRDefault="00E70B0B" w:rsidP="00E70B0B">
      <w:pPr>
        <w:jc w:val="both"/>
        <w:rPr>
          <w:rFonts w:ascii="Times New Roman" w:hAnsi="Times New Roman" w:cs="Times New Roman"/>
          <w:sz w:val="24"/>
          <w:szCs w:val="24"/>
        </w:rPr>
      </w:pPr>
      <w:r w:rsidRPr="00E70B0B">
        <w:rPr>
          <w:rFonts w:ascii="Times New Roman" w:hAnsi="Times New Roman" w:cs="Times New Roman"/>
          <w:sz w:val="24"/>
          <w:szCs w:val="24"/>
        </w:rPr>
        <w:lastRenderedPageBreak/>
        <w:t xml:space="preserve">• </w:t>
      </w:r>
      <w:r w:rsidRPr="00E70B0B">
        <w:rPr>
          <w:rFonts w:ascii="Times New Roman" w:hAnsi="Times New Roman" w:cs="Times New Roman"/>
          <w:b/>
          <w:sz w:val="24"/>
          <w:szCs w:val="24"/>
        </w:rPr>
        <w:t>Par Modélisation</w:t>
      </w:r>
      <w:r w:rsidRPr="00E70B0B">
        <w:rPr>
          <w:rFonts w:ascii="Times New Roman" w:hAnsi="Times New Roman" w:cs="Times New Roman"/>
          <w:sz w:val="24"/>
          <w:szCs w:val="24"/>
        </w:rPr>
        <w:t xml:space="preserve"> : modéliser consiste à remplacer le réel trop complexe par un</w:t>
      </w:r>
      <w:r>
        <w:rPr>
          <w:rFonts w:ascii="Times New Roman" w:hAnsi="Times New Roman" w:cs="Times New Roman"/>
          <w:sz w:val="24"/>
          <w:szCs w:val="24"/>
        </w:rPr>
        <w:t xml:space="preserve"> </w:t>
      </w:r>
      <w:r w:rsidRPr="00E70B0B">
        <w:rPr>
          <w:rFonts w:ascii="Times New Roman" w:hAnsi="Times New Roman" w:cs="Times New Roman"/>
          <w:sz w:val="24"/>
          <w:szCs w:val="24"/>
        </w:rPr>
        <w:t>schéma, une maquette, un organigramme… pour répondre au problème posé.</w:t>
      </w:r>
      <w:r>
        <w:rPr>
          <w:rFonts w:ascii="Times New Roman" w:hAnsi="Times New Roman" w:cs="Times New Roman"/>
          <w:sz w:val="24"/>
          <w:szCs w:val="24"/>
        </w:rPr>
        <w:t xml:space="preserve"> </w:t>
      </w:r>
      <w:r w:rsidR="00A1786C" w:rsidRPr="00E70B0B">
        <w:rPr>
          <w:rFonts w:ascii="Times New Roman" w:hAnsi="Times New Roman" w:cs="Times New Roman"/>
          <w:sz w:val="24"/>
          <w:szCs w:val="24"/>
        </w:rPr>
        <w:t>Très</w:t>
      </w:r>
      <w:r w:rsidRPr="00E70B0B">
        <w:rPr>
          <w:rFonts w:ascii="Times New Roman" w:hAnsi="Times New Roman" w:cs="Times New Roman"/>
          <w:sz w:val="24"/>
          <w:szCs w:val="24"/>
        </w:rPr>
        <w:t xml:space="preserve"> utilisée en architecture et géni-civil….</w:t>
      </w:r>
    </w:p>
    <w:p w:rsidR="00375430" w:rsidRPr="00753DD7" w:rsidRDefault="00753DD7" w:rsidP="00375430">
      <w:pPr>
        <w:jc w:val="both"/>
        <w:rPr>
          <w:rFonts w:ascii="Times New Roman" w:hAnsi="Times New Roman" w:cs="Times New Roman"/>
          <w:b/>
          <w:sz w:val="24"/>
          <w:szCs w:val="24"/>
        </w:rPr>
      </w:pPr>
      <w:r w:rsidRPr="00753DD7">
        <w:rPr>
          <w:rFonts w:ascii="Times New Roman" w:hAnsi="Times New Roman" w:cs="Times New Roman"/>
          <w:b/>
          <w:sz w:val="24"/>
          <w:szCs w:val="24"/>
        </w:rPr>
        <w:t xml:space="preserve">3- </w:t>
      </w:r>
      <w:r w:rsidR="00375430" w:rsidRPr="00753DD7">
        <w:rPr>
          <w:rFonts w:ascii="Times New Roman" w:hAnsi="Times New Roman" w:cs="Times New Roman"/>
          <w:b/>
          <w:sz w:val="24"/>
          <w:szCs w:val="24"/>
        </w:rPr>
        <w:t>Les étapes finales</w:t>
      </w:r>
    </w:p>
    <w:p w:rsidR="00375430" w:rsidRPr="00375430" w:rsidRDefault="00375430" w:rsidP="00375430">
      <w:pPr>
        <w:jc w:val="both"/>
        <w:rPr>
          <w:rFonts w:ascii="Times New Roman" w:hAnsi="Times New Roman" w:cs="Times New Roman"/>
          <w:sz w:val="24"/>
          <w:szCs w:val="24"/>
        </w:rPr>
      </w:pPr>
      <w:r w:rsidRPr="00375430">
        <w:rPr>
          <w:rFonts w:ascii="Times New Roman" w:hAnsi="Times New Roman" w:cs="Times New Roman"/>
          <w:sz w:val="24"/>
          <w:szCs w:val="24"/>
        </w:rPr>
        <w:t>Elles représentent le moment d’analyse et des résultats.</w:t>
      </w:r>
    </w:p>
    <w:p w:rsidR="00375430" w:rsidRPr="00753DD7" w:rsidRDefault="00375430" w:rsidP="00753DD7">
      <w:pPr>
        <w:pStyle w:val="Paragraphedeliste"/>
        <w:numPr>
          <w:ilvl w:val="1"/>
          <w:numId w:val="5"/>
        </w:numPr>
        <w:jc w:val="both"/>
        <w:rPr>
          <w:rFonts w:ascii="Times New Roman" w:hAnsi="Times New Roman" w:cs="Times New Roman"/>
          <w:b/>
          <w:sz w:val="24"/>
          <w:szCs w:val="24"/>
        </w:rPr>
      </w:pPr>
      <w:r w:rsidRPr="00753DD7">
        <w:rPr>
          <w:rFonts w:ascii="Times New Roman" w:hAnsi="Times New Roman" w:cs="Times New Roman"/>
          <w:b/>
          <w:sz w:val="24"/>
          <w:szCs w:val="24"/>
        </w:rPr>
        <w:t>La préparation des données</w:t>
      </w:r>
    </w:p>
    <w:p w:rsidR="00753DD7" w:rsidRDefault="00753DD7" w:rsidP="00753DD7">
      <w:pPr>
        <w:jc w:val="both"/>
        <w:rPr>
          <w:rFonts w:ascii="Times New Roman" w:hAnsi="Times New Roman" w:cs="Times New Roman"/>
          <w:sz w:val="24"/>
          <w:szCs w:val="24"/>
        </w:rPr>
      </w:pPr>
      <w:r>
        <w:rPr>
          <w:rFonts w:ascii="Times New Roman" w:hAnsi="Times New Roman" w:cs="Times New Roman"/>
          <w:sz w:val="24"/>
          <w:szCs w:val="24"/>
        </w:rPr>
        <w:t>U</w:t>
      </w:r>
      <w:r w:rsidR="00375430" w:rsidRPr="00375430">
        <w:rPr>
          <w:rFonts w:ascii="Times New Roman" w:hAnsi="Times New Roman" w:cs="Times New Roman"/>
          <w:sz w:val="24"/>
          <w:szCs w:val="24"/>
        </w:rPr>
        <w:t>ne fois rassemblées,</w:t>
      </w:r>
      <w:r>
        <w:rPr>
          <w:rFonts w:ascii="Times New Roman" w:hAnsi="Times New Roman" w:cs="Times New Roman"/>
          <w:sz w:val="24"/>
          <w:szCs w:val="24"/>
        </w:rPr>
        <w:t xml:space="preserve"> les données doivent être soumises </w:t>
      </w:r>
      <w:r w:rsidR="00375430" w:rsidRPr="00375430">
        <w:rPr>
          <w:rFonts w:ascii="Times New Roman" w:hAnsi="Times New Roman" w:cs="Times New Roman"/>
          <w:sz w:val="24"/>
          <w:szCs w:val="24"/>
        </w:rPr>
        <w:t>pour l’analyse, il s’agit de les trier, dépouiller, regrouper, co</w:t>
      </w:r>
      <w:r>
        <w:rPr>
          <w:rFonts w:ascii="Times New Roman" w:hAnsi="Times New Roman" w:cs="Times New Roman"/>
          <w:sz w:val="24"/>
          <w:szCs w:val="24"/>
        </w:rPr>
        <w:t>der ….pour faciliter l’analyse.</w:t>
      </w:r>
    </w:p>
    <w:p w:rsidR="00375430" w:rsidRPr="00753DD7" w:rsidRDefault="00375430" w:rsidP="00753DD7">
      <w:pPr>
        <w:pStyle w:val="Paragraphedeliste"/>
        <w:numPr>
          <w:ilvl w:val="1"/>
          <w:numId w:val="5"/>
        </w:numPr>
        <w:jc w:val="both"/>
        <w:rPr>
          <w:rFonts w:ascii="Times New Roman" w:hAnsi="Times New Roman" w:cs="Times New Roman"/>
          <w:sz w:val="24"/>
          <w:szCs w:val="24"/>
        </w:rPr>
      </w:pPr>
      <w:r w:rsidRPr="00753DD7">
        <w:rPr>
          <w:rFonts w:ascii="Times New Roman" w:hAnsi="Times New Roman" w:cs="Times New Roman"/>
          <w:b/>
          <w:sz w:val="24"/>
          <w:szCs w:val="24"/>
        </w:rPr>
        <w:t>L'analyse des données et l'interprétation des résultats</w:t>
      </w:r>
    </w:p>
    <w:p w:rsidR="00375430" w:rsidRDefault="00375430" w:rsidP="00375430">
      <w:pPr>
        <w:jc w:val="both"/>
        <w:rPr>
          <w:rFonts w:ascii="Times New Roman" w:hAnsi="Times New Roman" w:cs="Times New Roman"/>
          <w:sz w:val="24"/>
          <w:szCs w:val="24"/>
        </w:rPr>
      </w:pPr>
      <w:r w:rsidRPr="00375430">
        <w:rPr>
          <w:rFonts w:ascii="Times New Roman" w:hAnsi="Times New Roman" w:cs="Times New Roman"/>
          <w:sz w:val="24"/>
          <w:szCs w:val="24"/>
        </w:rPr>
        <w:t>C’est le moment de chercher dans les données les réponses au problème et aux hypothèses. C'est la phase ou on donnera du sens aux résultats c’est-à-dire de les faire parler.</w:t>
      </w:r>
    </w:p>
    <w:p w:rsidR="00824E9F" w:rsidRPr="00824E9F" w:rsidRDefault="00824E9F" w:rsidP="00824E9F">
      <w:pPr>
        <w:jc w:val="both"/>
        <w:rPr>
          <w:rFonts w:ascii="Times New Roman" w:hAnsi="Times New Roman" w:cs="Times New Roman"/>
          <w:sz w:val="24"/>
          <w:szCs w:val="24"/>
        </w:rPr>
      </w:pPr>
      <w:r w:rsidRPr="00824E9F">
        <w:rPr>
          <w:rFonts w:ascii="Times New Roman" w:hAnsi="Times New Roman" w:cs="Times New Roman"/>
          <w:sz w:val="24"/>
          <w:szCs w:val="24"/>
        </w:rPr>
        <w:t>L’analyse des données est fonction du type d’étude et de son but, selon qu’il s’agit d’explorer ou de décrire des phénomènes et de comprendre ou de vérifier des relations entre des variables.</w:t>
      </w:r>
    </w:p>
    <w:p w:rsidR="00824E9F" w:rsidRPr="00824E9F" w:rsidRDefault="00824E9F" w:rsidP="00824E9F">
      <w:pPr>
        <w:jc w:val="both"/>
        <w:rPr>
          <w:rFonts w:ascii="Times New Roman" w:hAnsi="Times New Roman" w:cs="Times New Roman"/>
          <w:b/>
          <w:i/>
          <w:sz w:val="24"/>
          <w:szCs w:val="24"/>
        </w:rPr>
      </w:pPr>
      <w:r w:rsidRPr="00824E9F">
        <w:rPr>
          <w:rFonts w:ascii="Times New Roman" w:hAnsi="Times New Roman" w:cs="Times New Roman"/>
          <w:b/>
          <w:i/>
          <w:sz w:val="24"/>
          <w:szCs w:val="24"/>
        </w:rPr>
        <w:t>Les statistiques permettent de faire des analyses quantitatives.</w:t>
      </w:r>
    </w:p>
    <w:p w:rsidR="00824E9F" w:rsidRPr="00824E9F" w:rsidRDefault="00824E9F" w:rsidP="00824E9F">
      <w:pPr>
        <w:jc w:val="both"/>
        <w:rPr>
          <w:rFonts w:ascii="Times New Roman" w:hAnsi="Times New Roman" w:cs="Times New Roman"/>
          <w:sz w:val="24"/>
          <w:szCs w:val="24"/>
        </w:rPr>
      </w:pPr>
      <w:r w:rsidRPr="00824E9F">
        <w:rPr>
          <w:rFonts w:ascii="Times New Roman" w:hAnsi="Times New Roman" w:cs="Times New Roman"/>
          <w:sz w:val="24"/>
          <w:szCs w:val="24"/>
        </w:rPr>
        <w:t>L’analyse qualitative réunit et résume, sous forme narrative, les données non numériques. Elle peut par exemple faire des catégorisations.</w:t>
      </w:r>
    </w:p>
    <w:p w:rsidR="00824E9F" w:rsidRDefault="00824E9F" w:rsidP="00824E9F">
      <w:pPr>
        <w:jc w:val="both"/>
        <w:rPr>
          <w:rFonts w:ascii="Times New Roman" w:hAnsi="Times New Roman" w:cs="Times New Roman"/>
          <w:b/>
          <w:sz w:val="24"/>
          <w:szCs w:val="24"/>
        </w:rPr>
      </w:pPr>
      <w:r w:rsidRPr="00824E9F">
        <w:rPr>
          <w:rFonts w:ascii="Times New Roman" w:hAnsi="Times New Roman" w:cs="Times New Roman"/>
          <w:b/>
          <w:sz w:val="24"/>
          <w:szCs w:val="24"/>
        </w:rPr>
        <w:t>L’analyse des données permet de produire des résultats qui sont interprétés et discutés par le chercheur.</w:t>
      </w:r>
    </w:p>
    <w:p w:rsidR="00E70B0B" w:rsidRPr="00E70B0B" w:rsidRDefault="00E70B0B" w:rsidP="00E70B0B">
      <w:pPr>
        <w:jc w:val="both"/>
        <w:rPr>
          <w:rFonts w:ascii="Times New Roman" w:hAnsi="Times New Roman" w:cs="Times New Roman"/>
          <w:sz w:val="24"/>
          <w:szCs w:val="24"/>
        </w:rPr>
      </w:pPr>
      <w:r w:rsidRPr="00E70B0B">
        <w:rPr>
          <w:rFonts w:ascii="Times New Roman" w:hAnsi="Times New Roman" w:cs="Times New Roman"/>
          <w:sz w:val="24"/>
          <w:szCs w:val="24"/>
        </w:rPr>
        <w:t>Les données étant analysées et présentées à l’aide de textes narratifs, de tableaux, de graphiques, de figures et autres, le chercheur les explique dans le contexte de l’étude et à la lumière des travaux antérieurs.</w:t>
      </w:r>
    </w:p>
    <w:p w:rsidR="00E70B0B" w:rsidRDefault="00E70B0B" w:rsidP="00E70B0B">
      <w:pPr>
        <w:jc w:val="both"/>
        <w:rPr>
          <w:rFonts w:ascii="Times New Roman" w:hAnsi="Times New Roman" w:cs="Times New Roman"/>
          <w:sz w:val="24"/>
          <w:szCs w:val="24"/>
        </w:rPr>
      </w:pPr>
      <w:r w:rsidRPr="00E70B0B">
        <w:rPr>
          <w:rFonts w:ascii="Times New Roman" w:hAnsi="Times New Roman" w:cs="Times New Roman"/>
          <w:sz w:val="24"/>
          <w:szCs w:val="24"/>
        </w:rPr>
        <w:t>En partant des résultats qu’il discute en vérifiant leur authenticité, en revenant sur les hypothèses, en convoquant justement les théories et les auteurs qui ont abordé la question étudiée.</w:t>
      </w:r>
    </w:p>
    <w:p w:rsidR="00E70B0B" w:rsidRPr="00E70B0B" w:rsidRDefault="00E70B0B" w:rsidP="00E70B0B">
      <w:pPr>
        <w:jc w:val="both"/>
        <w:rPr>
          <w:rFonts w:ascii="Times New Roman" w:hAnsi="Times New Roman" w:cs="Times New Roman"/>
          <w:b/>
          <w:sz w:val="24"/>
          <w:szCs w:val="24"/>
        </w:rPr>
      </w:pPr>
      <w:r w:rsidRPr="00E70B0B">
        <w:rPr>
          <w:rFonts w:ascii="Times New Roman" w:hAnsi="Times New Roman" w:cs="Times New Roman"/>
          <w:sz w:val="24"/>
          <w:szCs w:val="24"/>
        </w:rPr>
        <w:t xml:space="preserve">Il pourra faire des inférences, </w:t>
      </w:r>
      <w:r w:rsidRPr="00E70B0B">
        <w:rPr>
          <w:rFonts w:ascii="Times New Roman" w:hAnsi="Times New Roman" w:cs="Times New Roman"/>
          <w:b/>
          <w:sz w:val="24"/>
          <w:szCs w:val="24"/>
        </w:rPr>
        <w:t>tirer des conclusions ou élaborer une théorie et faires des recommandations.</w:t>
      </w:r>
    </w:p>
    <w:p w:rsidR="00375430" w:rsidRPr="00753DD7" w:rsidRDefault="00753DD7" w:rsidP="00375430">
      <w:pPr>
        <w:jc w:val="both"/>
        <w:rPr>
          <w:rFonts w:ascii="Times New Roman" w:hAnsi="Times New Roman" w:cs="Times New Roman"/>
          <w:b/>
          <w:sz w:val="24"/>
          <w:szCs w:val="24"/>
        </w:rPr>
      </w:pPr>
      <w:r>
        <w:rPr>
          <w:rFonts w:ascii="Times New Roman" w:hAnsi="Times New Roman" w:cs="Times New Roman"/>
          <w:b/>
          <w:sz w:val="24"/>
          <w:szCs w:val="24"/>
        </w:rPr>
        <w:t xml:space="preserve">4- </w:t>
      </w:r>
      <w:r w:rsidR="00375430" w:rsidRPr="00753DD7">
        <w:rPr>
          <w:rFonts w:ascii="Times New Roman" w:hAnsi="Times New Roman" w:cs="Times New Roman"/>
          <w:b/>
          <w:sz w:val="24"/>
          <w:szCs w:val="24"/>
        </w:rPr>
        <w:t>Les conclusions</w:t>
      </w:r>
    </w:p>
    <w:p w:rsidR="00375430" w:rsidRDefault="00375430" w:rsidP="00375430">
      <w:pPr>
        <w:jc w:val="both"/>
        <w:rPr>
          <w:rFonts w:ascii="Times New Roman" w:hAnsi="Times New Roman" w:cs="Times New Roman"/>
          <w:sz w:val="24"/>
          <w:szCs w:val="24"/>
        </w:rPr>
      </w:pPr>
      <w:r w:rsidRPr="00375430">
        <w:rPr>
          <w:rFonts w:ascii="Times New Roman" w:hAnsi="Times New Roman" w:cs="Times New Roman"/>
          <w:sz w:val="24"/>
          <w:szCs w:val="24"/>
        </w:rPr>
        <w:t>Elle consiste à montrer l’apport personnel et original du chercheur. C’est aussi le moment de montrer si on a confirmé ou non les hypothèses. Comme il s’agit de montrer ce qu’on a apporté de plus sur le sujet. Enfin on pourrait ouvrir des pistes de recherche à des travaux ultérieurs qu’aurait suscités ce travail.</w:t>
      </w:r>
    </w:p>
    <w:p w:rsidR="00DC7B80" w:rsidRPr="00DC7B80" w:rsidRDefault="00DC7B80" w:rsidP="00DC7B80">
      <w:pPr>
        <w:jc w:val="both"/>
        <w:rPr>
          <w:rFonts w:ascii="Times New Roman" w:hAnsi="Times New Roman" w:cs="Times New Roman"/>
          <w:b/>
          <w:sz w:val="24"/>
          <w:szCs w:val="24"/>
        </w:rPr>
      </w:pPr>
      <w:r w:rsidRPr="00DC7B80">
        <w:rPr>
          <w:rFonts w:ascii="Times New Roman" w:hAnsi="Times New Roman" w:cs="Times New Roman"/>
          <w:b/>
          <w:sz w:val="24"/>
          <w:szCs w:val="24"/>
        </w:rPr>
        <w:t>Les principes de bas</w:t>
      </w:r>
      <w:r>
        <w:rPr>
          <w:rFonts w:ascii="Times New Roman" w:hAnsi="Times New Roman" w:cs="Times New Roman"/>
          <w:b/>
          <w:sz w:val="24"/>
          <w:szCs w:val="24"/>
        </w:rPr>
        <w:t xml:space="preserve">e d’une recherche scientifique </w:t>
      </w:r>
    </w:p>
    <w:p w:rsidR="00DC7B80" w:rsidRPr="00DC7B80" w:rsidRDefault="00DC7B80" w:rsidP="00DC7B80">
      <w:pPr>
        <w:jc w:val="both"/>
        <w:rPr>
          <w:rFonts w:ascii="Times New Roman" w:hAnsi="Times New Roman" w:cs="Times New Roman"/>
          <w:sz w:val="24"/>
          <w:szCs w:val="24"/>
        </w:rPr>
      </w:pPr>
      <w:r w:rsidRPr="00DC7B80">
        <w:rPr>
          <w:rFonts w:ascii="Times New Roman" w:hAnsi="Times New Roman" w:cs="Times New Roman"/>
          <w:b/>
          <w:sz w:val="24"/>
          <w:szCs w:val="24"/>
        </w:rPr>
        <w:t>a. Le positivisme</w:t>
      </w:r>
      <w:r w:rsidRPr="00DC7B80">
        <w:rPr>
          <w:rFonts w:ascii="Times New Roman" w:hAnsi="Times New Roman" w:cs="Times New Roman"/>
          <w:sz w:val="24"/>
          <w:szCs w:val="24"/>
        </w:rPr>
        <w:t xml:space="preserve"> : il désigne l’ensemble de méthodes et de théories utilisés pour rompre</w:t>
      </w:r>
      <w:r>
        <w:rPr>
          <w:rFonts w:ascii="Times New Roman" w:hAnsi="Times New Roman" w:cs="Times New Roman"/>
          <w:sz w:val="24"/>
          <w:szCs w:val="24"/>
        </w:rPr>
        <w:t xml:space="preserve"> </w:t>
      </w:r>
      <w:r w:rsidRPr="00DC7B80">
        <w:rPr>
          <w:rFonts w:ascii="Times New Roman" w:hAnsi="Times New Roman" w:cs="Times New Roman"/>
          <w:sz w:val="24"/>
          <w:szCs w:val="24"/>
        </w:rPr>
        <w:t>les fausses informations qui nous donnent l’illusion de comprendre les choses.</w:t>
      </w:r>
    </w:p>
    <w:p w:rsidR="00DC7B80" w:rsidRPr="00DC7B80" w:rsidRDefault="00DC7B80" w:rsidP="00DC7B80">
      <w:pPr>
        <w:jc w:val="both"/>
        <w:rPr>
          <w:rFonts w:ascii="Times New Roman" w:hAnsi="Times New Roman" w:cs="Times New Roman"/>
          <w:sz w:val="24"/>
          <w:szCs w:val="24"/>
        </w:rPr>
      </w:pPr>
      <w:r w:rsidRPr="00DC7B80">
        <w:rPr>
          <w:rFonts w:ascii="Times New Roman" w:hAnsi="Times New Roman" w:cs="Times New Roman"/>
          <w:b/>
          <w:sz w:val="24"/>
          <w:szCs w:val="24"/>
        </w:rPr>
        <w:t>b. Le constructivisme</w:t>
      </w:r>
      <w:r w:rsidRPr="00DC7B80">
        <w:rPr>
          <w:rFonts w:ascii="Times New Roman" w:hAnsi="Times New Roman" w:cs="Times New Roman"/>
          <w:sz w:val="24"/>
          <w:szCs w:val="24"/>
        </w:rPr>
        <w:t xml:space="preserve"> : c’est un travail de recherche qui repose sur la logique.</w:t>
      </w:r>
    </w:p>
    <w:p w:rsidR="00DC7B80" w:rsidRPr="004B1659" w:rsidRDefault="00DC7B80" w:rsidP="00DC7B80">
      <w:pPr>
        <w:jc w:val="both"/>
        <w:rPr>
          <w:rFonts w:ascii="Times New Roman" w:hAnsi="Times New Roman" w:cs="Times New Roman"/>
          <w:sz w:val="24"/>
          <w:szCs w:val="24"/>
        </w:rPr>
      </w:pPr>
      <w:bookmarkStart w:id="0" w:name="_GoBack"/>
      <w:bookmarkEnd w:id="0"/>
      <w:r w:rsidRPr="00DC7B80">
        <w:rPr>
          <w:rFonts w:ascii="Times New Roman" w:hAnsi="Times New Roman" w:cs="Times New Roman"/>
          <w:b/>
          <w:sz w:val="24"/>
          <w:szCs w:val="24"/>
        </w:rPr>
        <w:lastRenderedPageBreak/>
        <w:t>c. La constatation :</w:t>
      </w:r>
      <w:r w:rsidRPr="00DC7B80">
        <w:rPr>
          <w:rFonts w:ascii="Times New Roman" w:hAnsi="Times New Roman" w:cs="Times New Roman"/>
          <w:sz w:val="24"/>
          <w:szCs w:val="24"/>
        </w:rPr>
        <w:t xml:space="preserve"> c’est les résultats obtenus d’après la recherche réalisée.</w:t>
      </w:r>
    </w:p>
    <w:sectPr w:rsidR="00DC7B80" w:rsidRPr="004B165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D7B" w:rsidRDefault="005E0D7B" w:rsidP="00753DD7">
      <w:pPr>
        <w:spacing w:after="0" w:line="240" w:lineRule="auto"/>
      </w:pPr>
      <w:r>
        <w:separator/>
      </w:r>
    </w:p>
  </w:endnote>
  <w:endnote w:type="continuationSeparator" w:id="0">
    <w:p w:rsidR="005E0D7B" w:rsidRDefault="005E0D7B" w:rsidP="0075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372282"/>
      <w:docPartObj>
        <w:docPartGallery w:val="Page Numbers (Bottom of Page)"/>
        <w:docPartUnique/>
      </w:docPartObj>
    </w:sdtPr>
    <w:sdtEndPr/>
    <w:sdtContent>
      <w:p w:rsidR="00753DD7" w:rsidRDefault="00753DD7">
        <w:pPr>
          <w:pStyle w:val="Pieddepage"/>
          <w:jc w:val="right"/>
        </w:pPr>
        <w:r>
          <w:fldChar w:fldCharType="begin"/>
        </w:r>
        <w:r>
          <w:instrText>PAGE   \* MERGEFORMAT</w:instrText>
        </w:r>
        <w:r>
          <w:fldChar w:fldCharType="separate"/>
        </w:r>
        <w:r w:rsidR="00A1786C">
          <w:rPr>
            <w:noProof/>
          </w:rPr>
          <w:t>5</w:t>
        </w:r>
        <w:r>
          <w:fldChar w:fldCharType="end"/>
        </w:r>
      </w:p>
    </w:sdtContent>
  </w:sdt>
  <w:p w:rsidR="00753DD7" w:rsidRDefault="00753D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D7B" w:rsidRDefault="005E0D7B" w:rsidP="00753DD7">
      <w:pPr>
        <w:spacing w:after="0" w:line="240" w:lineRule="auto"/>
      </w:pPr>
      <w:r>
        <w:separator/>
      </w:r>
    </w:p>
  </w:footnote>
  <w:footnote w:type="continuationSeparator" w:id="0">
    <w:p w:rsidR="005E0D7B" w:rsidRDefault="005E0D7B" w:rsidP="00753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B600C"/>
    <w:multiLevelType w:val="multilevel"/>
    <w:tmpl w:val="08002FA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37CB1FAE"/>
    <w:multiLevelType w:val="hybridMultilevel"/>
    <w:tmpl w:val="D3BEA694"/>
    <w:lvl w:ilvl="0" w:tplc="6784B88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D7C732F"/>
    <w:multiLevelType w:val="hybridMultilevel"/>
    <w:tmpl w:val="B7BE696A"/>
    <w:lvl w:ilvl="0" w:tplc="8384C6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9575FCB"/>
    <w:multiLevelType w:val="hybridMultilevel"/>
    <w:tmpl w:val="A73C41F4"/>
    <w:lvl w:ilvl="0" w:tplc="01D6D63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0582BE2"/>
    <w:multiLevelType w:val="multilevel"/>
    <w:tmpl w:val="D86897F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659"/>
    <w:rsid w:val="00070EB8"/>
    <w:rsid w:val="0028063B"/>
    <w:rsid w:val="00375430"/>
    <w:rsid w:val="004B1659"/>
    <w:rsid w:val="005C1425"/>
    <w:rsid w:val="005E0D7B"/>
    <w:rsid w:val="00662E22"/>
    <w:rsid w:val="006969D2"/>
    <w:rsid w:val="006D561E"/>
    <w:rsid w:val="00753DD7"/>
    <w:rsid w:val="00824E9F"/>
    <w:rsid w:val="0086167C"/>
    <w:rsid w:val="009F7FE5"/>
    <w:rsid w:val="00A1786C"/>
    <w:rsid w:val="00CA2AAE"/>
    <w:rsid w:val="00D117C0"/>
    <w:rsid w:val="00DC7B80"/>
    <w:rsid w:val="00E70B0B"/>
    <w:rsid w:val="00EB2F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167C"/>
    <w:pPr>
      <w:ind w:left="720"/>
      <w:contextualSpacing/>
    </w:pPr>
  </w:style>
  <w:style w:type="paragraph" w:styleId="En-tte">
    <w:name w:val="header"/>
    <w:basedOn w:val="Normal"/>
    <w:link w:val="En-tteCar"/>
    <w:uiPriority w:val="99"/>
    <w:unhideWhenUsed/>
    <w:rsid w:val="00753DD7"/>
    <w:pPr>
      <w:tabs>
        <w:tab w:val="center" w:pos="4536"/>
        <w:tab w:val="right" w:pos="9072"/>
      </w:tabs>
      <w:spacing w:after="0" w:line="240" w:lineRule="auto"/>
    </w:pPr>
  </w:style>
  <w:style w:type="character" w:customStyle="1" w:styleId="En-tteCar">
    <w:name w:val="En-tête Car"/>
    <w:basedOn w:val="Policepardfaut"/>
    <w:link w:val="En-tte"/>
    <w:uiPriority w:val="99"/>
    <w:rsid w:val="00753DD7"/>
  </w:style>
  <w:style w:type="paragraph" w:styleId="Pieddepage">
    <w:name w:val="footer"/>
    <w:basedOn w:val="Normal"/>
    <w:link w:val="PieddepageCar"/>
    <w:uiPriority w:val="99"/>
    <w:unhideWhenUsed/>
    <w:rsid w:val="00753D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3D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167C"/>
    <w:pPr>
      <w:ind w:left="720"/>
      <w:contextualSpacing/>
    </w:pPr>
  </w:style>
  <w:style w:type="paragraph" w:styleId="En-tte">
    <w:name w:val="header"/>
    <w:basedOn w:val="Normal"/>
    <w:link w:val="En-tteCar"/>
    <w:uiPriority w:val="99"/>
    <w:unhideWhenUsed/>
    <w:rsid w:val="00753DD7"/>
    <w:pPr>
      <w:tabs>
        <w:tab w:val="center" w:pos="4536"/>
        <w:tab w:val="right" w:pos="9072"/>
      </w:tabs>
      <w:spacing w:after="0" w:line="240" w:lineRule="auto"/>
    </w:pPr>
  </w:style>
  <w:style w:type="character" w:customStyle="1" w:styleId="En-tteCar">
    <w:name w:val="En-tête Car"/>
    <w:basedOn w:val="Policepardfaut"/>
    <w:link w:val="En-tte"/>
    <w:uiPriority w:val="99"/>
    <w:rsid w:val="00753DD7"/>
  </w:style>
  <w:style w:type="paragraph" w:styleId="Pieddepage">
    <w:name w:val="footer"/>
    <w:basedOn w:val="Normal"/>
    <w:link w:val="PieddepageCar"/>
    <w:uiPriority w:val="99"/>
    <w:unhideWhenUsed/>
    <w:rsid w:val="00753D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3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1266</Words>
  <Characters>6968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Nicette</dc:creator>
  <cp:lastModifiedBy>MEDION</cp:lastModifiedBy>
  <cp:revision>4</cp:revision>
  <dcterms:created xsi:type="dcterms:W3CDTF">2019-11-02T09:49:00Z</dcterms:created>
  <dcterms:modified xsi:type="dcterms:W3CDTF">2020-01-05T17:28:00Z</dcterms:modified>
</cp:coreProperties>
</file>